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Default="00566530" w:rsidP="00566530">
      <w:pPr>
        <w:pStyle w:val="NoSpacing"/>
        <w:jc w:val="right"/>
      </w:pPr>
      <w:r>
        <w:t xml:space="preserve">Santhanakrishnan </w:t>
      </w:r>
      <w:proofErr w:type="spellStart"/>
      <w:r>
        <w:t>Ramani</w:t>
      </w:r>
      <w:proofErr w:type="spellEnd"/>
    </w:p>
    <w:p w:rsidR="00566530" w:rsidRPr="00566530" w:rsidRDefault="00566530" w:rsidP="00566530">
      <w:pPr>
        <w:pStyle w:val="NoSpacing"/>
        <w:jc w:val="right"/>
      </w:pPr>
      <w:r>
        <w:t>SID: 105720585</w:t>
      </w:r>
    </w:p>
    <w:p w:rsidR="00356638" w:rsidRPr="00B60DB2" w:rsidRDefault="00BC3C62" w:rsidP="00B60DB2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3</w:t>
      </w:r>
    </w:p>
    <w:p w:rsidR="00B60DB2" w:rsidRDefault="00B60DB2" w:rsidP="00B60DB2">
      <w:pPr>
        <w:pStyle w:val="NoSpacing"/>
        <w:jc w:val="right"/>
      </w:pPr>
    </w:p>
    <w:p w:rsidR="00ED6367" w:rsidRDefault="00ED6367" w:rsidP="00095B8C">
      <w:pPr>
        <w:rPr>
          <w:b/>
          <w:sz w:val="24"/>
          <w:szCs w:val="24"/>
        </w:rPr>
      </w:pPr>
    </w:p>
    <w:p w:rsidR="00097629" w:rsidRDefault="001A2499" w:rsidP="00BC3C6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</w:t>
      </w:r>
      <w:r w:rsidR="00B60DB2" w:rsidRPr="00E032A6">
        <w:rPr>
          <w:b/>
          <w:i/>
          <w:sz w:val="24"/>
          <w:szCs w:val="24"/>
        </w:rPr>
        <w:t xml:space="preserve"> 1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plotprobcont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0:.001:1;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0; t = 0;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'priors'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outcome = [1 0 0 1 0 0 0 1 ]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2,4,ct) </w:t>
      </w:r>
    </w:p>
    <w:p w:rsidR="00DF503D" w:rsidRPr="009E560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E560D">
        <w:rPr>
          <w:rFonts w:ascii="Courier New" w:hAnsi="Courier New" w:cs="Courier New"/>
          <w:b/>
          <w:color w:val="000000"/>
          <w:sz w:val="20"/>
          <w:szCs w:val="20"/>
        </w:rPr>
        <w:t>posterior</w:t>
      </w:r>
      <w:proofErr w:type="gramEnd"/>
      <w:r w:rsidRPr="009E560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9E560D">
        <w:rPr>
          <w:rFonts w:ascii="Courier New" w:hAnsi="Courier New" w:cs="Courier New"/>
          <w:b/>
          <w:color w:val="000000"/>
          <w:sz w:val="20"/>
          <w:szCs w:val="20"/>
        </w:rPr>
        <w:t>betapdf</w:t>
      </w:r>
      <w:proofErr w:type="spellEnd"/>
      <w:r w:rsidRPr="009E560D">
        <w:rPr>
          <w:rFonts w:ascii="Courier New" w:hAnsi="Courier New" w:cs="Courier New"/>
          <w:b/>
          <w:color w:val="000000"/>
          <w:sz w:val="20"/>
          <w:szCs w:val="20"/>
        </w:rPr>
        <w:t>(models,h+1,t+1);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models, posterior);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label);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 3]);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h = h + outcome;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 = t + (1-outcome);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(outcome)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'trial %d: %s'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F503D" w:rsidRDefault="00DF503D" w:rsidP="00DF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8A47EA" w:rsidRDefault="00DF503D" w:rsidP="001A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5604" w:rsidRDefault="00775604" w:rsidP="001A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2499" w:rsidRDefault="00775604" w:rsidP="001A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78857B5" wp14:editId="2644A040">
            <wp:extent cx="6858000" cy="3649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99" w:rsidRPr="001A2499" w:rsidRDefault="001A2499" w:rsidP="001A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5604" w:rsidRDefault="00775604" w:rsidP="001A2499">
      <w:pPr>
        <w:rPr>
          <w:b/>
          <w:i/>
          <w:sz w:val="24"/>
          <w:szCs w:val="24"/>
        </w:rPr>
      </w:pPr>
    </w:p>
    <w:p w:rsidR="00BB406F" w:rsidRDefault="001A2499" w:rsidP="001A249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Part 2</w:t>
      </w:r>
    </w:p>
    <w:p w:rsidR="00BB406F" w:rsidRDefault="00BB406F" w:rsidP="00BD1A46">
      <w:pPr>
        <w:jc w:val="center"/>
        <w:rPr>
          <w:sz w:val="24"/>
        </w:rPr>
      </w:pPr>
      <w:r>
        <w:rPr>
          <w:sz w:val="24"/>
        </w:rPr>
        <w:t>Likelihood</w:t>
      </w:r>
    </w:p>
    <w:p w:rsidR="00BB406F" w:rsidRDefault="00BD1A46" w:rsidP="00BB406F">
      <w:pPr>
        <w:rPr>
          <w:sz w:val="24"/>
        </w:rPr>
      </w:pPr>
      <w:r>
        <w:rPr>
          <w:noProof/>
        </w:rPr>
        <w:drawing>
          <wp:inline distT="0" distB="0" distL="0" distR="0" wp14:anchorId="72282F2C" wp14:editId="6FDC4D23">
            <wp:extent cx="685800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F" w:rsidRDefault="00BD1A46" w:rsidP="00BD1A46">
      <w:pPr>
        <w:jc w:val="center"/>
        <w:rPr>
          <w:sz w:val="24"/>
        </w:rPr>
      </w:pPr>
      <w:r>
        <w:rPr>
          <w:sz w:val="24"/>
        </w:rPr>
        <w:t>Posterior with Free Parameter</w:t>
      </w:r>
      <w:r w:rsidR="00BB406F">
        <w:rPr>
          <w:sz w:val="24"/>
        </w:rPr>
        <w:t xml:space="preserve"> = 0.01</w:t>
      </w:r>
    </w:p>
    <w:p w:rsidR="00BB406F" w:rsidRDefault="00BD1A46" w:rsidP="00BB406F">
      <w:pPr>
        <w:rPr>
          <w:sz w:val="24"/>
        </w:rPr>
      </w:pPr>
      <w:r>
        <w:rPr>
          <w:noProof/>
        </w:rPr>
        <w:drawing>
          <wp:inline distT="0" distB="0" distL="0" distR="0" wp14:anchorId="3A47C1D1" wp14:editId="58441903">
            <wp:extent cx="6858000" cy="1866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6F" w:rsidRDefault="00BD1A46" w:rsidP="00BD1A46">
      <w:pPr>
        <w:jc w:val="center"/>
        <w:rPr>
          <w:sz w:val="24"/>
        </w:rPr>
      </w:pPr>
      <w:r>
        <w:rPr>
          <w:sz w:val="24"/>
        </w:rPr>
        <w:t>Posterior with Free Parameter</w:t>
      </w:r>
      <w:r w:rsidR="00BB406F">
        <w:rPr>
          <w:sz w:val="24"/>
        </w:rPr>
        <w:t xml:space="preserve"> = 0.15</w:t>
      </w:r>
    </w:p>
    <w:p w:rsidR="00BD1A46" w:rsidRDefault="00BD1A46" w:rsidP="00BB406F">
      <w:pPr>
        <w:rPr>
          <w:sz w:val="24"/>
        </w:rPr>
      </w:pPr>
      <w:r>
        <w:rPr>
          <w:noProof/>
        </w:rPr>
        <w:drawing>
          <wp:inline distT="0" distB="0" distL="0" distR="0" wp14:anchorId="2BD238F0" wp14:editId="1DD813AD">
            <wp:extent cx="6858000" cy="153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1B" w:rsidRDefault="00FF321B" w:rsidP="00BB406F">
      <w:pPr>
        <w:rPr>
          <w:b/>
          <w:i/>
          <w:sz w:val="24"/>
          <w:szCs w:val="24"/>
        </w:rPr>
      </w:pPr>
    </w:p>
    <w:p w:rsidR="00BB158D" w:rsidRPr="00FF321B" w:rsidRDefault="00C45886" w:rsidP="00BB406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 3</w:t>
      </w:r>
      <w:r w:rsidR="00BB158D">
        <w:rPr>
          <w:b/>
          <w:i/>
          <w:szCs w:val="24"/>
        </w:rPr>
        <w:fldChar w:fldCharType="begin"/>
      </w:r>
      <w:r w:rsidR="00BB158D">
        <w:rPr>
          <w:b/>
          <w:i/>
          <w:szCs w:val="24"/>
        </w:rPr>
        <w:instrText xml:space="preserve"> LINK Excel.Sheet.12 "Book1" "Sheet1!R3C3:R8C7" \a \f 5 \h  \* MERGEFORMAT </w:instrText>
      </w:r>
      <w:r w:rsidR="00BB158D">
        <w:rPr>
          <w:b/>
          <w:i/>
          <w:szCs w:val="24"/>
        </w:rPr>
        <w:fldChar w:fldCharType="separate"/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3415"/>
        <w:gridCol w:w="1345"/>
        <w:gridCol w:w="1540"/>
        <w:gridCol w:w="2310"/>
        <w:gridCol w:w="2455"/>
      </w:tblGrid>
      <w:tr w:rsidR="00BB158D" w:rsidRPr="00BB158D" w:rsidTr="00BB158D">
        <w:trPr>
          <w:trHeight w:val="300"/>
        </w:trPr>
        <w:tc>
          <w:tcPr>
            <w:tcW w:w="3415" w:type="dxa"/>
            <w:noWrap/>
            <w:hideMark/>
          </w:tcPr>
          <w:p w:rsidR="00BB158D" w:rsidRPr="00BB158D" w:rsidRDefault="00BB158D">
            <w:pPr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 xml:space="preserve">(Rx=0.75, Ry=-0.6, </w:t>
            </w:r>
            <w:proofErr w:type="spellStart"/>
            <w:r w:rsidRPr="00BB158D">
              <w:rPr>
                <w:b/>
                <w:i/>
                <w:szCs w:val="24"/>
              </w:rPr>
              <w:t>Bx</w:t>
            </w:r>
            <w:proofErr w:type="spellEnd"/>
            <w:r w:rsidRPr="00BB158D">
              <w:rPr>
                <w:b/>
                <w:i/>
                <w:szCs w:val="24"/>
              </w:rPr>
              <w:t>=1.4, By=-0.2)</w:t>
            </w:r>
          </w:p>
        </w:tc>
        <w:tc>
          <w:tcPr>
            <w:tcW w:w="2885" w:type="dxa"/>
            <w:gridSpan w:val="2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Uniform Prior</w:t>
            </w:r>
          </w:p>
        </w:tc>
        <w:tc>
          <w:tcPr>
            <w:tcW w:w="4765" w:type="dxa"/>
            <w:gridSpan w:val="2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Prior of Down 5 times likely than other directions</w:t>
            </w:r>
          </w:p>
        </w:tc>
      </w:tr>
      <w:tr w:rsidR="00BB158D" w:rsidRPr="00BB158D" w:rsidTr="00BB158D">
        <w:trPr>
          <w:trHeight w:val="300"/>
        </w:trPr>
        <w:tc>
          <w:tcPr>
            <w:tcW w:w="3415" w:type="dxa"/>
            <w:noWrap/>
            <w:hideMark/>
          </w:tcPr>
          <w:p w:rsidR="00BB158D" w:rsidRPr="00BB158D" w:rsidRDefault="00BB158D">
            <w:pPr>
              <w:rPr>
                <w:b/>
                <w:i/>
                <w:szCs w:val="24"/>
              </w:rPr>
            </w:pPr>
          </w:p>
        </w:tc>
        <w:tc>
          <w:tcPr>
            <w:tcW w:w="134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Task 1 (σ=1)</w:t>
            </w:r>
          </w:p>
        </w:tc>
        <w:tc>
          <w:tcPr>
            <w:tcW w:w="154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Task 2 (σ=5)</w:t>
            </w:r>
          </w:p>
        </w:tc>
        <w:tc>
          <w:tcPr>
            <w:tcW w:w="231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Task 3 (σ=1)</w:t>
            </w:r>
          </w:p>
        </w:tc>
        <w:tc>
          <w:tcPr>
            <w:tcW w:w="245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Task 4 (σ=5)</w:t>
            </w:r>
          </w:p>
        </w:tc>
      </w:tr>
      <w:tr w:rsidR="00BB158D" w:rsidRPr="00BB158D" w:rsidTr="00BB158D">
        <w:trPr>
          <w:trHeight w:val="300"/>
        </w:trPr>
        <w:tc>
          <w:tcPr>
            <w:tcW w:w="3415" w:type="dxa"/>
            <w:noWrap/>
            <w:hideMark/>
          </w:tcPr>
          <w:p w:rsidR="00BB158D" w:rsidRPr="00BB158D" w:rsidRDefault="00BB158D">
            <w:pPr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P(Direction=</w:t>
            </w:r>
            <w:proofErr w:type="spellStart"/>
            <w:r w:rsidRPr="00BB158D">
              <w:rPr>
                <w:b/>
                <w:i/>
                <w:szCs w:val="24"/>
              </w:rPr>
              <w:t>up|Rx,Ry,Bx,By</w:t>
            </w:r>
            <w:proofErr w:type="spellEnd"/>
            <w:r w:rsidRPr="00BB158D">
              <w:rPr>
                <w:b/>
                <w:i/>
                <w:szCs w:val="24"/>
              </w:rPr>
              <w:t>)</w:t>
            </w:r>
          </w:p>
        </w:tc>
        <w:tc>
          <w:tcPr>
            <w:tcW w:w="134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0.0395</w:t>
            </w:r>
          </w:p>
        </w:tc>
        <w:tc>
          <w:tcPr>
            <w:tcW w:w="154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</w:t>
            </w:r>
            <w:r w:rsidR="00F141EE">
              <w:rPr>
                <w:b/>
                <w:i/>
                <w:szCs w:val="24"/>
              </w:rPr>
              <w:t>.2416</w:t>
            </w:r>
          </w:p>
        </w:tc>
        <w:tc>
          <w:tcPr>
            <w:tcW w:w="231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0.0222</w:t>
            </w:r>
          </w:p>
        </w:tc>
        <w:tc>
          <w:tcPr>
            <w:tcW w:w="245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</w:t>
            </w:r>
            <w:r w:rsidR="00F141EE">
              <w:rPr>
                <w:b/>
                <w:i/>
                <w:szCs w:val="24"/>
              </w:rPr>
              <w:t>.1190</w:t>
            </w:r>
          </w:p>
        </w:tc>
      </w:tr>
      <w:tr w:rsidR="00BB158D" w:rsidRPr="00BB158D" w:rsidTr="00BB158D">
        <w:trPr>
          <w:trHeight w:val="300"/>
        </w:trPr>
        <w:tc>
          <w:tcPr>
            <w:tcW w:w="3415" w:type="dxa"/>
            <w:noWrap/>
            <w:hideMark/>
          </w:tcPr>
          <w:p w:rsidR="00BB158D" w:rsidRPr="00BB158D" w:rsidRDefault="00BB158D">
            <w:pPr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P(Direction=</w:t>
            </w:r>
            <w:proofErr w:type="spellStart"/>
            <w:r w:rsidRPr="00BB158D">
              <w:rPr>
                <w:b/>
                <w:i/>
                <w:szCs w:val="24"/>
              </w:rPr>
              <w:t>down|Rx,Ry,Bx,By</w:t>
            </w:r>
            <w:proofErr w:type="spellEnd"/>
            <w:r w:rsidRPr="00BB158D">
              <w:rPr>
                <w:b/>
                <w:i/>
                <w:szCs w:val="24"/>
              </w:rPr>
              <w:t>)</w:t>
            </w:r>
          </w:p>
        </w:tc>
        <w:tc>
          <w:tcPr>
            <w:tcW w:w="134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0.1956</w:t>
            </w:r>
          </w:p>
        </w:tc>
        <w:tc>
          <w:tcPr>
            <w:tcW w:w="154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</w:t>
            </w:r>
            <w:r w:rsidR="00F141EE">
              <w:rPr>
                <w:b/>
                <w:i/>
                <w:szCs w:val="24"/>
              </w:rPr>
              <w:t>.2576</w:t>
            </w:r>
          </w:p>
        </w:tc>
        <w:tc>
          <w:tcPr>
            <w:tcW w:w="231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0.5487</w:t>
            </w:r>
          </w:p>
        </w:tc>
        <w:tc>
          <w:tcPr>
            <w:tcW w:w="245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</w:t>
            </w:r>
            <w:r w:rsidR="00F141EE">
              <w:rPr>
                <w:b/>
                <w:i/>
                <w:szCs w:val="24"/>
              </w:rPr>
              <w:t>.6343</w:t>
            </w:r>
          </w:p>
        </w:tc>
      </w:tr>
      <w:tr w:rsidR="00BB158D" w:rsidRPr="00BB158D" w:rsidTr="00BB158D">
        <w:trPr>
          <w:trHeight w:val="300"/>
        </w:trPr>
        <w:tc>
          <w:tcPr>
            <w:tcW w:w="3415" w:type="dxa"/>
            <w:noWrap/>
            <w:hideMark/>
          </w:tcPr>
          <w:p w:rsidR="00BB158D" w:rsidRPr="00BB158D" w:rsidRDefault="00BB158D">
            <w:pPr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P(Direction=</w:t>
            </w:r>
            <w:proofErr w:type="spellStart"/>
            <w:r w:rsidRPr="00BB158D">
              <w:rPr>
                <w:b/>
                <w:i/>
                <w:szCs w:val="24"/>
              </w:rPr>
              <w:t>right|Rx,Ry,Bx,By</w:t>
            </w:r>
            <w:proofErr w:type="spellEnd"/>
            <w:r w:rsidRPr="00BB158D">
              <w:rPr>
                <w:b/>
                <w:i/>
                <w:szCs w:val="24"/>
              </w:rPr>
              <w:t>)</w:t>
            </w:r>
          </w:p>
        </w:tc>
        <w:tc>
          <w:tcPr>
            <w:tcW w:w="134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0.7546</w:t>
            </w:r>
          </w:p>
        </w:tc>
        <w:tc>
          <w:tcPr>
            <w:tcW w:w="1540" w:type="dxa"/>
            <w:noWrap/>
            <w:hideMark/>
          </w:tcPr>
          <w:p w:rsidR="00BB158D" w:rsidRPr="00BB158D" w:rsidRDefault="00F141EE" w:rsidP="00BB158D">
            <w:pPr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0.2719</w:t>
            </w:r>
          </w:p>
        </w:tc>
        <w:tc>
          <w:tcPr>
            <w:tcW w:w="231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0.4234</w:t>
            </w:r>
          </w:p>
        </w:tc>
        <w:tc>
          <w:tcPr>
            <w:tcW w:w="2455" w:type="dxa"/>
            <w:noWrap/>
            <w:hideMark/>
          </w:tcPr>
          <w:p w:rsidR="00BB158D" w:rsidRPr="00BB158D" w:rsidRDefault="00F141EE" w:rsidP="00BB158D">
            <w:pPr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0.</w:t>
            </w:r>
            <w:r w:rsidR="00BB158D" w:rsidRPr="00BB158D"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339</w:t>
            </w:r>
          </w:p>
        </w:tc>
      </w:tr>
      <w:tr w:rsidR="00BB158D" w:rsidRPr="00BB158D" w:rsidTr="00BB158D">
        <w:trPr>
          <w:trHeight w:val="300"/>
        </w:trPr>
        <w:tc>
          <w:tcPr>
            <w:tcW w:w="3415" w:type="dxa"/>
            <w:noWrap/>
            <w:hideMark/>
          </w:tcPr>
          <w:p w:rsidR="00BB158D" w:rsidRPr="00BB158D" w:rsidRDefault="00BB158D">
            <w:pPr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P(Direction=</w:t>
            </w:r>
            <w:proofErr w:type="spellStart"/>
            <w:r w:rsidRPr="00BB158D">
              <w:rPr>
                <w:b/>
                <w:i/>
                <w:szCs w:val="24"/>
              </w:rPr>
              <w:t>left|Rx,Ry,Bx,By</w:t>
            </w:r>
            <w:proofErr w:type="spellEnd"/>
            <w:r w:rsidRPr="00BB158D">
              <w:rPr>
                <w:b/>
                <w:i/>
                <w:szCs w:val="24"/>
              </w:rPr>
              <w:t>)</w:t>
            </w:r>
          </w:p>
        </w:tc>
        <w:tc>
          <w:tcPr>
            <w:tcW w:w="134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0.0102</w:t>
            </w:r>
          </w:p>
        </w:tc>
        <w:tc>
          <w:tcPr>
            <w:tcW w:w="154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</w:t>
            </w:r>
            <w:r w:rsidR="00F141EE">
              <w:rPr>
                <w:b/>
                <w:i/>
                <w:szCs w:val="24"/>
              </w:rPr>
              <w:t>.2289</w:t>
            </w:r>
          </w:p>
        </w:tc>
        <w:tc>
          <w:tcPr>
            <w:tcW w:w="2310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0.0057</w:t>
            </w:r>
          </w:p>
        </w:tc>
        <w:tc>
          <w:tcPr>
            <w:tcW w:w="2455" w:type="dxa"/>
            <w:noWrap/>
            <w:hideMark/>
          </w:tcPr>
          <w:p w:rsidR="00BB158D" w:rsidRPr="00BB158D" w:rsidRDefault="00BB158D" w:rsidP="00BB158D">
            <w:pPr>
              <w:jc w:val="center"/>
              <w:rPr>
                <w:b/>
                <w:i/>
                <w:szCs w:val="24"/>
              </w:rPr>
            </w:pPr>
            <w:r w:rsidRPr="00BB158D">
              <w:rPr>
                <w:b/>
                <w:i/>
                <w:szCs w:val="24"/>
              </w:rPr>
              <w:t>0</w:t>
            </w:r>
            <w:r w:rsidR="00F141EE">
              <w:rPr>
                <w:b/>
                <w:i/>
                <w:szCs w:val="24"/>
              </w:rPr>
              <w:t>.1127</w:t>
            </w:r>
          </w:p>
        </w:tc>
      </w:tr>
    </w:tbl>
    <w:p w:rsidR="00C45886" w:rsidRPr="00C45886" w:rsidRDefault="00BB158D" w:rsidP="00BB406F">
      <w:pPr>
        <w:rPr>
          <w:b/>
          <w:i/>
          <w:szCs w:val="24"/>
        </w:rPr>
      </w:pPr>
      <w:r>
        <w:rPr>
          <w:b/>
          <w:i/>
          <w:szCs w:val="24"/>
        </w:rPr>
        <w:fldChar w:fldCharType="end"/>
      </w:r>
      <w:bookmarkStart w:id="0" w:name="_GoBack"/>
      <w:bookmarkEnd w:id="0"/>
    </w:p>
    <w:sectPr w:rsidR="00C45886" w:rsidRPr="00C45886" w:rsidSect="00B60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95B8C"/>
    <w:rsid w:val="00097629"/>
    <w:rsid w:val="000B4E0E"/>
    <w:rsid w:val="00113696"/>
    <w:rsid w:val="00187311"/>
    <w:rsid w:val="001A2499"/>
    <w:rsid w:val="00221668"/>
    <w:rsid w:val="00356638"/>
    <w:rsid w:val="00376A17"/>
    <w:rsid w:val="00473F59"/>
    <w:rsid w:val="00487385"/>
    <w:rsid w:val="004F6CD0"/>
    <w:rsid w:val="00566530"/>
    <w:rsid w:val="005C1382"/>
    <w:rsid w:val="00600A20"/>
    <w:rsid w:val="00775604"/>
    <w:rsid w:val="007F3088"/>
    <w:rsid w:val="008A47EA"/>
    <w:rsid w:val="009A6534"/>
    <w:rsid w:val="009E560D"/>
    <w:rsid w:val="009F696A"/>
    <w:rsid w:val="00A73711"/>
    <w:rsid w:val="00A85286"/>
    <w:rsid w:val="00AC01A9"/>
    <w:rsid w:val="00B60DB2"/>
    <w:rsid w:val="00BB158D"/>
    <w:rsid w:val="00BB406F"/>
    <w:rsid w:val="00BC3C62"/>
    <w:rsid w:val="00BD1A46"/>
    <w:rsid w:val="00C45886"/>
    <w:rsid w:val="00CF6EEF"/>
    <w:rsid w:val="00DA6300"/>
    <w:rsid w:val="00DF503D"/>
    <w:rsid w:val="00E032A6"/>
    <w:rsid w:val="00E251EF"/>
    <w:rsid w:val="00E66276"/>
    <w:rsid w:val="00E75805"/>
    <w:rsid w:val="00ED6367"/>
    <w:rsid w:val="00F141EE"/>
    <w:rsid w:val="00FB354E"/>
    <w:rsid w:val="00FC4D62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3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48</cp:revision>
  <dcterms:created xsi:type="dcterms:W3CDTF">2015-09-02T03:25:00Z</dcterms:created>
  <dcterms:modified xsi:type="dcterms:W3CDTF">2015-09-24T16:23:00Z</dcterms:modified>
</cp:coreProperties>
</file>