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EF" w:rsidRDefault="006851BF" w:rsidP="00646A8B">
      <w:pPr>
        <w:rPr>
          <w:rFonts w:ascii="Trebuchet MS" w:hAnsi="Trebuchet MS"/>
          <w:b/>
          <w:color w:val="ED7D31" w:themeColor="accent2"/>
          <w:u w:val="single"/>
        </w:rPr>
      </w:pPr>
      <w:r>
        <w:rPr>
          <w:rFonts w:ascii="Trebuchet MS" w:hAnsi="Trebuchet MS"/>
          <w:b/>
          <w:color w:val="ED7D31" w:themeColor="accent2"/>
          <w:u w:val="single"/>
        </w:rPr>
        <w:t>Admin User Flow</w:t>
      </w:r>
    </w:p>
    <w:p w:rsidR="0097677C" w:rsidRPr="00D83A69" w:rsidRDefault="0097677C" w:rsidP="00646A8B">
      <w:pPr>
        <w:rPr>
          <w:rFonts w:ascii="Trebuchet MS" w:hAnsi="Trebuchet MS"/>
        </w:rPr>
      </w:pPr>
    </w:p>
    <w:p w:rsidR="003C4AA8" w:rsidRDefault="00D83A69" w:rsidP="00646A8B">
      <w:pPr>
        <w:rPr>
          <w:rFonts w:ascii="Trebuchet MS" w:hAnsi="Trebuchet MS"/>
        </w:rPr>
      </w:pPr>
      <w:r w:rsidRPr="00D83A69">
        <w:rPr>
          <w:rFonts w:ascii="Trebuchet MS" w:hAnsi="Trebuchet MS"/>
        </w:rPr>
        <w:t xml:space="preserve">Admin </w:t>
      </w:r>
      <w:r>
        <w:rPr>
          <w:rFonts w:ascii="Trebuchet MS" w:hAnsi="Trebuchet MS"/>
        </w:rPr>
        <w:t xml:space="preserve">user will have the Nav bar different color from the regular user and mainly can be able to perform the </w:t>
      </w:r>
    </w:p>
    <w:p w:rsidR="00D83A69" w:rsidRDefault="00D83A69" w:rsidP="00D83A69">
      <w:pPr>
        <w:pStyle w:val="ListParagraph"/>
        <w:numPr>
          <w:ilvl w:val="0"/>
          <w:numId w:val="5"/>
        </w:numPr>
      </w:pPr>
      <w:r>
        <w:t xml:space="preserve">Add Products </w:t>
      </w:r>
    </w:p>
    <w:p w:rsidR="00D83A69" w:rsidRDefault="00D83A69" w:rsidP="00D83A69">
      <w:pPr>
        <w:pStyle w:val="ListParagraph"/>
        <w:numPr>
          <w:ilvl w:val="0"/>
          <w:numId w:val="5"/>
        </w:numPr>
      </w:pPr>
      <w:r>
        <w:t>Edit Products</w:t>
      </w:r>
    </w:p>
    <w:p w:rsidR="00D83A69" w:rsidRDefault="00D83A69" w:rsidP="00D83A69">
      <w:pPr>
        <w:pStyle w:val="ListParagraph"/>
        <w:numPr>
          <w:ilvl w:val="0"/>
          <w:numId w:val="5"/>
        </w:numPr>
      </w:pPr>
      <w:r>
        <w:t>Delete Products</w:t>
      </w:r>
    </w:p>
    <w:p w:rsidR="00D83A69" w:rsidRDefault="00D83A69" w:rsidP="00D83A69">
      <w:pPr>
        <w:pStyle w:val="ListParagraph"/>
        <w:numPr>
          <w:ilvl w:val="0"/>
          <w:numId w:val="5"/>
        </w:numPr>
      </w:pPr>
      <w:r>
        <w:t>Manage Orders</w:t>
      </w:r>
    </w:p>
    <w:p w:rsidR="00D83A69" w:rsidRDefault="00D83A69" w:rsidP="00D83A69">
      <w:pPr>
        <w:pStyle w:val="ListParagraph"/>
        <w:numPr>
          <w:ilvl w:val="0"/>
          <w:numId w:val="5"/>
        </w:numPr>
      </w:pPr>
      <w:r>
        <w:t>Process Orders</w:t>
      </w:r>
    </w:p>
    <w:p w:rsidR="00D83A69" w:rsidRDefault="00D83A69" w:rsidP="00D83A69">
      <w:pPr>
        <w:pStyle w:val="ListParagraph"/>
        <w:numPr>
          <w:ilvl w:val="0"/>
          <w:numId w:val="5"/>
        </w:numPr>
      </w:pPr>
      <w:r>
        <w:t>Delete Orders</w:t>
      </w:r>
    </w:p>
    <w:p w:rsidR="00D83A69" w:rsidRDefault="0002503D" w:rsidP="00D83A69">
      <w:r>
        <w:t>Admin</w:t>
      </w:r>
      <w:r w:rsidR="00A94E58">
        <w:t xml:space="preserve"> -</w:t>
      </w:r>
      <w:r>
        <w:t xml:space="preserve"> Profile </w:t>
      </w:r>
      <w:r w:rsidR="00A94E58">
        <w:t>Page</w:t>
      </w:r>
    </w:p>
    <w:p w:rsidR="0002503D" w:rsidRDefault="0002503D" w:rsidP="00D83A69">
      <w:r w:rsidRPr="0002503D">
        <w:rPr>
          <w:noProof/>
        </w:rPr>
        <w:drawing>
          <wp:inline distT="0" distB="0" distL="0" distR="0">
            <wp:extent cx="4295775" cy="2251926"/>
            <wp:effectExtent l="0" t="0" r="0" b="0"/>
            <wp:docPr id="2" name="Picture 2" descr="C:\Users\gsant\Desktop\Project\React UI\Admin User - Admin Flow\images\1 - Admin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ant\Desktop\Project\React UI\Admin User - Admin Flow\images\1 - Admin Profi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07" cy="22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3D" w:rsidRDefault="0002503D" w:rsidP="00D83A69"/>
    <w:p w:rsidR="0002503D" w:rsidRDefault="00E23F30" w:rsidP="00D83A69">
      <w:r>
        <w:t>Add Product –</w:t>
      </w:r>
      <w:r w:rsidR="00A94E58">
        <w:t xml:space="preserve"> </w:t>
      </w:r>
      <w:hyperlink r:id="rId6" w:history="1">
        <w:r w:rsidR="00A94E58" w:rsidRPr="000C7FF6">
          <w:rPr>
            <w:rStyle w:val="Hyperlink"/>
          </w:rPr>
          <w:t>http://localhost:4200/admin/add-new-product</w:t>
        </w:r>
      </w:hyperlink>
      <w:r w:rsidR="00A94E58">
        <w:t xml:space="preserve"> </w:t>
      </w:r>
    </w:p>
    <w:p w:rsidR="00E23F30" w:rsidRDefault="00E23F30" w:rsidP="00D83A69">
      <w:r w:rsidRPr="00E23F30">
        <w:rPr>
          <w:noProof/>
        </w:rPr>
        <w:drawing>
          <wp:inline distT="0" distB="0" distL="0" distR="0">
            <wp:extent cx="4933950" cy="2590324"/>
            <wp:effectExtent l="0" t="0" r="0" b="635"/>
            <wp:docPr id="3" name="Picture 3" descr="C:\Users\gsant\Desktop\Project\React UI\Admin User - Admin Flow\images\2- Add Product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sant\Desktop\Project\React UI\Admin User - Admin Flow\images\2- Add Product 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87" cy="26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58" w:rsidRDefault="00A94E58" w:rsidP="00D83A69">
      <w:r>
        <w:lastRenderedPageBreak/>
        <w:t xml:space="preserve">After Add Product Success – </w:t>
      </w:r>
      <w:r w:rsidR="005B66D1">
        <w:t>Admin will be shown message to navigate to Manage Products</w:t>
      </w:r>
    </w:p>
    <w:p w:rsidR="00A94E58" w:rsidRDefault="00A94E58" w:rsidP="00D83A69">
      <w:r w:rsidRPr="00A94E58">
        <w:rPr>
          <w:noProof/>
        </w:rPr>
        <w:drawing>
          <wp:inline distT="0" distB="0" distL="0" distR="0">
            <wp:extent cx="5942766" cy="2657475"/>
            <wp:effectExtent l="0" t="0" r="1270" b="0"/>
            <wp:docPr id="4" name="Picture 4" descr="C:\Users\gsant\Desktop\Project\React UI\Admin User - Admin Flow\images\2- Add Product Success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sant\Desktop\Project\React UI\Admin User - Admin Flow\images\2- Add Product Success 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34" cy="26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38" w:rsidRDefault="00950038" w:rsidP="00D83A69"/>
    <w:p w:rsidR="00950038" w:rsidRDefault="00950038" w:rsidP="00D83A69">
      <w:r>
        <w:t xml:space="preserve">Manage Products – </w:t>
      </w:r>
      <w:hyperlink r:id="rId9" w:history="1">
        <w:r w:rsidR="00D17520" w:rsidRPr="000C7FF6">
          <w:rPr>
            <w:rStyle w:val="Hyperlink"/>
          </w:rPr>
          <w:t>http://localhost:4200/admin/products</w:t>
        </w:r>
      </w:hyperlink>
      <w:r w:rsidR="00D17520">
        <w:t xml:space="preserve"> where admin can edit/delete the products</w:t>
      </w:r>
    </w:p>
    <w:p w:rsidR="00950038" w:rsidRDefault="00950038" w:rsidP="00D83A69">
      <w:r w:rsidRPr="00950038">
        <w:rPr>
          <w:noProof/>
        </w:rPr>
        <w:drawing>
          <wp:inline distT="0" distB="0" distL="0" distR="0">
            <wp:extent cx="5942766" cy="2333625"/>
            <wp:effectExtent l="0" t="0" r="1270" b="0"/>
            <wp:docPr id="5" name="Picture 5" descr="C:\Users\gsant\Desktop\Project\React UI\Admin User - Admin Flow\images\3- Manage Products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sant\Desktop\Project\React UI\Admin User - Admin Flow\images\3- Manage Products 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1" cy="23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38" w:rsidRDefault="00950038" w:rsidP="00D83A69"/>
    <w:p w:rsidR="005B66D1" w:rsidRDefault="005B66D1" w:rsidP="00D83A69">
      <w:r>
        <w:t xml:space="preserve">Edit Product – </w:t>
      </w:r>
      <w:hyperlink r:id="rId11" w:history="1">
        <w:r w:rsidR="000D6A40" w:rsidRPr="000C7FF6">
          <w:rPr>
            <w:rStyle w:val="Hyperlink"/>
          </w:rPr>
          <w:t>http://localhost:4200/admin/products/62f05fee2b0955019c1964f5/edit</w:t>
        </w:r>
      </w:hyperlink>
    </w:p>
    <w:p w:rsidR="000D6A40" w:rsidRDefault="000D6A40" w:rsidP="00D83A69">
      <w:r>
        <w:t>After success edit Admin will be navigated directly to Manage Products Page</w:t>
      </w:r>
    </w:p>
    <w:p w:rsidR="005B66D1" w:rsidRDefault="005B66D1" w:rsidP="00D83A69">
      <w:r w:rsidRPr="005B66D1">
        <w:rPr>
          <w:noProof/>
        </w:rPr>
        <w:lastRenderedPageBreak/>
        <w:drawing>
          <wp:inline distT="0" distB="0" distL="0" distR="0">
            <wp:extent cx="5943600" cy="3101816"/>
            <wp:effectExtent l="0" t="0" r="0" b="3810"/>
            <wp:docPr id="6" name="Picture 6" descr="C:\Users\gsant\Desktop\Project\React UI\Admin User - Admin Flow\images\4- Edit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sant\Desktop\Project\React UI\Admin User - Admin Flow\images\4- Edit Produ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70" w:rsidRDefault="008A3F70" w:rsidP="00D83A69"/>
    <w:p w:rsidR="00CF3A20" w:rsidRDefault="00CF3A20" w:rsidP="00D83A69">
      <w:r>
        <w:t>Delete Product –Admins can be able to delete the product on click of delete button.</w:t>
      </w:r>
    </w:p>
    <w:p w:rsidR="00CF3A20" w:rsidRDefault="00CF3A20" w:rsidP="00D83A69">
      <w:bookmarkStart w:id="0" w:name="_GoBack"/>
      <w:bookmarkEnd w:id="0"/>
      <w:r w:rsidRPr="00CF3A20">
        <w:rPr>
          <w:noProof/>
        </w:rPr>
        <w:drawing>
          <wp:inline distT="0" distB="0" distL="0" distR="0">
            <wp:extent cx="5943600" cy="2200989"/>
            <wp:effectExtent l="0" t="0" r="0" b="8890"/>
            <wp:docPr id="9" name="Picture 9" descr="C:\Users\gsant\Desktop\Project\React UI\Admin User - Admin Flow\images\5- Delete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sant\Desktop\Project\React UI\Admin User - Admin Flow\images\5- Delete Produc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70" w:rsidRDefault="00971AB0" w:rsidP="00D83A69">
      <w:r>
        <w:t>Admin can be able to Manage Orders from Manage Orders Page</w:t>
      </w:r>
      <w:r w:rsidR="005D1A83">
        <w:t xml:space="preserve"> - </w:t>
      </w:r>
      <w:hyperlink r:id="rId14" w:history="1">
        <w:r w:rsidR="005D1A83" w:rsidRPr="000C7FF6">
          <w:rPr>
            <w:rStyle w:val="Hyperlink"/>
          </w:rPr>
          <w:t>http://localhost:4200/admin/orders</w:t>
        </w:r>
      </w:hyperlink>
    </w:p>
    <w:p w:rsidR="005D1A83" w:rsidRDefault="005D1A83" w:rsidP="00D83A69">
      <w:r w:rsidRPr="005D1A83">
        <w:lastRenderedPageBreak/>
        <w:drawing>
          <wp:inline distT="0" distB="0" distL="0" distR="0" wp14:anchorId="4EC891EE" wp14:editId="2F2C2B2D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B0" w:rsidRDefault="00971AB0" w:rsidP="00D83A69"/>
    <w:p w:rsidR="005D1A83" w:rsidRDefault="005D1A83" w:rsidP="00D83A69">
      <w:r>
        <w:t xml:space="preserve">Admin has option to delete Order and Process Order </w:t>
      </w:r>
    </w:p>
    <w:p w:rsidR="00D60BDF" w:rsidRDefault="00D60BDF" w:rsidP="00D83A69">
      <w:r w:rsidRPr="00D60BDF">
        <w:drawing>
          <wp:inline distT="0" distB="0" distL="0" distR="0" wp14:anchorId="4710BDE8" wp14:editId="78E68DA7">
            <wp:extent cx="5943600" cy="227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DF" w:rsidRDefault="00D60BDF" w:rsidP="00D83A69"/>
    <w:p w:rsidR="00D60BDF" w:rsidRDefault="00D60BDF" w:rsidP="00D83A69">
      <w:r>
        <w:t xml:space="preserve">Delete Order </w:t>
      </w:r>
    </w:p>
    <w:p w:rsidR="00D60BDF" w:rsidRPr="00D83A69" w:rsidRDefault="00D60BDF" w:rsidP="00D83A69">
      <w:r w:rsidRPr="00D60BDF">
        <w:lastRenderedPageBreak/>
        <w:drawing>
          <wp:inline distT="0" distB="0" distL="0" distR="0" wp14:anchorId="2FDF4A89" wp14:editId="7161AA55">
            <wp:extent cx="5943600" cy="2191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BDF" w:rsidRPr="00D8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114C4"/>
    <w:multiLevelType w:val="hybridMultilevel"/>
    <w:tmpl w:val="C4E87014"/>
    <w:lvl w:ilvl="0" w:tplc="B06EFC18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0136"/>
    <w:multiLevelType w:val="hybridMultilevel"/>
    <w:tmpl w:val="641040D6"/>
    <w:lvl w:ilvl="0" w:tplc="DF44C2EC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A2EB9"/>
    <w:multiLevelType w:val="hybridMultilevel"/>
    <w:tmpl w:val="8DEE7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E3351"/>
    <w:multiLevelType w:val="hybridMultilevel"/>
    <w:tmpl w:val="EF844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993004"/>
    <w:multiLevelType w:val="hybridMultilevel"/>
    <w:tmpl w:val="88CC61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BE"/>
    <w:rsid w:val="0002503D"/>
    <w:rsid w:val="00027127"/>
    <w:rsid w:val="00035F65"/>
    <w:rsid w:val="0004798E"/>
    <w:rsid w:val="00082B4B"/>
    <w:rsid w:val="000D6A40"/>
    <w:rsid w:val="000F674A"/>
    <w:rsid w:val="00102FFE"/>
    <w:rsid w:val="00105E75"/>
    <w:rsid w:val="00117F03"/>
    <w:rsid w:val="00132903"/>
    <w:rsid w:val="0013638E"/>
    <w:rsid w:val="001533F2"/>
    <w:rsid w:val="00156EE4"/>
    <w:rsid w:val="001948C0"/>
    <w:rsid w:val="001B1F3C"/>
    <w:rsid w:val="001F4D5B"/>
    <w:rsid w:val="00226124"/>
    <w:rsid w:val="00263917"/>
    <w:rsid w:val="002A0A97"/>
    <w:rsid w:val="003B6B07"/>
    <w:rsid w:val="003C4AA8"/>
    <w:rsid w:val="003F6DA7"/>
    <w:rsid w:val="00401774"/>
    <w:rsid w:val="004033BE"/>
    <w:rsid w:val="004624FC"/>
    <w:rsid w:val="004808B9"/>
    <w:rsid w:val="0049340E"/>
    <w:rsid w:val="004D2F99"/>
    <w:rsid w:val="00532B80"/>
    <w:rsid w:val="00534FDA"/>
    <w:rsid w:val="00571DD5"/>
    <w:rsid w:val="00584F8E"/>
    <w:rsid w:val="00596183"/>
    <w:rsid w:val="00597CFB"/>
    <w:rsid w:val="005A7A0A"/>
    <w:rsid w:val="005B66D1"/>
    <w:rsid w:val="005D1A83"/>
    <w:rsid w:val="005D3C55"/>
    <w:rsid w:val="005D6126"/>
    <w:rsid w:val="005E5808"/>
    <w:rsid w:val="006241A3"/>
    <w:rsid w:val="00645AB9"/>
    <w:rsid w:val="00646A8B"/>
    <w:rsid w:val="006851BF"/>
    <w:rsid w:val="00703452"/>
    <w:rsid w:val="00716763"/>
    <w:rsid w:val="00784A0C"/>
    <w:rsid w:val="00805AFA"/>
    <w:rsid w:val="00807D64"/>
    <w:rsid w:val="00825C95"/>
    <w:rsid w:val="00843D3D"/>
    <w:rsid w:val="00847464"/>
    <w:rsid w:val="00850E74"/>
    <w:rsid w:val="00855EA9"/>
    <w:rsid w:val="008A3F70"/>
    <w:rsid w:val="008C6813"/>
    <w:rsid w:val="008E4F25"/>
    <w:rsid w:val="00950038"/>
    <w:rsid w:val="00971AB0"/>
    <w:rsid w:val="0097677C"/>
    <w:rsid w:val="00986F1D"/>
    <w:rsid w:val="00A46EA9"/>
    <w:rsid w:val="00A66277"/>
    <w:rsid w:val="00A729D9"/>
    <w:rsid w:val="00A94E58"/>
    <w:rsid w:val="00B0249D"/>
    <w:rsid w:val="00B07E67"/>
    <w:rsid w:val="00B24A69"/>
    <w:rsid w:val="00BB1028"/>
    <w:rsid w:val="00C070E3"/>
    <w:rsid w:val="00C13726"/>
    <w:rsid w:val="00C60148"/>
    <w:rsid w:val="00C757D1"/>
    <w:rsid w:val="00C84632"/>
    <w:rsid w:val="00C8699E"/>
    <w:rsid w:val="00CB13EF"/>
    <w:rsid w:val="00CF04AC"/>
    <w:rsid w:val="00CF3A20"/>
    <w:rsid w:val="00D1319B"/>
    <w:rsid w:val="00D17520"/>
    <w:rsid w:val="00D306FE"/>
    <w:rsid w:val="00D60BDF"/>
    <w:rsid w:val="00D709A5"/>
    <w:rsid w:val="00D83A69"/>
    <w:rsid w:val="00D9069B"/>
    <w:rsid w:val="00DE72AD"/>
    <w:rsid w:val="00E13F05"/>
    <w:rsid w:val="00E16A16"/>
    <w:rsid w:val="00E23F30"/>
    <w:rsid w:val="00EA72AA"/>
    <w:rsid w:val="00EB5B60"/>
    <w:rsid w:val="00F60246"/>
    <w:rsid w:val="00F97B8D"/>
    <w:rsid w:val="00FC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02A00-F9AC-44B6-B187-D0D8906A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4200/admin/add-new-product" TargetMode="External"/><Relationship Id="rId11" Type="http://schemas.openxmlformats.org/officeDocument/2006/relationships/hyperlink" Target="http://localhost:4200/admin/products/62f05fee2b0955019c1964f5/edi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admin/products" TargetMode="External"/><Relationship Id="rId14" Type="http://schemas.openxmlformats.org/officeDocument/2006/relationships/hyperlink" Target="http://localhost:4200/admin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91</cp:revision>
  <dcterms:created xsi:type="dcterms:W3CDTF">2022-08-07T23:04:00Z</dcterms:created>
  <dcterms:modified xsi:type="dcterms:W3CDTF">2022-08-08T16:37:00Z</dcterms:modified>
</cp:coreProperties>
</file>