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0DCC" w14:textId="7081FE6F" w:rsidR="00440086" w:rsidRDefault="00440086" w:rsidP="00440086">
      <w:pPr>
        <w:pStyle w:val="Heading1"/>
      </w:pPr>
      <w:r w:rsidRPr="00440086">
        <w:rPr>
          <w:rFonts w:eastAsia="Times New Roman"/>
        </w:rPr>
        <w:t>Angular HttpClient</w:t>
      </w:r>
    </w:p>
    <w:p w14:paraId="0E296154" w14:textId="46199E54" w:rsid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Web pages get data from remote </w:t>
      </w:r>
      <w:proofErr w:type="gramStart"/>
      <w:r w:rsidRPr="00440086">
        <w:rPr>
          <w:rFonts w:ascii="Helvetica" w:hAnsi="Helvetica"/>
          <w:color w:val="333333"/>
        </w:rPr>
        <w:t>services</w:t>
      </w:r>
      <w:r w:rsidR="00451229">
        <w:rPr>
          <w:rFonts w:ascii="Helvetica" w:hAnsi="Helvetica"/>
          <w:color w:val="333333"/>
        </w:rPr>
        <w:t>(</w:t>
      </w:r>
      <w:proofErr w:type="gramEnd"/>
      <w:r w:rsidR="00451229">
        <w:rPr>
          <w:rFonts w:ascii="Helvetica" w:hAnsi="Helvetica"/>
          <w:color w:val="333333"/>
        </w:rPr>
        <w:t>API)</w:t>
      </w:r>
      <w:r w:rsidRPr="00440086">
        <w:rPr>
          <w:rFonts w:ascii="Helvetica" w:hAnsi="Helvetica"/>
          <w:color w:val="333333"/>
        </w:rPr>
        <w:t xml:space="preserve"> and present it on the page</w:t>
      </w:r>
      <w:r w:rsidR="00451229">
        <w:rPr>
          <w:rFonts w:ascii="Helvetica" w:hAnsi="Helvetica"/>
          <w:color w:val="333333"/>
        </w:rPr>
        <w:t>(component)</w:t>
      </w:r>
      <w:r w:rsidRPr="00440086">
        <w:rPr>
          <w:rFonts w:ascii="Helvetica" w:hAnsi="Helvetica"/>
          <w:color w:val="333333"/>
        </w:rPr>
        <w:t xml:space="preserve">.  </w:t>
      </w:r>
    </w:p>
    <w:p w14:paraId="5FBC3866" w14:textId="77777777" w:rsid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These pages communicate with server-side API using the HTTP protocol. </w:t>
      </w:r>
    </w:p>
    <w:p w14:paraId="18A795DD" w14:textId="2F4AB2DB" w:rsidR="00924897" w:rsidRP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Browsers traditionally support XMLHttpRequests (from the days of Ajax). </w:t>
      </w:r>
    </w:p>
    <w:p w14:paraId="702D0C16" w14:textId="0F77ED61" w:rsidR="00924897" w:rsidRP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Angular applications need an easy way to interact with these </w:t>
      </w:r>
      <w:proofErr w:type="gramStart"/>
      <w:r w:rsidRPr="00440086">
        <w:rPr>
          <w:rFonts w:ascii="Helvetica" w:hAnsi="Helvetica"/>
          <w:color w:val="333333"/>
        </w:rPr>
        <w:t>services</w:t>
      </w:r>
      <w:r w:rsidR="00451229">
        <w:rPr>
          <w:rFonts w:ascii="Helvetica" w:hAnsi="Helvetica"/>
          <w:color w:val="333333"/>
        </w:rPr>
        <w:t>(</w:t>
      </w:r>
      <w:proofErr w:type="gramEnd"/>
      <w:r w:rsidR="00451229">
        <w:rPr>
          <w:rFonts w:ascii="Helvetica" w:hAnsi="Helvetica"/>
          <w:color w:val="333333"/>
        </w:rPr>
        <w:t>APIs)</w:t>
      </w:r>
      <w:r w:rsidRPr="00440086">
        <w:rPr>
          <w:rFonts w:ascii="Helvetica" w:hAnsi="Helvetica"/>
          <w:color w:val="333333"/>
        </w:rPr>
        <w:t xml:space="preserve"> over HTTP for data retrieval and updation. For this purpose, Angular provides the HttpClient service.</w:t>
      </w:r>
    </w:p>
    <w:p w14:paraId="0B3588CE" w14:textId="77777777" w:rsidR="001F55B6" w:rsidRPr="00440086" w:rsidRDefault="001F55B6" w:rsidP="00440086">
      <w:pPr>
        <w:pStyle w:val="Heading1"/>
        <w:rPr>
          <w:rFonts w:eastAsia="Times New Roman"/>
        </w:rPr>
      </w:pPr>
      <w:r w:rsidRPr="00440086">
        <w:rPr>
          <w:rFonts w:eastAsia="Times New Roman"/>
        </w:rPr>
        <w:t>What is Angular HttpClient?</w:t>
      </w:r>
    </w:p>
    <w:p w14:paraId="3A3135F2" w14:textId="77777777" w:rsidR="001F55B6" w:rsidRPr="00440086" w:rsidRDefault="001F55B6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Angular communicate REST APIs using HttpClient.</w:t>
      </w:r>
    </w:p>
    <w:p w14:paraId="0CEF4F9F" w14:textId="77777777" w:rsidR="00924897" w:rsidRPr="00440086" w:rsidRDefault="00924897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000000"/>
          <w:sz w:val="24"/>
          <w:szCs w:val="24"/>
          <w:shd w:val="clear" w:color="auto" w:fill="FFFFFF"/>
        </w:rPr>
        <w:t>HttpClient will help us fetch external data, post to it through REST API</w:t>
      </w:r>
    </w:p>
    <w:p w14:paraId="53CE3DE8" w14:textId="7ABCA0F3" w:rsidR="00DB0255" w:rsidRPr="00440086" w:rsidRDefault="00DB0255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The HttpClient is available from the </w:t>
      </w:r>
      <w:r w:rsidRPr="00440086">
        <w:rPr>
          <w:rStyle w:val="HTMLCode"/>
          <w:rFonts w:asciiTheme="minorHAnsi" w:eastAsiaTheme="minorEastAsia" w:hAnsiTheme="minorHAnsi" w:cstheme="minorHAnsi"/>
          <w:b/>
          <w:color w:val="292B2C"/>
          <w:sz w:val="24"/>
          <w:szCs w:val="24"/>
          <w:shd w:val="clear" w:color="auto" w:fill="FFFFFF"/>
        </w:rPr>
        <w:t>@angular/common/http</w:t>
      </w: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 package</w:t>
      </w:r>
      <w:r w:rsidR="00440086">
        <w:rPr>
          <w:rFonts w:cstheme="minorHAnsi"/>
          <w:color w:val="292B2C"/>
          <w:sz w:val="24"/>
          <w:szCs w:val="24"/>
          <w:shd w:val="clear" w:color="auto" w:fill="FFFFFF"/>
        </w:rPr>
        <w:t>.</w:t>
      </w:r>
    </w:p>
    <w:p w14:paraId="2A29E17F" w14:textId="77777777" w:rsidR="00DB0255" w:rsidRPr="00440086" w:rsidRDefault="00DB0255" w:rsidP="00A46861">
      <w:pPr>
        <w:pStyle w:val="Heading1"/>
        <w:rPr>
          <w:rFonts w:eastAsia="Times New Roman"/>
        </w:rPr>
      </w:pPr>
      <w:r w:rsidRPr="00440086">
        <w:rPr>
          <w:rFonts w:eastAsia="Times New Roman"/>
        </w:rPr>
        <w:t>Why Angular HttpClient?</w:t>
      </w:r>
    </w:p>
    <w:p w14:paraId="23BC946A" w14:textId="04EA73F4" w:rsidR="00DB0255" w:rsidRPr="00440086" w:rsidRDefault="00DB0255" w:rsidP="00DB0255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The </w:t>
      </w:r>
      <w:r w:rsidRPr="00440086">
        <w:rPr>
          <w:rFonts w:ascii="Courier New" w:eastAsia="Times New Roman" w:hAnsi="Courier New" w:cs="Courier New"/>
          <w:color w:val="292B2C"/>
          <w:sz w:val="24"/>
          <w:szCs w:val="24"/>
        </w:rPr>
        <w:t>HttpClient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 </w:t>
      </w:r>
      <w:r w:rsidR="00440086" w:rsidRPr="00440086">
        <w:rPr>
          <w:rFonts w:ascii="Amiri" w:eastAsia="Times New Roman" w:hAnsi="Amiri" w:cs="Times New Roman"/>
          <w:color w:val="292B2C"/>
          <w:sz w:val="24"/>
          <w:szCs w:val="24"/>
        </w:rPr>
        <w:t>built-in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 service provides many advantages to Angular developers:</w:t>
      </w:r>
    </w:p>
    <w:p w14:paraId="149660BB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HttpClient makes it easy to send and process HTTP requests and responses,</w:t>
      </w:r>
    </w:p>
    <w:p w14:paraId="68099E94" w14:textId="57103C8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HttpClient has many </w:t>
      </w:r>
      <w:r w:rsidR="00440086" w:rsidRPr="00440086">
        <w:rPr>
          <w:rFonts w:ascii="Amiri" w:eastAsia="Times New Roman" w:hAnsi="Amiri" w:cs="Times New Roman"/>
          <w:color w:val="292B2C"/>
          <w:sz w:val="24"/>
          <w:szCs w:val="24"/>
        </w:rPr>
        <w:t>built-in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 features for implementing test units,</w:t>
      </w:r>
    </w:p>
    <w:p w14:paraId="541579E4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HttpClient makes use of RxJS Observables for handling asynchronous operations.</w:t>
      </w:r>
    </w:p>
    <w:p w14:paraId="56F20FC5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- Easy error handling,</w:t>
      </w:r>
    </w:p>
    <w:p w14:paraId="1F53E0A5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- Retrying failed HTTP requests, etc.</w:t>
      </w:r>
    </w:p>
    <w:p w14:paraId="6FDDD8E1" w14:textId="24EEDB1D" w:rsidR="00E874C6" w:rsidRPr="00440086" w:rsidRDefault="00E874C6" w:rsidP="00A46861">
      <w:pPr>
        <w:pStyle w:val="Heading1"/>
      </w:pPr>
      <w:r w:rsidRPr="00440086">
        <w:t xml:space="preserve">Setting up </w:t>
      </w:r>
      <w:proofErr w:type="gramStart"/>
      <w:r w:rsidRPr="00440086">
        <w:t>Angular  HttpClient</w:t>
      </w:r>
      <w:proofErr w:type="gramEnd"/>
    </w:p>
    <w:p w14:paraId="2CD61FC2" w14:textId="77777777" w:rsidR="00E874C6" w:rsidRPr="00440086" w:rsidRDefault="00E874C6" w:rsidP="00E874C6">
      <w:pPr>
        <w:pStyle w:val="NormalWeb"/>
        <w:shd w:val="clear" w:color="auto" w:fill="FFFFFF"/>
        <w:rPr>
          <w:rFonts w:ascii="Amiri" w:hAnsi="Amiri"/>
          <w:color w:val="292B2C"/>
        </w:rPr>
      </w:pPr>
      <w:r w:rsidRPr="00440086">
        <w:rPr>
          <w:rFonts w:ascii="Amiri" w:hAnsi="Amiri"/>
          <w:color w:val="292B2C"/>
        </w:rPr>
        <w:t>Next, open the </w:t>
      </w:r>
      <w:proofErr w:type="spellStart"/>
      <w:r w:rsidRPr="00440086">
        <w:rPr>
          <w:rStyle w:val="HTMLCode"/>
          <w:color w:val="292B2C"/>
          <w:sz w:val="24"/>
          <w:szCs w:val="24"/>
        </w:rPr>
        <w:t>src</w:t>
      </w:r>
      <w:proofErr w:type="spellEnd"/>
      <w:r w:rsidRPr="00440086">
        <w:rPr>
          <w:rStyle w:val="HTMLCode"/>
          <w:color w:val="292B2C"/>
          <w:sz w:val="24"/>
          <w:szCs w:val="24"/>
        </w:rPr>
        <w:t>/app/</w:t>
      </w:r>
      <w:proofErr w:type="spellStart"/>
      <w:r w:rsidRPr="00440086">
        <w:rPr>
          <w:rStyle w:val="HTMLCode"/>
          <w:color w:val="292B2C"/>
          <w:sz w:val="24"/>
          <w:szCs w:val="24"/>
        </w:rPr>
        <w:t>app.module.ts</w:t>
      </w:r>
      <w:proofErr w:type="spellEnd"/>
      <w:r w:rsidRPr="00440086">
        <w:rPr>
          <w:rFonts w:ascii="Amiri" w:hAnsi="Amiri"/>
          <w:color w:val="292B2C"/>
        </w:rPr>
        <w:t> file then import 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Fonts w:ascii="Amiri" w:hAnsi="Amiri"/>
          <w:color w:val="292B2C"/>
        </w:rPr>
        <w:t> and add it to the </w:t>
      </w:r>
      <w:r w:rsidRPr="00440086">
        <w:rPr>
          <w:rStyle w:val="HTMLCode"/>
          <w:color w:val="292B2C"/>
          <w:sz w:val="24"/>
          <w:szCs w:val="24"/>
        </w:rPr>
        <w:t>imports</w:t>
      </w:r>
      <w:r w:rsidRPr="00440086">
        <w:rPr>
          <w:rFonts w:ascii="Amiri" w:hAnsi="Amiri"/>
          <w:color w:val="292B2C"/>
        </w:rPr>
        <w:t> array:</w:t>
      </w:r>
    </w:p>
    <w:p w14:paraId="2D8D1E3C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// [...]</w:t>
      </w:r>
    </w:p>
    <w:p w14:paraId="19CDA596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 xml:space="preserve">{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'@angular/common/http';</w:t>
      </w:r>
    </w:p>
    <w:p w14:paraId="01563168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62B201F3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@</w:t>
      </w:r>
      <w:proofErr w:type="gramStart"/>
      <w:r w:rsidRPr="00440086">
        <w:rPr>
          <w:rStyle w:val="HTMLCode"/>
          <w:color w:val="292B2C"/>
          <w:sz w:val="24"/>
          <w:szCs w:val="24"/>
        </w:rPr>
        <w:t>NgModule(</w:t>
      </w:r>
      <w:proofErr w:type="gramEnd"/>
      <w:r w:rsidRPr="00440086">
        <w:rPr>
          <w:rStyle w:val="HTMLCode"/>
          <w:color w:val="292B2C"/>
          <w:sz w:val="24"/>
          <w:szCs w:val="24"/>
        </w:rPr>
        <w:t>{</w:t>
      </w:r>
    </w:p>
    <w:p w14:paraId="6201B6B2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declarations: [</w:t>
      </w:r>
      <w:proofErr w:type="spellStart"/>
      <w:r w:rsidRPr="00440086">
        <w:rPr>
          <w:rStyle w:val="HTMLCode"/>
          <w:color w:val="292B2C"/>
          <w:sz w:val="24"/>
          <w:szCs w:val="24"/>
        </w:rPr>
        <w:t>AppComponent</w:t>
      </w:r>
      <w:proofErr w:type="spellEnd"/>
      <w:r w:rsidRPr="00440086">
        <w:rPr>
          <w:rStyle w:val="HTMLCode"/>
          <w:color w:val="292B2C"/>
          <w:sz w:val="24"/>
          <w:szCs w:val="24"/>
        </w:rPr>
        <w:t>],</w:t>
      </w:r>
    </w:p>
    <w:p w14:paraId="76CAB3C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spellStart"/>
      <w:r w:rsidRPr="00440086">
        <w:rPr>
          <w:rStyle w:val="HTMLCode"/>
          <w:color w:val="292B2C"/>
          <w:sz w:val="24"/>
          <w:szCs w:val="24"/>
        </w:rPr>
        <w:t>entryComponents</w:t>
      </w:r>
      <w:proofErr w:type="spellEnd"/>
      <w:r w:rsidRPr="00440086">
        <w:rPr>
          <w:rStyle w:val="HTMLCode"/>
          <w:color w:val="292B2C"/>
          <w:sz w:val="24"/>
          <w:szCs w:val="24"/>
        </w:rPr>
        <w:t>: [],</w:t>
      </w:r>
    </w:p>
    <w:p w14:paraId="59602027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imports: [</w:t>
      </w:r>
    </w:p>
    <w:p w14:paraId="57BE550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  // [...]</w:t>
      </w:r>
    </w:p>
    <w:p w14:paraId="3BCFE33A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 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Style w:val="HTMLCode"/>
          <w:color w:val="292B2C"/>
          <w:sz w:val="24"/>
          <w:szCs w:val="24"/>
        </w:rPr>
        <w:t>,</w:t>
      </w:r>
    </w:p>
    <w:p w14:paraId="314CF612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],</w:t>
      </w:r>
    </w:p>
    <w:p w14:paraId="7088EDBF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lastRenderedPageBreak/>
        <w:t xml:space="preserve">  // [...]</w:t>
      </w:r>
    </w:p>
    <w:p w14:paraId="5015B717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})</w:t>
      </w:r>
    </w:p>
    <w:p w14:paraId="6C1DCD30" w14:textId="77777777" w:rsidR="00E874C6" w:rsidRPr="00440086" w:rsidRDefault="00E874C6" w:rsidP="00E874C6">
      <w:pPr>
        <w:pStyle w:val="HTMLPreformatted"/>
        <w:shd w:val="clear" w:color="auto" w:fill="D1E095"/>
        <w:rPr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export class </w:t>
      </w:r>
      <w:proofErr w:type="spellStart"/>
      <w:r w:rsidRPr="00440086">
        <w:rPr>
          <w:rStyle w:val="HTMLCode"/>
          <w:color w:val="292B2C"/>
          <w:sz w:val="24"/>
          <w:szCs w:val="24"/>
        </w:rPr>
        <w:t>AppModule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{}</w:t>
      </w:r>
    </w:p>
    <w:p w14:paraId="4E55907D" w14:textId="77777777" w:rsidR="00DB0255" w:rsidRPr="00440086" w:rsidRDefault="00DB0255">
      <w:pPr>
        <w:rPr>
          <w:sz w:val="24"/>
          <w:szCs w:val="24"/>
        </w:rPr>
      </w:pPr>
    </w:p>
    <w:p w14:paraId="4394F489" w14:textId="51E5FE8D" w:rsidR="00E874C6" w:rsidRPr="00440086" w:rsidRDefault="00E874C6" w:rsidP="00E874C6">
      <w:pPr>
        <w:pStyle w:val="Heading3"/>
        <w:shd w:val="clear" w:color="auto" w:fill="FFFFFF"/>
        <w:rPr>
          <w:rFonts w:ascii="Comic Sans MS" w:hAnsi="Comic Sans MS"/>
          <w:color w:val="292B2C"/>
          <w:sz w:val="24"/>
          <w:szCs w:val="24"/>
        </w:rPr>
      </w:pPr>
      <w:r w:rsidRPr="00440086">
        <w:rPr>
          <w:rFonts w:ascii="Comic Sans MS" w:hAnsi="Comic Sans MS"/>
          <w:color w:val="292B2C"/>
          <w:sz w:val="24"/>
          <w:szCs w:val="24"/>
        </w:rPr>
        <w:t xml:space="preserve">Injecting HttpClient in The </w:t>
      </w:r>
      <w:proofErr w:type="gramStart"/>
      <w:r w:rsidRPr="00440086">
        <w:rPr>
          <w:rFonts w:ascii="Comic Sans MS" w:hAnsi="Comic Sans MS"/>
          <w:color w:val="292B2C"/>
          <w:sz w:val="24"/>
          <w:szCs w:val="24"/>
        </w:rPr>
        <w:t>Angular  Service</w:t>
      </w:r>
      <w:proofErr w:type="gramEnd"/>
    </w:p>
    <w:p w14:paraId="4475FF8A" w14:textId="77777777" w:rsidR="00E874C6" w:rsidRPr="00440086" w:rsidRDefault="00E874C6" w:rsidP="00E874C6">
      <w:pPr>
        <w:pStyle w:val="NormalWeb"/>
        <w:shd w:val="clear" w:color="auto" w:fill="FFFFFF"/>
        <w:rPr>
          <w:rFonts w:ascii="Amiri" w:hAnsi="Amiri"/>
          <w:color w:val="292B2C"/>
        </w:rPr>
      </w:pPr>
      <w:r w:rsidRPr="00440086">
        <w:rPr>
          <w:rFonts w:ascii="Amiri" w:hAnsi="Amiri"/>
          <w:color w:val="292B2C"/>
        </w:rPr>
        <w:t>Next, open the </w:t>
      </w:r>
      <w:proofErr w:type="spellStart"/>
      <w:r w:rsidRPr="00440086">
        <w:rPr>
          <w:rStyle w:val="HTMLCode"/>
          <w:color w:val="292B2C"/>
          <w:sz w:val="24"/>
          <w:szCs w:val="24"/>
        </w:rPr>
        <w:t>src</w:t>
      </w:r>
      <w:proofErr w:type="spellEnd"/>
      <w:r w:rsidRPr="00440086">
        <w:rPr>
          <w:rStyle w:val="HTMLCode"/>
          <w:color w:val="292B2C"/>
          <w:sz w:val="24"/>
          <w:szCs w:val="24"/>
        </w:rPr>
        <w:t>/app/</w:t>
      </w:r>
      <w:proofErr w:type="spellStart"/>
      <w:r w:rsidRPr="00440086">
        <w:rPr>
          <w:rStyle w:val="HTMLCode"/>
          <w:color w:val="292B2C"/>
          <w:sz w:val="24"/>
          <w:szCs w:val="24"/>
        </w:rPr>
        <w:t>api.service.ts</w:t>
      </w:r>
      <w:proofErr w:type="spellEnd"/>
      <w:r w:rsidRPr="00440086">
        <w:rPr>
          <w:rFonts w:ascii="Amiri" w:hAnsi="Amiri"/>
          <w:color w:val="292B2C"/>
        </w:rPr>
        <w:t> file and inject 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Fonts w:ascii="Amiri" w:hAnsi="Amiri"/>
          <w:color w:val="292B2C"/>
        </w:rPr>
        <w:t> via the service constructor:</w:t>
      </w:r>
    </w:p>
    <w:p w14:paraId="7DD92DD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>{ Injectable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'@angular/core';</w:t>
      </w:r>
    </w:p>
    <w:p w14:paraId="0FBF9F38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</w:t>
      </w:r>
      <w:proofErr w:type="gramStart"/>
      <w:r w:rsidRPr="00440086">
        <w:rPr>
          <w:rStyle w:val="HTMLCode"/>
          <w:color w:val="292B2C"/>
          <w:sz w:val="24"/>
          <w:szCs w:val="24"/>
        </w:rPr>
        <w:t>{ HttpClient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 } from '@angular/common/http';</w:t>
      </w:r>
    </w:p>
    <w:p w14:paraId="454BD73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098C822C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@</w:t>
      </w:r>
      <w:proofErr w:type="gramStart"/>
      <w:r w:rsidRPr="00440086">
        <w:rPr>
          <w:rStyle w:val="HTMLCode"/>
          <w:color w:val="292B2C"/>
          <w:sz w:val="24"/>
          <w:szCs w:val="24"/>
        </w:rPr>
        <w:t>Injectable(</w:t>
      </w:r>
      <w:proofErr w:type="gramEnd"/>
      <w:r w:rsidRPr="00440086">
        <w:rPr>
          <w:rStyle w:val="HTMLCode"/>
          <w:color w:val="292B2C"/>
          <w:sz w:val="24"/>
          <w:szCs w:val="24"/>
        </w:rPr>
        <w:t>{</w:t>
      </w:r>
    </w:p>
    <w:p w14:paraId="6E6A8B0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spellStart"/>
      <w:r w:rsidRPr="00440086">
        <w:rPr>
          <w:rStyle w:val="HTMLCode"/>
          <w:color w:val="292B2C"/>
          <w:sz w:val="24"/>
          <w:szCs w:val="24"/>
        </w:rPr>
        <w:t>providedIn</w:t>
      </w:r>
      <w:proofErr w:type="spellEnd"/>
      <w:r w:rsidRPr="00440086">
        <w:rPr>
          <w:rStyle w:val="HTMLCode"/>
          <w:color w:val="292B2C"/>
          <w:sz w:val="24"/>
          <w:szCs w:val="24"/>
        </w:rPr>
        <w:t>: 'root'</w:t>
      </w:r>
    </w:p>
    <w:p w14:paraId="086387F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})</w:t>
      </w:r>
    </w:p>
    <w:p w14:paraId="6D64106E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export class </w:t>
      </w:r>
      <w:proofErr w:type="spellStart"/>
      <w:r w:rsidRPr="00440086">
        <w:rPr>
          <w:rStyle w:val="HTMLCode"/>
          <w:color w:val="292B2C"/>
          <w:sz w:val="24"/>
          <w:szCs w:val="24"/>
        </w:rPr>
        <w:t>ApiService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{</w:t>
      </w:r>
    </w:p>
    <w:p w14:paraId="32D735E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053BFF7E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gramStart"/>
      <w:r w:rsidRPr="00440086">
        <w:rPr>
          <w:rStyle w:val="HTMLCode"/>
          <w:color w:val="292B2C"/>
          <w:sz w:val="24"/>
          <w:szCs w:val="24"/>
        </w:rPr>
        <w:t>constructor(</w:t>
      </w:r>
      <w:proofErr w:type="gramEnd"/>
      <w:r w:rsidRPr="00440086">
        <w:rPr>
          <w:rStyle w:val="HTMLCode"/>
          <w:color w:val="292B2C"/>
          <w:sz w:val="24"/>
          <w:szCs w:val="24"/>
        </w:rPr>
        <w:t xml:space="preserve">private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: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Style w:val="HTMLCode"/>
          <w:color w:val="292B2C"/>
          <w:sz w:val="24"/>
          <w:szCs w:val="24"/>
        </w:rPr>
        <w:t>) { }</w:t>
      </w:r>
    </w:p>
    <w:p w14:paraId="69C54210" w14:textId="77777777" w:rsidR="00E874C6" w:rsidRPr="00440086" w:rsidRDefault="00E874C6" w:rsidP="00E874C6">
      <w:pPr>
        <w:pStyle w:val="HTMLPreformatted"/>
        <w:shd w:val="clear" w:color="auto" w:fill="D1E095"/>
        <w:rPr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</w:t>
      </w:r>
    </w:p>
    <w:p w14:paraId="4F844FFB" w14:textId="77777777" w:rsidR="00E874C6" w:rsidRPr="00440086" w:rsidRDefault="00E874C6">
      <w:pPr>
        <w:rPr>
          <w:sz w:val="24"/>
          <w:szCs w:val="24"/>
        </w:rPr>
      </w:pPr>
    </w:p>
    <w:sectPr w:rsidR="00E874C6" w:rsidRPr="00440086" w:rsidSect="0047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413A"/>
    <w:multiLevelType w:val="multilevel"/>
    <w:tmpl w:val="BB2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B0C67"/>
    <w:multiLevelType w:val="hybridMultilevel"/>
    <w:tmpl w:val="0C8E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xMDU0NDU3NzcyNzNV0lEKTi0uzszPAykwrAUAWzh2RywAAAA="/>
  </w:docVars>
  <w:rsids>
    <w:rsidRoot w:val="001F55B6"/>
    <w:rsid w:val="000A191C"/>
    <w:rsid w:val="001F55B6"/>
    <w:rsid w:val="002C7FEA"/>
    <w:rsid w:val="003C1C4A"/>
    <w:rsid w:val="004316BD"/>
    <w:rsid w:val="00440086"/>
    <w:rsid w:val="00451229"/>
    <w:rsid w:val="004779BB"/>
    <w:rsid w:val="00924897"/>
    <w:rsid w:val="00A46861"/>
    <w:rsid w:val="00DB0255"/>
    <w:rsid w:val="00E874C6"/>
    <w:rsid w:val="00F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F6B"/>
  <w15:docId w15:val="{D7418152-C379-47C7-B870-76A7831A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BB"/>
  </w:style>
  <w:style w:type="paragraph" w:styleId="Heading1">
    <w:name w:val="heading 1"/>
    <w:basedOn w:val="Normal"/>
    <w:next w:val="Normal"/>
    <w:link w:val="Heading1Char"/>
    <w:uiPriority w:val="9"/>
    <w:qFormat/>
    <w:rsid w:val="00440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5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5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F55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00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13</cp:revision>
  <dcterms:created xsi:type="dcterms:W3CDTF">2020-02-12T10:50:00Z</dcterms:created>
  <dcterms:modified xsi:type="dcterms:W3CDTF">2022-02-17T04:25:00Z</dcterms:modified>
</cp:coreProperties>
</file>