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DF35" w14:textId="77777777" w:rsidR="00184C09" w:rsidRPr="00184C09" w:rsidRDefault="00184C09" w:rsidP="00184C09">
      <w:pPr>
        <w:shd w:val="clear" w:color="auto" w:fill="FFFFFF"/>
        <w:spacing w:before="450" w:after="0" w:line="480" w:lineRule="atLeast"/>
        <w:outlineLvl w:val="1"/>
        <w:rPr>
          <w:rFonts w:ascii="Open Sans" w:eastAsia="Times New Roman" w:hAnsi="Open Sans" w:cs="Open Sans"/>
          <w:b/>
          <w:bCs/>
          <w:color w:val="3A3A3A"/>
          <w:sz w:val="39"/>
          <w:szCs w:val="39"/>
        </w:rPr>
      </w:pPr>
      <w:r w:rsidRPr="00184C09">
        <w:rPr>
          <w:rFonts w:ascii="Open Sans" w:eastAsia="Times New Roman" w:hAnsi="Open Sans" w:cs="Open Sans"/>
          <w:b/>
          <w:bCs/>
          <w:color w:val="3A3A3A"/>
          <w:sz w:val="39"/>
          <w:szCs w:val="39"/>
        </w:rPr>
        <w:t>What is Microsoft Azure SQL Database?</w:t>
      </w:r>
    </w:p>
    <w:p w14:paraId="3B13E5C5"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Microsoft Azure SQL Database is a relational database-as-a-service that is reliable and secure, and it gives a high performance without having to worry about any infrastructure.</w:t>
      </w:r>
    </w:p>
    <w:p w14:paraId="05629787" w14:textId="5DB6BA99"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3A3A3A"/>
          <w:sz w:val="24"/>
          <w:szCs w:val="24"/>
        </w:rPr>
        <w:drawing>
          <wp:inline distT="0" distB="0" distL="0" distR="0" wp14:anchorId="5D19A7E1" wp14:editId="4A41E9E4">
            <wp:extent cx="5943600" cy="20059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325BCB2B" w14:textId="2FB8539D"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It supports relational, JSON, XML</w:t>
      </w:r>
      <w:r w:rsidR="00EE4FCF">
        <w:rPr>
          <w:rFonts w:ascii="Open Sans" w:eastAsia="Times New Roman" w:hAnsi="Open Sans" w:cs="Open Sans"/>
          <w:color w:val="3A3A3A"/>
          <w:sz w:val="24"/>
          <w:szCs w:val="24"/>
        </w:rPr>
        <w:t xml:space="preserve"> </w:t>
      </w:r>
      <w:r w:rsidRPr="00184C09">
        <w:rPr>
          <w:rFonts w:ascii="Open Sans" w:eastAsia="Times New Roman" w:hAnsi="Open Sans" w:cs="Open Sans"/>
          <w:color w:val="3A3A3A"/>
          <w:sz w:val="24"/>
          <w:szCs w:val="24"/>
        </w:rPr>
        <w:t>data structures.</w:t>
      </w:r>
      <w:r w:rsidRPr="00184C09">
        <w:rPr>
          <w:rFonts w:ascii="Open Sans" w:eastAsia="Times New Roman" w:hAnsi="Open Sans" w:cs="Open Sans"/>
          <w:color w:val="3A3A3A"/>
          <w:sz w:val="24"/>
          <w:szCs w:val="24"/>
        </w:rPr>
        <w:br/>
        <w:t>Microsoft Azure SQL Database has three deployment options:</w:t>
      </w:r>
    </w:p>
    <w:p w14:paraId="5A82F113" w14:textId="2ABF8F8E"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p>
    <w:p w14:paraId="6C6749A1" w14:textId="77777777" w:rsidR="00184C09" w:rsidRPr="00184C09" w:rsidRDefault="00184C09" w:rsidP="00184C09">
      <w:pPr>
        <w:shd w:val="clear" w:color="auto" w:fill="FFFFFF"/>
        <w:spacing w:before="450" w:after="0" w:line="480" w:lineRule="atLeast"/>
        <w:outlineLvl w:val="1"/>
        <w:rPr>
          <w:rFonts w:ascii="Open Sans" w:eastAsia="Times New Roman" w:hAnsi="Open Sans" w:cs="Open Sans"/>
          <w:b/>
          <w:bCs/>
          <w:color w:val="3A3A3A"/>
          <w:sz w:val="39"/>
          <w:szCs w:val="39"/>
        </w:rPr>
      </w:pPr>
      <w:r w:rsidRPr="00184C09">
        <w:rPr>
          <w:rFonts w:ascii="Open Sans" w:eastAsia="Times New Roman" w:hAnsi="Open Sans" w:cs="Open Sans"/>
          <w:b/>
          <w:bCs/>
          <w:color w:val="3A3A3A"/>
          <w:sz w:val="39"/>
          <w:szCs w:val="39"/>
        </w:rPr>
        <w:t>Azure SQL vs. SQL Server</w:t>
      </w:r>
    </w:p>
    <w:p w14:paraId="51809CA0"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Azure SQL is a relational database platform that is present in the cloud where users can host the data and use it as a service. You can pay for what you have used, like all other cloud services. Azure SQL is built based on the SQL Server and hence it can be quite confusing while making a choice between the two as they share similar qualities. Despite being familiar, there are pretty evident differences that can help you decide which one to choose.</w:t>
      </w:r>
    </w:p>
    <w:p w14:paraId="4E0578C5" w14:textId="2C3E04A0"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3A3A3A"/>
          <w:sz w:val="24"/>
          <w:szCs w:val="24"/>
        </w:rPr>
        <w:lastRenderedPageBreak/>
        <w:drawing>
          <wp:inline distT="0" distB="0" distL="0" distR="0" wp14:anchorId="06C38E49" wp14:editId="2A48219B">
            <wp:extent cx="5943600" cy="20161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6125"/>
                    </a:xfrm>
                    <a:prstGeom prst="rect">
                      <a:avLst/>
                    </a:prstGeom>
                    <a:noFill/>
                    <a:ln>
                      <a:noFill/>
                    </a:ln>
                  </pic:spPr>
                </pic:pic>
              </a:graphicData>
            </a:graphic>
          </wp:inline>
        </w:drawing>
      </w:r>
    </w:p>
    <w:p w14:paraId="42F704D1"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Let us compare the two.</w:t>
      </w:r>
    </w:p>
    <w:tbl>
      <w:tblPr>
        <w:tblW w:w="10443"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6022"/>
        <w:gridCol w:w="4421"/>
      </w:tblGrid>
      <w:tr w:rsidR="00184C09" w:rsidRPr="00184C09" w14:paraId="2F5D64EE" w14:textId="77777777" w:rsidTr="00EE4FCF">
        <w:trPr>
          <w:trHeight w:val="304"/>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1980AB4E" w14:textId="77777777" w:rsidR="00184C09" w:rsidRPr="00EE4FCF" w:rsidRDefault="00184C09" w:rsidP="00184C09">
            <w:pPr>
              <w:spacing w:after="0" w:line="240" w:lineRule="auto"/>
              <w:rPr>
                <w:rFonts w:ascii="Open Sans" w:eastAsia="Times New Roman" w:hAnsi="Open Sans" w:cs="Open Sans"/>
                <w:color w:val="212529"/>
                <w:sz w:val="28"/>
                <w:szCs w:val="28"/>
              </w:rPr>
            </w:pPr>
            <w:r w:rsidRPr="00EE4FCF">
              <w:rPr>
                <w:rFonts w:ascii="Open Sans" w:eastAsia="Times New Roman" w:hAnsi="Open Sans" w:cs="Open Sans"/>
                <w:b/>
                <w:bCs/>
                <w:color w:val="212529"/>
                <w:sz w:val="28"/>
                <w:szCs w:val="28"/>
              </w:rPr>
              <w:t>Azure SQL</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78389FF5" w14:textId="77777777" w:rsidR="00184C09" w:rsidRPr="00EE4FCF" w:rsidRDefault="00184C09" w:rsidP="00184C09">
            <w:pPr>
              <w:spacing w:after="0" w:line="240" w:lineRule="auto"/>
              <w:rPr>
                <w:rFonts w:ascii="Open Sans" w:eastAsia="Times New Roman" w:hAnsi="Open Sans" w:cs="Open Sans"/>
                <w:color w:val="212529"/>
                <w:sz w:val="28"/>
                <w:szCs w:val="28"/>
              </w:rPr>
            </w:pPr>
            <w:r w:rsidRPr="00EE4FCF">
              <w:rPr>
                <w:rFonts w:ascii="Open Sans" w:eastAsia="Times New Roman" w:hAnsi="Open Sans" w:cs="Open Sans"/>
                <w:b/>
                <w:bCs/>
                <w:color w:val="212529"/>
                <w:sz w:val="28"/>
                <w:szCs w:val="28"/>
              </w:rPr>
              <w:t>SQL Server</w:t>
            </w:r>
          </w:p>
        </w:tc>
      </w:tr>
      <w:tr w:rsidR="00184C09" w:rsidRPr="00184C09" w14:paraId="45C676F1" w14:textId="77777777" w:rsidTr="00EE4FCF">
        <w:trPr>
          <w:trHeight w:val="618"/>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2CF5B9BB"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One database can host several databases from different customers.</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69E30868"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Databases are the only objects on the server.</w:t>
            </w:r>
          </w:p>
        </w:tc>
      </w:tr>
      <w:tr w:rsidR="00184C09" w:rsidRPr="00184C09" w14:paraId="36291E77" w14:textId="77777777" w:rsidTr="00EE4FCF">
        <w:trPr>
          <w:trHeight w:val="618"/>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69CDCA60"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It uses the Tabular Data Stream (TDS) protocol.</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16D9A204"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It uses TCP/IP protocol for communication.</w:t>
            </w:r>
          </w:p>
        </w:tc>
      </w:tr>
      <w:tr w:rsidR="00184C09" w:rsidRPr="00184C09" w14:paraId="54DF8756" w14:textId="77777777" w:rsidTr="00EE4FCF">
        <w:trPr>
          <w:trHeight w:val="618"/>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628278BF"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Direct communication is not possible due to the complex architecture.</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425F1619"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Direct communication can happen.</w:t>
            </w:r>
          </w:p>
        </w:tc>
      </w:tr>
      <w:tr w:rsidR="00184C09" w:rsidRPr="00184C09" w14:paraId="72F66408" w14:textId="77777777" w:rsidTr="00EE4FCF">
        <w:trPr>
          <w:trHeight w:val="304"/>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1E57C84F"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Management and administration are easy.</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28AC3EEA"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It is difficult to set up and administer.</w:t>
            </w:r>
          </w:p>
        </w:tc>
      </w:tr>
      <w:tr w:rsidR="00184C09" w:rsidRPr="00184C09" w14:paraId="180B451D" w14:textId="77777777" w:rsidTr="00EE4FCF">
        <w:trPr>
          <w:trHeight w:val="304"/>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71687C9E"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It is easy to use as you do not need any physical hardware.</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5081A106"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Working with a physical system is tiring.</w:t>
            </w:r>
          </w:p>
        </w:tc>
      </w:tr>
      <w:tr w:rsidR="00184C09" w:rsidRPr="00184C09" w14:paraId="01622A9A" w14:textId="77777777" w:rsidTr="00EE4FCF">
        <w:trPr>
          <w:trHeight w:val="313"/>
        </w:trPr>
        <w:tc>
          <w:tcPr>
            <w:tcW w:w="6022" w:type="dxa"/>
            <w:tcBorders>
              <w:top w:val="single" w:sz="6" w:space="0" w:color="DEE2E6"/>
              <w:left w:val="single" w:sz="6" w:space="0" w:color="DEE2E6"/>
              <w:bottom w:val="single" w:sz="6" w:space="0" w:color="DEE2E6"/>
              <w:right w:val="single" w:sz="6" w:space="0" w:color="DEE2E6"/>
            </w:tcBorders>
            <w:shd w:val="clear" w:color="auto" w:fill="FFFFFF"/>
            <w:hideMark/>
          </w:tcPr>
          <w:p w14:paraId="03672C86"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It involves automatic backup.</w:t>
            </w:r>
          </w:p>
        </w:tc>
        <w:tc>
          <w:tcPr>
            <w:tcW w:w="4421" w:type="dxa"/>
            <w:tcBorders>
              <w:top w:val="single" w:sz="6" w:space="0" w:color="DEE2E6"/>
              <w:left w:val="single" w:sz="6" w:space="0" w:color="DEE2E6"/>
              <w:bottom w:val="single" w:sz="6" w:space="0" w:color="DEE2E6"/>
              <w:right w:val="single" w:sz="6" w:space="0" w:color="DEE2E6"/>
            </w:tcBorders>
            <w:shd w:val="clear" w:color="auto" w:fill="FFFFFF"/>
            <w:hideMark/>
          </w:tcPr>
          <w:p w14:paraId="2823D2FE" w14:textId="77777777" w:rsidR="00184C09" w:rsidRPr="00EE4FCF" w:rsidRDefault="00184C09" w:rsidP="00184C09">
            <w:pPr>
              <w:spacing w:after="0" w:line="240" w:lineRule="auto"/>
              <w:rPr>
                <w:rFonts w:ascii="Open Sans" w:eastAsia="Times New Roman" w:hAnsi="Open Sans" w:cs="Open Sans"/>
                <w:color w:val="212529"/>
                <w:sz w:val="28"/>
                <w:szCs w:val="28"/>
                <w:vertAlign w:val="subscript"/>
              </w:rPr>
            </w:pPr>
            <w:r w:rsidRPr="00EE4FCF">
              <w:rPr>
                <w:rFonts w:ascii="Open Sans" w:eastAsia="Times New Roman" w:hAnsi="Open Sans" w:cs="Open Sans"/>
                <w:color w:val="212529"/>
                <w:sz w:val="28"/>
                <w:szCs w:val="28"/>
                <w:vertAlign w:val="subscript"/>
              </w:rPr>
              <w:t>It involves manual scheduling of backup.</w:t>
            </w:r>
          </w:p>
        </w:tc>
      </w:tr>
    </w:tbl>
    <w:p w14:paraId="2E08FEA2"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Now that you have seen the differences between Azure SQL and SQL Server, which one will you opt for?</w:t>
      </w:r>
      <w:r w:rsidRPr="00184C09">
        <w:rPr>
          <w:rFonts w:ascii="Open Sans" w:eastAsia="Times New Roman" w:hAnsi="Open Sans" w:cs="Open Sans"/>
          <w:color w:val="3A3A3A"/>
          <w:sz w:val="24"/>
          <w:szCs w:val="24"/>
        </w:rPr>
        <w:br/>
        <w:t>If you are worried about your data being vulnerable in the cloud, here is why Azure SQL should be your choice:</w:t>
      </w:r>
      <w:r w:rsidRPr="00184C09">
        <w:rPr>
          <w:rFonts w:ascii="Open Sans" w:eastAsia="Times New Roman" w:hAnsi="Open Sans" w:cs="Open Sans"/>
          <w:color w:val="3A3A3A"/>
          <w:sz w:val="24"/>
          <w:szCs w:val="24"/>
        </w:rPr>
        <w:br/>
        <w:t>To ward off any threat to customer data, firewalls prevent access to the database server unless it is explicitly granted based on IP address. How to configure the firewall is shown in the hands-on part.</w:t>
      </w:r>
      <w:r w:rsidRPr="00184C09">
        <w:rPr>
          <w:rFonts w:ascii="Open Sans" w:eastAsia="Times New Roman" w:hAnsi="Open Sans" w:cs="Open Sans"/>
          <w:color w:val="3A3A3A"/>
          <w:sz w:val="24"/>
          <w:szCs w:val="24"/>
        </w:rPr>
        <w:br/>
        <w:t>Access is given based on a user’s roles after a thorough authentication of the user.</w:t>
      </w:r>
      <w:r w:rsidRPr="00184C09">
        <w:rPr>
          <w:rFonts w:ascii="Open Sans" w:eastAsia="Times New Roman" w:hAnsi="Open Sans" w:cs="Open Sans"/>
          <w:color w:val="3A3A3A"/>
          <w:sz w:val="24"/>
          <w:szCs w:val="24"/>
        </w:rPr>
        <w:br/>
        <w:t xml:space="preserve">Azure SQL supports two types of </w:t>
      </w:r>
      <w:proofErr w:type="gramStart"/>
      <w:r w:rsidRPr="00184C09">
        <w:rPr>
          <w:rFonts w:ascii="Open Sans" w:eastAsia="Times New Roman" w:hAnsi="Open Sans" w:cs="Open Sans"/>
          <w:color w:val="3A3A3A"/>
          <w:sz w:val="24"/>
          <w:szCs w:val="24"/>
        </w:rPr>
        <w:t>authentication</w:t>
      </w:r>
      <w:proofErr w:type="gramEnd"/>
      <w:r w:rsidRPr="00184C09">
        <w:rPr>
          <w:rFonts w:ascii="Open Sans" w:eastAsia="Times New Roman" w:hAnsi="Open Sans" w:cs="Open Sans"/>
          <w:color w:val="3A3A3A"/>
          <w:sz w:val="24"/>
          <w:szCs w:val="24"/>
        </w:rPr>
        <w:t>:</w:t>
      </w:r>
    </w:p>
    <w:p w14:paraId="2A1D5888" w14:textId="77777777" w:rsidR="00184C09" w:rsidRPr="00184C09" w:rsidRDefault="00184C09" w:rsidP="00184C0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SQL authentication</w:t>
      </w:r>
    </w:p>
    <w:p w14:paraId="42DA29EB" w14:textId="77777777" w:rsidR="00184C09" w:rsidRPr="00184C09" w:rsidRDefault="00184C09" w:rsidP="00184C0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Azure Active Directory authentication</w:t>
      </w:r>
    </w:p>
    <w:p w14:paraId="4686E9A9" w14:textId="2EC6A5D0"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3A3A3A"/>
          <w:sz w:val="24"/>
          <w:szCs w:val="24"/>
        </w:rPr>
        <w:lastRenderedPageBreak/>
        <w:drawing>
          <wp:inline distT="0" distB="0" distL="0" distR="0" wp14:anchorId="1736477C" wp14:editId="39E8B077">
            <wp:extent cx="5943600" cy="20059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40BECCEA"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With advanced threat protection, it detects any anomaly in accessing or while using the </w:t>
      </w:r>
      <w:hyperlink r:id="rId8" w:history="1">
        <w:r w:rsidRPr="00184C09">
          <w:rPr>
            <w:rFonts w:ascii="Open Sans" w:eastAsia="Times New Roman" w:hAnsi="Open Sans" w:cs="Open Sans"/>
            <w:color w:val="6458C0"/>
            <w:sz w:val="24"/>
            <w:szCs w:val="24"/>
          </w:rPr>
          <w:t>database</w:t>
        </w:r>
      </w:hyperlink>
      <w:r w:rsidRPr="00184C09">
        <w:rPr>
          <w:rFonts w:ascii="Open Sans" w:eastAsia="Times New Roman" w:hAnsi="Open Sans" w:cs="Open Sans"/>
          <w:color w:val="3A3A3A"/>
          <w:sz w:val="24"/>
          <w:szCs w:val="24"/>
        </w:rPr>
        <w:t>.</w:t>
      </w:r>
      <w:r w:rsidRPr="00184C09">
        <w:rPr>
          <w:rFonts w:ascii="Open Sans" w:eastAsia="Times New Roman" w:hAnsi="Open Sans" w:cs="Open Sans"/>
          <w:color w:val="3A3A3A"/>
          <w:sz w:val="24"/>
          <w:szCs w:val="24"/>
        </w:rPr>
        <w:br/>
        <w:t>In addition to all these layers, Information Protection ensures that the data is encrypted while in use and in motion.</w:t>
      </w:r>
      <w:r w:rsidRPr="00184C09">
        <w:rPr>
          <w:rFonts w:ascii="Open Sans" w:eastAsia="Times New Roman" w:hAnsi="Open Sans" w:cs="Open Sans"/>
          <w:color w:val="3A3A3A"/>
          <w:sz w:val="24"/>
          <w:szCs w:val="24"/>
        </w:rPr>
        <w:br/>
        <w:t>You can be sure that your data is going nowhere if it is in Microsoft SQL Azure Database. Details on how to secure Azure SQL is will be explained in the next section with its architecture.</w:t>
      </w:r>
    </w:p>
    <w:p w14:paraId="72C802A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b/>
          <w:bCs/>
          <w:i/>
          <w:iCs/>
          <w:color w:val="3A3A3A"/>
          <w:sz w:val="24"/>
          <w:szCs w:val="24"/>
        </w:rPr>
        <w:t>Are you preparing for Azure interview? Then here are latest </w:t>
      </w:r>
      <w:hyperlink r:id="rId9" w:tgtFrame="_blank" w:history="1">
        <w:r w:rsidRPr="00184C09">
          <w:rPr>
            <w:rFonts w:ascii="Open Sans" w:eastAsia="Times New Roman" w:hAnsi="Open Sans" w:cs="Open Sans"/>
            <w:b/>
            <w:bCs/>
            <w:i/>
            <w:iCs/>
            <w:color w:val="6458C0"/>
            <w:sz w:val="24"/>
            <w:szCs w:val="24"/>
          </w:rPr>
          <w:t>Azure interview questions</w:t>
        </w:r>
      </w:hyperlink>
    </w:p>
    <w:p w14:paraId="7E1A8BBE" w14:textId="77777777" w:rsidR="00184C09" w:rsidRPr="00184C09" w:rsidRDefault="00184C09" w:rsidP="00184C09">
      <w:pPr>
        <w:shd w:val="clear" w:color="auto" w:fill="FFFFFF"/>
        <w:spacing w:before="450" w:after="0" w:line="480" w:lineRule="atLeast"/>
        <w:outlineLvl w:val="1"/>
        <w:rPr>
          <w:rFonts w:ascii="Open Sans" w:eastAsia="Times New Roman" w:hAnsi="Open Sans" w:cs="Open Sans"/>
          <w:b/>
          <w:bCs/>
          <w:color w:val="3A3A3A"/>
          <w:sz w:val="39"/>
          <w:szCs w:val="39"/>
        </w:rPr>
      </w:pPr>
      <w:r w:rsidRPr="00184C09">
        <w:rPr>
          <w:rFonts w:ascii="Open Sans" w:eastAsia="Times New Roman" w:hAnsi="Open Sans" w:cs="Open Sans"/>
          <w:b/>
          <w:bCs/>
          <w:color w:val="3A3A3A"/>
          <w:sz w:val="39"/>
          <w:szCs w:val="39"/>
        </w:rPr>
        <w:t>SQL Azure Architecture</w:t>
      </w:r>
    </w:p>
    <w:p w14:paraId="5B6FF88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There are four layers in Azure SQL Architecture:</w:t>
      </w:r>
    </w:p>
    <w:p w14:paraId="719E1A4C" w14:textId="77777777" w:rsidR="00184C09" w:rsidRPr="00184C09" w:rsidRDefault="00184C09" w:rsidP="00184C0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Client Layer</w:t>
      </w:r>
    </w:p>
    <w:p w14:paraId="5963CBD8" w14:textId="77777777" w:rsidR="00184C09" w:rsidRPr="00184C09" w:rsidRDefault="00184C09" w:rsidP="00184C0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Service Layer</w:t>
      </w:r>
    </w:p>
    <w:p w14:paraId="64900F95" w14:textId="77777777" w:rsidR="00184C09" w:rsidRPr="00184C09" w:rsidRDefault="00184C09" w:rsidP="00184C0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Platform Layer</w:t>
      </w:r>
    </w:p>
    <w:p w14:paraId="05B2B979" w14:textId="77777777" w:rsidR="00184C09" w:rsidRPr="00184C09" w:rsidRDefault="00184C09" w:rsidP="00184C0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Infrastructure Layer</w:t>
      </w:r>
    </w:p>
    <w:p w14:paraId="3482117A" w14:textId="1EE5E7B4"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3A3A3A"/>
          <w:sz w:val="24"/>
          <w:szCs w:val="24"/>
        </w:rPr>
        <w:lastRenderedPageBreak/>
        <w:drawing>
          <wp:inline distT="0" distB="0" distL="0" distR="0" wp14:anchorId="18612608" wp14:editId="620CC4C7">
            <wp:extent cx="5943600" cy="20059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5965"/>
                    </a:xfrm>
                    <a:prstGeom prst="rect">
                      <a:avLst/>
                    </a:prstGeom>
                    <a:noFill/>
                    <a:ln>
                      <a:noFill/>
                    </a:ln>
                  </pic:spPr>
                </pic:pic>
              </a:graphicData>
            </a:graphic>
          </wp:inline>
        </w:drawing>
      </w:r>
    </w:p>
    <w:p w14:paraId="7CE549D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Now, let us briefly understand each layer one by one.</w:t>
      </w:r>
    </w:p>
    <w:p w14:paraId="034E92C1" w14:textId="77777777" w:rsidR="00184C09" w:rsidRPr="00184C09" w:rsidRDefault="00184C09" w:rsidP="00184C09">
      <w:pPr>
        <w:shd w:val="clear" w:color="auto" w:fill="FFFFFF"/>
        <w:spacing w:before="450" w:after="0" w:line="480" w:lineRule="atLeast"/>
        <w:outlineLvl w:val="2"/>
        <w:rPr>
          <w:rFonts w:ascii="Open Sans" w:eastAsia="Times New Roman" w:hAnsi="Open Sans" w:cs="Open Sans"/>
          <w:b/>
          <w:bCs/>
          <w:color w:val="3A3A3A"/>
          <w:sz w:val="33"/>
          <w:szCs w:val="33"/>
        </w:rPr>
      </w:pPr>
      <w:r w:rsidRPr="00184C09">
        <w:rPr>
          <w:rFonts w:ascii="Open Sans" w:eastAsia="Times New Roman" w:hAnsi="Open Sans" w:cs="Open Sans"/>
          <w:b/>
          <w:bCs/>
          <w:color w:val="3A3A3A"/>
          <w:sz w:val="33"/>
          <w:szCs w:val="33"/>
        </w:rPr>
        <w:t>Client Layer</w:t>
      </w:r>
    </w:p>
    <w:p w14:paraId="78609AE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To be able to access SQL Database, the client layer acts as an interface for applications. It includes SQL Server tools, Open Database Connectivity (ODBC), ADO.NET, and Hypertext Preprocessor (PHP).</w:t>
      </w:r>
      <w:r w:rsidRPr="00184C09">
        <w:rPr>
          <w:rFonts w:ascii="Open Sans" w:eastAsia="Times New Roman" w:hAnsi="Open Sans" w:cs="Open Sans"/>
          <w:color w:val="3A3A3A"/>
          <w:sz w:val="24"/>
          <w:szCs w:val="24"/>
        </w:rPr>
        <w:br/>
        <w:t>Tabular Data Stream (TDS) transfers data between applications and SQL Databases and also communicates with applications. Hence, ADO.NET and ODBC can connect to SQL without any additional demands.</w:t>
      </w:r>
    </w:p>
    <w:p w14:paraId="2D2370E1"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b/>
          <w:bCs/>
          <w:i/>
          <w:iCs/>
          <w:color w:val="3A3A3A"/>
          <w:sz w:val="24"/>
          <w:szCs w:val="24"/>
        </w:rPr>
        <w:t>Get certified from top </w:t>
      </w:r>
      <w:hyperlink r:id="rId11" w:tgtFrame="_blank" w:history="1">
        <w:r w:rsidRPr="00184C09">
          <w:rPr>
            <w:rFonts w:ascii="Open Sans" w:eastAsia="Times New Roman" w:hAnsi="Open Sans" w:cs="Open Sans"/>
            <w:b/>
            <w:bCs/>
            <w:i/>
            <w:iCs/>
            <w:color w:val="6458C0"/>
            <w:sz w:val="24"/>
            <w:szCs w:val="24"/>
          </w:rPr>
          <w:t>Azure course in Sydney</w:t>
        </w:r>
      </w:hyperlink>
      <w:r w:rsidRPr="00184C09">
        <w:rPr>
          <w:rFonts w:ascii="Open Sans" w:eastAsia="Times New Roman" w:hAnsi="Open Sans" w:cs="Open Sans"/>
          <w:b/>
          <w:bCs/>
          <w:i/>
          <w:iCs/>
          <w:color w:val="3A3A3A"/>
          <w:sz w:val="24"/>
          <w:szCs w:val="24"/>
        </w:rPr>
        <w:t> Now!</w:t>
      </w:r>
    </w:p>
    <w:p w14:paraId="43AE33F1" w14:textId="77777777" w:rsidR="00184C09" w:rsidRPr="00184C09" w:rsidRDefault="00184C09" w:rsidP="00184C09">
      <w:pPr>
        <w:shd w:val="clear" w:color="auto" w:fill="FFFFFF"/>
        <w:spacing w:before="450" w:after="0" w:line="480" w:lineRule="atLeast"/>
        <w:outlineLvl w:val="2"/>
        <w:rPr>
          <w:rFonts w:ascii="Open Sans" w:eastAsia="Times New Roman" w:hAnsi="Open Sans" w:cs="Open Sans"/>
          <w:b/>
          <w:bCs/>
          <w:color w:val="3A3A3A"/>
          <w:sz w:val="33"/>
          <w:szCs w:val="33"/>
        </w:rPr>
      </w:pPr>
      <w:r w:rsidRPr="00184C09">
        <w:rPr>
          <w:rFonts w:ascii="Open Sans" w:eastAsia="Times New Roman" w:hAnsi="Open Sans" w:cs="Open Sans"/>
          <w:b/>
          <w:bCs/>
          <w:color w:val="3A3A3A"/>
          <w:sz w:val="33"/>
          <w:szCs w:val="33"/>
        </w:rPr>
        <w:t>Service Layer</w:t>
      </w:r>
    </w:p>
    <w:p w14:paraId="0D0B73FA"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The next layer in the architecture is the service layer, which is in between the platform and the client layers, that acts as a doorway between the two. As you can see in the diagram, provisioning, billing, and routing connections come under this layer. It validates Microsoft Azure SQL Database requests and authenticates a user. Also, it establishes a connection between the client and the server and routes packets through this connection.</w:t>
      </w:r>
    </w:p>
    <w:p w14:paraId="0B6D05FB" w14:textId="77777777" w:rsidR="00184C09" w:rsidRPr="00184C09" w:rsidRDefault="00184C09" w:rsidP="00184C09">
      <w:pPr>
        <w:shd w:val="clear" w:color="auto" w:fill="FFFFFF"/>
        <w:spacing w:before="450" w:after="0" w:line="480" w:lineRule="atLeast"/>
        <w:outlineLvl w:val="2"/>
        <w:rPr>
          <w:rFonts w:ascii="Open Sans" w:eastAsia="Times New Roman" w:hAnsi="Open Sans" w:cs="Open Sans"/>
          <w:b/>
          <w:bCs/>
          <w:color w:val="3A3A3A"/>
          <w:sz w:val="33"/>
          <w:szCs w:val="33"/>
        </w:rPr>
      </w:pPr>
      <w:r w:rsidRPr="00184C09">
        <w:rPr>
          <w:rFonts w:ascii="Open Sans" w:eastAsia="Times New Roman" w:hAnsi="Open Sans" w:cs="Open Sans"/>
          <w:b/>
          <w:bCs/>
          <w:color w:val="3A3A3A"/>
          <w:sz w:val="33"/>
          <w:szCs w:val="33"/>
        </w:rPr>
        <w:t>Platform Layer</w:t>
      </w:r>
    </w:p>
    <w:p w14:paraId="708B1E9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lastRenderedPageBreak/>
        <w:t>This layer has systems (data nodes) that host the actual Azure SQL Server in the data center. Each SQL Database is stored in one of the nodes and is replicated twice across two different physical servers. Azure SQL makes sure that multiple copies of servers are kept within the Azure Cloud. It also ensures that the copies are synchronized when clients manipulate their data on them.</w:t>
      </w:r>
    </w:p>
    <w:p w14:paraId="2421475F" w14:textId="77777777" w:rsidR="00184C09" w:rsidRPr="00184C09" w:rsidRDefault="00184C09" w:rsidP="00184C09">
      <w:pPr>
        <w:shd w:val="clear" w:color="auto" w:fill="FFFFFF"/>
        <w:spacing w:before="450" w:after="0" w:line="480" w:lineRule="atLeast"/>
        <w:outlineLvl w:val="2"/>
        <w:rPr>
          <w:rFonts w:ascii="Open Sans" w:eastAsia="Times New Roman" w:hAnsi="Open Sans" w:cs="Open Sans"/>
          <w:b/>
          <w:bCs/>
          <w:color w:val="3A3A3A"/>
          <w:sz w:val="33"/>
          <w:szCs w:val="33"/>
        </w:rPr>
      </w:pPr>
      <w:r w:rsidRPr="00184C09">
        <w:rPr>
          <w:rFonts w:ascii="Open Sans" w:eastAsia="Times New Roman" w:hAnsi="Open Sans" w:cs="Open Sans"/>
          <w:b/>
          <w:bCs/>
          <w:color w:val="3A3A3A"/>
          <w:sz w:val="33"/>
          <w:szCs w:val="33"/>
        </w:rPr>
        <w:t>Infrastructure Layer</w:t>
      </w:r>
    </w:p>
    <w:p w14:paraId="2BBBCA20"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This is the first layer from the bottom of the architecture and is responsible for the administration of the OS and the physical hardware.</w:t>
      </w:r>
      <w:r w:rsidRPr="00184C09">
        <w:rPr>
          <w:rFonts w:ascii="Open Sans" w:eastAsia="Times New Roman" w:hAnsi="Open Sans" w:cs="Open Sans"/>
          <w:color w:val="3A3A3A"/>
          <w:sz w:val="24"/>
          <w:szCs w:val="24"/>
        </w:rPr>
        <w:br/>
        <w:t>So, these were the layers and the architecture of Azure SQL. Let us now look at the pricing of Azure SQL Service.</w:t>
      </w:r>
    </w:p>
    <w:p w14:paraId="5E45F375" w14:textId="7C4DD73E"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drawing>
          <wp:inline distT="0" distB="0" distL="0" distR="0" wp14:anchorId="61FCCD68" wp14:editId="73F7964C">
            <wp:extent cx="5943600" cy="1295400"/>
            <wp:effectExtent l="0" t="0" r="0" b="0"/>
            <wp:docPr id="31" name="Picture 31" descr="Become a Cloud and DevOps Architec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come a Cloud and DevOps Architec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3C99B46F" w14:textId="77777777" w:rsidR="00184C09" w:rsidRPr="00184C09" w:rsidRDefault="00184C09" w:rsidP="00184C09">
      <w:pPr>
        <w:shd w:val="clear" w:color="auto" w:fill="FFFFFF"/>
        <w:spacing w:before="450" w:after="0" w:line="480" w:lineRule="atLeast"/>
        <w:outlineLvl w:val="1"/>
        <w:rPr>
          <w:rFonts w:ascii="Open Sans" w:eastAsia="Times New Roman" w:hAnsi="Open Sans" w:cs="Open Sans"/>
          <w:b/>
          <w:bCs/>
          <w:color w:val="3A3A3A"/>
          <w:sz w:val="39"/>
          <w:szCs w:val="39"/>
        </w:rPr>
      </w:pPr>
      <w:r w:rsidRPr="00184C09">
        <w:rPr>
          <w:rFonts w:ascii="Open Sans" w:eastAsia="Times New Roman" w:hAnsi="Open Sans" w:cs="Open Sans"/>
          <w:b/>
          <w:bCs/>
          <w:color w:val="3A3A3A"/>
          <w:sz w:val="39"/>
          <w:szCs w:val="39"/>
        </w:rPr>
        <w:t>Microsoft Azure SQL Database Pricing</w:t>
      </w:r>
    </w:p>
    <w:p w14:paraId="6FABD37F"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In this section, a single database will be discussed without touching managed instances and elastic pools.</w:t>
      </w:r>
      <w:r w:rsidRPr="00184C09">
        <w:rPr>
          <w:rFonts w:ascii="Open Sans" w:eastAsia="Times New Roman" w:hAnsi="Open Sans" w:cs="Open Sans"/>
          <w:color w:val="3A3A3A"/>
          <w:sz w:val="24"/>
          <w:szCs w:val="24"/>
        </w:rPr>
        <w:br/>
        <w:t xml:space="preserve">For a single database, the </w:t>
      </w:r>
      <w:proofErr w:type="spellStart"/>
      <w:r w:rsidRPr="00184C09">
        <w:rPr>
          <w:rFonts w:ascii="Open Sans" w:eastAsia="Times New Roman" w:hAnsi="Open Sans" w:cs="Open Sans"/>
          <w:color w:val="3A3A3A"/>
          <w:sz w:val="24"/>
          <w:szCs w:val="24"/>
        </w:rPr>
        <w:t>vCore</w:t>
      </w:r>
      <w:proofErr w:type="spellEnd"/>
      <w:r w:rsidRPr="00184C09">
        <w:rPr>
          <w:rFonts w:ascii="Open Sans" w:eastAsia="Times New Roman" w:hAnsi="Open Sans" w:cs="Open Sans"/>
          <w:color w:val="3A3A3A"/>
          <w:sz w:val="24"/>
          <w:szCs w:val="24"/>
        </w:rPr>
        <w:t>-based purchase model is the best to opt because it is flexible and allows you to scale memory and storage based on your needs. Using the serverless compute tier optimizes price and performance.</w:t>
      </w:r>
      <w:r w:rsidRPr="00184C09">
        <w:rPr>
          <w:rFonts w:ascii="Open Sans" w:eastAsia="Times New Roman" w:hAnsi="Open Sans" w:cs="Open Sans"/>
          <w:color w:val="3A3A3A"/>
          <w:sz w:val="24"/>
          <w:szCs w:val="24"/>
        </w:rPr>
        <w:br/>
        <w:t>For 1 GB, you are charged with Rs.9.1213/month, but you can scale up your space up to 512 GB.</w:t>
      </w:r>
      <w:r w:rsidRPr="00184C09">
        <w:rPr>
          <w:rFonts w:ascii="Open Sans" w:eastAsia="Times New Roman" w:hAnsi="Open Sans" w:cs="Open Sans"/>
          <w:color w:val="3A3A3A"/>
          <w:sz w:val="24"/>
          <w:szCs w:val="24"/>
        </w:rPr>
        <w:br/>
        <w:t>For weekly backups, your database is copied to RA-GRS and it will cost you Rs.15.864/month.</w:t>
      </w:r>
      <w:r w:rsidRPr="00184C09">
        <w:rPr>
          <w:rFonts w:ascii="Open Sans" w:eastAsia="Times New Roman" w:hAnsi="Open Sans" w:cs="Open Sans"/>
          <w:color w:val="3A3A3A"/>
          <w:sz w:val="24"/>
          <w:szCs w:val="24"/>
        </w:rPr>
        <w:br/>
      </w:r>
      <w:r w:rsidRPr="00184C09">
        <w:rPr>
          <w:rFonts w:ascii="Open Sans" w:eastAsia="Times New Roman" w:hAnsi="Open Sans" w:cs="Open Sans"/>
          <w:color w:val="3A3A3A"/>
          <w:sz w:val="24"/>
          <w:szCs w:val="24"/>
        </w:rPr>
        <w:lastRenderedPageBreak/>
        <w:t>The pricing model will become even clearer in the next section. So, let us quickly move on to it.</w:t>
      </w:r>
    </w:p>
    <w:p w14:paraId="2DDDB2CA"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b/>
          <w:bCs/>
          <w:i/>
          <w:iCs/>
          <w:color w:val="3A3A3A"/>
          <w:sz w:val="24"/>
          <w:szCs w:val="24"/>
        </w:rPr>
        <w:t>If you want to go back and learn Azure from scratch, here is a blog that will help you: </w:t>
      </w:r>
      <w:hyperlink r:id="rId14" w:tgtFrame="_blank" w:history="1">
        <w:r w:rsidRPr="00184C09">
          <w:rPr>
            <w:rFonts w:ascii="Open Sans" w:eastAsia="Times New Roman" w:hAnsi="Open Sans" w:cs="Open Sans"/>
            <w:b/>
            <w:bCs/>
            <w:i/>
            <w:iCs/>
            <w:color w:val="6458C0"/>
            <w:sz w:val="24"/>
            <w:szCs w:val="24"/>
          </w:rPr>
          <w:t>What Is Microsoft Azure?</w:t>
        </w:r>
      </w:hyperlink>
    </w:p>
    <w:p w14:paraId="2D20A868" w14:textId="77777777" w:rsidR="00184C09" w:rsidRPr="00184C09" w:rsidRDefault="00184C09" w:rsidP="00184C09">
      <w:pPr>
        <w:shd w:val="clear" w:color="auto" w:fill="FFFFFF"/>
        <w:spacing w:before="450" w:after="0" w:line="480" w:lineRule="atLeast"/>
        <w:outlineLvl w:val="1"/>
        <w:rPr>
          <w:rFonts w:ascii="Open Sans" w:eastAsia="Times New Roman" w:hAnsi="Open Sans" w:cs="Open Sans"/>
          <w:b/>
          <w:bCs/>
          <w:color w:val="3A3A3A"/>
          <w:sz w:val="39"/>
          <w:szCs w:val="39"/>
        </w:rPr>
      </w:pPr>
      <w:r w:rsidRPr="00184C09">
        <w:rPr>
          <w:rFonts w:ascii="Open Sans" w:eastAsia="Times New Roman" w:hAnsi="Open Sans" w:cs="Open Sans"/>
          <w:b/>
          <w:bCs/>
          <w:color w:val="3A3A3A"/>
          <w:sz w:val="39"/>
          <w:szCs w:val="39"/>
        </w:rPr>
        <w:t>Microsoft Azure SQL Database Hands-on</w:t>
      </w:r>
    </w:p>
    <w:p w14:paraId="58E95A0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The initial steps have been skipped which include creating an Azure account and logging in. This section begins with creating a database and writing simple queries in the portal, and then it will talk about how to create a new database and a table with values and how to do some operations on the data using Microsoft Server SQL Management.</w:t>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 </w:t>
      </w:r>
      <w:r w:rsidRPr="00184C09">
        <w:rPr>
          <w:rFonts w:ascii="Open Sans" w:eastAsia="Times New Roman" w:hAnsi="Open Sans" w:cs="Open Sans"/>
          <w:color w:val="3A3A3A"/>
          <w:sz w:val="24"/>
          <w:szCs w:val="24"/>
        </w:rPr>
        <w:t>Login to the portal first and search for </w:t>
      </w:r>
      <w:r w:rsidRPr="00184C09">
        <w:rPr>
          <w:rFonts w:ascii="Open Sans" w:eastAsia="Times New Roman" w:hAnsi="Open Sans" w:cs="Open Sans"/>
          <w:b/>
          <w:bCs/>
          <w:color w:val="3A3A3A"/>
          <w:sz w:val="24"/>
          <w:szCs w:val="24"/>
        </w:rPr>
        <w:t>Database</w:t>
      </w:r>
      <w:r w:rsidRPr="00184C09">
        <w:rPr>
          <w:rFonts w:ascii="Open Sans" w:eastAsia="Times New Roman" w:hAnsi="Open Sans" w:cs="Open Sans"/>
          <w:color w:val="3A3A3A"/>
          <w:sz w:val="24"/>
          <w:szCs w:val="24"/>
        </w:rPr>
        <w:t> under services</w:t>
      </w:r>
    </w:p>
    <w:p w14:paraId="0B2F7385"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Select SQL Databases under Database service</w:t>
      </w:r>
    </w:p>
    <w:p w14:paraId="366F78E7"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Select Add to create a new database</w:t>
      </w:r>
    </w:p>
    <w:p w14:paraId="6D7E099C" w14:textId="42CCB774"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drawing>
          <wp:inline distT="0" distB="0" distL="0" distR="0" wp14:anchorId="3A60FA14" wp14:editId="309E4513">
            <wp:extent cx="5943600" cy="1650365"/>
            <wp:effectExtent l="0" t="0" r="0" b="6985"/>
            <wp:docPr id="30" name="Picture 3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2: </w:t>
      </w:r>
      <w:r w:rsidRPr="00184C09">
        <w:rPr>
          <w:rFonts w:ascii="Open Sans" w:eastAsia="Times New Roman" w:hAnsi="Open Sans" w:cs="Open Sans"/>
          <w:color w:val="3A3A3A"/>
          <w:sz w:val="24"/>
          <w:szCs w:val="24"/>
        </w:rPr>
        <w:t>You will see the following options on your screen where you will have to choose the type of subscription and resource group</w:t>
      </w:r>
    </w:p>
    <w:p w14:paraId="1743A1C2"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If your account is on the free trial, please select </w:t>
      </w:r>
      <w:r w:rsidRPr="00184C09">
        <w:rPr>
          <w:rFonts w:ascii="Open Sans" w:eastAsia="Times New Roman" w:hAnsi="Open Sans" w:cs="Open Sans"/>
          <w:b/>
          <w:bCs/>
          <w:color w:val="3A3A3A"/>
          <w:sz w:val="24"/>
          <w:szCs w:val="24"/>
        </w:rPr>
        <w:t>Free Trial </w:t>
      </w:r>
      <w:r w:rsidRPr="00184C09">
        <w:rPr>
          <w:rFonts w:ascii="Open Sans" w:eastAsia="Times New Roman" w:hAnsi="Open Sans" w:cs="Open Sans"/>
          <w:color w:val="3A3A3A"/>
          <w:sz w:val="24"/>
          <w:szCs w:val="24"/>
        </w:rPr>
        <w:t>under Subscription</w:t>
      </w:r>
    </w:p>
    <w:p w14:paraId="18A13B2A"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If you do not have any Resource group created, click on </w:t>
      </w:r>
      <w:r w:rsidRPr="00184C09">
        <w:rPr>
          <w:rFonts w:ascii="Open Sans" w:eastAsia="Times New Roman" w:hAnsi="Open Sans" w:cs="Open Sans"/>
          <w:b/>
          <w:bCs/>
          <w:color w:val="3A3A3A"/>
          <w:sz w:val="24"/>
          <w:szCs w:val="24"/>
        </w:rPr>
        <w:t>Create new</w:t>
      </w:r>
    </w:p>
    <w:p w14:paraId="7C6769C2" w14:textId="2EC72B35"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3566AF4D" wp14:editId="76B8E8C8">
            <wp:extent cx="5943600" cy="2068195"/>
            <wp:effectExtent l="0" t="0" r="0" b="8255"/>
            <wp:docPr id="29" name="Picture 2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3: </w:t>
      </w:r>
      <w:r w:rsidRPr="00184C09">
        <w:rPr>
          <w:rFonts w:ascii="Open Sans" w:eastAsia="Times New Roman" w:hAnsi="Open Sans" w:cs="Open Sans"/>
          <w:color w:val="3A3A3A"/>
          <w:sz w:val="24"/>
          <w:szCs w:val="24"/>
        </w:rPr>
        <w:t>To create a new resource, you have to name it. Here, the resource group is named as </w:t>
      </w:r>
      <w:proofErr w:type="spellStart"/>
      <w:r w:rsidRPr="00184C09">
        <w:rPr>
          <w:rFonts w:ascii="Open Sans" w:eastAsia="Times New Roman" w:hAnsi="Open Sans" w:cs="Open Sans"/>
          <w:b/>
          <w:bCs/>
          <w:color w:val="3A3A3A"/>
          <w:sz w:val="24"/>
          <w:szCs w:val="24"/>
        </w:rPr>
        <w:t>MynewResource</w:t>
      </w:r>
      <w:proofErr w:type="spellEnd"/>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3F5FF53D" wp14:editId="0AD87BBD">
            <wp:extent cx="3962400" cy="2590800"/>
            <wp:effectExtent l="0" t="0" r="0" b="0"/>
            <wp:docPr id="28" name="Picture 2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25908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4: </w:t>
      </w:r>
      <w:r w:rsidRPr="00184C09">
        <w:rPr>
          <w:rFonts w:ascii="Open Sans" w:eastAsia="Times New Roman" w:hAnsi="Open Sans" w:cs="Open Sans"/>
          <w:color w:val="3A3A3A"/>
          <w:sz w:val="24"/>
          <w:szCs w:val="24"/>
        </w:rPr>
        <w:t>Once you have created your resource group, you will now have to fill in some details</w:t>
      </w:r>
    </w:p>
    <w:p w14:paraId="26513DD3"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You will have to name your database. Here, it is named as </w:t>
      </w:r>
      <w:proofErr w:type="spellStart"/>
      <w:r w:rsidRPr="00184C09">
        <w:rPr>
          <w:rFonts w:ascii="Open Sans" w:eastAsia="Times New Roman" w:hAnsi="Open Sans" w:cs="Open Sans"/>
          <w:b/>
          <w:bCs/>
          <w:color w:val="3A3A3A"/>
          <w:sz w:val="24"/>
          <w:szCs w:val="24"/>
        </w:rPr>
        <w:t>myDatabase</w:t>
      </w:r>
      <w:proofErr w:type="spellEnd"/>
    </w:p>
    <w:p w14:paraId="15BD955B"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After naming your database, you will have to create a server. Once you click on </w:t>
      </w:r>
      <w:r w:rsidRPr="00184C09">
        <w:rPr>
          <w:rFonts w:ascii="Open Sans" w:eastAsia="Times New Roman" w:hAnsi="Open Sans" w:cs="Open Sans"/>
          <w:b/>
          <w:bCs/>
          <w:color w:val="3A3A3A"/>
          <w:sz w:val="24"/>
          <w:szCs w:val="24"/>
        </w:rPr>
        <w:t>Create new</w:t>
      </w:r>
      <w:r w:rsidRPr="00184C09">
        <w:rPr>
          <w:rFonts w:ascii="Open Sans" w:eastAsia="Times New Roman" w:hAnsi="Open Sans" w:cs="Open Sans"/>
          <w:color w:val="3A3A3A"/>
          <w:sz w:val="24"/>
          <w:szCs w:val="24"/>
        </w:rPr>
        <w:t>, you will be prompted to set up some details, which will be explained in Step 5. Once done, close the pop-up window and continue with further steps</w:t>
      </w:r>
    </w:p>
    <w:p w14:paraId="2517856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3. You will not need the elastic pool and, hence, select </w:t>
      </w:r>
      <w:r w:rsidRPr="00184C09">
        <w:rPr>
          <w:rFonts w:ascii="Open Sans" w:eastAsia="Times New Roman" w:hAnsi="Open Sans" w:cs="Open Sans"/>
          <w:b/>
          <w:bCs/>
          <w:color w:val="3A3A3A"/>
          <w:sz w:val="24"/>
          <w:szCs w:val="24"/>
        </w:rPr>
        <w:t>No</w:t>
      </w:r>
    </w:p>
    <w:p w14:paraId="12655C85"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4. Once you are done creating a server, you will be able to click on the </w:t>
      </w:r>
      <w:r w:rsidRPr="00184C09">
        <w:rPr>
          <w:rFonts w:ascii="Open Sans" w:eastAsia="Times New Roman" w:hAnsi="Open Sans" w:cs="Open Sans"/>
          <w:b/>
          <w:bCs/>
          <w:color w:val="3A3A3A"/>
          <w:sz w:val="24"/>
          <w:szCs w:val="24"/>
        </w:rPr>
        <w:t>Configure database</w:t>
      </w:r>
      <w:r w:rsidRPr="00184C09">
        <w:rPr>
          <w:rFonts w:ascii="Open Sans" w:eastAsia="Times New Roman" w:hAnsi="Open Sans" w:cs="Open Sans"/>
          <w:color w:val="3A3A3A"/>
          <w:sz w:val="24"/>
          <w:szCs w:val="24"/>
        </w:rPr>
        <w:t>, where you will have to select pricing options</w:t>
      </w:r>
    </w:p>
    <w:p w14:paraId="559B1236" w14:textId="0058AD36"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5F4FFDF3" wp14:editId="59006CBE">
            <wp:extent cx="5943600" cy="2641600"/>
            <wp:effectExtent l="0" t="0" r="0" b="6350"/>
            <wp:docPr id="27" name="Picture 2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5:</w:t>
      </w:r>
      <w:r w:rsidRPr="00184C09">
        <w:rPr>
          <w:rFonts w:ascii="Open Sans" w:eastAsia="Times New Roman" w:hAnsi="Open Sans" w:cs="Open Sans"/>
          <w:color w:val="3A3A3A"/>
          <w:sz w:val="24"/>
          <w:szCs w:val="24"/>
        </w:rPr>
        <w:br/>
        <w:t>Enter a server name as your wish. Here, the name is </w:t>
      </w:r>
      <w:r w:rsidRPr="00184C09">
        <w:rPr>
          <w:rFonts w:ascii="Open Sans" w:eastAsia="Times New Roman" w:hAnsi="Open Sans" w:cs="Open Sans"/>
          <w:b/>
          <w:bCs/>
          <w:color w:val="3A3A3A"/>
          <w:sz w:val="24"/>
          <w:szCs w:val="24"/>
        </w:rPr>
        <w:t>helloworld1</w:t>
      </w:r>
    </w:p>
    <w:p w14:paraId="39168ECA"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Enter the username as per your choice</w:t>
      </w:r>
    </w:p>
    <w:p w14:paraId="3170A7D0"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2.Enter a strong password containing uppercase alphabets, special characters, and numbers</w:t>
      </w:r>
    </w:p>
    <w:p w14:paraId="49E29487"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3. Confirm your password by re-entering it</w:t>
      </w:r>
    </w:p>
    <w:p w14:paraId="1468E134"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4. Select the location of your server. Southeast Asia has been selected here</w:t>
      </w:r>
    </w:p>
    <w:p w14:paraId="1694396C"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5. Tick the box for Azure Services to access the server</w:t>
      </w:r>
    </w:p>
    <w:p w14:paraId="4F6B9A2F" w14:textId="7D6B2BCB"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lastRenderedPageBreak/>
        <w:t>6. Click on </w:t>
      </w:r>
      <w:r w:rsidRPr="00184C09">
        <w:rPr>
          <w:rFonts w:ascii="Open Sans" w:eastAsia="Times New Roman" w:hAnsi="Open Sans" w:cs="Open Sans"/>
          <w:b/>
          <w:bCs/>
          <w:color w:val="3A3A3A"/>
          <w:sz w:val="24"/>
          <w:szCs w:val="24"/>
        </w:rPr>
        <w:t>Select </w:t>
      </w:r>
      <w:r w:rsidRPr="00184C09">
        <w:rPr>
          <w:rFonts w:ascii="Open Sans" w:eastAsia="Times New Roman" w:hAnsi="Open Sans" w:cs="Open Sans"/>
          <w:color w:val="3A3A3A"/>
          <w:sz w:val="24"/>
          <w:szCs w:val="24"/>
        </w:rPr>
        <w:t>and close the window</w:t>
      </w:r>
      <w:r w:rsidRPr="00184C09">
        <w:rPr>
          <w:rFonts w:ascii="Open Sans" w:eastAsia="Times New Roman" w:hAnsi="Open Sans" w:cs="Open Sans"/>
          <w:noProof/>
          <w:color w:val="6458C0"/>
          <w:sz w:val="24"/>
          <w:szCs w:val="24"/>
        </w:rPr>
        <w:drawing>
          <wp:inline distT="0" distB="0" distL="0" distR="0" wp14:anchorId="1ACE367C" wp14:editId="3EF2A330">
            <wp:extent cx="2882900" cy="5734050"/>
            <wp:effectExtent l="0" t="0" r="0" b="0"/>
            <wp:docPr id="26" name="Picture 2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2900" cy="5734050"/>
                    </a:xfrm>
                    <a:prstGeom prst="rect">
                      <a:avLst/>
                    </a:prstGeom>
                    <a:noFill/>
                    <a:ln>
                      <a:noFill/>
                    </a:ln>
                  </pic:spPr>
                </pic:pic>
              </a:graphicData>
            </a:graphic>
          </wp:inline>
        </w:drawing>
      </w:r>
    </w:p>
    <w:p w14:paraId="6E06CE85" w14:textId="31C67A31"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b/>
          <w:bCs/>
          <w:color w:val="3A3A3A"/>
          <w:sz w:val="24"/>
          <w:szCs w:val="24"/>
        </w:rPr>
        <w:t>Step 6: </w:t>
      </w:r>
      <w:r w:rsidRPr="00184C09">
        <w:rPr>
          <w:rFonts w:ascii="Open Sans" w:eastAsia="Times New Roman" w:hAnsi="Open Sans" w:cs="Open Sans"/>
          <w:color w:val="3A3A3A"/>
          <w:sz w:val="24"/>
          <w:szCs w:val="24"/>
        </w:rPr>
        <w:t>After completing </w:t>
      </w:r>
      <w:r w:rsidRPr="00184C09">
        <w:rPr>
          <w:rFonts w:ascii="Open Sans" w:eastAsia="Times New Roman" w:hAnsi="Open Sans" w:cs="Open Sans"/>
          <w:b/>
          <w:bCs/>
          <w:color w:val="3A3A3A"/>
          <w:sz w:val="24"/>
          <w:szCs w:val="24"/>
        </w:rPr>
        <w:t>Step 5</w:t>
      </w:r>
      <w:r w:rsidRPr="00184C09">
        <w:rPr>
          <w:rFonts w:ascii="Open Sans" w:eastAsia="Times New Roman" w:hAnsi="Open Sans" w:cs="Open Sans"/>
          <w:color w:val="3A3A3A"/>
          <w:sz w:val="24"/>
          <w:szCs w:val="24"/>
        </w:rPr>
        <w:t>, go to the </w:t>
      </w:r>
      <w:r w:rsidRPr="00184C09">
        <w:rPr>
          <w:rFonts w:ascii="Open Sans" w:eastAsia="Times New Roman" w:hAnsi="Open Sans" w:cs="Open Sans"/>
          <w:b/>
          <w:bCs/>
          <w:color w:val="3A3A3A"/>
          <w:sz w:val="24"/>
          <w:szCs w:val="24"/>
        </w:rPr>
        <w:t>4th</w:t>
      </w:r>
      <w:r w:rsidRPr="00184C09">
        <w:rPr>
          <w:rFonts w:ascii="Open Sans" w:eastAsia="Times New Roman" w:hAnsi="Open Sans" w:cs="Open Sans"/>
          <w:color w:val="3A3A3A"/>
          <w:sz w:val="24"/>
          <w:szCs w:val="24"/>
        </w:rPr>
        <w:t> point of </w:t>
      </w:r>
      <w:r w:rsidRPr="00184C09">
        <w:rPr>
          <w:rFonts w:ascii="Open Sans" w:eastAsia="Times New Roman" w:hAnsi="Open Sans" w:cs="Open Sans"/>
          <w:b/>
          <w:bCs/>
          <w:color w:val="3A3A3A"/>
          <w:sz w:val="24"/>
          <w:szCs w:val="24"/>
        </w:rPr>
        <w:t>Step 4</w:t>
      </w:r>
      <w:r w:rsidRPr="00184C09">
        <w:rPr>
          <w:rFonts w:ascii="Open Sans" w:eastAsia="Times New Roman" w:hAnsi="Open Sans" w:cs="Open Sans"/>
          <w:color w:val="3A3A3A"/>
          <w:sz w:val="24"/>
          <w:szCs w:val="24"/>
        </w:rPr>
        <w:t xml:space="preserve"> for pricing and storage options. You will be redirected where you can configure according to your </w:t>
      </w:r>
      <w:r w:rsidRPr="00184C09">
        <w:rPr>
          <w:rFonts w:ascii="Open Sans" w:eastAsia="Times New Roman" w:hAnsi="Open Sans" w:cs="Open Sans"/>
          <w:color w:val="3A3A3A"/>
          <w:sz w:val="24"/>
          <w:szCs w:val="24"/>
        </w:rPr>
        <w:lastRenderedPageBreak/>
        <w:t xml:space="preserve">convenience. Select </w:t>
      </w:r>
      <w:proofErr w:type="spellStart"/>
      <w:r w:rsidRPr="00184C09">
        <w:rPr>
          <w:rFonts w:ascii="Open Sans" w:eastAsia="Times New Roman" w:hAnsi="Open Sans" w:cs="Open Sans"/>
          <w:color w:val="3A3A3A"/>
          <w:sz w:val="24"/>
          <w:szCs w:val="24"/>
        </w:rPr>
        <w:t>vCore</w:t>
      </w:r>
      <w:proofErr w:type="spellEnd"/>
      <w:r w:rsidRPr="00184C09">
        <w:rPr>
          <w:rFonts w:ascii="Open Sans" w:eastAsia="Times New Roman" w:hAnsi="Open Sans" w:cs="Open Sans"/>
          <w:color w:val="3A3A3A"/>
          <w:sz w:val="24"/>
          <w:szCs w:val="24"/>
        </w:rPr>
        <w:t xml:space="preserve"> as shown below:</w:t>
      </w:r>
      <w:r w:rsidRPr="00184C09">
        <w:rPr>
          <w:rFonts w:ascii="Open Sans" w:eastAsia="Times New Roman" w:hAnsi="Open Sans" w:cs="Open Sans"/>
          <w:noProof/>
          <w:color w:val="6458C0"/>
          <w:sz w:val="24"/>
          <w:szCs w:val="24"/>
        </w:rPr>
        <w:drawing>
          <wp:inline distT="0" distB="0" distL="0" distR="0" wp14:anchorId="740CF967" wp14:editId="08BF665C">
            <wp:extent cx="5943600" cy="2101215"/>
            <wp:effectExtent l="0" t="0" r="0" b="0"/>
            <wp:docPr id="25" name="Picture 2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1215"/>
                    </a:xfrm>
                    <a:prstGeom prst="rect">
                      <a:avLst/>
                    </a:prstGeom>
                    <a:noFill/>
                    <a:ln>
                      <a:noFill/>
                    </a:ln>
                  </pic:spPr>
                </pic:pic>
              </a:graphicData>
            </a:graphic>
          </wp:inline>
        </w:drawing>
      </w:r>
    </w:p>
    <w:p w14:paraId="162DAF2B"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b/>
          <w:bCs/>
          <w:color w:val="3A3A3A"/>
          <w:sz w:val="24"/>
          <w:szCs w:val="24"/>
        </w:rPr>
        <w:t>Step 7: </w:t>
      </w:r>
      <w:r w:rsidRPr="00184C09">
        <w:rPr>
          <w:rFonts w:ascii="Open Sans" w:eastAsia="Times New Roman" w:hAnsi="Open Sans" w:cs="Open Sans"/>
          <w:color w:val="3A3A3A"/>
          <w:sz w:val="24"/>
          <w:szCs w:val="24"/>
        </w:rPr>
        <w:t xml:space="preserve">After selecting </w:t>
      </w:r>
      <w:proofErr w:type="spellStart"/>
      <w:r w:rsidRPr="00184C09">
        <w:rPr>
          <w:rFonts w:ascii="Open Sans" w:eastAsia="Times New Roman" w:hAnsi="Open Sans" w:cs="Open Sans"/>
          <w:color w:val="3A3A3A"/>
          <w:sz w:val="24"/>
          <w:szCs w:val="24"/>
        </w:rPr>
        <w:t>vCore</w:t>
      </w:r>
      <w:proofErr w:type="spellEnd"/>
      <w:r w:rsidRPr="00184C09">
        <w:rPr>
          <w:rFonts w:ascii="Open Sans" w:eastAsia="Times New Roman" w:hAnsi="Open Sans" w:cs="Open Sans"/>
          <w:color w:val="3A3A3A"/>
          <w:sz w:val="24"/>
          <w:szCs w:val="24"/>
        </w:rPr>
        <w:t>, you can see options like Compute tier which has two options. Select </w:t>
      </w:r>
      <w:r w:rsidRPr="00184C09">
        <w:rPr>
          <w:rFonts w:ascii="Open Sans" w:eastAsia="Times New Roman" w:hAnsi="Open Sans" w:cs="Open Sans"/>
          <w:b/>
          <w:bCs/>
          <w:color w:val="3A3A3A"/>
          <w:sz w:val="24"/>
          <w:szCs w:val="24"/>
        </w:rPr>
        <w:t>Serverless </w:t>
      </w:r>
      <w:r w:rsidRPr="00184C09">
        <w:rPr>
          <w:rFonts w:ascii="Open Sans" w:eastAsia="Times New Roman" w:hAnsi="Open Sans" w:cs="Open Sans"/>
          <w:color w:val="3A3A3A"/>
          <w:sz w:val="24"/>
          <w:szCs w:val="24"/>
        </w:rPr>
        <w:t>and you can select the size of your data from 1 GB to 512 GB. Here, it is kept at the minimum level, 1 GB, and it will cost Rs.11.86 from Rs.13,300 credits which you get for a free account</w:t>
      </w:r>
      <w:r w:rsidRPr="00184C09">
        <w:rPr>
          <w:rFonts w:ascii="Open Sans" w:eastAsia="Times New Roman" w:hAnsi="Open Sans" w:cs="Open Sans"/>
          <w:color w:val="3A3A3A"/>
          <w:sz w:val="24"/>
          <w:szCs w:val="24"/>
        </w:rPr>
        <w:br/>
        <w:t>After configuring your settings, click on preview under </w:t>
      </w:r>
      <w:r w:rsidRPr="00184C09">
        <w:rPr>
          <w:rFonts w:ascii="Open Sans" w:eastAsia="Times New Roman" w:hAnsi="Open Sans" w:cs="Open Sans"/>
          <w:b/>
          <w:bCs/>
          <w:color w:val="3A3A3A"/>
          <w:sz w:val="24"/>
          <w:szCs w:val="24"/>
        </w:rPr>
        <w:t>Preview Terms.</w:t>
      </w:r>
    </w:p>
    <w:p w14:paraId="71A5B8FE"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Tick the box</w:t>
      </w:r>
    </w:p>
    <w:p w14:paraId="7DB6E733"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Select </w:t>
      </w:r>
      <w:r w:rsidRPr="00184C09">
        <w:rPr>
          <w:rFonts w:ascii="Open Sans" w:eastAsia="Times New Roman" w:hAnsi="Open Sans" w:cs="Open Sans"/>
          <w:b/>
          <w:bCs/>
          <w:color w:val="3A3A3A"/>
          <w:sz w:val="24"/>
          <w:szCs w:val="24"/>
        </w:rPr>
        <w:t>OK</w:t>
      </w:r>
    </w:p>
    <w:p w14:paraId="6CD08457" w14:textId="32E07021"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30C8D3C3" wp14:editId="17BFC475">
            <wp:extent cx="5943600" cy="2680970"/>
            <wp:effectExtent l="0" t="0" r="0" b="5080"/>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2370B6AF" wp14:editId="4AF409F1">
            <wp:extent cx="5943600" cy="3138170"/>
            <wp:effectExtent l="0" t="0" r="0" b="5080"/>
            <wp:docPr id="23" name="Picture 2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38170"/>
                    </a:xfrm>
                    <a:prstGeom prst="rect">
                      <a:avLst/>
                    </a:prstGeom>
                    <a:noFill/>
                    <a:ln>
                      <a:noFill/>
                    </a:ln>
                  </pic:spPr>
                </pic:pic>
              </a:graphicData>
            </a:graphic>
          </wp:inline>
        </w:drawing>
      </w:r>
    </w:p>
    <w:p w14:paraId="1671DE57" w14:textId="5DBF1E0A"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361D1F0F" wp14:editId="453357E1">
            <wp:extent cx="2857500" cy="5391150"/>
            <wp:effectExtent l="0" t="0" r="0" b="0"/>
            <wp:docPr id="22" name="Picture 2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539115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8: </w:t>
      </w:r>
      <w:r w:rsidRPr="00184C09">
        <w:rPr>
          <w:rFonts w:ascii="Open Sans" w:eastAsia="Times New Roman" w:hAnsi="Open Sans" w:cs="Open Sans"/>
          <w:color w:val="3A3A3A"/>
          <w:sz w:val="24"/>
          <w:szCs w:val="24"/>
        </w:rPr>
        <w:t>Your changes will be saved, and you will be redirected to the screen with options as in Step 4, but with all the details filled in. Select </w:t>
      </w:r>
      <w:r w:rsidRPr="00184C09">
        <w:rPr>
          <w:rFonts w:ascii="Open Sans" w:eastAsia="Times New Roman" w:hAnsi="Open Sans" w:cs="Open Sans"/>
          <w:b/>
          <w:bCs/>
          <w:color w:val="3A3A3A"/>
          <w:sz w:val="24"/>
          <w:szCs w:val="24"/>
        </w:rPr>
        <w:t>Next: Additional settings &gt; </w:t>
      </w:r>
      <w:r w:rsidRPr="00184C09">
        <w:rPr>
          <w:rFonts w:ascii="Open Sans" w:eastAsia="Times New Roman" w:hAnsi="Open Sans" w:cs="Open Sans"/>
          <w:color w:val="3A3A3A"/>
          <w:sz w:val="24"/>
          <w:szCs w:val="24"/>
        </w:rPr>
        <w:t>which is at the bottom and do the following steps:</w:t>
      </w:r>
    </w:p>
    <w:p w14:paraId="296B7644"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Under </w:t>
      </w:r>
      <w:r w:rsidRPr="00184C09">
        <w:rPr>
          <w:rFonts w:ascii="Open Sans" w:eastAsia="Times New Roman" w:hAnsi="Open Sans" w:cs="Open Sans"/>
          <w:b/>
          <w:bCs/>
          <w:color w:val="3A3A3A"/>
          <w:sz w:val="24"/>
          <w:szCs w:val="24"/>
        </w:rPr>
        <w:t>Use existing data</w:t>
      </w:r>
      <w:r w:rsidRPr="00184C09">
        <w:rPr>
          <w:rFonts w:ascii="Open Sans" w:eastAsia="Times New Roman" w:hAnsi="Open Sans" w:cs="Open Sans"/>
          <w:color w:val="3A3A3A"/>
          <w:sz w:val="24"/>
          <w:szCs w:val="24"/>
        </w:rPr>
        <w:t>, select </w:t>
      </w:r>
      <w:r w:rsidRPr="00184C09">
        <w:rPr>
          <w:rFonts w:ascii="Open Sans" w:eastAsia="Times New Roman" w:hAnsi="Open Sans" w:cs="Open Sans"/>
          <w:b/>
          <w:bCs/>
          <w:color w:val="3A3A3A"/>
          <w:sz w:val="24"/>
          <w:szCs w:val="24"/>
        </w:rPr>
        <w:t>Sample </w:t>
      </w:r>
      <w:r w:rsidRPr="00184C09">
        <w:rPr>
          <w:rFonts w:ascii="Open Sans" w:eastAsia="Times New Roman" w:hAnsi="Open Sans" w:cs="Open Sans"/>
          <w:color w:val="3A3A3A"/>
          <w:sz w:val="24"/>
          <w:szCs w:val="24"/>
        </w:rPr>
        <w:t>because you will be working with the sample data that is already present (and will create your own later)</w:t>
      </w:r>
    </w:p>
    <w:p w14:paraId="1AA4CD32"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Select </w:t>
      </w:r>
      <w:r w:rsidRPr="00184C09">
        <w:rPr>
          <w:rFonts w:ascii="Open Sans" w:eastAsia="Times New Roman" w:hAnsi="Open Sans" w:cs="Open Sans"/>
          <w:b/>
          <w:bCs/>
          <w:color w:val="3A3A3A"/>
          <w:sz w:val="24"/>
          <w:szCs w:val="24"/>
        </w:rPr>
        <w:t>Not now </w:t>
      </w:r>
      <w:r w:rsidRPr="00184C09">
        <w:rPr>
          <w:rFonts w:ascii="Open Sans" w:eastAsia="Times New Roman" w:hAnsi="Open Sans" w:cs="Open Sans"/>
          <w:color w:val="3A3A3A"/>
          <w:sz w:val="24"/>
          <w:szCs w:val="24"/>
        </w:rPr>
        <w:t>for enable </w:t>
      </w:r>
      <w:r w:rsidRPr="00184C09">
        <w:rPr>
          <w:rFonts w:ascii="Open Sans" w:eastAsia="Times New Roman" w:hAnsi="Open Sans" w:cs="Open Sans"/>
          <w:b/>
          <w:bCs/>
          <w:color w:val="3A3A3A"/>
          <w:sz w:val="24"/>
          <w:szCs w:val="24"/>
        </w:rPr>
        <w:t>ADVANCED DATA SECURITY</w:t>
      </w:r>
    </w:p>
    <w:p w14:paraId="3F60BD5F"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3. Click on Review + create</w:t>
      </w:r>
    </w:p>
    <w:p w14:paraId="7D4DC6EA" w14:textId="199DC0E1"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lastRenderedPageBreak/>
        <w:t>You can see a pop up that has your configurations and select </w:t>
      </w:r>
      <w:r w:rsidRPr="00184C09">
        <w:rPr>
          <w:rFonts w:ascii="Open Sans" w:eastAsia="Times New Roman" w:hAnsi="Open Sans" w:cs="Open Sans"/>
          <w:b/>
          <w:bCs/>
          <w:color w:val="3A3A3A"/>
          <w:sz w:val="24"/>
          <w:szCs w:val="24"/>
        </w:rPr>
        <w:t>Create</w:t>
      </w:r>
      <w:r w:rsidRPr="00184C09">
        <w:rPr>
          <w:rFonts w:ascii="Open Sans" w:eastAsia="Times New Roman" w:hAnsi="Open Sans" w:cs="Open Sans"/>
          <w:color w:val="3A3A3A"/>
          <w:sz w:val="24"/>
          <w:szCs w:val="24"/>
        </w:rPr>
        <w:t>. Wait for some time as it takes a little long for deployment.</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163D40DE" wp14:editId="1C9BA1E0">
            <wp:extent cx="5943600" cy="2105025"/>
            <wp:effectExtent l="0" t="0" r="0" b="9525"/>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46EE43E3" wp14:editId="0FEBDEE7">
            <wp:extent cx="5943600" cy="4298950"/>
            <wp:effectExtent l="0" t="0" r="0" b="6350"/>
            <wp:docPr id="20" name="Picture 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29895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lastRenderedPageBreak/>
        <w:drawing>
          <wp:inline distT="0" distB="0" distL="0" distR="0" wp14:anchorId="3DAF40FE" wp14:editId="24AB0DD9">
            <wp:extent cx="5943600" cy="4110355"/>
            <wp:effectExtent l="0" t="0" r="0" b="4445"/>
            <wp:docPr id="19" name="Picture 1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9: </w:t>
      </w:r>
      <w:r w:rsidRPr="00184C09">
        <w:rPr>
          <w:rFonts w:ascii="Open Sans" w:eastAsia="Times New Roman" w:hAnsi="Open Sans" w:cs="Open Sans"/>
          <w:color w:val="3A3A3A"/>
          <w:sz w:val="24"/>
          <w:szCs w:val="24"/>
        </w:rPr>
        <w:t>Once done with the deployment, when you go to </w:t>
      </w:r>
      <w:r w:rsidRPr="00184C09">
        <w:rPr>
          <w:rFonts w:ascii="Open Sans" w:eastAsia="Times New Roman" w:hAnsi="Open Sans" w:cs="Open Sans"/>
          <w:b/>
          <w:bCs/>
          <w:color w:val="3A3A3A"/>
          <w:sz w:val="24"/>
          <w:szCs w:val="24"/>
        </w:rPr>
        <w:t>SQL Databases</w:t>
      </w:r>
      <w:r w:rsidRPr="00184C09">
        <w:rPr>
          <w:rFonts w:ascii="Open Sans" w:eastAsia="Times New Roman" w:hAnsi="Open Sans" w:cs="Open Sans"/>
          <w:color w:val="3A3A3A"/>
          <w:sz w:val="24"/>
          <w:szCs w:val="24"/>
        </w:rPr>
        <w:t>, you can see your database that has been created. Select your database and do the next step</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075D2ED6" wp14:editId="502B2282">
            <wp:extent cx="5943600" cy="1686560"/>
            <wp:effectExtent l="0" t="0" r="0" b="8890"/>
            <wp:docPr id="18" name="Picture 1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68656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proofErr w:type="spellStart"/>
      <w:r w:rsidRPr="00184C09">
        <w:rPr>
          <w:rFonts w:ascii="Open Sans" w:eastAsia="Times New Roman" w:hAnsi="Open Sans" w:cs="Open Sans"/>
          <w:b/>
          <w:bCs/>
          <w:color w:val="3A3A3A"/>
          <w:sz w:val="24"/>
          <w:szCs w:val="24"/>
        </w:rPr>
        <w:t>Step</w:t>
      </w:r>
      <w:proofErr w:type="spellEnd"/>
      <w:r w:rsidRPr="00184C09">
        <w:rPr>
          <w:rFonts w:ascii="Open Sans" w:eastAsia="Times New Roman" w:hAnsi="Open Sans" w:cs="Open Sans"/>
          <w:b/>
          <w:bCs/>
          <w:color w:val="3A3A3A"/>
          <w:sz w:val="24"/>
          <w:szCs w:val="24"/>
        </w:rPr>
        <w:t xml:space="preserve"> 10: </w:t>
      </w:r>
      <w:r w:rsidRPr="00184C09">
        <w:rPr>
          <w:rFonts w:ascii="Open Sans" w:eastAsia="Times New Roman" w:hAnsi="Open Sans" w:cs="Open Sans"/>
          <w:color w:val="3A3A3A"/>
          <w:sz w:val="24"/>
          <w:szCs w:val="24"/>
        </w:rPr>
        <w:t>Now that you have your database created, write a query on your data. Click on </w:t>
      </w:r>
      <w:r w:rsidRPr="00184C09">
        <w:rPr>
          <w:rFonts w:ascii="Open Sans" w:eastAsia="Times New Roman" w:hAnsi="Open Sans" w:cs="Open Sans"/>
          <w:b/>
          <w:bCs/>
          <w:color w:val="3A3A3A"/>
          <w:sz w:val="24"/>
          <w:szCs w:val="24"/>
        </w:rPr>
        <w:t>Query editor</w:t>
      </w:r>
      <w:r w:rsidRPr="00184C09">
        <w:rPr>
          <w:rFonts w:ascii="Open Sans" w:eastAsia="Times New Roman" w:hAnsi="Open Sans" w:cs="Open Sans"/>
          <w:color w:val="3A3A3A"/>
          <w:sz w:val="24"/>
          <w:szCs w:val="24"/>
        </w:rPr>
        <w:t>, and you will be prompted to give your log-in details that you set in Step 5</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lastRenderedPageBreak/>
        <w:drawing>
          <wp:inline distT="0" distB="0" distL="0" distR="0" wp14:anchorId="1CDA8410" wp14:editId="7182EEFF">
            <wp:extent cx="5943600" cy="2249170"/>
            <wp:effectExtent l="0" t="0" r="0" b="0"/>
            <wp:docPr id="17" name="Picture 17">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060915C2" wp14:editId="1EC7F233">
            <wp:extent cx="3092450" cy="1993900"/>
            <wp:effectExtent l="0" t="0" r="0" b="6350"/>
            <wp:docPr id="16" name="Picture 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92450" cy="19939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11: </w:t>
      </w:r>
      <w:r w:rsidRPr="00184C09">
        <w:rPr>
          <w:rFonts w:ascii="Open Sans" w:eastAsia="Times New Roman" w:hAnsi="Open Sans" w:cs="Open Sans"/>
          <w:color w:val="3A3A3A"/>
          <w:sz w:val="24"/>
          <w:szCs w:val="24"/>
        </w:rPr>
        <w:t>After you login with the right credentials, you can see the database name on the left, expanding which you can see the option </w:t>
      </w:r>
      <w:r w:rsidRPr="00184C09">
        <w:rPr>
          <w:rFonts w:ascii="Open Sans" w:eastAsia="Times New Roman" w:hAnsi="Open Sans" w:cs="Open Sans"/>
          <w:b/>
          <w:bCs/>
          <w:color w:val="3A3A3A"/>
          <w:sz w:val="24"/>
          <w:szCs w:val="24"/>
        </w:rPr>
        <w:t>Tables</w:t>
      </w:r>
    </w:p>
    <w:p w14:paraId="2BD5044F"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Expand </w:t>
      </w:r>
      <w:r w:rsidRPr="00184C09">
        <w:rPr>
          <w:rFonts w:ascii="Open Sans" w:eastAsia="Times New Roman" w:hAnsi="Open Sans" w:cs="Open Sans"/>
          <w:b/>
          <w:bCs/>
          <w:color w:val="3A3A3A"/>
          <w:sz w:val="24"/>
          <w:szCs w:val="24"/>
        </w:rPr>
        <w:t>Tables </w:t>
      </w:r>
      <w:r w:rsidRPr="00184C09">
        <w:rPr>
          <w:rFonts w:ascii="Open Sans" w:eastAsia="Times New Roman" w:hAnsi="Open Sans" w:cs="Open Sans"/>
          <w:color w:val="3A3A3A"/>
          <w:sz w:val="24"/>
          <w:szCs w:val="24"/>
        </w:rPr>
        <w:t>to see the tables in your database</w:t>
      </w:r>
    </w:p>
    <w:p w14:paraId="26130392"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Expand the table </w:t>
      </w:r>
      <w:proofErr w:type="spellStart"/>
      <w:r w:rsidRPr="00184C09">
        <w:rPr>
          <w:rFonts w:ascii="Open Sans" w:eastAsia="Times New Roman" w:hAnsi="Open Sans" w:cs="Open Sans"/>
          <w:b/>
          <w:bCs/>
          <w:color w:val="3A3A3A"/>
          <w:sz w:val="24"/>
          <w:szCs w:val="24"/>
        </w:rPr>
        <w:t>SalesLT.Customer</w:t>
      </w:r>
      <w:proofErr w:type="spellEnd"/>
      <w:r w:rsidRPr="00184C09">
        <w:rPr>
          <w:rFonts w:ascii="Open Sans" w:eastAsia="Times New Roman" w:hAnsi="Open Sans" w:cs="Open Sans"/>
          <w:color w:val="3A3A3A"/>
          <w:sz w:val="24"/>
          <w:szCs w:val="24"/>
        </w:rPr>
        <w:t>, for example, to see the columns, so that you can write a query</w:t>
      </w:r>
    </w:p>
    <w:p w14:paraId="427CCCB5" w14:textId="38CD14C4"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259472F1" wp14:editId="73A5C03F">
            <wp:extent cx="5943600" cy="2960370"/>
            <wp:effectExtent l="0" t="0" r="0" b="0"/>
            <wp:docPr id="15" name="Picture 1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96037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12: </w:t>
      </w:r>
      <w:r w:rsidRPr="00184C09">
        <w:rPr>
          <w:rFonts w:ascii="Open Sans" w:eastAsia="Times New Roman" w:hAnsi="Open Sans" w:cs="Open Sans"/>
          <w:color w:val="3A3A3A"/>
          <w:sz w:val="24"/>
          <w:szCs w:val="24"/>
        </w:rPr>
        <w:t>Let us write a query on the designated area now.</w:t>
      </w:r>
    </w:p>
    <w:p w14:paraId="48C61F55"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 xml:space="preserve">1. Here, the first query is to print the </w:t>
      </w:r>
      <w:proofErr w:type="spellStart"/>
      <w:r w:rsidRPr="00184C09">
        <w:rPr>
          <w:rFonts w:ascii="Open Sans" w:eastAsia="Times New Roman" w:hAnsi="Open Sans" w:cs="Open Sans"/>
          <w:color w:val="3A3A3A"/>
          <w:sz w:val="24"/>
          <w:szCs w:val="24"/>
        </w:rPr>
        <w:t>CustomerID</w:t>
      </w:r>
      <w:proofErr w:type="spellEnd"/>
      <w:r w:rsidRPr="00184C09">
        <w:rPr>
          <w:rFonts w:ascii="Open Sans" w:eastAsia="Times New Roman" w:hAnsi="Open Sans" w:cs="Open Sans"/>
          <w:color w:val="3A3A3A"/>
          <w:sz w:val="24"/>
          <w:szCs w:val="24"/>
        </w:rPr>
        <w:t xml:space="preserve"> from the </w:t>
      </w:r>
      <w:proofErr w:type="spellStart"/>
      <w:r w:rsidRPr="00184C09">
        <w:rPr>
          <w:rFonts w:ascii="Open Sans" w:eastAsia="Times New Roman" w:hAnsi="Open Sans" w:cs="Open Sans"/>
          <w:color w:val="3A3A3A"/>
          <w:sz w:val="24"/>
          <w:szCs w:val="24"/>
        </w:rPr>
        <w:t>SalesLT.Customer</w:t>
      </w:r>
      <w:proofErr w:type="spellEnd"/>
      <w:r w:rsidRPr="00184C09">
        <w:rPr>
          <w:rFonts w:ascii="Open Sans" w:eastAsia="Times New Roman" w:hAnsi="Open Sans" w:cs="Open Sans"/>
          <w:color w:val="3A3A3A"/>
          <w:sz w:val="24"/>
          <w:szCs w:val="24"/>
        </w:rPr>
        <w:t xml:space="preserve"> table.</w:t>
      </w:r>
    </w:p>
    <w:p w14:paraId="73ACE913"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To execute the query, click on </w:t>
      </w:r>
      <w:r w:rsidRPr="00184C09">
        <w:rPr>
          <w:rFonts w:ascii="Open Sans" w:eastAsia="Times New Roman" w:hAnsi="Open Sans" w:cs="Open Sans"/>
          <w:b/>
          <w:bCs/>
          <w:color w:val="3A3A3A"/>
          <w:sz w:val="24"/>
          <w:szCs w:val="24"/>
        </w:rPr>
        <w:t>Run.</w:t>
      </w:r>
      <w:r w:rsidRPr="00184C09">
        <w:rPr>
          <w:rFonts w:ascii="Open Sans" w:eastAsia="Times New Roman" w:hAnsi="Open Sans" w:cs="Open Sans"/>
          <w:color w:val="3A3A3A"/>
          <w:sz w:val="24"/>
          <w:szCs w:val="24"/>
        </w:rPr>
        <w:t> You can see your result below</w:t>
      </w:r>
    </w:p>
    <w:p w14:paraId="4B767F01"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 xml:space="preserve">3. Note down one </w:t>
      </w:r>
      <w:proofErr w:type="spellStart"/>
      <w:r w:rsidRPr="00184C09">
        <w:rPr>
          <w:rFonts w:ascii="Open Sans" w:eastAsia="Times New Roman" w:hAnsi="Open Sans" w:cs="Open Sans"/>
          <w:color w:val="3A3A3A"/>
          <w:sz w:val="24"/>
          <w:szCs w:val="24"/>
        </w:rPr>
        <w:t>CustomerID</w:t>
      </w:r>
      <w:proofErr w:type="spellEnd"/>
      <w:r w:rsidRPr="00184C09">
        <w:rPr>
          <w:rFonts w:ascii="Open Sans" w:eastAsia="Times New Roman" w:hAnsi="Open Sans" w:cs="Open Sans"/>
          <w:color w:val="3A3A3A"/>
          <w:sz w:val="24"/>
          <w:szCs w:val="24"/>
        </w:rPr>
        <w:t>, for example 12, and write another query to print the first name of the customer with the ID 12.</w:t>
      </w:r>
    </w:p>
    <w:p w14:paraId="1BF32202" w14:textId="1B827DF6"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drawing>
          <wp:inline distT="0" distB="0" distL="0" distR="0" wp14:anchorId="4B0A5B9F" wp14:editId="7A293FD3">
            <wp:extent cx="5149850" cy="1416050"/>
            <wp:effectExtent l="0" t="0" r="0" b="0"/>
            <wp:docPr id="14" name="Picture 1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9850" cy="141605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t>You can see the result after it gets executed. But you won’t be able to view a full-size table.</w:t>
      </w:r>
    </w:p>
    <w:p w14:paraId="596C55A1"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To see the entire table, use this: </w:t>
      </w:r>
      <w:r w:rsidRPr="00184C09">
        <w:rPr>
          <w:rFonts w:ascii="Open Sans" w:eastAsia="Times New Roman" w:hAnsi="Open Sans" w:cs="Open Sans"/>
          <w:b/>
          <w:bCs/>
          <w:color w:val="3A3A3A"/>
          <w:sz w:val="24"/>
          <w:szCs w:val="24"/>
        </w:rPr>
        <w:t xml:space="preserve">Select * from </w:t>
      </w:r>
      <w:proofErr w:type="spellStart"/>
      <w:r w:rsidRPr="00184C09">
        <w:rPr>
          <w:rFonts w:ascii="Open Sans" w:eastAsia="Times New Roman" w:hAnsi="Open Sans" w:cs="Open Sans"/>
          <w:b/>
          <w:bCs/>
          <w:color w:val="3A3A3A"/>
          <w:sz w:val="24"/>
          <w:szCs w:val="24"/>
        </w:rPr>
        <w:t>SalesLT.Customer</w:t>
      </w:r>
      <w:proofErr w:type="spellEnd"/>
      <w:r w:rsidRPr="00184C09">
        <w:rPr>
          <w:rFonts w:ascii="Open Sans" w:eastAsia="Times New Roman" w:hAnsi="Open Sans" w:cs="Open Sans"/>
          <w:b/>
          <w:bCs/>
          <w:color w:val="3A3A3A"/>
          <w:sz w:val="24"/>
          <w:szCs w:val="24"/>
        </w:rPr>
        <w:t>; </w:t>
      </w:r>
    </w:p>
    <w:p w14:paraId="2C1DF674"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Run the command</w:t>
      </w:r>
    </w:p>
    <w:p w14:paraId="14848860"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lastRenderedPageBreak/>
        <w:t>3. Select the option </w:t>
      </w:r>
      <w:r w:rsidRPr="00184C09">
        <w:rPr>
          <w:rFonts w:ascii="Open Sans" w:eastAsia="Times New Roman" w:hAnsi="Open Sans" w:cs="Open Sans"/>
          <w:b/>
          <w:bCs/>
          <w:color w:val="3A3A3A"/>
          <w:sz w:val="24"/>
          <w:szCs w:val="24"/>
        </w:rPr>
        <w:t>Export data as .CSV</w:t>
      </w:r>
      <w:r w:rsidRPr="00184C09">
        <w:rPr>
          <w:rFonts w:ascii="Open Sans" w:eastAsia="Times New Roman" w:hAnsi="Open Sans" w:cs="Open Sans"/>
          <w:color w:val="3A3A3A"/>
          <w:sz w:val="24"/>
          <w:szCs w:val="24"/>
        </w:rPr>
        <w:t> which is present right above the query window</w:t>
      </w:r>
    </w:p>
    <w:p w14:paraId="3B70823F" w14:textId="6533F4E8"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drawing>
          <wp:inline distT="0" distB="0" distL="0" distR="0" wp14:anchorId="6769B4F5" wp14:editId="18E6B17E">
            <wp:extent cx="4337050" cy="1066800"/>
            <wp:effectExtent l="0" t="0" r="6350" b="0"/>
            <wp:docPr id="13" name="Picture 13">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37050" cy="10668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t>Here is the data of the table in an Excel sheet.</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5D4FFECF" wp14:editId="63EE56B1">
            <wp:extent cx="5943600" cy="2282825"/>
            <wp:effectExtent l="0" t="0" r="0" b="3175"/>
            <wp:docPr id="12" name="Picture 1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28282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13: </w:t>
      </w:r>
      <w:r w:rsidRPr="00184C09">
        <w:rPr>
          <w:rFonts w:ascii="Open Sans" w:eastAsia="Times New Roman" w:hAnsi="Open Sans" w:cs="Open Sans"/>
          <w:color w:val="3A3A3A"/>
          <w:sz w:val="24"/>
          <w:szCs w:val="24"/>
        </w:rPr>
        <w:t>Now set some security on your database. To do that, select your database from the </w:t>
      </w:r>
      <w:r w:rsidRPr="00184C09">
        <w:rPr>
          <w:rFonts w:ascii="Open Sans" w:eastAsia="Times New Roman" w:hAnsi="Open Sans" w:cs="Open Sans"/>
          <w:b/>
          <w:bCs/>
          <w:color w:val="3A3A3A"/>
          <w:sz w:val="24"/>
          <w:szCs w:val="24"/>
        </w:rPr>
        <w:t>SQL Databases </w:t>
      </w:r>
      <w:r w:rsidRPr="00184C09">
        <w:rPr>
          <w:rFonts w:ascii="Open Sans" w:eastAsia="Times New Roman" w:hAnsi="Open Sans" w:cs="Open Sans"/>
          <w:color w:val="3A3A3A"/>
          <w:sz w:val="24"/>
          <w:szCs w:val="24"/>
        </w:rPr>
        <w:t>list and do the following:</w:t>
      </w:r>
    </w:p>
    <w:p w14:paraId="66418DA4"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 xml:space="preserve">1. Copy your </w:t>
      </w:r>
      <w:proofErr w:type="gramStart"/>
      <w:r w:rsidRPr="00184C09">
        <w:rPr>
          <w:rFonts w:ascii="Open Sans" w:eastAsia="Times New Roman" w:hAnsi="Open Sans" w:cs="Open Sans"/>
          <w:color w:val="3A3A3A"/>
          <w:sz w:val="24"/>
          <w:szCs w:val="24"/>
        </w:rPr>
        <w:t>server</w:t>
      </w:r>
      <w:proofErr w:type="gramEnd"/>
      <w:r w:rsidRPr="00184C09">
        <w:rPr>
          <w:rFonts w:ascii="Open Sans" w:eastAsia="Times New Roman" w:hAnsi="Open Sans" w:cs="Open Sans"/>
          <w:color w:val="3A3A3A"/>
          <w:sz w:val="24"/>
          <w:szCs w:val="24"/>
        </w:rPr>
        <w:t xml:space="preserve"> name for future reference</w:t>
      </w:r>
    </w:p>
    <w:p w14:paraId="7BE3B5D9"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Click on the </w:t>
      </w:r>
      <w:r w:rsidRPr="00184C09">
        <w:rPr>
          <w:rFonts w:ascii="Open Sans" w:eastAsia="Times New Roman" w:hAnsi="Open Sans" w:cs="Open Sans"/>
          <w:b/>
          <w:bCs/>
          <w:color w:val="3A3A3A"/>
          <w:sz w:val="24"/>
          <w:szCs w:val="24"/>
        </w:rPr>
        <w:t>Set server firewall</w:t>
      </w:r>
    </w:p>
    <w:p w14:paraId="69C44DE6" w14:textId="40F7F8A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60EF22F0" wp14:editId="1CF36860">
            <wp:extent cx="5943600" cy="2439670"/>
            <wp:effectExtent l="0" t="0" r="0" b="0"/>
            <wp:docPr id="11" name="Picture 1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43967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14:</w:t>
      </w:r>
    </w:p>
    <w:p w14:paraId="2AED6B5D"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Click on </w:t>
      </w:r>
      <w:r w:rsidRPr="00184C09">
        <w:rPr>
          <w:rFonts w:ascii="Open Sans" w:eastAsia="Times New Roman" w:hAnsi="Open Sans" w:cs="Open Sans"/>
          <w:b/>
          <w:bCs/>
          <w:color w:val="3A3A3A"/>
          <w:sz w:val="24"/>
          <w:szCs w:val="24"/>
        </w:rPr>
        <w:t>Add client IP</w:t>
      </w:r>
    </w:p>
    <w:p w14:paraId="713C9D75"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You can see the details once you do the first step</w:t>
      </w:r>
    </w:p>
    <w:p w14:paraId="3D718711"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3. Save the configuration</w:t>
      </w:r>
    </w:p>
    <w:p w14:paraId="475770DD" w14:textId="57A6CEEB"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511C45ED" wp14:editId="2B64DE09">
            <wp:extent cx="5943600" cy="4173855"/>
            <wp:effectExtent l="0" t="0" r="0" b="0"/>
            <wp:docPr id="10" name="Picture 1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17385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15: </w:t>
      </w:r>
      <w:r w:rsidRPr="00184C09">
        <w:rPr>
          <w:rFonts w:ascii="Open Sans" w:eastAsia="Times New Roman" w:hAnsi="Open Sans" w:cs="Open Sans"/>
          <w:color w:val="3A3A3A"/>
          <w:sz w:val="24"/>
          <w:szCs w:val="24"/>
        </w:rPr>
        <w:t>Now create your own table using </w:t>
      </w:r>
      <w:r w:rsidRPr="00184C09">
        <w:rPr>
          <w:rFonts w:ascii="Open Sans" w:eastAsia="Times New Roman" w:hAnsi="Open Sans" w:cs="Open Sans"/>
          <w:b/>
          <w:bCs/>
          <w:color w:val="3A3A3A"/>
          <w:sz w:val="24"/>
          <w:szCs w:val="24"/>
        </w:rPr>
        <w:t>Microsoft SQL Server Management.</w:t>
      </w:r>
      <w:r w:rsidRPr="00184C09">
        <w:rPr>
          <w:rFonts w:ascii="Open Sans" w:eastAsia="Times New Roman" w:hAnsi="Open Sans" w:cs="Open Sans"/>
          <w:color w:val="3A3A3A"/>
          <w:sz w:val="24"/>
          <w:szCs w:val="24"/>
        </w:rPr>
        <w:br/>
        <w:t>Once you have installed the software, you have to connect it to your server. For doing that, open the application and you will see a pop-up asking you to enter credentials.</w:t>
      </w:r>
    </w:p>
    <w:p w14:paraId="0091B863"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 xml:space="preserve">1. Enter the </w:t>
      </w:r>
      <w:proofErr w:type="gramStart"/>
      <w:r w:rsidRPr="00184C09">
        <w:rPr>
          <w:rFonts w:ascii="Open Sans" w:eastAsia="Times New Roman" w:hAnsi="Open Sans" w:cs="Open Sans"/>
          <w:color w:val="3A3A3A"/>
          <w:sz w:val="24"/>
          <w:szCs w:val="24"/>
        </w:rPr>
        <w:t>server</w:t>
      </w:r>
      <w:proofErr w:type="gramEnd"/>
      <w:r w:rsidRPr="00184C09">
        <w:rPr>
          <w:rFonts w:ascii="Open Sans" w:eastAsia="Times New Roman" w:hAnsi="Open Sans" w:cs="Open Sans"/>
          <w:color w:val="3A3A3A"/>
          <w:sz w:val="24"/>
          <w:szCs w:val="24"/>
        </w:rPr>
        <w:t xml:space="preserve"> name that you copied and kept earlier</w:t>
      </w:r>
    </w:p>
    <w:p w14:paraId="715B693B"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Under the </w:t>
      </w:r>
      <w:r w:rsidRPr="00184C09">
        <w:rPr>
          <w:rFonts w:ascii="Open Sans" w:eastAsia="Times New Roman" w:hAnsi="Open Sans" w:cs="Open Sans"/>
          <w:b/>
          <w:bCs/>
          <w:color w:val="3A3A3A"/>
          <w:sz w:val="24"/>
          <w:szCs w:val="24"/>
        </w:rPr>
        <w:t>Authentication</w:t>
      </w:r>
      <w:r w:rsidRPr="00184C09">
        <w:rPr>
          <w:rFonts w:ascii="Open Sans" w:eastAsia="Times New Roman" w:hAnsi="Open Sans" w:cs="Open Sans"/>
          <w:color w:val="3A3A3A"/>
          <w:sz w:val="24"/>
          <w:szCs w:val="24"/>
        </w:rPr>
        <w:t> drop-down menu, select </w:t>
      </w:r>
      <w:r w:rsidRPr="00184C09">
        <w:rPr>
          <w:rFonts w:ascii="Open Sans" w:eastAsia="Times New Roman" w:hAnsi="Open Sans" w:cs="Open Sans"/>
          <w:b/>
          <w:bCs/>
          <w:color w:val="3A3A3A"/>
          <w:sz w:val="24"/>
          <w:szCs w:val="24"/>
        </w:rPr>
        <w:t>SQL Server Authentication</w:t>
      </w:r>
    </w:p>
    <w:p w14:paraId="5AE0F046"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3. Enter the username that you specified in the portal</w:t>
      </w:r>
    </w:p>
    <w:p w14:paraId="026E8BC5"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4. Enter the correct password and select </w:t>
      </w:r>
      <w:r w:rsidRPr="00184C09">
        <w:rPr>
          <w:rFonts w:ascii="Open Sans" w:eastAsia="Times New Roman" w:hAnsi="Open Sans" w:cs="Open Sans"/>
          <w:b/>
          <w:bCs/>
          <w:color w:val="3A3A3A"/>
          <w:sz w:val="24"/>
          <w:szCs w:val="24"/>
        </w:rPr>
        <w:t>Connect</w:t>
      </w:r>
    </w:p>
    <w:p w14:paraId="65F4ABFA" w14:textId="242076BB"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44B36EC9" wp14:editId="417E44C1">
            <wp:extent cx="4533900" cy="3022600"/>
            <wp:effectExtent l="0" t="0" r="0" b="6350"/>
            <wp:docPr id="9" name="Picture 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33900" cy="30226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16: </w:t>
      </w:r>
      <w:r w:rsidRPr="00184C09">
        <w:rPr>
          <w:rFonts w:ascii="Open Sans" w:eastAsia="Times New Roman" w:hAnsi="Open Sans" w:cs="Open Sans"/>
          <w:color w:val="3A3A3A"/>
          <w:sz w:val="24"/>
          <w:szCs w:val="24"/>
        </w:rPr>
        <w:t xml:space="preserve">After getting connected, you can see your </w:t>
      </w:r>
      <w:proofErr w:type="gramStart"/>
      <w:r w:rsidRPr="00184C09">
        <w:rPr>
          <w:rFonts w:ascii="Open Sans" w:eastAsia="Times New Roman" w:hAnsi="Open Sans" w:cs="Open Sans"/>
          <w:color w:val="3A3A3A"/>
          <w:sz w:val="24"/>
          <w:szCs w:val="24"/>
        </w:rPr>
        <w:t>server</w:t>
      </w:r>
      <w:proofErr w:type="gramEnd"/>
      <w:r w:rsidRPr="00184C09">
        <w:rPr>
          <w:rFonts w:ascii="Open Sans" w:eastAsia="Times New Roman" w:hAnsi="Open Sans" w:cs="Open Sans"/>
          <w:color w:val="3A3A3A"/>
          <w:sz w:val="24"/>
          <w:szCs w:val="24"/>
        </w:rPr>
        <w:t xml:space="preserve"> name on the left-hand side. Right-click on the name of your server and select </w:t>
      </w:r>
      <w:r w:rsidRPr="00184C09">
        <w:rPr>
          <w:rFonts w:ascii="Open Sans" w:eastAsia="Times New Roman" w:hAnsi="Open Sans" w:cs="Open Sans"/>
          <w:b/>
          <w:bCs/>
          <w:color w:val="3A3A3A"/>
          <w:sz w:val="24"/>
          <w:szCs w:val="24"/>
        </w:rPr>
        <w:t>New Query</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32ADFF1E" wp14:editId="7F001659">
            <wp:extent cx="2609850" cy="1670050"/>
            <wp:effectExtent l="0" t="0" r="0" b="6350"/>
            <wp:docPr id="8" name="Picture 8">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09850" cy="167005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17: </w:t>
      </w:r>
      <w:r w:rsidRPr="00184C09">
        <w:rPr>
          <w:rFonts w:ascii="Open Sans" w:eastAsia="Times New Roman" w:hAnsi="Open Sans" w:cs="Open Sans"/>
          <w:color w:val="3A3A3A"/>
          <w:sz w:val="24"/>
          <w:szCs w:val="24"/>
        </w:rPr>
        <w:t>Now write a query to create a new database on your server.</w:t>
      </w:r>
      <w:r w:rsidRPr="00184C09">
        <w:rPr>
          <w:rFonts w:ascii="Open Sans" w:eastAsia="Times New Roman" w:hAnsi="Open Sans" w:cs="Open Sans"/>
          <w:color w:val="3A3A3A"/>
          <w:sz w:val="24"/>
          <w:szCs w:val="24"/>
        </w:rPr>
        <w:br/>
        <w:t>You can see the center screen which is meant for writing queries. To execute it, select </w:t>
      </w:r>
      <w:r w:rsidRPr="00184C09">
        <w:rPr>
          <w:rFonts w:ascii="Open Sans" w:eastAsia="Times New Roman" w:hAnsi="Open Sans" w:cs="Open Sans"/>
          <w:b/>
          <w:bCs/>
          <w:color w:val="3A3A3A"/>
          <w:sz w:val="24"/>
          <w:szCs w:val="24"/>
        </w:rPr>
        <w:t>Execute </w:t>
      </w:r>
      <w:r w:rsidRPr="00184C09">
        <w:rPr>
          <w:rFonts w:ascii="Open Sans" w:eastAsia="Times New Roman" w:hAnsi="Open Sans" w:cs="Open Sans"/>
          <w:color w:val="3A3A3A"/>
          <w:sz w:val="24"/>
          <w:szCs w:val="24"/>
        </w:rPr>
        <w:t>which is above the editor. Once your query gets executed, you can see your new database name on the left bar. In this case, the new database is </w:t>
      </w:r>
      <w:r w:rsidRPr="00184C09">
        <w:rPr>
          <w:rFonts w:ascii="Open Sans" w:eastAsia="Times New Roman" w:hAnsi="Open Sans" w:cs="Open Sans"/>
          <w:b/>
          <w:bCs/>
          <w:color w:val="3A3A3A"/>
          <w:sz w:val="24"/>
          <w:szCs w:val="24"/>
        </w:rPr>
        <w:t>new1</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lastRenderedPageBreak/>
        <w:drawing>
          <wp:inline distT="0" distB="0" distL="0" distR="0" wp14:anchorId="58210387" wp14:editId="0FED9438">
            <wp:extent cx="5276850" cy="1981200"/>
            <wp:effectExtent l="0" t="0" r="0" b="0"/>
            <wp:docPr id="7" name="Picture 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19812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18: </w:t>
      </w:r>
      <w:r w:rsidRPr="00184C09">
        <w:rPr>
          <w:rFonts w:ascii="Open Sans" w:eastAsia="Times New Roman" w:hAnsi="Open Sans" w:cs="Open Sans"/>
          <w:color w:val="3A3A3A"/>
          <w:sz w:val="24"/>
          <w:szCs w:val="24"/>
        </w:rPr>
        <w:t xml:space="preserve">Let us now create a table inside your database. Let us create a simple table with the name ‘customer’ with columns </w:t>
      </w:r>
      <w:proofErr w:type="spellStart"/>
      <w:r w:rsidRPr="00184C09">
        <w:rPr>
          <w:rFonts w:ascii="Open Sans" w:eastAsia="Times New Roman" w:hAnsi="Open Sans" w:cs="Open Sans"/>
          <w:color w:val="3A3A3A"/>
          <w:sz w:val="24"/>
          <w:szCs w:val="24"/>
        </w:rPr>
        <w:t>customerID</w:t>
      </w:r>
      <w:proofErr w:type="spellEnd"/>
      <w:r w:rsidRPr="00184C09">
        <w:rPr>
          <w:rFonts w:ascii="Open Sans" w:eastAsia="Times New Roman" w:hAnsi="Open Sans" w:cs="Open Sans"/>
          <w:color w:val="3A3A3A"/>
          <w:sz w:val="24"/>
          <w:szCs w:val="24"/>
        </w:rPr>
        <w:t>, first name, and address. You can see the results below the editor</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059145E3" wp14:editId="6DFB3E72">
            <wp:extent cx="5943600" cy="2521585"/>
            <wp:effectExtent l="0" t="0" r="0" b="0"/>
            <wp:docPr id="6" name="Picture 6">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19: </w:t>
      </w:r>
      <w:r w:rsidRPr="00184C09">
        <w:rPr>
          <w:rFonts w:ascii="Open Sans" w:eastAsia="Times New Roman" w:hAnsi="Open Sans" w:cs="Open Sans"/>
          <w:color w:val="3A3A3A"/>
          <w:sz w:val="24"/>
          <w:szCs w:val="24"/>
        </w:rPr>
        <w:t>When you expand your database, you can see the table that you have created. And, expand the table to see the columns</w:t>
      </w:r>
      <w:r w:rsidRPr="00184C09">
        <w:rPr>
          <w:rFonts w:ascii="Open Sans" w:eastAsia="Times New Roman" w:hAnsi="Open Sans" w:cs="Open Sans"/>
          <w:color w:val="3A3A3A"/>
          <w:sz w:val="24"/>
          <w:szCs w:val="24"/>
        </w:rPr>
        <w:br/>
        <w:t>A table without entries does not look good. So, let us insert a row</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lastRenderedPageBreak/>
        <w:drawing>
          <wp:inline distT="0" distB="0" distL="0" distR="0" wp14:anchorId="3132C1E6" wp14:editId="16898A81">
            <wp:extent cx="3454400" cy="2762250"/>
            <wp:effectExtent l="0" t="0" r="0" b="0"/>
            <wp:docPr id="5" name="Picture 5">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54400" cy="276225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03456362" wp14:editId="1E5F3F0F">
            <wp:extent cx="5943600" cy="2994660"/>
            <wp:effectExtent l="0" t="0" r="0" b="0"/>
            <wp:docPr id="4" name="Picture 4">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20: </w:t>
      </w:r>
      <w:r w:rsidRPr="00184C09">
        <w:rPr>
          <w:rFonts w:ascii="Open Sans" w:eastAsia="Times New Roman" w:hAnsi="Open Sans" w:cs="Open Sans"/>
          <w:color w:val="3A3A3A"/>
          <w:sz w:val="24"/>
          <w:szCs w:val="24"/>
        </w:rPr>
        <w:t>Now that you have one entry, you can write some queries on it. As did in the portal, let us print the first name of the customer whose ID is 1</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lastRenderedPageBreak/>
        <w:drawing>
          <wp:inline distT="0" distB="0" distL="0" distR="0" wp14:anchorId="18025D60" wp14:editId="0B70E69A">
            <wp:extent cx="5486400" cy="4216400"/>
            <wp:effectExtent l="0" t="0" r="0" b="0"/>
            <wp:docPr id="3" name="Picture 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86400" cy="4216400"/>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r>
      <w:r w:rsidRPr="00184C09">
        <w:rPr>
          <w:rFonts w:ascii="Open Sans" w:eastAsia="Times New Roman" w:hAnsi="Open Sans" w:cs="Open Sans"/>
          <w:b/>
          <w:bCs/>
          <w:color w:val="3A3A3A"/>
          <w:sz w:val="24"/>
          <w:szCs w:val="24"/>
        </w:rPr>
        <w:t>Step 21: </w:t>
      </w:r>
      <w:r w:rsidRPr="00184C09">
        <w:rPr>
          <w:rFonts w:ascii="Open Sans" w:eastAsia="Times New Roman" w:hAnsi="Open Sans" w:cs="Open Sans"/>
          <w:color w:val="3A3A3A"/>
          <w:sz w:val="24"/>
          <w:szCs w:val="24"/>
        </w:rPr>
        <w:t>If you want to add more data and write queries, please go ahead.</w:t>
      </w:r>
      <w:r w:rsidRPr="00184C09">
        <w:rPr>
          <w:rFonts w:ascii="Open Sans" w:eastAsia="Times New Roman" w:hAnsi="Open Sans" w:cs="Open Sans"/>
          <w:color w:val="3A3A3A"/>
          <w:sz w:val="24"/>
          <w:szCs w:val="24"/>
        </w:rPr>
        <w:br/>
        <w:t>But make sure that before logging out you delete your resources to save credits</w:t>
      </w:r>
    </w:p>
    <w:p w14:paraId="7676847D"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1. Go to </w:t>
      </w:r>
      <w:r w:rsidRPr="00184C09">
        <w:rPr>
          <w:rFonts w:ascii="Open Sans" w:eastAsia="Times New Roman" w:hAnsi="Open Sans" w:cs="Open Sans"/>
          <w:b/>
          <w:bCs/>
          <w:color w:val="3A3A3A"/>
          <w:sz w:val="24"/>
          <w:szCs w:val="24"/>
        </w:rPr>
        <w:t>Resource groups</w:t>
      </w:r>
    </w:p>
    <w:p w14:paraId="3BC5AB1E"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2. Select your resource group</w:t>
      </w:r>
    </w:p>
    <w:p w14:paraId="2942738B" w14:textId="77777777"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color w:val="3A3A3A"/>
          <w:sz w:val="24"/>
          <w:szCs w:val="24"/>
        </w:rPr>
        <w:t>3. Select </w:t>
      </w:r>
      <w:r w:rsidRPr="00184C09">
        <w:rPr>
          <w:rFonts w:ascii="Open Sans" w:eastAsia="Times New Roman" w:hAnsi="Open Sans" w:cs="Open Sans"/>
          <w:b/>
          <w:bCs/>
          <w:color w:val="3A3A3A"/>
          <w:sz w:val="24"/>
          <w:szCs w:val="24"/>
        </w:rPr>
        <w:t>Delete </w:t>
      </w:r>
      <w:r w:rsidRPr="00184C09">
        <w:rPr>
          <w:rFonts w:ascii="Open Sans" w:eastAsia="Times New Roman" w:hAnsi="Open Sans" w:cs="Open Sans"/>
          <w:color w:val="3A3A3A"/>
          <w:sz w:val="24"/>
          <w:szCs w:val="24"/>
        </w:rPr>
        <w:t>by clicking on the three dots</w:t>
      </w:r>
    </w:p>
    <w:p w14:paraId="75576692" w14:textId="14CF54A5" w:rsidR="00184C09" w:rsidRPr="00184C09" w:rsidRDefault="00184C09" w:rsidP="00184C09">
      <w:pPr>
        <w:shd w:val="clear" w:color="auto" w:fill="FFFFFF"/>
        <w:spacing w:before="240" w:after="0" w:line="420" w:lineRule="atLeast"/>
        <w:jc w:val="both"/>
        <w:rPr>
          <w:rFonts w:ascii="Open Sans" w:eastAsia="Times New Roman" w:hAnsi="Open Sans" w:cs="Open Sans"/>
          <w:color w:val="3A3A3A"/>
          <w:sz w:val="24"/>
          <w:szCs w:val="24"/>
        </w:rPr>
      </w:pPr>
      <w:r w:rsidRPr="00184C09">
        <w:rPr>
          <w:rFonts w:ascii="Open Sans" w:eastAsia="Times New Roman" w:hAnsi="Open Sans" w:cs="Open Sans"/>
          <w:noProof/>
          <w:color w:val="6458C0"/>
          <w:sz w:val="24"/>
          <w:szCs w:val="24"/>
        </w:rPr>
        <w:lastRenderedPageBreak/>
        <w:drawing>
          <wp:inline distT="0" distB="0" distL="0" distR="0" wp14:anchorId="2DC4FD40" wp14:editId="4B9B0303">
            <wp:extent cx="5943600" cy="1499235"/>
            <wp:effectExtent l="0" t="0" r="0" b="5715"/>
            <wp:docPr id="2" name="Picture 2">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r w:rsidRPr="00184C09">
        <w:rPr>
          <w:rFonts w:ascii="Open Sans" w:eastAsia="Times New Roman" w:hAnsi="Open Sans" w:cs="Open Sans"/>
          <w:color w:val="3A3A3A"/>
          <w:sz w:val="24"/>
          <w:szCs w:val="24"/>
        </w:rPr>
        <w:br/>
        <w:t>You will have to re-enter the name of your resource group to confirm the deletion.</w:t>
      </w:r>
      <w:r w:rsidRPr="00184C09">
        <w:rPr>
          <w:rFonts w:ascii="Open Sans" w:eastAsia="Times New Roman" w:hAnsi="Open Sans" w:cs="Open Sans"/>
          <w:color w:val="3A3A3A"/>
          <w:sz w:val="24"/>
          <w:szCs w:val="24"/>
        </w:rPr>
        <w:br/>
      </w:r>
      <w:r w:rsidRPr="00184C09">
        <w:rPr>
          <w:rFonts w:ascii="Open Sans" w:eastAsia="Times New Roman" w:hAnsi="Open Sans" w:cs="Open Sans"/>
          <w:noProof/>
          <w:color w:val="6458C0"/>
          <w:sz w:val="24"/>
          <w:szCs w:val="24"/>
        </w:rPr>
        <w:drawing>
          <wp:inline distT="0" distB="0" distL="0" distR="0" wp14:anchorId="793454C4" wp14:editId="5731621B">
            <wp:extent cx="5505450" cy="5727700"/>
            <wp:effectExtent l="0" t="0" r="0" b="6350"/>
            <wp:docPr id="1" name="Picture 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05450" cy="5727700"/>
                    </a:xfrm>
                    <a:prstGeom prst="rect">
                      <a:avLst/>
                    </a:prstGeom>
                    <a:noFill/>
                    <a:ln>
                      <a:noFill/>
                    </a:ln>
                  </pic:spPr>
                </pic:pic>
              </a:graphicData>
            </a:graphic>
          </wp:inline>
        </w:drawing>
      </w:r>
    </w:p>
    <w:p w14:paraId="6CA9993B" w14:textId="77777777" w:rsidR="003D0D27"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2A02"/>
    <w:multiLevelType w:val="multilevel"/>
    <w:tmpl w:val="A9941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B7C7C"/>
    <w:multiLevelType w:val="multilevel"/>
    <w:tmpl w:val="00E0D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E06D1"/>
    <w:multiLevelType w:val="multilevel"/>
    <w:tmpl w:val="5C9086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29719988">
    <w:abstractNumId w:val="1"/>
  </w:num>
  <w:num w:numId="2" w16cid:durableId="1595478144">
    <w:abstractNumId w:val="0"/>
  </w:num>
  <w:num w:numId="3" w16cid:durableId="1386294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88"/>
    <w:rsid w:val="00060191"/>
    <w:rsid w:val="00184C09"/>
    <w:rsid w:val="00675E88"/>
    <w:rsid w:val="00ED77DB"/>
    <w:rsid w:val="00EE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66D4"/>
  <w15:chartTrackingRefBased/>
  <w15:docId w15:val="{7ADD8672-C75B-4B6C-B326-570B4B2B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4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4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C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4C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4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C09"/>
    <w:rPr>
      <w:color w:val="0000FF"/>
      <w:u w:val="single"/>
    </w:rPr>
  </w:style>
  <w:style w:type="character" w:styleId="Strong">
    <w:name w:val="Strong"/>
    <w:basedOn w:val="DefaultParagraphFont"/>
    <w:uiPriority w:val="22"/>
    <w:qFormat/>
    <w:rsid w:val="00184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62625">
      <w:bodyDiv w:val="1"/>
      <w:marLeft w:val="0"/>
      <w:marRight w:val="0"/>
      <w:marTop w:val="0"/>
      <w:marBottom w:val="0"/>
      <w:divBdr>
        <w:top w:val="none" w:sz="0" w:space="0" w:color="auto"/>
        <w:left w:val="none" w:sz="0" w:space="0" w:color="auto"/>
        <w:bottom w:val="none" w:sz="0" w:space="0" w:color="auto"/>
        <w:right w:val="none" w:sz="0" w:space="0" w:color="auto"/>
      </w:divBdr>
      <w:divsChild>
        <w:div w:id="345062799">
          <w:marLeft w:val="0"/>
          <w:marRight w:val="0"/>
          <w:marTop w:val="240"/>
          <w:marBottom w:val="0"/>
          <w:divBdr>
            <w:top w:val="none" w:sz="0" w:space="0" w:color="auto"/>
            <w:left w:val="none" w:sz="0" w:space="0" w:color="auto"/>
            <w:bottom w:val="none" w:sz="0" w:space="0" w:color="auto"/>
            <w:right w:val="none" w:sz="0" w:space="0" w:color="auto"/>
          </w:divBdr>
        </w:div>
        <w:div w:id="767386895">
          <w:marLeft w:val="0"/>
          <w:marRight w:val="0"/>
          <w:marTop w:val="240"/>
          <w:marBottom w:val="0"/>
          <w:divBdr>
            <w:top w:val="none" w:sz="0" w:space="0" w:color="auto"/>
            <w:left w:val="none" w:sz="0" w:space="0" w:color="auto"/>
            <w:bottom w:val="none" w:sz="0" w:space="0" w:color="auto"/>
            <w:right w:val="none" w:sz="0" w:space="0" w:color="auto"/>
          </w:divBdr>
        </w:div>
        <w:div w:id="2076969480">
          <w:marLeft w:val="0"/>
          <w:marRight w:val="0"/>
          <w:marTop w:val="240"/>
          <w:marBottom w:val="0"/>
          <w:divBdr>
            <w:top w:val="none" w:sz="0" w:space="0" w:color="auto"/>
            <w:left w:val="none" w:sz="0" w:space="0" w:color="auto"/>
            <w:bottom w:val="none" w:sz="0" w:space="0" w:color="auto"/>
            <w:right w:val="none" w:sz="0" w:space="0" w:color="auto"/>
          </w:divBdr>
        </w:div>
        <w:div w:id="1462069862">
          <w:marLeft w:val="0"/>
          <w:marRight w:val="0"/>
          <w:marTop w:val="240"/>
          <w:marBottom w:val="0"/>
          <w:divBdr>
            <w:top w:val="none" w:sz="0" w:space="0" w:color="auto"/>
            <w:left w:val="none" w:sz="0" w:space="0" w:color="auto"/>
            <w:bottom w:val="none" w:sz="0" w:space="0" w:color="auto"/>
            <w:right w:val="none" w:sz="0" w:space="0" w:color="auto"/>
          </w:divBdr>
        </w:div>
        <w:div w:id="174668096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intellipaat.com/mediaFiles/2018/07/4.png" TargetMode="External"/><Relationship Id="rId42" Type="http://schemas.openxmlformats.org/officeDocument/2006/relationships/image" Target="media/image19.png"/><Relationship Id="rId47" Type="http://schemas.openxmlformats.org/officeDocument/2006/relationships/hyperlink" Target="https://intellipaat.com/mediaFiles/2018/07/23.png" TargetMode="External"/><Relationship Id="rId63" Type="http://schemas.openxmlformats.org/officeDocument/2006/relationships/hyperlink" Target="https://intellipaat.com/mediaFiles/2018/07/35.png" TargetMode="External"/><Relationship Id="rId6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intellipaat.com/mediaFiles/2018/07/8.png" TargetMode="External"/><Relationship Id="rId11" Type="http://schemas.openxmlformats.org/officeDocument/2006/relationships/hyperlink" Target="https://intellipaat.com/microsoft-azure-training-sydney/"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intellipaat.com/mediaFiles/2018/07/13.png" TargetMode="External"/><Relationship Id="rId40" Type="http://schemas.openxmlformats.org/officeDocument/2006/relationships/image" Target="media/image18.png"/><Relationship Id="rId45" Type="http://schemas.openxmlformats.org/officeDocument/2006/relationships/hyperlink" Target="https://intellipaat.com/mediaFiles/2018/07/21.png" TargetMode="External"/><Relationship Id="rId53" Type="http://schemas.openxmlformats.org/officeDocument/2006/relationships/hyperlink" Target="https://intellipaat.com/mediaFiles/2018/07/27.png" TargetMode="Externa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5" Type="http://schemas.openxmlformats.org/officeDocument/2006/relationships/image" Target="media/image1.jpeg"/><Relationship Id="rId61" Type="http://schemas.openxmlformats.org/officeDocument/2006/relationships/hyperlink" Target="https://intellipaat.com/mediaFiles/2018/07/34.png" TargetMode="External"/><Relationship Id="rId19" Type="http://schemas.openxmlformats.org/officeDocument/2006/relationships/hyperlink" Target="https://intellipaat.com/mediaFiles/2018/07/3.png" TargetMode="External"/><Relationship Id="rId14" Type="http://schemas.openxmlformats.org/officeDocument/2006/relationships/hyperlink" Target="https://intellipaat.com/blog/what-is-microsoft-azure/" TargetMode="External"/><Relationship Id="rId22" Type="http://schemas.openxmlformats.org/officeDocument/2006/relationships/image" Target="media/image9.png"/><Relationship Id="rId27" Type="http://schemas.openxmlformats.org/officeDocument/2006/relationships/hyperlink" Target="https://intellipaat.com/mediaFiles/2018/07/7.png" TargetMode="External"/><Relationship Id="rId30" Type="http://schemas.openxmlformats.org/officeDocument/2006/relationships/image" Target="media/image13.png"/><Relationship Id="rId35" Type="http://schemas.openxmlformats.org/officeDocument/2006/relationships/hyperlink" Target="https://intellipaat.com/mediaFiles/2018/07/12.png" TargetMode="External"/><Relationship Id="rId43" Type="http://schemas.openxmlformats.org/officeDocument/2006/relationships/hyperlink" Target="https://intellipaat.com/mediaFiles/2018/07/19.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yperlink" Target="https://intellipaat.com/mediaFiles/2018/07/38.png" TargetMode="External"/><Relationship Id="rId8" Type="http://schemas.openxmlformats.org/officeDocument/2006/relationships/hyperlink" Target="https://intellipaat.com/blog/what-is-database/" TargetMode="External"/><Relationship Id="rId51" Type="http://schemas.openxmlformats.org/officeDocument/2006/relationships/hyperlink" Target="https://intellipaat.com/mediaFiles/2018/07/26.png" TargetMode="External"/><Relationship Id="rId72"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hyperlink" Target="https://intellipaat.com/cloud-devops-architect-masters-program-training/" TargetMode="External"/><Relationship Id="rId17" Type="http://schemas.openxmlformats.org/officeDocument/2006/relationships/hyperlink" Target="https://intellipaat.com/mediaFiles/2018/07/2.png" TargetMode="External"/><Relationship Id="rId25" Type="http://schemas.openxmlformats.org/officeDocument/2006/relationships/hyperlink" Target="https://intellipaat.com/mediaFiles/2018/07/6.png" TargetMode="External"/><Relationship Id="rId33" Type="http://schemas.openxmlformats.org/officeDocument/2006/relationships/hyperlink" Target="https://intellipaat.com/mediaFiles/2018/07/11.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intellipaat.com/mediaFiles/2018/07/33.png" TargetMode="External"/><Relationship Id="rId67" Type="http://schemas.openxmlformats.org/officeDocument/2006/relationships/hyperlink" Target="https://intellipaat.com/mediaFiles/2018/07/54454545453.png" TargetMode="External"/><Relationship Id="rId20" Type="http://schemas.openxmlformats.org/officeDocument/2006/relationships/image" Target="media/image8.png"/><Relationship Id="rId41" Type="http://schemas.openxmlformats.org/officeDocument/2006/relationships/hyperlink" Target="https://intellipaat.com/mediaFiles/2018/07/18.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intellipaat.com/mediaFiles/2018/07/1.png" TargetMode="External"/><Relationship Id="rId23" Type="http://schemas.openxmlformats.org/officeDocument/2006/relationships/hyperlink" Target="https://intellipaat.com/mediaFiles/2018/07/5.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intellipaat.com/mediaFiles/2018/07/25.png" TargetMode="External"/><Relationship Id="rId57" Type="http://schemas.openxmlformats.org/officeDocument/2006/relationships/hyperlink" Target="https://intellipaat.com/mediaFiles/2018/07/32.png" TargetMode="External"/><Relationship Id="rId10" Type="http://schemas.openxmlformats.org/officeDocument/2006/relationships/image" Target="media/image4.jpeg"/><Relationship Id="rId31" Type="http://schemas.openxmlformats.org/officeDocument/2006/relationships/hyperlink" Target="https://intellipaat.com/mediaFiles/2018/07/10.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intellipaat.com/mediaFiles/2018/07/36.png" TargetMode="External"/><Relationship Id="rId73" Type="http://schemas.openxmlformats.org/officeDocument/2006/relationships/hyperlink" Target="https://intellipaat.com/mediaFiles/2018/07/31.png" TargetMode="External"/><Relationship Id="rId4" Type="http://schemas.openxmlformats.org/officeDocument/2006/relationships/webSettings" Target="webSettings.xml"/><Relationship Id="rId9" Type="http://schemas.openxmlformats.org/officeDocument/2006/relationships/hyperlink" Target="https://intellipaat.com/blog/interview-question/microsoft-azure-interview-questions/" TargetMode="External"/><Relationship Id="rId13" Type="http://schemas.openxmlformats.org/officeDocument/2006/relationships/image" Target="media/image5.jpeg"/><Relationship Id="rId18" Type="http://schemas.openxmlformats.org/officeDocument/2006/relationships/image" Target="media/image7.png"/><Relationship Id="rId39" Type="http://schemas.openxmlformats.org/officeDocument/2006/relationships/hyperlink" Target="https://intellipaat.com/mediaFiles/2018/07/17.png" TargetMode="Externa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hyperlink" Target="https://intellipaat.com/mediaFiles/2018/07/28.png" TargetMode="External"/><Relationship Id="rId76"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hyperlink" Target="https://intellipaat.com/mediaFiles/2018/07/sd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5</cp:revision>
  <dcterms:created xsi:type="dcterms:W3CDTF">2022-03-30T12:12:00Z</dcterms:created>
  <dcterms:modified xsi:type="dcterms:W3CDTF">2023-04-21T13:32:00Z</dcterms:modified>
</cp:coreProperties>
</file>