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C564" w14:textId="77777777" w:rsidR="00F32A7A" w:rsidRPr="00F32A7A" w:rsidRDefault="00F32A7A" w:rsidP="00F32A7A">
      <w:pPr>
        <w:shd w:val="clear" w:color="auto" w:fill="FFFFFF"/>
        <w:spacing w:before="450" w:after="0" w:line="480" w:lineRule="atLeast"/>
        <w:outlineLvl w:val="1"/>
        <w:rPr>
          <w:rFonts w:ascii="Open Sans" w:eastAsia="Times New Roman" w:hAnsi="Open Sans" w:cs="Open Sans"/>
          <w:b/>
          <w:bCs/>
          <w:color w:val="3A3A3A"/>
          <w:sz w:val="39"/>
          <w:szCs w:val="39"/>
        </w:rPr>
      </w:pPr>
      <w:r w:rsidRPr="00F32A7A">
        <w:rPr>
          <w:rFonts w:ascii="Open Sans" w:eastAsia="Times New Roman" w:hAnsi="Open Sans" w:cs="Open Sans"/>
          <w:b/>
          <w:bCs/>
          <w:color w:val="3A3A3A"/>
          <w:sz w:val="39"/>
          <w:szCs w:val="39"/>
        </w:rPr>
        <w:t>What is Azure Storage?</w:t>
      </w:r>
    </w:p>
    <w:p w14:paraId="1739630D"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As mentioned before, Azure Storage is the modern-day solution to all storage problems. Its storage capacity is limitless, virtually. Being a pay-as-you-go model, it gives you the flexibility of paying only for what you have used. Azure Storage services support different clients like .NET, Ruby, Java, etc. which gives developers an option.</w:t>
      </w:r>
      <w:r w:rsidRPr="00F32A7A">
        <w:rPr>
          <w:rFonts w:ascii="Open Sans" w:eastAsia="Times New Roman" w:hAnsi="Open Sans" w:cs="Open Sans"/>
          <w:color w:val="3A3A3A"/>
          <w:sz w:val="24"/>
          <w:szCs w:val="24"/>
        </w:rPr>
        <w:br/>
        <w:t>To access any of the storage services, you must have an Azure Storage account. To do so, first, create an Azure account.</w:t>
      </w:r>
    </w:p>
    <w:p w14:paraId="12058CA7" w14:textId="77777777" w:rsidR="00F32A7A" w:rsidRPr="00F32A7A" w:rsidRDefault="00F32A7A" w:rsidP="00F32A7A">
      <w:pPr>
        <w:shd w:val="clear" w:color="auto" w:fill="FFFFFF"/>
        <w:spacing w:before="450" w:after="0" w:line="480" w:lineRule="atLeast"/>
        <w:outlineLvl w:val="2"/>
        <w:rPr>
          <w:rFonts w:ascii="Open Sans" w:eastAsia="Times New Roman" w:hAnsi="Open Sans" w:cs="Open Sans"/>
          <w:b/>
          <w:bCs/>
          <w:color w:val="3A3A3A"/>
          <w:sz w:val="33"/>
          <w:szCs w:val="33"/>
        </w:rPr>
      </w:pPr>
      <w:r w:rsidRPr="00F32A7A">
        <w:rPr>
          <w:rFonts w:ascii="Open Sans" w:eastAsia="Times New Roman" w:hAnsi="Open Sans" w:cs="Open Sans"/>
          <w:b/>
          <w:bCs/>
          <w:color w:val="3A3A3A"/>
          <w:sz w:val="33"/>
          <w:szCs w:val="33"/>
        </w:rPr>
        <w:t>Features of Azure Storage</w:t>
      </w:r>
    </w:p>
    <w:p w14:paraId="79F19C49"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Let us look at the features:</w:t>
      </w:r>
    </w:p>
    <w:p w14:paraId="45059082" w14:textId="77777777" w:rsidR="00F32A7A" w:rsidRPr="00F32A7A" w:rsidRDefault="00F32A7A" w:rsidP="00F32A7A">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b/>
          <w:bCs/>
          <w:color w:val="3A3A3A"/>
          <w:sz w:val="24"/>
          <w:szCs w:val="24"/>
        </w:rPr>
        <w:t>Durability and high availability: </w:t>
      </w:r>
      <w:r w:rsidRPr="00F32A7A">
        <w:rPr>
          <w:rFonts w:ascii="Open Sans" w:eastAsia="Times New Roman" w:hAnsi="Open Sans" w:cs="Open Sans"/>
          <w:color w:val="3A3A3A"/>
          <w:sz w:val="24"/>
          <w:szCs w:val="24"/>
        </w:rPr>
        <w:t>Stored data is replicated and kept in different geographical locations. Hence, in the case of any hardware failure, you have your replicas safe and so your data. Also, if there is any natural disaster, your data will remain secure and you can avail them pretty easily.</w:t>
      </w:r>
    </w:p>
    <w:p w14:paraId="0185ABF7" w14:textId="77777777" w:rsidR="00F32A7A" w:rsidRPr="00F32A7A" w:rsidRDefault="00F32A7A" w:rsidP="00F32A7A">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b/>
          <w:bCs/>
          <w:color w:val="3A3A3A"/>
          <w:sz w:val="24"/>
          <w:szCs w:val="24"/>
        </w:rPr>
        <w:t>Scalability: </w:t>
      </w:r>
      <w:r w:rsidRPr="00F32A7A">
        <w:rPr>
          <w:rFonts w:ascii="Open Sans" w:eastAsia="Times New Roman" w:hAnsi="Open Sans" w:cs="Open Sans"/>
          <w:color w:val="3A3A3A"/>
          <w:sz w:val="24"/>
          <w:szCs w:val="24"/>
        </w:rPr>
        <w:t>The storage is massively scalable depending on the requirements. Data is automatically scaled up to accommodate any peak demands.</w:t>
      </w:r>
    </w:p>
    <w:p w14:paraId="0022C2F4" w14:textId="77777777" w:rsidR="00F32A7A" w:rsidRPr="00F32A7A" w:rsidRDefault="00F32A7A" w:rsidP="00F32A7A">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b/>
          <w:bCs/>
          <w:color w:val="3A3A3A"/>
          <w:sz w:val="24"/>
          <w:szCs w:val="24"/>
        </w:rPr>
        <w:t>Security: </w:t>
      </w:r>
      <w:r w:rsidRPr="00F32A7A">
        <w:rPr>
          <w:rFonts w:ascii="Open Sans" w:eastAsia="Times New Roman" w:hAnsi="Open Sans" w:cs="Open Sans"/>
          <w:color w:val="3A3A3A"/>
          <w:sz w:val="24"/>
          <w:szCs w:val="24"/>
        </w:rPr>
        <w:t>Accessing any information by an intruder from your storage is not an easy task, and hence your data is secure. Azure Storage uses a shared key model to authenticate a user. Usage of the shared access signature (SAS) can restrict access to data.</w:t>
      </w:r>
    </w:p>
    <w:p w14:paraId="509DC22A" w14:textId="77777777" w:rsidR="00F32A7A" w:rsidRPr="00F32A7A" w:rsidRDefault="00F32A7A" w:rsidP="00F32A7A">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b/>
          <w:bCs/>
          <w:color w:val="3A3A3A"/>
          <w:sz w:val="24"/>
          <w:szCs w:val="24"/>
        </w:rPr>
        <w:t>Accessibility: </w:t>
      </w:r>
      <w:r w:rsidRPr="00F32A7A">
        <w:rPr>
          <w:rFonts w:ascii="Open Sans" w:eastAsia="Times New Roman" w:hAnsi="Open Sans" w:cs="Open Sans"/>
          <w:color w:val="3A3A3A"/>
          <w:sz w:val="24"/>
          <w:szCs w:val="24"/>
        </w:rPr>
        <w:t>You can access your data from anywhere over HTTP or HTTPS. You can write your code on Azure PowerShell or on Azure CLI. </w:t>
      </w:r>
      <w:hyperlink r:id="rId5" w:history="1">
        <w:r w:rsidRPr="00F32A7A">
          <w:rPr>
            <w:rFonts w:ascii="Open Sans" w:eastAsia="Times New Roman" w:hAnsi="Open Sans" w:cs="Open Sans"/>
            <w:color w:val="6458C0"/>
            <w:sz w:val="24"/>
            <w:szCs w:val="24"/>
            <w:u w:val="single"/>
          </w:rPr>
          <w:t>Azure Storage Explorer</w:t>
        </w:r>
      </w:hyperlink>
      <w:r w:rsidRPr="00F32A7A">
        <w:rPr>
          <w:rFonts w:ascii="Open Sans" w:eastAsia="Times New Roman" w:hAnsi="Open Sans" w:cs="Open Sans"/>
          <w:color w:val="3A3A3A"/>
          <w:sz w:val="24"/>
          <w:szCs w:val="24"/>
        </w:rPr>
        <w:t> and Azure portal provide you with an easy way to work with your data.</w:t>
      </w:r>
    </w:p>
    <w:p w14:paraId="0ED0FE14" w14:textId="77777777" w:rsidR="00F32A7A" w:rsidRPr="00F32A7A" w:rsidRDefault="00F32A7A" w:rsidP="00F32A7A">
      <w:pPr>
        <w:shd w:val="clear" w:color="auto" w:fill="FFFFFF"/>
        <w:spacing w:before="450" w:after="0" w:line="480" w:lineRule="atLeast"/>
        <w:outlineLvl w:val="2"/>
        <w:rPr>
          <w:rFonts w:ascii="Open Sans" w:eastAsia="Times New Roman" w:hAnsi="Open Sans" w:cs="Open Sans"/>
          <w:b/>
          <w:bCs/>
          <w:color w:val="3A3A3A"/>
          <w:sz w:val="33"/>
          <w:szCs w:val="33"/>
        </w:rPr>
      </w:pPr>
      <w:r w:rsidRPr="00F32A7A">
        <w:rPr>
          <w:rFonts w:ascii="Open Sans" w:eastAsia="Times New Roman" w:hAnsi="Open Sans" w:cs="Open Sans"/>
          <w:b/>
          <w:bCs/>
          <w:color w:val="3A3A3A"/>
          <w:sz w:val="33"/>
          <w:szCs w:val="33"/>
        </w:rPr>
        <w:lastRenderedPageBreak/>
        <w:t>Azure Storage Types</w:t>
      </w:r>
    </w:p>
    <w:p w14:paraId="02B00C9A"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There are four primary Azure Storage types with additional disk storage.</w:t>
      </w:r>
    </w:p>
    <w:p w14:paraId="36E0206D" w14:textId="77777777" w:rsidR="00F32A7A" w:rsidRPr="00F32A7A" w:rsidRDefault="00F32A7A" w:rsidP="00F32A7A">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b/>
          <w:bCs/>
          <w:color w:val="3A3A3A"/>
          <w:sz w:val="24"/>
          <w:szCs w:val="24"/>
        </w:rPr>
        <w:t>Azure blob storage</w:t>
      </w:r>
      <w:r w:rsidRPr="00F32A7A">
        <w:rPr>
          <w:rFonts w:ascii="Open Sans" w:eastAsia="Times New Roman" w:hAnsi="Open Sans" w:cs="Open Sans"/>
          <w:color w:val="3A3A3A"/>
          <w:sz w:val="24"/>
          <w:szCs w:val="24"/>
        </w:rPr>
        <w:t>: It is optimized to store huge unstructured data. Storage is in terms of binary large objects (BLOBs).</w:t>
      </w:r>
    </w:p>
    <w:p w14:paraId="4F48BD15" w14:textId="77777777" w:rsidR="00F32A7A" w:rsidRPr="00F32A7A" w:rsidRDefault="00F32A7A" w:rsidP="00F32A7A">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b/>
          <w:bCs/>
          <w:color w:val="3A3A3A"/>
          <w:sz w:val="24"/>
          <w:szCs w:val="24"/>
        </w:rPr>
        <w:t>Azure table storage</w:t>
      </w:r>
      <w:r w:rsidRPr="00F32A7A">
        <w:rPr>
          <w:rFonts w:ascii="Open Sans" w:eastAsia="Times New Roman" w:hAnsi="Open Sans" w:cs="Open Sans"/>
          <w:color w:val="3A3A3A"/>
          <w:sz w:val="24"/>
          <w:szCs w:val="24"/>
        </w:rPr>
        <w:t>: It has now become a part of </w:t>
      </w:r>
      <w:hyperlink r:id="rId6" w:history="1">
        <w:r w:rsidRPr="00F32A7A">
          <w:rPr>
            <w:rFonts w:ascii="Open Sans" w:eastAsia="Times New Roman" w:hAnsi="Open Sans" w:cs="Open Sans"/>
            <w:color w:val="6458C0"/>
            <w:sz w:val="24"/>
            <w:szCs w:val="24"/>
            <w:u w:val="single"/>
          </w:rPr>
          <w:t>Azure Cosmos DB</w:t>
        </w:r>
      </w:hyperlink>
      <w:r w:rsidRPr="00F32A7A">
        <w:rPr>
          <w:rFonts w:ascii="Open Sans" w:eastAsia="Times New Roman" w:hAnsi="Open Sans" w:cs="Open Sans"/>
          <w:color w:val="3A3A3A"/>
          <w:sz w:val="24"/>
          <w:szCs w:val="24"/>
        </w:rPr>
        <w:t>. Azure table stores structured </w:t>
      </w:r>
      <w:hyperlink r:id="rId7" w:tgtFrame="_blank" w:history="1">
        <w:r w:rsidRPr="00F32A7A">
          <w:rPr>
            <w:rFonts w:ascii="Open Sans" w:eastAsia="Times New Roman" w:hAnsi="Open Sans" w:cs="Open Sans"/>
            <w:color w:val="6458C0"/>
            <w:sz w:val="24"/>
            <w:szCs w:val="24"/>
            <w:u w:val="single"/>
          </w:rPr>
          <w:t>NoSQL data</w:t>
        </w:r>
      </w:hyperlink>
      <w:r w:rsidRPr="00F32A7A">
        <w:rPr>
          <w:rFonts w:ascii="Open Sans" w:eastAsia="Times New Roman" w:hAnsi="Open Sans" w:cs="Open Sans"/>
          <w:color w:val="3A3A3A"/>
          <w:sz w:val="24"/>
          <w:szCs w:val="24"/>
        </w:rPr>
        <w:t>.</w:t>
      </w:r>
    </w:p>
    <w:p w14:paraId="348AA40C" w14:textId="77777777" w:rsidR="00F32A7A" w:rsidRPr="00F32A7A" w:rsidRDefault="00F32A7A" w:rsidP="00F32A7A">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b/>
          <w:bCs/>
          <w:color w:val="3A3A3A"/>
          <w:sz w:val="24"/>
          <w:szCs w:val="24"/>
        </w:rPr>
        <w:t>Azure file storage: </w:t>
      </w:r>
      <w:r w:rsidRPr="00F32A7A">
        <w:rPr>
          <w:rFonts w:ascii="Open Sans" w:eastAsia="Times New Roman" w:hAnsi="Open Sans" w:cs="Open Sans"/>
          <w:color w:val="3A3A3A"/>
          <w:sz w:val="24"/>
          <w:szCs w:val="24"/>
        </w:rPr>
        <w:t>It is a fully managed file sharing service in the cloud or on-premise via the Server Message Block (SMB) protocol.</w:t>
      </w:r>
    </w:p>
    <w:p w14:paraId="45C43CE5" w14:textId="77777777" w:rsidR="00F32A7A" w:rsidRPr="00F32A7A" w:rsidRDefault="00F32A7A" w:rsidP="00F32A7A">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b/>
          <w:bCs/>
          <w:color w:val="3A3A3A"/>
          <w:sz w:val="24"/>
          <w:szCs w:val="24"/>
        </w:rPr>
        <w:t>Azure queue storage: </w:t>
      </w:r>
      <w:r w:rsidRPr="00F32A7A">
        <w:rPr>
          <w:rFonts w:ascii="Open Sans" w:eastAsia="Times New Roman" w:hAnsi="Open Sans" w:cs="Open Sans"/>
          <w:color w:val="3A3A3A"/>
          <w:sz w:val="24"/>
          <w:szCs w:val="24"/>
        </w:rPr>
        <w:t>It is a storage service that stores messages that can be accessed through HTTP or HTTPS from any part of the globe.</w:t>
      </w:r>
    </w:p>
    <w:p w14:paraId="1461038C" w14:textId="77777777" w:rsidR="00F32A7A" w:rsidRPr="00F32A7A" w:rsidRDefault="00F32A7A" w:rsidP="00F32A7A">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b/>
          <w:bCs/>
          <w:color w:val="3A3A3A"/>
          <w:sz w:val="24"/>
          <w:szCs w:val="24"/>
        </w:rPr>
        <w:t>Disk storage: </w:t>
      </w:r>
      <w:r w:rsidRPr="00F32A7A">
        <w:rPr>
          <w:rFonts w:ascii="Open Sans" w:eastAsia="Times New Roman" w:hAnsi="Open Sans" w:cs="Open Sans"/>
          <w:color w:val="3A3A3A"/>
          <w:sz w:val="24"/>
          <w:szCs w:val="24"/>
        </w:rPr>
        <w:t>It is a virtual hard disk (VHD) that is of two types: managed and unmanaged.</w:t>
      </w:r>
    </w:p>
    <w:p w14:paraId="1F70A09F" w14:textId="77777777" w:rsidR="00F32A7A" w:rsidRPr="00F32A7A" w:rsidRDefault="00F32A7A" w:rsidP="00F32A7A">
      <w:pPr>
        <w:shd w:val="clear" w:color="auto" w:fill="FFFFFF"/>
        <w:spacing w:before="450" w:after="0" w:line="480" w:lineRule="atLeast"/>
        <w:outlineLvl w:val="1"/>
        <w:rPr>
          <w:rFonts w:ascii="Open Sans" w:eastAsia="Times New Roman" w:hAnsi="Open Sans" w:cs="Open Sans"/>
          <w:b/>
          <w:bCs/>
          <w:color w:val="3A3A3A"/>
          <w:sz w:val="39"/>
          <w:szCs w:val="39"/>
        </w:rPr>
      </w:pPr>
      <w:r w:rsidRPr="00F32A7A">
        <w:rPr>
          <w:rFonts w:ascii="Open Sans" w:eastAsia="Times New Roman" w:hAnsi="Open Sans" w:cs="Open Sans"/>
          <w:b/>
          <w:bCs/>
          <w:color w:val="3A3A3A"/>
          <w:sz w:val="39"/>
          <w:szCs w:val="39"/>
        </w:rPr>
        <w:t>Azure Blob Storage</w:t>
      </w:r>
    </w:p>
    <w:p w14:paraId="3ECEB2DA"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‘Blob’ stands for Binary Large Object and includes text files, images, audios, and videos. </w:t>
      </w:r>
      <w:hyperlink r:id="rId8" w:tgtFrame="_blank" w:history="1">
        <w:r w:rsidRPr="00F32A7A">
          <w:rPr>
            <w:rFonts w:ascii="Open Sans" w:eastAsia="Times New Roman" w:hAnsi="Open Sans" w:cs="Open Sans"/>
            <w:color w:val="6458C0"/>
            <w:sz w:val="24"/>
            <w:szCs w:val="24"/>
            <w:u w:val="single"/>
          </w:rPr>
          <w:t>Azure Blob</w:t>
        </w:r>
      </w:hyperlink>
      <w:r w:rsidRPr="00F32A7A">
        <w:rPr>
          <w:rFonts w:ascii="Open Sans" w:eastAsia="Times New Roman" w:hAnsi="Open Sans" w:cs="Open Sans"/>
          <w:color w:val="3A3A3A"/>
          <w:sz w:val="24"/>
          <w:szCs w:val="24"/>
        </w:rPr>
        <w:t> is a service that stores massive unstructured data that can be accessed from any place via protocols like HTTP or HTTPS.</w:t>
      </w:r>
    </w:p>
    <w:p w14:paraId="1AB02CCA" w14:textId="0F9BFD2F"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noProof/>
          <w:color w:val="3A3A3A"/>
          <w:sz w:val="24"/>
          <w:szCs w:val="24"/>
        </w:rPr>
        <w:drawing>
          <wp:inline distT="0" distB="0" distL="0" distR="0" wp14:anchorId="53F4004A" wp14:editId="198E9FFA">
            <wp:extent cx="5943600" cy="200596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05965"/>
                    </a:xfrm>
                    <a:prstGeom prst="rect">
                      <a:avLst/>
                    </a:prstGeom>
                    <a:noFill/>
                    <a:ln>
                      <a:noFill/>
                    </a:ln>
                  </pic:spPr>
                </pic:pic>
              </a:graphicData>
            </a:graphic>
          </wp:inline>
        </w:drawing>
      </w:r>
    </w:p>
    <w:p w14:paraId="73B301D1"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b/>
          <w:bCs/>
          <w:color w:val="3A3A3A"/>
          <w:sz w:val="24"/>
          <w:szCs w:val="24"/>
        </w:rPr>
        <w:t>Here are Azure blob’s responsibilities:</w:t>
      </w:r>
    </w:p>
    <w:p w14:paraId="3559B739" w14:textId="77777777" w:rsidR="00F32A7A" w:rsidRPr="00F32A7A" w:rsidRDefault="00F32A7A" w:rsidP="00F32A7A">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Storing files for shared access</w:t>
      </w:r>
    </w:p>
    <w:p w14:paraId="4DD6C8C4" w14:textId="77777777" w:rsidR="00F32A7A" w:rsidRPr="00F32A7A" w:rsidRDefault="00F32A7A" w:rsidP="00F32A7A">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lastRenderedPageBreak/>
        <w:t>Video and audio streaming</w:t>
      </w:r>
    </w:p>
    <w:p w14:paraId="43E0F6D9" w14:textId="77777777" w:rsidR="00F32A7A" w:rsidRPr="00F32A7A" w:rsidRDefault="00F32A7A" w:rsidP="00F32A7A">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Storing data for analysis</w:t>
      </w:r>
    </w:p>
    <w:p w14:paraId="286AAF09" w14:textId="77777777" w:rsidR="00F32A7A" w:rsidRPr="00F32A7A" w:rsidRDefault="00F32A7A" w:rsidP="00F32A7A">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Writing to the log file</w:t>
      </w:r>
    </w:p>
    <w:p w14:paraId="1FC9BBB2" w14:textId="77777777" w:rsidR="00F32A7A" w:rsidRPr="00F32A7A" w:rsidRDefault="00F32A7A" w:rsidP="00F32A7A">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Storing data for disaster recovery, backup, and archiving</w:t>
      </w:r>
    </w:p>
    <w:p w14:paraId="3D2C460E"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b/>
          <w:bCs/>
          <w:color w:val="3A3A3A"/>
          <w:sz w:val="24"/>
          <w:szCs w:val="24"/>
        </w:rPr>
        <w:t>There are three types of blobs:</w:t>
      </w:r>
    </w:p>
    <w:p w14:paraId="66886DF6" w14:textId="77777777" w:rsidR="00F32A7A" w:rsidRPr="00F32A7A" w:rsidRDefault="00F32A7A" w:rsidP="00F32A7A">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b/>
          <w:bCs/>
          <w:color w:val="3A3A3A"/>
          <w:sz w:val="24"/>
          <w:szCs w:val="24"/>
        </w:rPr>
        <w:t>Block Blobs: </w:t>
      </w:r>
      <w:r w:rsidRPr="00F32A7A">
        <w:rPr>
          <w:rFonts w:ascii="Open Sans" w:eastAsia="Times New Roman" w:hAnsi="Open Sans" w:cs="Open Sans"/>
          <w:color w:val="3A3A3A"/>
          <w:sz w:val="24"/>
          <w:szCs w:val="24"/>
        </w:rPr>
        <w:t>It is an accumulation of small blocks that have their own unique block IDs. One block blob can contain up to 50,000 blocks. You can work parallelly by uploading multiple blocks at a time which decreases the upload time. The size of a single block blob is slightly higher than the normal, 4.75 TB, so the total size is 100 MB x 50,000 blocks. You can insert, delete, and replace blobs.</w:t>
      </w:r>
    </w:p>
    <w:p w14:paraId="1AEF5F45" w14:textId="77777777" w:rsidR="00F32A7A" w:rsidRPr="00F32A7A" w:rsidRDefault="00F32A7A" w:rsidP="00F32A7A">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b/>
          <w:bCs/>
          <w:color w:val="3A3A3A"/>
          <w:sz w:val="24"/>
          <w:szCs w:val="24"/>
        </w:rPr>
        <w:t>Append Blobs:</w:t>
      </w:r>
      <w:r w:rsidRPr="00F32A7A">
        <w:rPr>
          <w:rFonts w:ascii="Open Sans" w:eastAsia="Times New Roman" w:hAnsi="Open Sans" w:cs="Open Sans"/>
          <w:color w:val="3A3A3A"/>
          <w:sz w:val="24"/>
          <w:szCs w:val="24"/>
        </w:rPr>
        <w:t xml:space="preserve"> Append blobs also comprises blocks, but when you modify these </w:t>
      </w:r>
      <w:proofErr w:type="gramStart"/>
      <w:r w:rsidRPr="00F32A7A">
        <w:rPr>
          <w:rFonts w:ascii="Open Sans" w:eastAsia="Times New Roman" w:hAnsi="Open Sans" w:cs="Open Sans"/>
          <w:color w:val="3A3A3A"/>
          <w:sz w:val="24"/>
          <w:szCs w:val="24"/>
        </w:rPr>
        <w:t>blobs</w:t>
      </w:r>
      <w:proofErr w:type="gramEnd"/>
      <w:r w:rsidRPr="00F32A7A">
        <w:rPr>
          <w:rFonts w:ascii="Open Sans" w:eastAsia="Times New Roman" w:hAnsi="Open Sans" w:cs="Open Sans"/>
          <w:color w:val="3A3A3A"/>
          <w:sz w:val="24"/>
          <w:szCs w:val="24"/>
        </w:rPr>
        <w:t xml:space="preserve"> new blocks are added at the end. Here, you cannot update or delete any existing blocks and the unique ID is kept a secret, whereas in block blob unique IDs are exposed.</w:t>
      </w:r>
    </w:p>
    <w:p w14:paraId="6C2698EE" w14:textId="77777777" w:rsidR="00F32A7A" w:rsidRPr="00F32A7A" w:rsidRDefault="00F32A7A" w:rsidP="00F32A7A">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b/>
          <w:bCs/>
          <w:color w:val="3A3A3A"/>
          <w:sz w:val="24"/>
          <w:szCs w:val="24"/>
        </w:rPr>
        <w:t>Page Blobs: </w:t>
      </w:r>
      <w:r w:rsidRPr="00F32A7A">
        <w:rPr>
          <w:rFonts w:ascii="Open Sans" w:eastAsia="Times New Roman" w:hAnsi="Open Sans" w:cs="Open Sans"/>
          <w:color w:val="3A3A3A"/>
          <w:sz w:val="24"/>
          <w:szCs w:val="24"/>
        </w:rPr>
        <w:t>They are comprised of 512-byte pages that are optimized for arbitrary read and write operations. To create a page blob, you must first define the maximum size of the blob. You can then add or update the content of the page blob. The maximum size of a page blob is 8 TB.</w:t>
      </w:r>
    </w:p>
    <w:p w14:paraId="021D2D8C"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Let us now see what all Azure blobs offer and at what cost.</w:t>
      </w:r>
    </w:p>
    <w:p w14:paraId="3468F5E1" w14:textId="77777777" w:rsidR="00F32A7A" w:rsidRPr="00F32A7A" w:rsidRDefault="00F32A7A" w:rsidP="00F32A7A">
      <w:pPr>
        <w:shd w:val="clear" w:color="auto" w:fill="FFFFFF"/>
        <w:spacing w:before="450" w:after="0" w:line="480" w:lineRule="atLeast"/>
        <w:outlineLvl w:val="2"/>
        <w:rPr>
          <w:rFonts w:ascii="Open Sans" w:eastAsia="Times New Roman" w:hAnsi="Open Sans" w:cs="Open Sans"/>
          <w:b/>
          <w:bCs/>
          <w:color w:val="3A3A3A"/>
          <w:sz w:val="33"/>
          <w:szCs w:val="33"/>
        </w:rPr>
      </w:pPr>
      <w:r w:rsidRPr="00F32A7A">
        <w:rPr>
          <w:rFonts w:ascii="Open Sans" w:eastAsia="Times New Roman" w:hAnsi="Open Sans" w:cs="Open Sans"/>
          <w:b/>
          <w:bCs/>
          <w:color w:val="3A3A3A"/>
          <w:sz w:val="33"/>
          <w:szCs w:val="33"/>
        </w:rPr>
        <w:t>Azure Blob Storage Pricing</w:t>
      </w:r>
    </w:p>
    <w:p w14:paraId="39AD7E0D"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The total cost of this service depends on:</w:t>
      </w:r>
    </w:p>
    <w:p w14:paraId="4FC983E0" w14:textId="77777777" w:rsidR="00F32A7A" w:rsidRPr="00F32A7A" w:rsidRDefault="00F32A7A" w:rsidP="00F32A7A">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The volume of data stored/month</w:t>
      </w:r>
    </w:p>
    <w:p w14:paraId="00D50956" w14:textId="77777777" w:rsidR="00F32A7A" w:rsidRPr="00F32A7A" w:rsidRDefault="00F32A7A" w:rsidP="00F32A7A">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Types of operations performed</w:t>
      </w:r>
    </w:p>
    <w:p w14:paraId="07D3DD5F" w14:textId="77777777" w:rsidR="00F32A7A" w:rsidRPr="00F32A7A" w:rsidRDefault="00F32A7A" w:rsidP="00F32A7A">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Number of operations performed</w:t>
      </w:r>
    </w:p>
    <w:p w14:paraId="65E030AB" w14:textId="77777777" w:rsidR="00F32A7A" w:rsidRPr="00F32A7A" w:rsidRDefault="00F32A7A" w:rsidP="00F32A7A">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Data transfer cost, if any</w:t>
      </w:r>
    </w:p>
    <w:p w14:paraId="64B80D70" w14:textId="77777777" w:rsidR="00F32A7A" w:rsidRPr="00F32A7A" w:rsidRDefault="00F32A7A" w:rsidP="00F32A7A">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lastRenderedPageBreak/>
        <w:t>The selected data redundancy option</w:t>
      </w:r>
    </w:p>
    <w:p w14:paraId="03E866D8"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Now, before checking out the pricing options, let me briefly explain the data redundancy options in Azure Cloud Storage.</w:t>
      </w:r>
    </w:p>
    <w:tbl>
      <w:tblPr>
        <w:tblW w:w="8963"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014"/>
        <w:gridCol w:w="4949"/>
      </w:tblGrid>
      <w:tr w:rsidR="00F32A7A" w:rsidRPr="00F32A7A" w14:paraId="2780CBDB" w14:textId="77777777" w:rsidTr="00F32A7A">
        <w:trPr>
          <w:trHeight w:val="565"/>
        </w:trPr>
        <w:tc>
          <w:tcPr>
            <w:tcW w:w="4014" w:type="dxa"/>
            <w:tcBorders>
              <w:top w:val="single" w:sz="6" w:space="0" w:color="DEE2E6"/>
              <w:left w:val="single" w:sz="6" w:space="0" w:color="DEE2E6"/>
              <w:bottom w:val="single" w:sz="6" w:space="0" w:color="DEE2E6"/>
              <w:right w:val="single" w:sz="6" w:space="0" w:color="DEE2E6"/>
            </w:tcBorders>
            <w:shd w:val="clear" w:color="auto" w:fill="FFFFFF"/>
            <w:hideMark/>
          </w:tcPr>
          <w:p w14:paraId="05BE2831"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Locally redundant storage (LRS)</w:t>
            </w:r>
          </w:p>
        </w:tc>
        <w:tc>
          <w:tcPr>
            <w:tcW w:w="4949" w:type="dxa"/>
            <w:tcBorders>
              <w:top w:val="single" w:sz="6" w:space="0" w:color="DEE2E6"/>
              <w:left w:val="single" w:sz="6" w:space="0" w:color="DEE2E6"/>
              <w:bottom w:val="single" w:sz="6" w:space="0" w:color="DEE2E6"/>
              <w:right w:val="single" w:sz="6" w:space="0" w:color="DEE2E6"/>
            </w:tcBorders>
            <w:shd w:val="clear" w:color="auto" w:fill="FFFFFF"/>
            <w:hideMark/>
          </w:tcPr>
          <w:p w14:paraId="6B188A5C"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Keeps multiple copies of your data in one data center. It provides 99.99% (eleven 9s) durability over a given year.</w:t>
            </w:r>
          </w:p>
        </w:tc>
      </w:tr>
      <w:tr w:rsidR="00F32A7A" w:rsidRPr="00F32A7A" w14:paraId="008869A6" w14:textId="77777777" w:rsidTr="00F32A7A">
        <w:trPr>
          <w:trHeight w:val="844"/>
        </w:trPr>
        <w:tc>
          <w:tcPr>
            <w:tcW w:w="4014" w:type="dxa"/>
            <w:tcBorders>
              <w:top w:val="single" w:sz="6" w:space="0" w:color="DEE2E6"/>
              <w:left w:val="single" w:sz="6" w:space="0" w:color="DEE2E6"/>
              <w:bottom w:val="single" w:sz="6" w:space="0" w:color="DEE2E6"/>
              <w:right w:val="single" w:sz="6" w:space="0" w:color="DEE2E6"/>
            </w:tcBorders>
            <w:shd w:val="clear" w:color="auto" w:fill="FFFFFF"/>
            <w:hideMark/>
          </w:tcPr>
          <w:p w14:paraId="131961B6"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Zone redundant storage (ZRS)</w:t>
            </w:r>
          </w:p>
        </w:tc>
        <w:tc>
          <w:tcPr>
            <w:tcW w:w="4949" w:type="dxa"/>
            <w:tcBorders>
              <w:top w:val="single" w:sz="6" w:space="0" w:color="DEE2E6"/>
              <w:left w:val="single" w:sz="6" w:space="0" w:color="DEE2E6"/>
              <w:bottom w:val="single" w:sz="6" w:space="0" w:color="DEE2E6"/>
              <w:right w:val="single" w:sz="6" w:space="0" w:color="DEE2E6"/>
            </w:tcBorders>
            <w:shd w:val="clear" w:color="auto" w:fill="FFFFFF"/>
            <w:hideMark/>
          </w:tcPr>
          <w:p w14:paraId="4FC62BBA"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Keeps multiple copies of your data in different data centers in different regions. It provides 99.99% (twelve 9s) durability.</w:t>
            </w:r>
          </w:p>
        </w:tc>
      </w:tr>
      <w:tr w:rsidR="00F32A7A" w:rsidRPr="00F32A7A" w14:paraId="1F0417CB" w14:textId="77777777" w:rsidTr="00F32A7A">
        <w:trPr>
          <w:trHeight w:val="852"/>
        </w:trPr>
        <w:tc>
          <w:tcPr>
            <w:tcW w:w="4014" w:type="dxa"/>
            <w:tcBorders>
              <w:top w:val="single" w:sz="6" w:space="0" w:color="DEE2E6"/>
              <w:left w:val="single" w:sz="6" w:space="0" w:color="DEE2E6"/>
              <w:bottom w:val="single" w:sz="6" w:space="0" w:color="DEE2E6"/>
              <w:right w:val="single" w:sz="6" w:space="0" w:color="DEE2E6"/>
            </w:tcBorders>
            <w:shd w:val="clear" w:color="auto" w:fill="FFFFFF"/>
            <w:hideMark/>
          </w:tcPr>
          <w:p w14:paraId="0C49A813"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Geo-redundant storage (GRS)</w:t>
            </w:r>
          </w:p>
        </w:tc>
        <w:tc>
          <w:tcPr>
            <w:tcW w:w="4949" w:type="dxa"/>
            <w:tcBorders>
              <w:top w:val="single" w:sz="6" w:space="0" w:color="DEE2E6"/>
              <w:left w:val="single" w:sz="6" w:space="0" w:color="DEE2E6"/>
              <w:bottom w:val="single" w:sz="6" w:space="0" w:color="DEE2E6"/>
              <w:right w:val="single" w:sz="6" w:space="0" w:color="DEE2E6"/>
            </w:tcBorders>
            <w:shd w:val="clear" w:color="auto" w:fill="FFFFFF"/>
            <w:hideMark/>
          </w:tcPr>
          <w:p w14:paraId="00C19F2C"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Holds multiple copies of your data in one region and replicates the data to the second region, asynchronously. The durability is sixteen 9s.</w:t>
            </w:r>
          </w:p>
        </w:tc>
      </w:tr>
      <w:tr w:rsidR="00F32A7A" w:rsidRPr="00F32A7A" w14:paraId="6C25F15F" w14:textId="77777777" w:rsidTr="00F32A7A">
        <w:trPr>
          <w:trHeight w:val="852"/>
        </w:trPr>
        <w:tc>
          <w:tcPr>
            <w:tcW w:w="4014" w:type="dxa"/>
            <w:tcBorders>
              <w:top w:val="single" w:sz="6" w:space="0" w:color="DEE2E6"/>
              <w:left w:val="single" w:sz="6" w:space="0" w:color="DEE2E6"/>
              <w:bottom w:val="single" w:sz="6" w:space="0" w:color="DEE2E6"/>
              <w:right w:val="single" w:sz="6" w:space="0" w:color="DEE2E6"/>
            </w:tcBorders>
            <w:shd w:val="clear" w:color="auto" w:fill="FFFFFF"/>
            <w:hideMark/>
          </w:tcPr>
          <w:p w14:paraId="7B117670"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Read-access geo-redundant storage (RA-GRS)</w:t>
            </w:r>
          </w:p>
        </w:tc>
        <w:tc>
          <w:tcPr>
            <w:tcW w:w="4949" w:type="dxa"/>
            <w:tcBorders>
              <w:top w:val="single" w:sz="6" w:space="0" w:color="DEE2E6"/>
              <w:left w:val="single" w:sz="6" w:space="0" w:color="DEE2E6"/>
              <w:bottom w:val="single" w:sz="6" w:space="0" w:color="DEE2E6"/>
              <w:right w:val="single" w:sz="6" w:space="0" w:color="DEE2E6"/>
            </w:tcBorders>
            <w:shd w:val="clear" w:color="auto" w:fill="FFFFFF"/>
            <w:hideMark/>
          </w:tcPr>
          <w:p w14:paraId="67F99069"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Allows read access from the second region, which is used for GRS, and the read availability is 99.99% and durability is sixteen 9s.</w:t>
            </w:r>
          </w:p>
        </w:tc>
      </w:tr>
    </w:tbl>
    <w:p w14:paraId="06A9B291"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b/>
          <w:bCs/>
          <w:i/>
          <w:iCs/>
          <w:color w:val="3A3A3A"/>
          <w:sz w:val="24"/>
          <w:szCs w:val="24"/>
        </w:rPr>
        <w:t>Get certified from top </w:t>
      </w:r>
      <w:hyperlink r:id="rId10" w:tgtFrame="_blank" w:history="1">
        <w:r w:rsidRPr="00F32A7A">
          <w:rPr>
            <w:rFonts w:ascii="Open Sans" w:eastAsia="Times New Roman" w:hAnsi="Open Sans" w:cs="Open Sans"/>
            <w:b/>
            <w:bCs/>
            <w:i/>
            <w:iCs/>
            <w:color w:val="6458C0"/>
            <w:sz w:val="24"/>
            <w:szCs w:val="24"/>
            <w:u w:val="single"/>
          </w:rPr>
          <w:t>Azure course in Hyderabad</w:t>
        </w:r>
      </w:hyperlink>
      <w:r w:rsidRPr="00F32A7A">
        <w:rPr>
          <w:rFonts w:ascii="Open Sans" w:eastAsia="Times New Roman" w:hAnsi="Open Sans" w:cs="Open Sans"/>
          <w:b/>
          <w:bCs/>
          <w:i/>
          <w:iCs/>
          <w:color w:val="3A3A3A"/>
          <w:sz w:val="24"/>
          <w:szCs w:val="24"/>
        </w:rPr>
        <w:t> Now!</w:t>
      </w:r>
    </w:p>
    <w:p w14:paraId="37340B44"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Coming back to Azure blob pricing, here are the options if you opt for LRS:</w:t>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Data Storage Pricing (in Rupees):</w:t>
      </w:r>
    </w:p>
    <w:tbl>
      <w:tblPr>
        <w:tblW w:w="9961"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342"/>
        <w:gridCol w:w="1992"/>
        <w:gridCol w:w="1643"/>
        <w:gridCol w:w="1992"/>
        <w:gridCol w:w="1992"/>
      </w:tblGrid>
      <w:tr w:rsidR="00F32A7A" w:rsidRPr="00F32A7A" w14:paraId="51DAF9A3" w14:textId="77777777" w:rsidTr="00F32A7A">
        <w:trPr>
          <w:trHeight w:val="210"/>
        </w:trPr>
        <w:tc>
          <w:tcPr>
            <w:tcW w:w="2342" w:type="dxa"/>
            <w:tcBorders>
              <w:top w:val="single" w:sz="6" w:space="0" w:color="DEE2E6"/>
              <w:left w:val="single" w:sz="6" w:space="0" w:color="DEE2E6"/>
              <w:bottom w:val="single" w:sz="6" w:space="0" w:color="DEE2E6"/>
              <w:right w:val="single" w:sz="6" w:space="0" w:color="DEE2E6"/>
            </w:tcBorders>
            <w:shd w:val="clear" w:color="auto" w:fill="FFFFFF"/>
            <w:hideMark/>
          </w:tcPr>
          <w:p w14:paraId="62A0F815" w14:textId="77777777" w:rsidR="00F32A7A" w:rsidRPr="00F32A7A" w:rsidRDefault="00F32A7A" w:rsidP="00F32A7A">
            <w:pPr>
              <w:spacing w:after="0" w:line="240" w:lineRule="auto"/>
              <w:rPr>
                <w:rFonts w:ascii="Open Sans" w:eastAsia="Times New Roman" w:hAnsi="Open Sans" w:cs="Open Sans"/>
                <w:color w:val="3A3A3A"/>
                <w:sz w:val="24"/>
                <w:szCs w:val="24"/>
              </w:rPr>
            </w:pPr>
          </w:p>
        </w:tc>
        <w:tc>
          <w:tcPr>
            <w:tcW w:w="1992" w:type="dxa"/>
            <w:tcBorders>
              <w:top w:val="single" w:sz="6" w:space="0" w:color="DEE2E6"/>
              <w:left w:val="single" w:sz="6" w:space="0" w:color="DEE2E6"/>
              <w:bottom w:val="single" w:sz="6" w:space="0" w:color="DEE2E6"/>
              <w:right w:val="single" w:sz="6" w:space="0" w:color="DEE2E6"/>
            </w:tcBorders>
            <w:shd w:val="clear" w:color="auto" w:fill="FFFFFF"/>
            <w:hideMark/>
          </w:tcPr>
          <w:p w14:paraId="545A294D"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Premium</w:t>
            </w:r>
          </w:p>
        </w:tc>
        <w:tc>
          <w:tcPr>
            <w:tcW w:w="1643" w:type="dxa"/>
            <w:tcBorders>
              <w:top w:val="single" w:sz="6" w:space="0" w:color="DEE2E6"/>
              <w:left w:val="single" w:sz="6" w:space="0" w:color="DEE2E6"/>
              <w:bottom w:val="single" w:sz="6" w:space="0" w:color="DEE2E6"/>
              <w:right w:val="single" w:sz="6" w:space="0" w:color="DEE2E6"/>
            </w:tcBorders>
            <w:shd w:val="clear" w:color="auto" w:fill="FFFFFF"/>
            <w:hideMark/>
          </w:tcPr>
          <w:p w14:paraId="21EF497D"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Hot</w:t>
            </w:r>
          </w:p>
        </w:tc>
        <w:tc>
          <w:tcPr>
            <w:tcW w:w="1992" w:type="dxa"/>
            <w:tcBorders>
              <w:top w:val="single" w:sz="6" w:space="0" w:color="DEE2E6"/>
              <w:left w:val="single" w:sz="6" w:space="0" w:color="DEE2E6"/>
              <w:bottom w:val="single" w:sz="6" w:space="0" w:color="DEE2E6"/>
              <w:right w:val="single" w:sz="6" w:space="0" w:color="DEE2E6"/>
            </w:tcBorders>
            <w:shd w:val="clear" w:color="auto" w:fill="FFFFFF"/>
            <w:hideMark/>
          </w:tcPr>
          <w:p w14:paraId="73E30411"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Cool</w:t>
            </w:r>
          </w:p>
        </w:tc>
        <w:tc>
          <w:tcPr>
            <w:tcW w:w="1992" w:type="dxa"/>
            <w:tcBorders>
              <w:top w:val="single" w:sz="6" w:space="0" w:color="DEE2E6"/>
              <w:left w:val="single" w:sz="6" w:space="0" w:color="DEE2E6"/>
              <w:bottom w:val="single" w:sz="6" w:space="0" w:color="DEE2E6"/>
              <w:right w:val="single" w:sz="6" w:space="0" w:color="DEE2E6"/>
            </w:tcBorders>
            <w:shd w:val="clear" w:color="auto" w:fill="FFFFFF"/>
            <w:hideMark/>
          </w:tcPr>
          <w:p w14:paraId="67200133"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Archive</w:t>
            </w:r>
          </w:p>
        </w:tc>
      </w:tr>
      <w:tr w:rsidR="00F32A7A" w:rsidRPr="00F32A7A" w14:paraId="190412D4" w14:textId="77777777" w:rsidTr="00F32A7A">
        <w:trPr>
          <w:trHeight w:val="210"/>
        </w:trPr>
        <w:tc>
          <w:tcPr>
            <w:tcW w:w="2342" w:type="dxa"/>
            <w:tcBorders>
              <w:top w:val="single" w:sz="6" w:space="0" w:color="DEE2E6"/>
              <w:left w:val="single" w:sz="6" w:space="0" w:color="DEE2E6"/>
              <w:bottom w:val="single" w:sz="6" w:space="0" w:color="DEE2E6"/>
              <w:right w:val="single" w:sz="6" w:space="0" w:color="DEE2E6"/>
            </w:tcBorders>
            <w:shd w:val="clear" w:color="auto" w:fill="FFFFFF"/>
            <w:hideMark/>
          </w:tcPr>
          <w:p w14:paraId="58A7C292"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First 50 TB/month</w:t>
            </w:r>
          </w:p>
        </w:tc>
        <w:tc>
          <w:tcPr>
            <w:tcW w:w="1992" w:type="dxa"/>
            <w:tcBorders>
              <w:top w:val="single" w:sz="6" w:space="0" w:color="DEE2E6"/>
              <w:left w:val="single" w:sz="6" w:space="0" w:color="DEE2E6"/>
              <w:bottom w:val="single" w:sz="6" w:space="0" w:color="DEE2E6"/>
              <w:right w:val="single" w:sz="6" w:space="0" w:color="DEE2E6"/>
            </w:tcBorders>
            <w:shd w:val="clear" w:color="auto" w:fill="FFFFFF"/>
            <w:hideMark/>
          </w:tcPr>
          <w:p w14:paraId="36E04B82"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12.8888/GB</w:t>
            </w:r>
          </w:p>
        </w:tc>
        <w:tc>
          <w:tcPr>
            <w:tcW w:w="1643" w:type="dxa"/>
            <w:tcBorders>
              <w:top w:val="single" w:sz="6" w:space="0" w:color="DEE2E6"/>
              <w:left w:val="single" w:sz="6" w:space="0" w:color="DEE2E6"/>
              <w:bottom w:val="single" w:sz="6" w:space="0" w:color="DEE2E6"/>
              <w:right w:val="single" w:sz="6" w:space="0" w:color="DEE2E6"/>
            </w:tcBorders>
            <w:shd w:val="clear" w:color="auto" w:fill="FFFFFF"/>
            <w:hideMark/>
          </w:tcPr>
          <w:p w14:paraId="55BD865A"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1.3220/GB</w:t>
            </w:r>
          </w:p>
        </w:tc>
        <w:tc>
          <w:tcPr>
            <w:tcW w:w="1992" w:type="dxa"/>
            <w:tcBorders>
              <w:top w:val="single" w:sz="6" w:space="0" w:color="DEE2E6"/>
              <w:left w:val="single" w:sz="6" w:space="0" w:color="DEE2E6"/>
              <w:bottom w:val="single" w:sz="6" w:space="0" w:color="DEE2E6"/>
              <w:right w:val="single" w:sz="6" w:space="0" w:color="DEE2E6"/>
            </w:tcBorders>
            <w:shd w:val="clear" w:color="auto" w:fill="FFFFFF"/>
            <w:hideMark/>
          </w:tcPr>
          <w:p w14:paraId="62D81983"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1.0576/GB</w:t>
            </w:r>
          </w:p>
        </w:tc>
        <w:tc>
          <w:tcPr>
            <w:tcW w:w="1992" w:type="dxa"/>
            <w:tcBorders>
              <w:top w:val="single" w:sz="6" w:space="0" w:color="DEE2E6"/>
              <w:left w:val="single" w:sz="6" w:space="0" w:color="DEE2E6"/>
              <w:bottom w:val="single" w:sz="6" w:space="0" w:color="DEE2E6"/>
              <w:right w:val="single" w:sz="6" w:space="0" w:color="DEE2E6"/>
            </w:tcBorders>
            <w:shd w:val="clear" w:color="auto" w:fill="FFFFFF"/>
            <w:hideMark/>
          </w:tcPr>
          <w:p w14:paraId="1757A93C"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0.1322/GB</w:t>
            </w:r>
          </w:p>
        </w:tc>
      </w:tr>
      <w:tr w:rsidR="00F32A7A" w:rsidRPr="00F32A7A" w14:paraId="2BF58DFA" w14:textId="77777777" w:rsidTr="00F32A7A">
        <w:trPr>
          <w:trHeight w:val="217"/>
        </w:trPr>
        <w:tc>
          <w:tcPr>
            <w:tcW w:w="2342" w:type="dxa"/>
            <w:tcBorders>
              <w:top w:val="single" w:sz="6" w:space="0" w:color="DEE2E6"/>
              <w:left w:val="single" w:sz="6" w:space="0" w:color="DEE2E6"/>
              <w:bottom w:val="single" w:sz="6" w:space="0" w:color="DEE2E6"/>
              <w:right w:val="single" w:sz="6" w:space="0" w:color="DEE2E6"/>
            </w:tcBorders>
            <w:shd w:val="clear" w:color="auto" w:fill="FFFFFF"/>
            <w:hideMark/>
          </w:tcPr>
          <w:p w14:paraId="4C53130D"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Next 450 TB/month</w:t>
            </w:r>
          </w:p>
        </w:tc>
        <w:tc>
          <w:tcPr>
            <w:tcW w:w="1992" w:type="dxa"/>
            <w:tcBorders>
              <w:top w:val="single" w:sz="6" w:space="0" w:color="DEE2E6"/>
              <w:left w:val="single" w:sz="6" w:space="0" w:color="DEE2E6"/>
              <w:bottom w:val="single" w:sz="6" w:space="0" w:color="DEE2E6"/>
              <w:right w:val="single" w:sz="6" w:space="0" w:color="DEE2E6"/>
            </w:tcBorders>
            <w:shd w:val="clear" w:color="auto" w:fill="FFFFFF"/>
            <w:hideMark/>
          </w:tcPr>
          <w:p w14:paraId="2A0EB0DE"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12.8888/GB</w:t>
            </w:r>
          </w:p>
        </w:tc>
        <w:tc>
          <w:tcPr>
            <w:tcW w:w="1643" w:type="dxa"/>
            <w:tcBorders>
              <w:top w:val="single" w:sz="6" w:space="0" w:color="DEE2E6"/>
              <w:left w:val="single" w:sz="6" w:space="0" w:color="DEE2E6"/>
              <w:bottom w:val="single" w:sz="6" w:space="0" w:color="DEE2E6"/>
              <w:right w:val="single" w:sz="6" w:space="0" w:color="DEE2E6"/>
            </w:tcBorders>
            <w:shd w:val="clear" w:color="auto" w:fill="FFFFFF"/>
            <w:hideMark/>
          </w:tcPr>
          <w:p w14:paraId="10A3F1A5"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1.2691/GB</w:t>
            </w:r>
          </w:p>
        </w:tc>
        <w:tc>
          <w:tcPr>
            <w:tcW w:w="1992" w:type="dxa"/>
            <w:tcBorders>
              <w:top w:val="single" w:sz="6" w:space="0" w:color="DEE2E6"/>
              <w:left w:val="single" w:sz="6" w:space="0" w:color="DEE2E6"/>
              <w:bottom w:val="single" w:sz="6" w:space="0" w:color="DEE2E6"/>
              <w:right w:val="single" w:sz="6" w:space="0" w:color="DEE2E6"/>
            </w:tcBorders>
            <w:shd w:val="clear" w:color="auto" w:fill="FFFFFF"/>
            <w:hideMark/>
          </w:tcPr>
          <w:p w14:paraId="7C79F4DE"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1.0576/GB</w:t>
            </w:r>
          </w:p>
        </w:tc>
        <w:tc>
          <w:tcPr>
            <w:tcW w:w="1992" w:type="dxa"/>
            <w:tcBorders>
              <w:top w:val="single" w:sz="6" w:space="0" w:color="DEE2E6"/>
              <w:left w:val="single" w:sz="6" w:space="0" w:color="DEE2E6"/>
              <w:bottom w:val="single" w:sz="6" w:space="0" w:color="DEE2E6"/>
              <w:right w:val="single" w:sz="6" w:space="0" w:color="DEE2E6"/>
            </w:tcBorders>
            <w:shd w:val="clear" w:color="auto" w:fill="FFFFFF"/>
            <w:hideMark/>
          </w:tcPr>
          <w:p w14:paraId="6DB3F61C"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0.1322/GB</w:t>
            </w:r>
          </w:p>
        </w:tc>
      </w:tr>
      <w:tr w:rsidR="00F32A7A" w:rsidRPr="00F32A7A" w14:paraId="5210C979" w14:textId="77777777" w:rsidTr="00F32A7A">
        <w:trPr>
          <w:trHeight w:val="210"/>
        </w:trPr>
        <w:tc>
          <w:tcPr>
            <w:tcW w:w="2342" w:type="dxa"/>
            <w:tcBorders>
              <w:top w:val="single" w:sz="6" w:space="0" w:color="DEE2E6"/>
              <w:left w:val="single" w:sz="6" w:space="0" w:color="DEE2E6"/>
              <w:bottom w:val="single" w:sz="6" w:space="0" w:color="DEE2E6"/>
              <w:right w:val="single" w:sz="6" w:space="0" w:color="DEE2E6"/>
            </w:tcBorders>
            <w:shd w:val="clear" w:color="auto" w:fill="FFFFFF"/>
            <w:hideMark/>
          </w:tcPr>
          <w:p w14:paraId="065488C4"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Over 500 TB/month</w:t>
            </w:r>
          </w:p>
        </w:tc>
        <w:tc>
          <w:tcPr>
            <w:tcW w:w="1992" w:type="dxa"/>
            <w:tcBorders>
              <w:top w:val="single" w:sz="6" w:space="0" w:color="DEE2E6"/>
              <w:left w:val="single" w:sz="6" w:space="0" w:color="DEE2E6"/>
              <w:bottom w:val="single" w:sz="6" w:space="0" w:color="DEE2E6"/>
              <w:right w:val="single" w:sz="6" w:space="0" w:color="DEE2E6"/>
            </w:tcBorders>
            <w:shd w:val="clear" w:color="auto" w:fill="FFFFFF"/>
            <w:hideMark/>
          </w:tcPr>
          <w:p w14:paraId="740F6B9E"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12.8888/GB</w:t>
            </w:r>
          </w:p>
        </w:tc>
        <w:tc>
          <w:tcPr>
            <w:tcW w:w="1643" w:type="dxa"/>
            <w:tcBorders>
              <w:top w:val="single" w:sz="6" w:space="0" w:color="DEE2E6"/>
              <w:left w:val="single" w:sz="6" w:space="0" w:color="DEE2E6"/>
              <w:bottom w:val="single" w:sz="6" w:space="0" w:color="DEE2E6"/>
              <w:right w:val="single" w:sz="6" w:space="0" w:color="DEE2E6"/>
            </w:tcBorders>
            <w:shd w:val="clear" w:color="auto" w:fill="FFFFFF"/>
            <w:hideMark/>
          </w:tcPr>
          <w:p w14:paraId="0EA070E1"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1.2162/GB</w:t>
            </w:r>
          </w:p>
        </w:tc>
        <w:tc>
          <w:tcPr>
            <w:tcW w:w="1992" w:type="dxa"/>
            <w:tcBorders>
              <w:top w:val="single" w:sz="6" w:space="0" w:color="DEE2E6"/>
              <w:left w:val="single" w:sz="6" w:space="0" w:color="DEE2E6"/>
              <w:bottom w:val="single" w:sz="6" w:space="0" w:color="DEE2E6"/>
              <w:right w:val="single" w:sz="6" w:space="0" w:color="DEE2E6"/>
            </w:tcBorders>
            <w:shd w:val="clear" w:color="auto" w:fill="FFFFFF"/>
            <w:hideMark/>
          </w:tcPr>
          <w:p w14:paraId="3C17318B"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1.0576/GB</w:t>
            </w:r>
          </w:p>
        </w:tc>
        <w:tc>
          <w:tcPr>
            <w:tcW w:w="1992" w:type="dxa"/>
            <w:tcBorders>
              <w:top w:val="single" w:sz="6" w:space="0" w:color="DEE2E6"/>
              <w:left w:val="single" w:sz="6" w:space="0" w:color="DEE2E6"/>
              <w:bottom w:val="single" w:sz="6" w:space="0" w:color="DEE2E6"/>
              <w:right w:val="single" w:sz="6" w:space="0" w:color="DEE2E6"/>
            </w:tcBorders>
            <w:shd w:val="clear" w:color="auto" w:fill="FFFFFF"/>
            <w:hideMark/>
          </w:tcPr>
          <w:p w14:paraId="60D4781D"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0.1322/GB</w:t>
            </w:r>
          </w:p>
        </w:tc>
      </w:tr>
    </w:tbl>
    <w:tbl>
      <w:tblPr>
        <w:tblpPr w:leftFromText="180" w:rightFromText="180" w:vertAnchor="text" w:horzAnchor="margin" w:tblpXSpec="center" w:tblpY="568"/>
        <w:tblW w:w="1174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5090"/>
        <w:gridCol w:w="1584"/>
        <w:gridCol w:w="1621"/>
        <w:gridCol w:w="1659"/>
        <w:gridCol w:w="1791"/>
      </w:tblGrid>
      <w:tr w:rsidR="00F32A7A" w:rsidRPr="00F32A7A" w14:paraId="0FC73E28" w14:textId="77777777" w:rsidTr="00F32A7A">
        <w:tc>
          <w:tcPr>
            <w:tcW w:w="5090" w:type="dxa"/>
            <w:tcBorders>
              <w:top w:val="single" w:sz="6" w:space="0" w:color="DEE2E6"/>
              <w:left w:val="single" w:sz="6" w:space="0" w:color="DEE2E6"/>
              <w:bottom w:val="single" w:sz="6" w:space="0" w:color="DEE2E6"/>
              <w:right w:val="single" w:sz="6" w:space="0" w:color="DEE2E6"/>
            </w:tcBorders>
            <w:shd w:val="clear" w:color="auto" w:fill="FFFFFF"/>
            <w:hideMark/>
          </w:tcPr>
          <w:p w14:paraId="73FE65F4" w14:textId="77777777" w:rsidR="00F32A7A" w:rsidRPr="00F32A7A" w:rsidRDefault="00F32A7A" w:rsidP="00F32A7A">
            <w:pPr>
              <w:spacing w:after="0" w:line="240" w:lineRule="auto"/>
              <w:rPr>
                <w:rFonts w:ascii="Open Sans" w:eastAsia="Times New Roman" w:hAnsi="Open Sans" w:cs="Open Sans"/>
                <w:color w:val="3A3A3A"/>
                <w:sz w:val="24"/>
                <w:szCs w:val="24"/>
              </w:rPr>
            </w:pPr>
          </w:p>
        </w:tc>
        <w:tc>
          <w:tcPr>
            <w:tcW w:w="1584" w:type="dxa"/>
            <w:tcBorders>
              <w:top w:val="single" w:sz="6" w:space="0" w:color="DEE2E6"/>
              <w:left w:val="single" w:sz="6" w:space="0" w:color="DEE2E6"/>
              <w:bottom w:val="single" w:sz="6" w:space="0" w:color="DEE2E6"/>
              <w:right w:val="single" w:sz="6" w:space="0" w:color="DEE2E6"/>
            </w:tcBorders>
            <w:shd w:val="clear" w:color="auto" w:fill="FFFFFF"/>
            <w:hideMark/>
          </w:tcPr>
          <w:p w14:paraId="019A3DE0"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Premium</w:t>
            </w:r>
          </w:p>
        </w:tc>
        <w:tc>
          <w:tcPr>
            <w:tcW w:w="1621" w:type="dxa"/>
            <w:tcBorders>
              <w:top w:val="single" w:sz="6" w:space="0" w:color="DEE2E6"/>
              <w:left w:val="single" w:sz="6" w:space="0" w:color="DEE2E6"/>
              <w:bottom w:val="single" w:sz="6" w:space="0" w:color="DEE2E6"/>
              <w:right w:val="single" w:sz="6" w:space="0" w:color="DEE2E6"/>
            </w:tcBorders>
            <w:shd w:val="clear" w:color="auto" w:fill="FFFFFF"/>
            <w:hideMark/>
          </w:tcPr>
          <w:p w14:paraId="15447426"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Hot</w:t>
            </w:r>
          </w:p>
        </w:tc>
        <w:tc>
          <w:tcPr>
            <w:tcW w:w="1659" w:type="dxa"/>
            <w:tcBorders>
              <w:top w:val="single" w:sz="6" w:space="0" w:color="DEE2E6"/>
              <w:left w:val="single" w:sz="6" w:space="0" w:color="DEE2E6"/>
              <w:bottom w:val="single" w:sz="6" w:space="0" w:color="DEE2E6"/>
              <w:right w:val="single" w:sz="6" w:space="0" w:color="DEE2E6"/>
            </w:tcBorders>
            <w:shd w:val="clear" w:color="auto" w:fill="FFFFFF"/>
            <w:hideMark/>
          </w:tcPr>
          <w:p w14:paraId="7E288B00"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Cool</w:t>
            </w:r>
          </w:p>
        </w:tc>
        <w:tc>
          <w:tcPr>
            <w:tcW w:w="1791" w:type="dxa"/>
            <w:tcBorders>
              <w:top w:val="single" w:sz="6" w:space="0" w:color="DEE2E6"/>
              <w:left w:val="single" w:sz="6" w:space="0" w:color="DEE2E6"/>
              <w:bottom w:val="single" w:sz="6" w:space="0" w:color="DEE2E6"/>
              <w:right w:val="single" w:sz="6" w:space="0" w:color="DEE2E6"/>
            </w:tcBorders>
            <w:shd w:val="clear" w:color="auto" w:fill="FFFFFF"/>
            <w:hideMark/>
          </w:tcPr>
          <w:p w14:paraId="7469895A"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Archive</w:t>
            </w:r>
          </w:p>
        </w:tc>
      </w:tr>
      <w:tr w:rsidR="00F32A7A" w:rsidRPr="00F32A7A" w14:paraId="4CF07CC8" w14:textId="77777777" w:rsidTr="00F32A7A">
        <w:tc>
          <w:tcPr>
            <w:tcW w:w="5090" w:type="dxa"/>
            <w:tcBorders>
              <w:top w:val="single" w:sz="6" w:space="0" w:color="DEE2E6"/>
              <w:left w:val="single" w:sz="6" w:space="0" w:color="DEE2E6"/>
              <w:bottom w:val="single" w:sz="6" w:space="0" w:color="DEE2E6"/>
              <w:right w:val="single" w:sz="6" w:space="0" w:color="DEE2E6"/>
            </w:tcBorders>
            <w:shd w:val="clear" w:color="auto" w:fill="FFFFFF"/>
            <w:hideMark/>
          </w:tcPr>
          <w:p w14:paraId="69A82CC4"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Write Operations (per 10,000)</w:t>
            </w:r>
          </w:p>
        </w:tc>
        <w:tc>
          <w:tcPr>
            <w:tcW w:w="1584" w:type="dxa"/>
            <w:tcBorders>
              <w:top w:val="single" w:sz="6" w:space="0" w:color="DEE2E6"/>
              <w:left w:val="single" w:sz="6" w:space="0" w:color="DEE2E6"/>
              <w:bottom w:val="single" w:sz="6" w:space="0" w:color="DEE2E6"/>
              <w:right w:val="single" w:sz="6" w:space="0" w:color="DEE2E6"/>
            </w:tcBorders>
            <w:shd w:val="clear" w:color="auto" w:fill="FFFFFF"/>
            <w:hideMark/>
          </w:tcPr>
          <w:p w14:paraId="73CA49CB"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1.5070</w:t>
            </w:r>
          </w:p>
        </w:tc>
        <w:tc>
          <w:tcPr>
            <w:tcW w:w="1621" w:type="dxa"/>
            <w:tcBorders>
              <w:top w:val="single" w:sz="6" w:space="0" w:color="DEE2E6"/>
              <w:left w:val="single" w:sz="6" w:space="0" w:color="DEE2E6"/>
              <w:bottom w:val="single" w:sz="6" w:space="0" w:color="DEE2E6"/>
              <w:right w:val="single" w:sz="6" w:space="0" w:color="DEE2E6"/>
            </w:tcBorders>
            <w:shd w:val="clear" w:color="auto" w:fill="FFFFFF"/>
            <w:hideMark/>
          </w:tcPr>
          <w:p w14:paraId="327DF4D9"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3.3049</w:t>
            </w:r>
          </w:p>
        </w:tc>
        <w:tc>
          <w:tcPr>
            <w:tcW w:w="1659" w:type="dxa"/>
            <w:tcBorders>
              <w:top w:val="single" w:sz="6" w:space="0" w:color="DEE2E6"/>
              <w:left w:val="single" w:sz="6" w:space="0" w:color="DEE2E6"/>
              <w:bottom w:val="single" w:sz="6" w:space="0" w:color="DEE2E6"/>
              <w:right w:val="single" w:sz="6" w:space="0" w:color="DEE2E6"/>
            </w:tcBorders>
            <w:shd w:val="clear" w:color="auto" w:fill="FFFFFF"/>
            <w:hideMark/>
          </w:tcPr>
          <w:p w14:paraId="2526E54D"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6.6097</w:t>
            </w:r>
          </w:p>
        </w:tc>
        <w:tc>
          <w:tcPr>
            <w:tcW w:w="1791" w:type="dxa"/>
            <w:tcBorders>
              <w:top w:val="single" w:sz="6" w:space="0" w:color="DEE2E6"/>
              <w:left w:val="single" w:sz="6" w:space="0" w:color="DEE2E6"/>
              <w:bottom w:val="single" w:sz="6" w:space="0" w:color="DEE2E6"/>
              <w:right w:val="single" w:sz="6" w:space="0" w:color="DEE2E6"/>
            </w:tcBorders>
            <w:shd w:val="clear" w:color="auto" w:fill="FFFFFF"/>
            <w:hideMark/>
          </w:tcPr>
          <w:p w14:paraId="603784DA"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7.9316</w:t>
            </w:r>
          </w:p>
        </w:tc>
      </w:tr>
      <w:tr w:rsidR="00F32A7A" w:rsidRPr="00F32A7A" w14:paraId="2960B1D9" w14:textId="77777777" w:rsidTr="00F32A7A">
        <w:tc>
          <w:tcPr>
            <w:tcW w:w="5090" w:type="dxa"/>
            <w:tcBorders>
              <w:top w:val="single" w:sz="6" w:space="0" w:color="DEE2E6"/>
              <w:left w:val="single" w:sz="6" w:space="0" w:color="DEE2E6"/>
              <w:bottom w:val="single" w:sz="6" w:space="0" w:color="DEE2E6"/>
              <w:right w:val="single" w:sz="6" w:space="0" w:color="DEE2E6"/>
            </w:tcBorders>
            <w:shd w:val="clear" w:color="auto" w:fill="FFFFFF"/>
            <w:hideMark/>
          </w:tcPr>
          <w:p w14:paraId="40EFD97A"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List and Create Container Operations (per 10,000)</w:t>
            </w:r>
          </w:p>
        </w:tc>
        <w:tc>
          <w:tcPr>
            <w:tcW w:w="1584" w:type="dxa"/>
            <w:tcBorders>
              <w:top w:val="single" w:sz="6" w:space="0" w:color="DEE2E6"/>
              <w:left w:val="single" w:sz="6" w:space="0" w:color="DEE2E6"/>
              <w:bottom w:val="single" w:sz="6" w:space="0" w:color="DEE2E6"/>
              <w:right w:val="single" w:sz="6" w:space="0" w:color="DEE2E6"/>
            </w:tcBorders>
            <w:shd w:val="clear" w:color="auto" w:fill="FFFFFF"/>
            <w:hideMark/>
          </w:tcPr>
          <w:p w14:paraId="4C76E879"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4.2963</w:t>
            </w:r>
          </w:p>
        </w:tc>
        <w:tc>
          <w:tcPr>
            <w:tcW w:w="1621" w:type="dxa"/>
            <w:tcBorders>
              <w:top w:val="single" w:sz="6" w:space="0" w:color="DEE2E6"/>
              <w:left w:val="single" w:sz="6" w:space="0" w:color="DEE2E6"/>
              <w:bottom w:val="single" w:sz="6" w:space="0" w:color="DEE2E6"/>
              <w:right w:val="single" w:sz="6" w:space="0" w:color="DEE2E6"/>
            </w:tcBorders>
            <w:shd w:val="clear" w:color="auto" w:fill="FFFFFF"/>
            <w:hideMark/>
          </w:tcPr>
          <w:p w14:paraId="08C14AEB"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3.3049</w:t>
            </w:r>
          </w:p>
        </w:tc>
        <w:tc>
          <w:tcPr>
            <w:tcW w:w="1659" w:type="dxa"/>
            <w:tcBorders>
              <w:top w:val="single" w:sz="6" w:space="0" w:color="DEE2E6"/>
              <w:left w:val="single" w:sz="6" w:space="0" w:color="DEE2E6"/>
              <w:bottom w:val="single" w:sz="6" w:space="0" w:color="DEE2E6"/>
              <w:right w:val="single" w:sz="6" w:space="0" w:color="DEE2E6"/>
            </w:tcBorders>
            <w:shd w:val="clear" w:color="auto" w:fill="FFFFFF"/>
            <w:hideMark/>
          </w:tcPr>
          <w:p w14:paraId="7A63CE7E"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3.3049</w:t>
            </w:r>
          </w:p>
        </w:tc>
        <w:tc>
          <w:tcPr>
            <w:tcW w:w="1791" w:type="dxa"/>
            <w:tcBorders>
              <w:top w:val="single" w:sz="6" w:space="0" w:color="DEE2E6"/>
              <w:left w:val="single" w:sz="6" w:space="0" w:color="DEE2E6"/>
              <w:bottom w:val="single" w:sz="6" w:space="0" w:color="DEE2E6"/>
              <w:right w:val="single" w:sz="6" w:space="0" w:color="DEE2E6"/>
            </w:tcBorders>
            <w:shd w:val="clear" w:color="auto" w:fill="FFFFFF"/>
            <w:hideMark/>
          </w:tcPr>
          <w:p w14:paraId="61F5AFA8"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3.3049</w:t>
            </w:r>
          </w:p>
        </w:tc>
      </w:tr>
      <w:tr w:rsidR="00F32A7A" w:rsidRPr="00F32A7A" w14:paraId="355EC0A7" w14:textId="77777777" w:rsidTr="00F32A7A">
        <w:tc>
          <w:tcPr>
            <w:tcW w:w="5090" w:type="dxa"/>
            <w:tcBorders>
              <w:top w:val="single" w:sz="6" w:space="0" w:color="DEE2E6"/>
              <w:left w:val="single" w:sz="6" w:space="0" w:color="DEE2E6"/>
              <w:bottom w:val="single" w:sz="6" w:space="0" w:color="DEE2E6"/>
              <w:right w:val="single" w:sz="6" w:space="0" w:color="DEE2E6"/>
            </w:tcBorders>
            <w:shd w:val="clear" w:color="auto" w:fill="FFFFFF"/>
            <w:hideMark/>
          </w:tcPr>
          <w:p w14:paraId="7D93A84C"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Read Operations (per 10,000)</w:t>
            </w:r>
          </w:p>
        </w:tc>
        <w:tc>
          <w:tcPr>
            <w:tcW w:w="1584" w:type="dxa"/>
            <w:tcBorders>
              <w:top w:val="single" w:sz="6" w:space="0" w:color="DEE2E6"/>
              <w:left w:val="single" w:sz="6" w:space="0" w:color="DEE2E6"/>
              <w:bottom w:val="single" w:sz="6" w:space="0" w:color="DEE2E6"/>
              <w:right w:val="single" w:sz="6" w:space="0" w:color="DEE2E6"/>
            </w:tcBorders>
            <w:shd w:val="clear" w:color="auto" w:fill="FFFFFF"/>
            <w:hideMark/>
          </w:tcPr>
          <w:p w14:paraId="24AC5CFA"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0.1203</w:t>
            </w:r>
          </w:p>
        </w:tc>
        <w:tc>
          <w:tcPr>
            <w:tcW w:w="1621" w:type="dxa"/>
            <w:tcBorders>
              <w:top w:val="single" w:sz="6" w:space="0" w:color="DEE2E6"/>
              <w:left w:val="single" w:sz="6" w:space="0" w:color="DEE2E6"/>
              <w:bottom w:val="single" w:sz="6" w:space="0" w:color="DEE2E6"/>
              <w:right w:val="single" w:sz="6" w:space="0" w:color="DEE2E6"/>
            </w:tcBorders>
            <w:shd w:val="clear" w:color="auto" w:fill="FFFFFF"/>
            <w:hideMark/>
          </w:tcPr>
          <w:p w14:paraId="0377B5EB"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0.2644</w:t>
            </w:r>
          </w:p>
        </w:tc>
        <w:tc>
          <w:tcPr>
            <w:tcW w:w="1659" w:type="dxa"/>
            <w:tcBorders>
              <w:top w:val="single" w:sz="6" w:space="0" w:color="DEE2E6"/>
              <w:left w:val="single" w:sz="6" w:space="0" w:color="DEE2E6"/>
              <w:bottom w:val="single" w:sz="6" w:space="0" w:color="DEE2E6"/>
              <w:right w:val="single" w:sz="6" w:space="0" w:color="DEE2E6"/>
            </w:tcBorders>
            <w:shd w:val="clear" w:color="auto" w:fill="FFFFFF"/>
            <w:hideMark/>
          </w:tcPr>
          <w:p w14:paraId="228ABCB5"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0.6610</w:t>
            </w:r>
          </w:p>
        </w:tc>
        <w:tc>
          <w:tcPr>
            <w:tcW w:w="1791" w:type="dxa"/>
            <w:tcBorders>
              <w:top w:val="single" w:sz="6" w:space="0" w:color="DEE2E6"/>
              <w:left w:val="single" w:sz="6" w:space="0" w:color="DEE2E6"/>
              <w:bottom w:val="single" w:sz="6" w:space="0" w:color="DEE2E6"/>
              <w:right w:val="single" w:sz="6" w:space="0" w:color="DEE2E6"/>
            </w:tcBorders>
            <w:shd w:val="clear" w:color="auto" w:fill="FFFFFF"/>
            <w:hideMark/>
          </w:tcPr>
          <w:p w14:paraId="3F763868"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396.5775</w:t>
            </w:r>
          </w:p>
        </w:tc>
      </w:tr>
      <w:tr w:rsidR="00F32A7A" w:rsidRPr="00F32A7A" w14:paraId="1756E869" w14:textId="77777777" w:rsidTr="00F32A7A">
        <w:tc>
          <w:tcPr>
            <w:tcW w:w="5090" w:type="dxa"/>
            <w:tcBorders>
              <w:top w:val="single" w:sz="6" w:space="0" w:color="DEE2E6"/>
              <w:left w:val="single" w:sz="6" w:space="0" w:color="DEE2E6"/>
              <w:bottom w:val="single" w:sz="6" w:space="0" w:color="DEE2E6"/>
              <w:right w:val="single" w:sz="6" w:space="0" w:color="DEE2E6"/>
            </w:tcBorders>
            <w:shd w:val="clear" w:color="auto" w:fill="FFFFFF"/>
            <w:hideMark/>
          </w:tcPr>
          <w:p w14:paraId="0F119C77"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All other operations (per 10,000), except Delete which is free</w:t>
            </w:r>
          </w:p>
        </w:tc>
        <w:tc>
          <w:tcPr>
            <w:tcW w:w="1584" w:type="dxa"/>
            <w:tcBorders>
              <w:top w:val="single" w:sz="6" w:space="0" w:color="DEE2E6"/>
              <w:left w:val="single" w:sz="6" w:space="0" w:color="DEE2E6"/>
              <w:bottom w:val="single" w:sz="6" w:space="0" w:color="DEE2E6"/>
              <w:right w:val="single" w:sz="6" w:space="0" w:color="DEE2E6"/>
            </w:tcBorders>
            <w:shd w:val="clear" w:color="auto" w:fill="FFFFFF"/>
            <w:hideMark/>
          </w:tcPr>
          <w:p w14:paraId="31AC33E2"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0.1203</w:t>
            </w:r>
          </w:p>
        </w:tc>
        <w:tc>
          <w:tcPr>
            <w:tcW w:w="1621" w:type="dxa"/>
            <w:tcBorders>
              <w:top w:val="single" w:sz="6" w:space="0" w:color="DEE2E6"/>
              <w:left w:val="single" w:sz="6" w:space="0" w:color="DEE2E6"/>
              <w:bottom w:val="single" w:sz="6" w:space="0" w:color="DEE2E6"/>
              <w:right w:val="single" w:sz="6" w:space="0" w:color="DEE2E6"/>
            </w:tcBorders>
            <w:shd w:val="clear" w:color="auto" w:fill="FFFFFF"/>
            <w:hideMark/>
          </w:tcPr>
          <w:p w14:paraId="364F36D9"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0.2644</w:t>
            </w:r>
          </w:p>
        </w:tc>
        <w:tc>
          <w:tcPr>
            <w:tcW w:w="1659" w:type="dxa"/>
            <w:tcBorders>
              <w:top w:val="single" w:sz="6" w:space="0" w:color="DEE2E6"/>
              <w:left w:val="single" w:sz="6" w:space="0" w:color="DEE2E6"/>
              <w:bottom w:val="single" w:sz="6" w:space="0" w:color="DEE2E6"/>
              <w:right w:val="single" w:sz="6" w:space="0" w:color="DEE2E6"/>
            </w:tcBorders>
            <w:shd w:val="clear" w:color="auto" w:fill="FFFFFF"/>
            <w:hideMark/>
          </w:tcPr>
          <w:p w14:paraId="17F80331"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0.2644</w:t>
            </w:r>
          </w:p>
        </w:tc>
        <w:tc>
          <w:tcPr>
            <w:tcW w:w="1791" w:type="dxa"/>
            <w:tcBorders>
              <w:top w:val="single" w:sz="6" w:space="0" w:color="DEE2E6"/>
              <w:left w:val="single" w:sz="6" w:space="0" w:color="DEE2E6"/>
              <w:bottom w:val="single" w:sz="6" w:space="0" w:color="DEE2E6"/>
              <w:right w:val="single" w:sz="6" w:space="0" w:color="DEE2E6"/>
            </w:tcBorders>
            <w:shd w:val="clear" w:color="auto" w:fill="FFFFFF"/>
            <w:hideMark/>
          </w:tcPr>
          <w:p w14:paraId="209F38E8"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0.2644</w:t>
            </w:r>
          </w:p>
        </w:tc>
      </w:tr>
      <w:tr w:rsidR="00F32A7A" w:rsidRPr="00F32A7A" w14:paraId="3828856A" w14:textId="77777777" w:rsidTr="00F32A7A">
        <w:tc>
          <w:tcPr>
            <w:tcW w:w="5090" w:type="dxa"/>
            <w:tcBorders>
              <w:top w:val="single" w:sz="6" w:space="0" w:color="DEE2E6"/>
              <w:left w:val="single" w:sz="6" w:space="0" w:color="DEE2E6"/>
              <w:bottom w:val="single" w:sz="6" w:space="0" w:color="DEE2E6"/>
              <w:right w:val="single" w:sz="6" w:space="0" w:color="DEE2E6"/>
            </w:tcBorders>
            <w:shd w:val="clear" w:color="auto" w:fill="FFFFFF"/>
            <w:hideMark/>
          </w:tcPr>
          <w:p w14:paraId="7C1ECC99"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lastRenderedPageBreak/>
              <w:t>Data Retrieval (per GB)</w:t>
            </w:r>
          </w:p>
        </w:tc>
        <w:tc>
          <w:tcPr>
            <w:tcW w:w="1584" w:type="dxa"/>
            <w:tcBorders>
              <w:top w:val="single" w:sz="6" w:space="0" w:color="DEE2E6"/>
              <w:left w:val="single" w:sz="6" w:space="0" w:color="DEE2E6"/>
              <w:bottom w:val="single" w:sz="6" w:space="0" w:color="DEE2E6"/>
              <w:right w:val="single" w:sz="6" w:space="0" w:color="DEE2E6"/>
            </w:tcBorders>
            <w:shd w:val="clear" w:color="auto" w:fill="FFFFFF"/>
            <w:hideMark/>
          </w:tcPr>
          <w:p w14:paraId="449BFC39"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Free</w:t>
            </w:r>
          </w:p>
        </w:tc>
        <w:tc>
          <w:tcPr>
            <w:tcW w:w="1621" w:type="dxa"/>
            <w:tcBorders>
              <w:top w:val="single" w:sz="6" w:space="0" w:color="DEE2E6"/>
              <w:left w:val="single" w:sz="6" w:space="0" w:color="DEE2E6"/>
              <w:bottom w:val="single" w:sz="6" w:space="0" w:color="DEE2E6"/>
              <w:right w:val="single" w:sz="6" w:space="0" w:color="DEE2E6"/>
            </w:tcBorders>
            <w:shd w:val="clear" w:color="auto" w:fill="FFFFFF"/>
            <w:hideMark/>
          </w:tcPr>
          <w:p w14:paraId="2F27ED40"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Free</w:t>
            </w:r>
          </w:p>
        </w:tc>
        <w:tc>
          <w:tcPr>
            <w:tcW w:w="1659" w:type="dxa"/>
            <w:tcBorders>
              <w:top w:val="single" w:sz="6" w:space="0" w:color="DEE2E6"/>
              <w:left w:val="single" w:sz="6" w:space="0" w:color="DEE2E6"/>
              <w:bottom w:val="single" w:sz="6" w:space="0" w:color="DEE2E6"/>
              <w:right w:val="single" w:sz="6" w:space="0" w:color="DEE2E6"/>
            </w:tcBorders>
            <w:shd w:val="clear" w:color="auto" w:fill="FFFFFF"/>
            <w:hideMark/>
          </w:tcPr>
          <w:p w14:paraId="29C58239"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0.6610</w:t>
            </w:r>
          </w:p>
        </w:tc>
        <w:tc>
          <w:tcPr>
            <w:tcW w:w="1791" w:type="dxa"/>
            <w:tcBorders>
              <w:top w:val="single" w:sz="6" w:space="0" w:color="DEE2E6"/>
              <w:left w:val="single" w:sz="6" w:space="0" w:color="DEE2E6"/>
              <w:bottom w:val="single" w:sz="6" w:space="0" w:color="DEE2E6"/>
              <w:right w:val="single" w:sz="6" w:space="0" w:color="DEE2E6"/>
            </w:tcBorders>
            <w:shd w:val="clear" w:color="auto" w:fill="FFFFFF"/>
            <w:hideMark/>
          </w:tcPr>
          <w:p w14:paraId="1921939C"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1.5864</w:t>
            </w:r>
          </w:p>
        </w:tc>
      </w:tr>
      <w:tr w:rsidR="00F32A7A" w:rsidRPr="00F32A7A" w14:paraId="1AF52E03" w14:textId="77777777" w:rsidTr="00F32A7A">
        <w:tc>
          <w:tcPr>
            <w:tcW w:w="5090" w:type="dxa"/>
            <w:tcBorders>
              <w:top w:val="single" w:sz="6" w:space="0" w:color="DEE2E6"/>
              <w:left w:val="single" w:sz="6" w:space="0" w:color="DEE2E6"/>
              <w:bottom w:val="single" w:sz="6" w:space="0" w:color="DEE2E6"/>
              <w:right w:val="single" w:sz="6" w:space="0" w:color="DEE2E6"/>
            </w:tcBorders>
            <w:shd w:val="clear" w:color="auto" w:fill="FFFFFF"/>
            <w:hideMark/>
          </w:tcPr>
          <w:p w14:paraId="059300C3"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Data Write (per GB)</w:t>
            </w:r>
          </w:p>
        </w:tc>
        <w:tc>
          <w:tcPr>
            <w:tcW w:w="1584" w:type="dxa"/>
            <w:tcBorders>
              <w:top w:val="single" w:sz="6" w:space="0" w:color="DEE2E6"/>
              <w:left w:val="single" w:sz="6" w:space="0" w:color="DEE2E6"/>
              <w:bottom w:val="single" w:sz="6" w:space="0" w:color="DEE2E6"/>
              <w:right w:val="single" w:sz="6" w:space="0" w:color="DEE2E6"/>
            </w:tcBorders>
            <w:shd w:val="clear" w:color="auto" w:fill="FFFFFF"/>
            <w:hideMark/>
          </w:tcPr>
          <w:p w14:paraId="7390F6BA"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Free</w:t>
            </w:r>
          </w:p>
        </w:tc>
        <w:tc>
          <w:tcPr>
            <w:tcW w:w="1621" w:type="dxa"/>
            <w:tcBorders>
              <w:top w:val="single" w:sz="6" w:space="0" w:color="DEE2E6"/>
              <w:left w:val="single" w:sz="6" w:space="0" w:color="DEE2E6"/>
              <w:bottom w:val="single" w:sz="6" w:space="0" w:color="DEE2E6"/>
              <w:right w:val="single" w:sz="6" w:space="0" w:color="DEE2E6"/>
            </w:tcBorders>
            <w:shd w:val="clear" w:color="auto" w:fill="FFFFFF"/>
            <w:hideMark/>
          </w:tcPr>
          <w:p w14:paraId="1B563F20"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Free</w:t>
            </w:r>
          </w:p>
        </w:tc>
        <w:tc>
          <w:tcPr>
            <w:tcW w:w="1659" w:type="dxa"/>
            <w:tcBorders>
              <w:top w:val="single" w:sz="6" w:space="0" w:color="DEE2E6"/>
              <w:left w:val="single" w:sz="6" w:space="0" w:color="DEE2E6"/>
              <w:bottom w:val="single" w:sz="6" w:space="0" w:color="DEE2E6"/>
              <w:right w:val="single" w:sz="6" w:space="0" w:color="DEE2E6"/>
            </w:tcBorders>
            <w:shd w:val="clear" w:color="auto" w:fill="FFFFFF"/>
            <w:hideMark/>
          </w:tcPr>
          <w:p w14:paraId="56C06459"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Free</w:t>
            </w:r>
          </w:p>
        </w:tc>
        <w:tc>
          <w:tcPr>
            <w:tcW w:w="1791" w:type="dxa"/>
            <w:tcBorders>
              <w:top w:val="single" w:sz="6" w:space="0" w:color="DEE2E6"/>
              <w:left w:val="single" w:sz="6" w:space="0" w:color="DEE2E6"/>
              <w:bottom w:val="single" w:sz="6" w:space="0" w:color="DEE2E6"/>
              <w:right w:val="single" w:sz="6" w:space="0" w:color="DEE2E6"/>
            </w:tcBorders>
            <w:shd w:val="clear" w:color="auto" w:fill="FFFFFF"/>
            <w:hideMark/>
          </w:tcPr>
          <w:p w14:paraId="2DD68D3D"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Free</w:t>
            </w:r>
          </w:p>
        </w:tc>
      </w:tr>
    </w:tbl>
    <w:p w14:paraId="690E1819"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b/>
          <w:bCs/>
          <w:color w:val="3A3A3A"/>
          <w:sz w:val="24"/>
          <w:szCs w:val="24"/>
        </w:rPr>
        <w:t>Data Transfer and Operations Pricing (in Rupees):</w:t>
      </w:r>
    </w:p>
    <w:p w14:paraId="6A4276AB"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Let us now move on to the next storage type, the Azure table storage.</w:t>
      </w:r>
    </w:p>
    <w:p w14:paraId="3D7304B9" w14:textId="77777777" w:rsidR="00F32A7A" w:rsidRPr="00F32A7A" w:rsidRDefault="00F32A7A" w:rsidP="00F32A7A">
      <w:pPr>
        <w:shd w:val="clear" w:color="auto" w:fill="FFFFFF"/>
        <w:spacing w:before="450" w:after="0" w:line="480" w:lineRule="atLeast"/>
        <w:outlineLvl w:val="1"/>
        <w:rPr>
          <w:rFonts w:ascii="Open Sans" w:eastAsia="Times New Roman" w:hAnsi="Open Sans" w:cs="Open Sans"/>
          <w:b/>
          <w:bCs/>
          <w:color w:val="3A3A3A"/>
          <w:sz w:val="39"/>
          <w:szCs w:val="39"/>
        </w:rPr>
      </w:pPr>
      <w:r w:rsidRPr="00F32A7A">
        <w:rPr>
          <w:rFonts w:ascii="Open Sans" w:eastAsia="Times New Roman" w:hAnsi="Open Sans" w:cs="Open Sans"/>
          <w:b/>
          <w:bCs/>
          <w:color w:val="3A3A3A"/>
          <w:sz w:val="39"/>
          <w:szCs w:val="39"/>
        </w:rPr>
        <w:t>Azure Table Storage</w:t>
      </w:r>
    </w:p>
    <w:p w14:paraId="0088F06C"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Azure table storage service stores structured NoSQL data.</w:t>
      </w:r>
    </w:p>
    <w:p w14:paraId="207C1017" w14:textId="24FBC6DB"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noProof/>
          <w:color w:val="3A3A3A"/>
          <w:sz w:val="24"/>
          <w:szCs w:val="24"/>
        </w:rPr>
        <w:drawing>
          <wp:inline distT="0" distB="0" distL="0" distR="0" wp14:anchorId="52BBE974" wp14:editId="4D5A870C">
            <wp:extent cx="5943600" cy="200596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05965"/>
                    </a:xfrm>
                    <a:prstGeom prst="rect">
                      <a:avLst/>
                    </a:prstGeom>
                    <a:noFill/>
                    <a:ln>
                      <a:noFill/>
                    </a:ln>
                  </pic:spPr>
                </pic:pic>
              </a:graphicData>
            </a:graphic>
          </wp:inline>
        </w:drawing>
      </w:r>
    </w:p>
    <w:p w14:paraId="52820651"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 xml:space="preserve">It is </w:t>
      </w:r>
      <w:proofErr w:type="spellStart"/>
      <w:r w:rsidRPr="00F32A7A">
        <w:rPr>
          <w:rFonts w:ascii="Open Sans" w:eastAsia="Times New Roman" w:hAnsi="Open Sans" w:cs="Open Sans"/>
          <w:color w:val="3A3A3A"/>
          <w:sz w:val="24"/>
          <w:szCs w:val="24"/>
        </w:rPr>
        <w:t>schemaless</w:t>
      </w:r>
      <w:proofErr w:type="spellEnd"/>
      <w:r w:rsidRPr="00F32A7A">
        <w:rPr>
          <w:rFonts w:ascii="Open Sans" w:eastAsia="Times New Roman" w:hAnsi="Open Sans" w:cs="Open Sans"/>
          <w:color w:val="3A3A3A"/>
          <w:sz w:val="24"/>
          <w:szCs w:val="24"/>
        </w:rPr>
        <w:t xml:space="preserve">, i.e., the data does not have a fixed structure. You can easily store datasets that do not require any joins or foreign keys. You can </w:t>
      </w:r>
      <w:proofErr w:type="spellStart"/>
      <w:r w:rsidRPr="00F32A7A">
        <w:rPr>
          <w:rFonts w:ascii="Open Sans" w:eastAsia="Times New Roman" w:hAnsi="Open Sans" w:cs="Open Sans"/>
          <w:color w:val="3A3A3A"/>
          <w:sz w:val="24"/>
          <w:szCs w:val="24"/>
        </w:rPr>
        <w:t>denormalize</w:t>
      </w:r>
      <w:proofErr w:type="spellEnd"/>
      <w:r w:rsidRPr="00F32A7A">
        <w:rPr>
          <w:rFonts w:ascii="Open Sans" w:eastAsia="Times New Roman" w:hAnsi="Open Sans" w:cs="Open Sans"/>
          <w:color w:val="3A3A3A"/>
          <w:sz w:val="24"/>
          <w:szCs w:val="24"/>
        </w:rPr>
        <w:t xml:space="preserve"> them to make quicker access. You can scale up the tables based on your requirements.</w:t>
      </w:r>
      <w:r w:rsidRPr="00F32A7A">
        <w:rPr>
          <w:rFonts w:ascii="Open Sans" w:eastAsia="Times New Roman" w:hAnsi="Open Sans" w:cs="Open Sans"/>
          <w:color w:val="3A3A3A"/>
          <w:sz w:val="24"/>
          <w:szCs w:val="24"/>
        </w:rPr>
        <w:br/>
        <w:t>Let us look at its pricing options.</w:t>
      </w:r>
    </w:p>
    <w:p w14:paraId="61392D19" w14:textId="77777777" w:rsidR="00F32A7A" w:rsidRPr="00F32A7A" w:rsidRDefault="00F32A7A" w:rsidP="00F32A7A">
      <w:pPr>
        <w:shd w:val="clear" w:color="auto" w:fill="FFFFFF"/>
        <w:spacing w:before="450" w:after="0" w:line="480" w:lineRule="atLeast"/>
        <w:outlineLvl w:val="2"/>
        <w:rPr>
          <w:rFonts w:ascii="Open Sans" w:eastAsia="Times New Roman" w:hAnsi="Open Sans" w:cs="Open Sans"/>
          <w:b/>
          <w:bCs/>
          <w:color w:val="3A3A3A"/>
          <w:sz w:val="33"/>
          <w:szCs w:val="33"/>
        </w:rPr>
      </w:pPr>
      <w:r w:rsidRPr="00F32A7A">
        <w:rPr>
          <w:rFonts w:ascii="Open Sans" w:eastAsia="Times New Roman" w:hAnsi="Open Sans" w:cs="Open Sans"/>
          <w:b/>
          <w:bCs/>
          <w:color w:val="3A3A3A"/>
          <w:sz w:val="33"/>
          <w:szCs w:val="33"/>
        </w:rPr>
        <w:t>Azure Table Storage Pricing</w:t>
      </w:r>
    </w:p>
    <w:p w14:paraId="69840E2B"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For storage using Azure table, here are the pricing options:</w:t>
      </w:r>
    </w:p>
    <w:tbl>
      <w:tblPr>
        <w:tblW w:w="9360" w:type="dxa"/>
        <w:shd w:val="clear" w:color="auto" w:fill="FFFFFF"/>
        <w:tblCellMar>
          <w:top w:w="15" w:type="dxa"/>
          <w:left w:w="15" w:type="dxa"/>
          <w:bottom w:w="15" w:type="dxa"/>
          <w:right w:w="15" w:type="dxa"/>
        </w:tblCellMar>
        <w:tblLook w:val="04A0" w:firstRow="1" w:lastRow="0" w:firstColumn="1" w:lastColumn="0" w:noHBand="0" w:noVBand="1"/>
      </w:tblPr>
      <w:tblGrid>
        <w:gridCol w:w="1595"/>
        <w:gridCol w:w="1851"/>
        <w:gridCol w:w="1851"/>
        <w:gridCol w:w="2062"/>
        <w:gridCol w:w="2001"/>
      </w:tblGrid>
      <w:tr w:rsidR="00F32A7A" w:rsidRPr="00F32A7A" w14:paraId="2F706299" w14:textId="77777777" w:rsidTr="00F32A7A">
        <w:tc>
          <w:tcPr>
            <w:tcW w:w="1590" w:type="dxa"/>
            <w:shd w:val="clear" w:color="auto" w:fill="FFFFFF"/>
            <w:vAlign w:val="center"/>
            <w:hideMark/>
          </w:tcPr>
          <w:p w14:paraId="0A206BA7"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Capacity</w:t>
            </w:r>
          </w:p>
        </w:tc>
        <w:tc>
          <w:tcPr>
            <w:tcW w:w="1845" w:type="dxa"/>
            <w:shd w:val="clear" w:color="auto" w:fill="FFFFFF"/>
            <w:vAlign w:val="center"/>
            <w:hideMark/>
          </w:tcPr>
          <w:p w14:paraId="18CEABF4"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LRS</w:t>
            </w:r>
          </w:p>
        </w:tc>
        <w:tc>
          <w:tcPr>
            <w:tcW w:w="1845" w:type="dxa"/>
            <w:shd w:val="clear" w:color="auto" w:fill="FFFFFF"/>
            <w:vAlign w:val="center"/>
            <w:hideMark/>
          </w:tcPr>
          <w:p w14:paraId="4BA771A7"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GRS</w:t>
            </w:r>
          </w:p>
        </w:tc>
        <w:tc>
          <w:tcPr>
            <w:tcW w:w="2055" w:type="dxa"/>
            <w:shd w:val="clear" w:color="auto" w:fill="FFFFFF"/>
            <w:vAlign w:val="center"/>
            <w:hideMark/>
          </w:tcPr>
          <w:p w14:paraId="71BFEE7A"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RA-GRS</w:t>
            </w:r>
          </w:p>
        </w:tc>
        <w:tc>
          <w:tcPr>
            <w:tcW w:w="1995" w:type="dxa"/>
            <w:shd w:val="clear" w:color="auto" w:fill="FFFFFF"/>
            <w:vAlign w:val="center"/>
            <w:hideMark/>
          </w:tcPr>
          <w:p w14:paraId="6B2CC437"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ZRS</w:t>
            </w:r>
          </w:p>
        </w:tc>
      </w:tr>
      <w:tr w:rsidR="00F32A7A" w:rsidRPr="00F32A7A" w14:paraId="388981B1" w14:textId="77777777" w:rsidTr="00D65692">
        <w:trPr>
          <w:trHeight w:val="45"/>
        </w:trPr>
        <w:tc>
          <w:tcPr>
            <w:tcW w:w="1590" w:type="dxa"/>
            <w:shd w:val="clear" w:color="auto" w:fill="FFFFFF"/>
            <w:vAlign w:val="center"/>
            <w:hideMark/>
          </w:tcPr>
          <w:p w14:paraId="058361BA"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GB/month</w:t>
            </w:r>
          </w:p>
        </w:tc>
        <w:tc>
          <w:tcPr>
            <w:tcW w:w="1845" w:type="dxa"/>
            <w:shd w:val="clear" w:color="auto" w:fill="FFFFFF"/>
            <w:vAlign w:val="center"/>
            <w:hideMark/>
          </w:tcPr>
          <w:p w14:paraId="1C48BD64"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GB</w:t>
            </w:r>
          </w:p>
        </w:tc>
        <w:tc>
          <w:tcPr>
            <w:tcW w:w="1845" w:type="dxa"/>
            <w:shd w:val="clear" w:color="auto" w:fill="FFFFFF"/>
            <w:vAlign w:val="center"/>
            <w:hideMark/>
          </w:tcPr>
          <w:p w14:paraId="2D966E3C"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3.9658/GB</w:t>
            </w:r>
          </w:p>
        </w:tc>
        <w:tc>
          <w:tcPr>
            <w:tcW w:w="2055" w:type="dxa"/>
            <w:shd w:val="clear" w:color="auto" w:fill="FFFFFF"/>
            <w:vAlign w:val="center"/>
            <w:hideMark/>
          </w:tcPr>
          <w:p w14:paraId="7F0FC384"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4.9573/GB</w:t>
            </w:r>
          </w:p>
        </w:tc>
        <w:tc>
          <w:tcPr>
            <w:tcW w:w="1995" w:type="dxa"/>
            <w:shd w:val="clear" w:color="auto" w:fill="FFFFFF"/>
            <w:vAlign w:val="center"/>
            <w:hideMark/>
          </w:tcPr>
          <w:p w14:paraId="1ACCA959"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3.7147/GB</w:t>
            </w:r>
          </w:p>
        </w:tc>
      </w:tr>
    </w:tbl>
    <w:p w14:paraId="0E412C49"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And for </w:t>
      </w:r>
      <w:r w:rsidRPr="00F32A7A">
        <w:rPr>
          <w:rFonts w:ascii="Open Sans" w:eastAsia="Times New Roman" w:hAnsi="Open Sans" w:cs="Open Sans"/>
          <w:b/>
          <w:bCs/>
          <w:color w:val="3A3A3A"/>
          <w:sz w:val="24"/>
          <w:szCs w:val="24"/>
        </w:rPr>
        <w:t>operations and data transfers</w:t>
      </w:r>
      <w:r w:rsidRPr="00F32A7A">
        <w:rPr>
          <w:rFonts w:ascii="Open Sans" w:eastAsia="Times New Roman" w:hAnsi="Open Sans" w:cs="Open Sans"/>
          <w:color w:val="3A3A3A"/>
          <w:sz w:val="24"/>
          <w:szCs w:val="24"/>
        </w:rPr>
        <w:t>, it costs Rs.0.023795/1000 transactions.</w:t>
      </w:r>
    </w:p>
    <w:p w14:paraId="754C9CD8" w14:textId="3E7A56A1"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p>
    <w:p w14:paraId="172A10BE"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lastRenderedPageBreak/>
        <w:t>Let us now quickly see the other storage types.</w:t>
      </w:r>
    </w:p>
    <w:p w14:paraId="43D10FAE" w14:textId="77777777" w:rsidR="00F32A7A" w:rsidRPr="00F32A7A" w:rsidRDefault="00F32A7A" w:rsidP="00F32A7A">
      <w:pPr>
        <w:shd w:val="clear" w:color="auto" w:fill="FFFFFF"/>
        <w:spacing w:before="450" w:after="0" w:line="480" w:lineRule="atLeast"/>
        <w:outlineLvl w:val="1"/>
        <w:rPr>
          <w:rFonts w:ascii="Open Sans" w:eastAsia="Times New Roman" w:hAnsi="Open Sans" w:cs="Open Sans"/>
          <w:b/>
          <w:bCs/>
          <w:color w:val="3A3A3A"/>
          <w:sz w:val="39"/>
          <w:szCs w:val="39"/>
        </w:rPr>
      </w:pPr>
      <w:r w:rsidRPr="00F32A7A">
        <w:rPr>
          <w:rFonts w:ascii="Open Sans" w:eastAsia="Times New Roman" w:hAnsi="Open Sans" w:cs="Open Sans"/>
          <w:b/>
          <w:bCs/>
          <w:color w:val="3A3A3A"/>
          <w:sz w:val="39"/>
          <w:szCs w:val="39"/>
        </w:rPr>
        <w:t>Azure File Storage</w:t>
      </w:r>
    </w:p>
    <w:p w14:paraId="46536B10"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It provides managed file sharing in the cloud. Applications on Azure can easily share files between the virtual machines, and they are accessible via SMB.</w:t>
      </w:r>
    </w:p>
    <w:p w14:paraId="093F3163" w14:textId="052EC533"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noProof/>
          <w:color w:val="3A3A3A"/>
          <w:sz w:val="24"/>
          <w:szCs w:val="24"/>
        </w:rPr>
        <w:drawing>
          <wp:inline distT="0" distB="0" distL="0" distR="0" wp14:anchorId="7A7603BB" wp14:editId="18E0DA98">
            <wp:extent cx="5943600" cy="20059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05965"/>
                    </a:xfrm>
                    <a:prstGeom prst="rect">
                      <a:avLst/>
                    </a:prstGeom>
                    <a:noFill/>
                    <a:ln>
                      <a:noFill/>
                    </a:ln>
                  </pic:spPr>
                </pic:pic>
              </a:graphicData>
            </a:graphic>
          </wp:inline>
        </w:drawing>
      </w:r>
    </w:p>
    <w:p w14:paraId="58565E02"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Responsibilities of Azure file storage are:</w:t>
      </w:r>
    </w:p>
    <w:p w14:paraId="046151AA" w14:textId="77777777" w:rsidR="00F32A7A" w:rsidRPr="00F32A7A" w:rsidRDefault="00F32A7A" w:rsidP="00F32A7A">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Replacing on-premise file servers</w:t>
      </w:r>
    </w:p>
    <w:p w14:paraId="24869F8E" w14:textId="77777777" w:rsidR="00F32A7A" w:rsidRPr="00F32A7A" w:rsidRDefault="00F32A7A" w:rsidP="00F32A7A">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Making lift and shift of applications easy to the cloud and offering both classic and hybrid lift and shift</w:t>
      </w:r>
    </w:p>
    <w:p w14:paraId="5BA3D849" w14:textId="77777777" w:rsidR="00F32A7A" w:rsidRPr="00F32A7A" w:rsidRDefault="00F32A7A" w:rsidP="00F32A7A">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Simplifying cloud development with diagnostic share, shared application settings, and Dev/Test/Debug</w:t>
      </w:r>
    </w:p>
    <w:p w14:paraId="0EEB5D2C"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Let us take a look at the pricing now.</w:t>
      </w:r>
    </w:p>
    <w:p w14:paraId="766218E1" w14:textId="77777777" w:rsidR="00F32A7A" w:rsidRPr="00F32A7A" w:rsidRDefault="00F32A7A" w:rsidP="00F32A7A">
      <w:pPr>
        <w:shd w:val="clear" w:color="auto" w:fill="FFFFFF"/>
        <w:spacing w:before="450" w:after="0" w:line="480" w:lineRule="atLeast"/>
        <w:outlineLvl w:val="2"/>
        <w:rPr>
          <w:rFonts w:ascii="Open Sans" w:eastAsia="Times New Roman" w:hAnsi="Open Sans" w:cs="Open Sans"/>
          <w:b/>
          <w:bCs/>
          <w:color w:val="3A3A3A"/>
          <w:sz w:val="33"/>
          <w:szCs w:val="33"/>
        </w:rPr>
      </w:pPr>
      <w:r w:rsidRPr="00F32A7A">
        <w:rPr>
          <w:rFonts w:ascii="Open Sans" w:eastAsia="Times New Roman" w:hAnsi="Open Sans" w:cs="Open Sans"/>
          <w:b/>
          <w:bCs/>
          <w:color w:val="3A3A3A"/>
          <w:sz w:val="33"/>
          <w:szCs w:val="33"/>
        </w:rPr>
        <w:t>Azure File Storage Pricing</w:t>
      </w:r>
    </w:p>
    <w:p w14:paraId="2C615CE9"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The pricing is with respect to the LRA redundancy option.</w:t>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Data Storage Pricing (in Rupees):</w:t>
      </w:r>
    </w:p>
    <w:tbl>
      <w:tblPr>
        <w:tblW w:w="9360" w:type="dxa"/>
        <w:shd w:val="clear" w:color="auto" w:fill="FFFFFF"/>
        <w:tblCellMar>
          <w:top w:w="15" w:type="dxa"/>
          <w:left w:w="15" w:type="dxa"/>
          <w:bottom w:w="15" w:type="dxa"/>
          <w:right w:w="15" w:type="dxa"/>
        </w:tblCellMar>
        <w:tblLook w:val="04A0" w:firstRow="1" w:lastRow="0" w:firstColumn="1" w:lastColumn="0" w:noHBand="0" w:noVBand="1"/>
      </w:tblPr>
      <w:tblGrid>
        <w:gridCol w:w="2820"/>
        <w:gridCol w:w="3270"/>
        <w:gridCol w:w="3270"/>
      </w:tblGrid>
      <w:tr w:rsidR="00F32A7A" w:rsidRPr="00F32A7A" w14:paraId="0E414A02" w14:textId="77777777" w:rsidTr="00F32A7A">
        <w:tc>
          <w:tcPr>
            <w:tcW w:w="2820" w:type="dxa"/>
            <w:shd w:val="clear" w:color="auto" w:fill="FFFFFF"/>
            <w:vAlign w:val="center"/>
            <w:hideMark/>
          </w:tcPr>
          <w:p w14:paraId="2E362326" w14:textId="77777777" w:rsidR="00F32A7A" w:rsidRPr="00F32A7A" w:rsidRDefault="00F32A7A" w:rsidP="00F32A7A">
            <w:pPr>
              <w:spacing w:after="0" w:line="240" w:lineRule="auto"/>
              <w:rPr>
                <w:rFonts w:ascii="Open Sans" w:eastAsia="Times New Roman" w:hAnsi="Open Sans" w:cs="Open Sans"/>
                <w:color w:val="3A3A3A"/>
                <w:sz w:val="24"/>
                <w:szCs w:val="24"/>
              </w:rPr>
            </w:pPr>
          </w:p>
        </w:tc>
        <w:tc>
          <w:tcPr>
            <w:tcW w:w="3270" w:type="dxa"/>
            <w:shd w:val="clear" w:color="auto" w:fill="FFFFFF"/>
            <w:vAlign w:val="center"/>
            <w:hideMark/>
          </w:tcPr>
          <w:p w14:paraId="6DEF2DBC"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Premium</w:t>
            </w:r>
          </w:p>
        </w:tc>
        <w:tc>
          <w:tcPr>
            <w:tcW w:w="3270" w:type="dxa"/>
            <w:shd w:val="clear" w:color="auto" w:fill="FFFFFF"/>
            <w:vAlign w:val="center"/>
            <w:hideMark/>
          </w:tcPr>
          <w:p w14:paraId="0BBA89B3"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Standard</w:t>
            </w:r>
          </w:p>
        </w:tc>
      </w:tr>
      <w:tr w:rsidR="00F32A7A" w:rsidRPr="00F32A7A" w14:paraId="4D15E694" w14:textId="77777777" w:rsidTr="00F32A7A">
        <w:tc>
          <w:tcPr>
            <w:tcW w:w="2820" w:type="dxa"/>
            <w:shd w:val="clear" w:color="auto" w:fill="FFFFFF"/>
            <w:vAlign w:val="center"/>
            <w:hideMark/>
          </w:tcPr>
          <w:p w14:paraId="79C0E81E"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GiB/month</w:t>
            </w:r>
          </w:p>
        </w:tc>
        <w:tc>
          <w:tcPr>
            <w:tcW w:w="3270" w:type="dxa"/>
            <w:shd w:val="clear" w:color="auto" w:fill="FFFFFF"/>
            <w:vAlign w:val="center"/>
            <w:hideMark/>
          </w:tcPr>
          <w:p w14:paraId="7895CC58"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9.518/used GiB</w:t>
            </w:r>
          </w:p>
        </w:tc>
        <w:tc>
          <w:tcPr>
            <w:tcW w:w="3270" w:type="dxa"/>
            <w:shd w:val="clear" w:color="auto" w:fill="FFFFFF"/>
            <w:vAlign w:val="center"/>
            <w:hideMark/>
          </w:tcPr>
          <w:p w14:paraId="25CD3924"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3.966/used GiB</w:t>
            </w:r>
          </w:p>
        </w:tc>
      </w:tr>
      <w:tr w:rsidR="00F32A7A" w:rsidRPr="00F32A7A" w14:paraId="436E3F06" w14:textId="77777777" w:rsidTr="00F32A7A">
        <w:tc>
          <w:tcPr>
            <w:tcW w:w="2820" w:type="dxa"/>
            <w:shd w:val="clear" w:color="auto" w:fill="FFFFFF"/>
            <w:vAlign w:val="center"/>
            <w:hideMark/>
          </w:tcPr>
          <w:p w14:paraId="5C3BA710"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Snapshots GiB/month</w:t>
            </w:r>
          </w:p>
        </w:tc>
        <w:tc>
          <w:tcPr>
            <w:tcW w:w="3270" w:type="dxa"/>
            <w:shd w:val="clear" w:color="auto" w:fill="FFFFFF"/>
            <w:vAlign w:val="center"/>
            <w:hideMark/>
          </w:tcPr>
          <w:p w14:paraId="7784EED8"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7.932/used GiB</w:t>
            </w:r>
          </w:p>
        </w:tc>
        <w:tc>
          <w:tcPr>
            <w:tcW w:w="3270" w:type="dxa"/>
            <w:shd w:val="clear" w:color="auto" w:fill="FFFFFF"/>
            <w:vAlign w:val="center"/>
            <w:hideMark/>
          </w:tcPr>
          <w:p w14:paraId="41CBD319"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3.966/used GiB</w:t>
            </w:r>
          </w:p>
        </w:tc>
      </w:tr>
    </w:tbl>
    <w:p w14:paraId="777493F4"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b/>
          <w:bCs/>
          <w:color w:val="3A3A3A"/>
          <w:sz w:val="24"/>
          <w:szCs w:val="24"/>
        </w:rPr>
        <w:lastRenderedPageBreak/>
        <w:t>Operations and Data Transfer Pricing (in Rupees):</w:t>
      </w:r>
    </w:p>
    <w:tbl>
      <w:tblPr>
        <w:tblW w:w="9360" w:type="dxa"/>
        <w:shd w:val="clear" w:color="auto" w:fill="FFFFFF"/>
        <w:tblCellMar>
          <w:top w:w="15" w:type="dxa"/>
          <w:left w:w="15" w:type="dxa"/>
          <w:bottom w:w="15" w:type="dxa"/>
          <w:right w:w="15" w:type="dxa"/>
        </w:tblCellMar>
        <w:tblLook w:val="04A0" w:firstRow="1" w:lastRow="0" w:firstColumn="1" w:lastColumn="0" w:noHBand="0" w:noVBand="1"/>
      </w:tblPr>
      <w:tblGrid>
        <w:gridCol w:w="3435"/>
        <w:gridCol w:w="2895"/>
        <w:gridCol w:w="3030"/>
      </w:tblGrid>
      <w:tr w:rsidR="00F32A7A" w:rsidRPr="00F32A7A" w14:paraId="2941B981" w14:textId="77777777" w:rsidTr="00F32A7A">
        <w:tc>
          <w:tcPr>
            <w:tcW w:w="3435" w:type="dxa"/>
            <w:shd w:val="clear" w:color="auto" w:fill="FFFFFF"/>
            <w:vAlign w:val="center"/>
            <w:hideMark/>
          </w:tcPr>
          <w:p w14:paraId="4E5D027B" w14:textId="77777777" w:rsidR="00F32A7A" w:rsidRPr="00F32A7A" w:rsidRDefault="00F32A7A" w:rsidP="00F32A7A">
            <w:pPr>
              <w:spacing w:after="0" w:line="240" w:lineRule="auto"/>
              <w:rPr>
                <w:rFonts w:ascii="Open Sans" w:eastAsia="Times New Roman" w:hAnsi="Open Sans" w:cs="Open Sans"/>
                <w:color w:val="3A3A3A"/>
                <w:sz w:val="24"/>
                <w:szCs w:val="24"/>
              </w:rPr>
            </w:pPr>
          </w:p>
        </w:tc>
        <w:tc>
          <w:tcPr>
            <w:tcW w:w="2895" w:type="dxa"/>
            <w:shd w:val="clear" w:color="auto" w:fill="FFFFFF"/>
            <w:vAlign w:val="center"/>
            <w:hideMark/>
          </w:tcPr>
          <w:p w14:paraId="613518D9"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Standard</w:t>
            </w:r>
          </w:p>
        </w:tc>
        <w:tc>
          <w:tcPr>
            <w:tcW w:w="3030" w:type="dxa"/>
            <w:shd w:val="clear" w:color="auto" w:fill="FFFFFF"/>
            <w:vAlign w:val="center"/>
            <w:hideMark/>
          </w:tcPr>
          <w:p w14:paraId="4D0739D0"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Premium</w:t>
            </w:r>
          </w:p>
        </w:tc>
      </w:tr>
      <w:tr w:rsidR="00F32A7A" w:rsidRPr="00F32A7A" w14:paraId="19D2D55D" w14:textId="77777777" w:rsidTr="00F32A7A">
        <w:tc>
          <w:tcPr>
            <w:tcW w:w="3435" w:type="dxa"/>
            <w:shd w:val="clear" w:color="auto" w:fill="FFFFFF"/>
            <w:vAlign w:val="center"/>
            <w:hideMark/>
          </w:tcPr>
          <w:p w14:paraId="597654A4"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Put and Create Container Operations</w:t>
            </w:r>
          </w:p>
        </w:tc>
        <w:tc>
          <w:tcPr>
            <w:tcW w:w="2895" w:type="dxa"/>
            <w:shd w:val="clear" w:color="auto" w:fill="FFFFFF"/>
            <w:vAlign w:val="center"/>
            <w:hideMark/>
          </w:tcPr>
          <w:p w14:paraId="2B99FC0F"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0.9915</w:t>
            </w:r>
          </w:p>
        </w:tc>
        <w:tc>
          <w:tcPr>
            <w:tcW w:w="3030" w:type="dxa"/>
            <w:shd w:val="clear" w:color="auto" w:fill="FFFFFF"/>
            <w:vAlign w:val="center"/>
            <w:hideMark/>
          </w:tcPr>
          <w:p w14:paraId="4D67952E"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Free</w:t>
            </w:r>
          </w:p>
        </w:tc>
      </w:tr>
      <w:tr w:rsidR="00F32A7A" w:rsidRPr="00F32A7A" w14:paraId="781C21A0" w14:textId="77777777" w:rsidTr="00F32A7A">
        <w:tc>
          <w:tcPr>
            <w:tcW w:w="3435" w:type="dxa"/>
            <w:shd w:val="clear" w:color="auto" w:fill="FFFFFF"/>
            <w:vAlign w:val="center"/>
            <w:hideMark/>
          </w:tcPr>
          <w:p w14:paraId="4850077C"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List Operations (per 10,000)</w:t>
            </w:r>
          </w:p>
        </w:tc>
        <w:tc>
          <w:tcPr>
            <w:tcW w:w="2895" w:type="dxa"/>
            <w:shd w:val="clear" w:color="auto" w:fill="FFFFFF"/>
            <w:vAlign w:val="center"/>
            <w:hideMark/>
          </w:tcPr>
          <w:p w14:paraId="413BEA73"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0.9915</w:t>
            </w:r>
          </w:p>
        </w:tc>
        <w:tc>
          <w:tcPr>
            <w:tcW w:w="3030" w:type="dxa"/>
            <w:shd w:val="clear" w:color="auto" w:fill="FFFFFF"/>
            <w:vAlign w:val="center"/>
            <w:hideMark/>
          </w:tcPr>
          <w:p w14:paraId="329E25C7"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Free</w:t>
            </w:r>
          </w:p>
        </w:tc>
      </w:tr>
      <w:tr w:rsidR="00F32A7A" w:rsidRPr="00F32A7A" w14:paraId="4E801360" w14:textId="77777777" w:rsidTr="00F32A7A">
        <w:tc>
          <w:tcPr>
            <w:tcW w:w="3435" w:type="dxa"/>
            <w:shd w:val="clear" w:color="auto" w:fill="FFFFFF"/>
            <w:vAlign w:val="center"/>
            <w:hideMark/>
          </w:tcPr>
          <w:p w14:paraId="6A42EB43"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Other operations, except Delete, (free) per 10,000</w:t>
            </w:r>
          </w:p>
        </w:tc>
        <w:tc>
          <w:tcPr>
            <w:tcW w:w="2895" w:type="dxa"/>
            <w:shd w:val="clear" w:color="auto" w:fill="FFFFFF"/>
            <w:vAlign w:val="center"/>
            <w:hideMark/>
          </w:tcPr>
          <w:p w14:paraId="24485829"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0.0992</w:t>
            </w:r>
          </w:p>
        </w:tc>
        <w:tc>
          <w:tcPr>
            <w:tcW w:w="3030" w:type="dxa"/>
            <w:shd w:val="clear" w:color="auto" w:fill="FFFFFF"/>
            <w:vAlign w:val="center"/>
            <w:hideMark/>
          </w:tcPr>
          <w:p w14:paraId="066AE92D"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Free</w:t>
            </w:r>
          </w:p>
        </w:tc>
      </w:tr>
      <w:tr w:rsidR="00F32A7A" w:rsidRPr="00F32A7A" w14:paraId="1B0F22FD" w14:textId="77777777" w:rsidTr="00F32A7A">
        <w:tc>
          <w:tcPr>
            <w:tcW w:w="3435" w:type="dxa"/>
            <w:shd w:val="clear" w:color="auto" w:fill="FFFFFF"/>
            <w:vAlign w:val="center"/>
            <w:hideMark/>
          </w:tcPr>
          <w:p w14:paraId="22743446"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Geo-replication Data Transfer (per GiB)</w:t>
            </w:r>
          </w:p>
        </w:tc>
        <w:tc>
          <w:tcPr>
            <w:tcW w:w="2895" w:type="dxa"/>
            <w:shd w:val="clear" w:color="auto" w:fill="FFFFFF"/>
            <w:vAlign w:val="center"/>
            <w:hideMark/>
          </w:tcPr>
          <w:p w14:paraId="5F063892"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NA</w:t>
            </w:r>
          </w:p>
        </w:tc>
        <w:tc>
          <w:tcPr>
            <w:tcW w:w="3030" w:type="dxa"/>
            <w:shd w:val="clear" w:color="auto" w:fill="FFFFFF"/>
            <w:vAlign w:val="center"/>
            <w:hideMark/>
          </w:tcPr>
          <w:p w14:paraId="0CB51C66" w14:textId="77777777" w:rsidR="00F32A7A" w:rsidRPr="00F32A7A" w:rsidRDefault="00F32A7A" w:rsidP="00F32A7A">
            <w:pPr>
              <w:spacing w:after="0" w:line="240" w:lineRule="auto"/>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Free</w:t>
            </w:r>
          </w:p>
        </w:tc>
      </w:tr>
    </w:tbl>
    <w:p w14:paraId="2EBE04A6"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For </w:t>
      </w:r>
      <w:r w:rsidRPr="00F32A7A">
        <w:rPr>
          <w:rFonts w:ascii="Open Sans" w:eastAsia="Times New Roman" w:hAnsi="Open Sans" w:cs="Open Sans"/>
          <w:b/>
          <w:bCs/>
          <w:color w:val="3A3A3A"/>
          <w:sz w:val="24"/>
          <w:szCs w:val="24"/>
        </w:rPr>
        <w:t>file sync</w:t>
      </w:r>
      <w:r w:rsidRPr="00F32A7A">
        <w:rPr>
          <w:rFonts w:ascii="Open Sans" w:eastAsia="Times New Roman" w:hAnsi="Open Sans" w:cs="Open Sans"/>
          <w:color w:val="3A3A3A"/>
          <w:sz w:val="24"/>
          <w:szCs w:val="24"/>
        </w:rPr>
        <w:t>, the price is Rs.330.482/month.</w:t>
      </w:r>
      <w:r w:rsidRPr="00F32A7A">
        <w:rPr>
          <w:rFonts w:ascii="Open Sans" w:eastAsia="Times New Roman" w:hAnsi="Open Sans" w:cs="Open Sans"/>
          <w:color w:val="3A3A3A"/>
          <w:sz w:val="24"/>
          <w:szCs w:val="24"/>
        </w:rPr>
        <w:br/>
        <w:t>Next comes the last primary storage type, Azure Queue. Let us see what it has to offer.</w:t>
      </w:r>
    </w:p>
    <w:p w14:paraId="4AC52BBF" w14:textId="77777777" w:rsidR="00F32A7A" w:rsidRPr="00F32A7A" w:rsidRDefault="00F32A7A" w:rsidP="00F32A7A">
      <w:pPr>
        <w:shd w:val="clear" w:color="auto" w:fill="FFFFFF"/>
        <w:spacing w:before="450" w:after="0" w:line="480" w:lineRule="atLeast"/>
        <w:outlineLvl w:val="1"/>
        <w:rPr>
          <w:rFonts w:ascii="Open Sans" w:eastAsia="Times New Roman" w:hAnsi="Open Sans" w:cs="Open Sans"/>
          <w:b/>
          <w:bCs/>
          <w:color w:val="3A3A3A"/>
          <w:sz w:val="39"/>
          <w:szCs w:val="39"/>
        </w:rPr>
      </w:pPr>
      <w:r w:rsidRPr="00F32A7A">
        <w:rPr>
          <w:rFonts w:ascii="Open Sans" w:eastAsia="Times New Roman" w:hAnsi="Open Sans" w:cs="Open Sans"/>
          <w:b/>
          <w:bCs/>
          <w:color w:val="3A3A3A"/>
          <w:sz w:val="39"/>
          <w:szCs w:val="39"/>
        </w:rPr>
        <w:t>Azure Queue Storage</w:t>
      </w:r>
    </w:p>
    <w:p w14:paraId="092C1741"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Azure queue stores a large number of messages that can be accessed from any location using HTTP or HTTPS.</w:t>
      </w:r>
      <w:r w:rsidRPr="00F32A7A">
        <w:rPr>
          <w:rFonts w:ascii="Open Sans" w:eastAsia="Times New Roman" w:hAnsi="Open Sans" w:cs="Open Sans"/>
          <w:color w:val="3A3A3A"/>
          <w:sz w:val="24"/>
          <w:szCs w:val="24"/>
        </w:rPr>
        <w:br/>
        <w:t>The size of a queue message can be up to 64 KB.</w:t>
      </w:r>
      <w:r w:rsidRPr="00F32A7A">
        <w:rPr>
          <w:rFonts w:ascii="Open Sans" w:eastAsia="Times New Roman" w:hAnsi="Open Sans" w:cs="Open Sans"/>
          <w:color w:val="3A3A3A"/>
          <w:sz w:val="24"/>
          <w:szCs w:val="24"/>
        </w:rPr>
        <w:br/>
        <w:t>The uses of Azure queue storage are:</w:t>
      </w:r>
    </w:p>
    <w:p w14:paraId="7B84DC6C" w14:textId="77777777" w:rsidR="00F32A7A" w:rsidRPr="00F32A7A" w:rsidRDefault="00F32A7A" w:rsidP="00F32A7A">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It creates a backlog of work done and processes, asynchronously.</w:t>
      </w:r>
    </w:p>
    <w:p w14:paraId="330903D6" w14:textId="77777777" w:rsidR="00F32A7A" w:rsidRPr="00F32A7A" w:rsidRDefault="00F32A7A" w:rsidP="00F32A7A">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It carries messages from the Azure web role to the Azure worker role.</w:t>
      </w:r>
    </w:p>
    <w:p w14:paraId="19287C41" w14:textId="77777777" w:rsidR="00F32A7A" w:rsidRPr="00F32A7A" w:rsidRDefault="00F32A7A" w:rsidP="00F32A7A">
      <w:pPr>
        <w:shd w:val="clear" w:color="auto" w:fill="FFFFFF"/>
        <w:spacing w:before="450" w:after="0" w:line="480" w:lineRule="atLeast"/>
        <w:outlineLvl w:val="2"/>
        <w:rPr>
          <w:rFonts w:ascii="Open Sans" w:eastAsia="Times New Roman" w:hAnsi="Open Sans" w:cs="Open Sans"/>
          <w:b/>
          <w:bCs/>
          <w:color w:val="3A3A3A"/>
          <w:sz w:val="33"/>
          <w:szCs w:val="33"/>
        </w:rPr>
      </w:pPr>
      <w:r w:rsidRPr="00F32A7A">
        <w:rPr>
          <w:rFonts w:ascii="Open Sans" w:eastAsia="Times New Roman" w:hAnsi="Open Sans" w:cs="Open Sans"/>
          <w:b/>
          <w:bCs/>
          <w:color w:val="3A3A3A"/>
          <w:sz w:val="33"/>
          <w:szCs w:val="33"/>
        </w:rPr>
        <w:t>Azure Queue Storage Pricing</w:t>
      </w:r>
    </w:p>
    <w:p w14:paraId="41339511"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b/>
          <w:bCs/>
          <w:color w:val="3A3A3A"/>
          <w:sz w:val="24"/>
          <w:szCs w:val="24"/>
        </w:rPr>
        <w:t>Data Storage Option:</w:t>
      </w:r>
    </w:p>
    <w:tbl>
      <w:tblPr>
        <w:tblW w:w="1011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343"/>
        <w:gridCol w:w="2338"/>
        <w:gridCol w:w="2029"/>
        <w:gridCol w:w="2402"/>
      </w:tblGrid>
      <w:tr w:rsidR="00F32A7A" w:rsidRPr="00F32A7A" w14:paraId="549FB340" w14:textId="77777777" w:rsidTr="00F32A7A">
        <w:trPr>
          <w:trHeight w:val="383"/>
        </w:trPr>
        <w:tc>
          <w:tcPr>
            <w:tcW w:w="3343" w:type="dxa"/>
            <w:tcBorders>
              <w:top w:val="single" w:sz="6" w:space="0" w:color="DEE2E6"/>
              <w:left w:val="single" w:sz="6" w:space="0" w:color="DEE2E6"/>
              <w:bottom w:val="single" w:sz="6" w:space="0" w:color="DEE2E6"/>
              <w:right w:val="single" w:sz="6" w:space="0" w:color="DEE2E6"/>
            </w:tcBorders>
            <w:shd w:val="clear" w:color="auto" w:fill="FFFFFF"/>
            <w:hideMark/>
          </w:tcPr>
          <w:p w14:paraId="72EA83A4" w14:textId="77777777" w:rsidR="00F32A7A" w:rsidRPr="00F32A7A" w:rsidRDefault="00F32A7A" w:rsidP="00F32A7A">
            <w:pPr>
              <w:spacing w:after="0" w:line="240" w:lineRule="auto"/>
              <w:rPr>
                <w:rFonts w:ascii="Open Sans" w:eastAsia="Times New Roman" w:hAnsi="Open Sans" w:cs="Open Sans"/>
                <w:color w:val="3A3A3A"/>
                <w:sz w:val="24"/>
                <w:szCs w:val="24"/>
              </w:rPr>
            </w:pPr>
          </w:p>
        </w:tc>
        <w:tc>
          <w:tcPr>
            <w:tcW w:w="2338" w:type="dxa"/>
            <w:tcBorders>
              <w:top w:val="single" w:sz="6" w:space="0" w:color="DEE2E6"/>
              <w:left w:val="single" w:sz="6" w:space="0" w:color="DEE2E6"/>
              <w:bottom w:val="single" w:sz="6" w:space="0" w:color="DEE2E6"/>
              <w:right w:val="single" w:sz="6" w:space="0" w:color="DEE2E6"/>
            </w:tcBorders>
            <w:shd w:val="clear" w:color="auto" w:fill="FFFFFF"/>
            <w:hideMark/>
          </w:tcPr>
          <w:p w14:paraId="29C91BF2"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LRS</w:t>
            </w:r>
          </w:p>
        </w:tc>
        <w:tc>
          <w:tcPr>
            <w:tcW w:w="2029" w:type="dxa"/>
            <w:tcBorders>
              <w:top w:val="single" w:sz="6" w:space="0" w:color="DEE2E6"/>
              <w:left w:val="single" w:sz="6" w:space="0" w:color="DEE2E6"/>
              <w:bottom w:val="single" w:sz="6" w:space="0" w:color="DEE2E6"/>
              <w:right w:val="single" w:sz="6" w:space="0" w:color="DEE2E6"/>
            </w:tcBorders>
            <w:shd w:val="clear" w:color="auto" w:fill="FFFFFF"/>
            <w:hideMark/>
          </w:tcPr>
          <w:p w14:paraId="2341E603"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GRS</w:t>
            </w:r>
          </w:p>
        </w:tc>
        <w:tc>
          <w:tcPr>
            <w:tcW w:w="2402" w:type="dxa"/>
            <w:tcBorders>
              <w:top w:val="single" w:sz="6" w:space="0" w:color="DEE2E6"/>
              <w:left w:val="single" w:sz="6" w:space="0" w:color="DEE2E6"/>
              <w:bottom w:val="single" w:sz="6" w:space="0" w:color="DEE2E6"/>
              <w:right w:val="single" w:sz="6" w:space="0" w:color="DEE2E6"/>
            </w:tcBorders>
            <w:shd w:val="clear" w:color="auto" w:fill="FFFFFF"/>
            <w:hideMark/>
          </w:tcPr>
          <w:p w14:paraId="3221C56D"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RA-GRS</w:t>
            </w:r>
          </w:p>
        </w:tc>
      </w:tr>
      <w:tr w:rsidR="00F32A7A" w:rsidRPr="00F32A7A" w14:paraId="7C655D28" w14:textId="77777777" w:rsidTr="00F32A7A">
        <w:trPr>
          <w:trHeight w:val="395"/>
        </w:trPr>
        <w:tc>
          <w:tcPr>
            <w:tcW w:w="3343" w:type="dxa"/>
            <w:tcBorders>
              <w:top w:val="single" w:sz="6" w:space="0" w:color="DEE2E6"/>
              <w:left w:val="single" w:sz="6" w:space="0" w:color="DEE2E6"/>
              <w:bottom w:val="single" w:sz="6" w:space="0" w:color="DEE2E6"/>
              <w:right w:val="single" w:sz="6" w:space="0" w:color="DEE2E6"/>
            </w:tcBorders>
            <w:shd w:val="clear" w:color="auto" w:fill="FFFFFF"/>
            <w:hideMark/>
          </w:tcPr>
          <w:p w14:paraId="0DAC7120"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Storage in GB/month</w:t>
            </w:r>
          </w:p>
        </w:tc>
        <w:tc>
          <w:tcPr>
            <w:tcW w:w="2338" w:type="dxa"/>
            <w:tcBorders>
              <w:top w:val="single" w:sz="6" w:space="0" w:color="DEE2E6"/>
              <w:left w:val="single" w:sz="6" w:space="0" w:color="DEE2E6"/>
              <w:bottom w:val="single" w:sz="6" w:space="0" w:color="DEE2E6"/>
              <w:right w:val="single" w:sz="6" w:space="0" w:color="DEE2E6"/>
            </w:tcBorders>
            <w:shd w:val="clear" w:color="auto" w:fill="FFFFFF"/>
            <w:hideMark/>
          </w:tcPr>
          <w:p w14:paraId="2B7C880E"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2.9744/GB</w:t>
            </w:r>
          </w:p>
        </w:tc>
        <w:tc>
          <w:tcPr>
            <w:tcW w:w="2029" w:type="dxa"/>
            <w:tcBorders>
              <w:top w:val="single" w:sz="6" w:space="0" w:color="DEE2E6"/>
              <w:left w:val="single" w:sz="6" w:space="0" w:color="DEE2E6"/>
              <w:bottom w:val="single" w:sz="6" w:space="0" w:color="DEE2E6"/>
              <w:right w:val="single" w:sz="6" w:space="0" w:color="DEE2E6"/>
            </w:tcBorders>
            <w:shd w:val="clear" w:color="auto" w:fill="FFFFFF"/>
            <w:hideMark/>
          </w:tcPr>
          <w:p w14:paraId="637C5A19"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3.9658/GB</w:t>
            </w:r>
          </w:p>
        </w:tc>
        <w:tc>
          <w:tcPr>
            <w:tcW w:w="2402" w:type="dxa"/>
            <w:tcBorders>
              <w:top w:val="single" w:sz="6" w:space="0" w:color="DEE2E6"/>
              <w:left w:val="single" w:sz="6" w:space="0" w:color="DEE2E6"/>
              <w:bottom w:val="single" w:sz="6" w:space="0" w:color="DEE2E6"/>
              <w:right w:val="single" w:sz="6" w:space="0" w:color="DEE2E6"/>
            </w:tcBorders>
            <w:shd w:val="clear" w:color="auto" w:fill="FFFFFF"/>
            <w:hideMark/>
          </w:tcPr>
          <w:p w14:paraId="34996931"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4.9573/GB</w:t>
            </w:r>
          </w:p>
        </w:tc>
      </w:tr>
    </w:tbl>
    <w:p w14:paraId="57B3B7FF"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b/>
          <w:bCs/>
          <w:color w:val="3A3A3A"/>
          <w:sz w:val="24"/>
          <w:szCs w:val="24"/>
        </w:rPr>
        <w:t>Operation and Data Transfer Pricing (in Rupees):</w:t>
      </w:r>
    </w:p>
    <w:tbl>
      <w:tblPr>
        <w:tblW w:w="11514" w:type="dxa"/>
        <w:tblInd w:w="-1198"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875"/>
        <w:gridCol w:w="2546"/>
        <w:gridCol w:w="2399"/>
        <w:gridCol w:w="2694"/>
      </w:tblGrid>
      <w:tr w:rsidR="00F32A7A" w:rsidRPr="00F32A7A" w14:paraId="35FFE312" w14:textId="77777777" w:rsidTr="00F32A7A">
        <w:trPr>
          <w:trHeight w:val="316"/>
        </w:trPr>
        <w:tc>
          <w:tcPr>
            <w:tcW w:w="3875" w:type="dxa"/>
            <w:tcBorders>
              <w:top w:val="single" w:sz="6" w:space="0" w:color="DEE2E6"/>
              <w:left w:val="single" w:sz="6" w:space="0" w:color="DEE2E6"/>
              <w:bottom w:val="single" w:sz="6" w:space="0" w:color="DEE2E6"/>
              <w:right w:val="single" w:sz="6" w:space="0" w:color="DEE2E6"/>
            </w:tcBorders>
            <w:shd w:val="clear" w:color="auto" w:fill="FFFFFF"/>
            <w:hideMark/>
          </w:tcPr>
          <w:p w14:paraId="24A6A434" w14:textId="77777777" w:rsidR="00F32A7A" w:rsidRPr="00F32A7A" w:rsidRDefault="00F32A7A" w:rsidP="00F32A7A">
            <w:pPr>
              <w:spacing w:after="0" w:line="240" w:lineRule="auto"/>
              <w:rPr>
                <w:rFonts w:ascii="Open Sans" w:eastAsia="Times New Roman" w:hAnsi="Open Sans" w:cs="Open Sans"/>
                <w:color w:val="3A3A3A"/>
                <w:sz w:val="24"/>
                <w:szCs w:val="24"/>
              </w:rPr>
            </w:pPr>
          </w:p>
        </w:tc>
        <w:tc>
          <w:tcPr>
            <w:tcW w:w="2546" w:type="dxa"/>
            <w:tcBorders>
              <w:top w:val="single" w:sz="6" w:space="0" w:color="DEE2E6"/>
              <w:left w:val="single" w:sz="6" w:space="0" w:color="DEE2E6"/>
              <w:bottom w:val="single" w:sz="6" w:space="0" w:color="DEE2E6"/>
              <w:right w:val="single" w:sz="6" w:space="0" w:color="DEE2E6"/>
            </w:tcBorders>
            <w:shd w:val="clear" w:color="auto" w:fill="FFFFFF"/>
            <w:hideMark/>
          </w:tcPr>
          <w:p w14:paraId="27F62E51"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LRS</w:t>
            </w:r>
          </w:p>
        </w:tc>
        <w:tc>
          <w:tcPr>
            <w:tcW w:w="2399" w:type="dxa"/>
            <w:tcBorders>
              <w:top w:val="single" w:sz="6" w:space="0" w:color="DEE2E6"/>
              <w:left w:val="single" w:sz="6" w:space="0" w:color="DEE2E6"/>
              <w:bottom w:val="single" w:sz="6" w:space="0" w:color="DEE2E6"/>
              <w:right w:val="single" w:sz="6" w:space="0" w:color="DEE2E6"/>
            </w:tcBorders>
            <w:shd w:val="clear" w:color="auto" w:fill="FFFFFF"/>
            <w:hideMark/>
          </w:tcPr>
          <w:p w14:paraId="2A5BA195"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GRS</w:t>
            </w:r>
          </w:p>
        </w:tc>
        <w:tc>
          <w:tcPr>
            <w:tcW w:w="2694" w:type="dxa"/>
            <w:tcBorders>
              <w:top w:val="single" w:sz="6" w:space="0" w:color="DEE2E6"/>
              <w:left w:val="single" w:sz="6" w:space="0" w:color="DEE2E6"/>
              <w:bottom w:val="single" w:sz="6" w:space="0" w:color="DEE2E6"/>
              <w:right w:val="single" w:sz="6" w:space="0" w:color="DEE2E6"/>
            </w:tcBorders>
            <w:shd w:val="clear" w:color="auto" w:fill="FFFFFF"/>
            <w:hideMark/>
          </w:tcPr>
          <w:p w14:paraId="1852A7E6"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RA-GRS</w:t>
            </w:r>
          </w:p>
        </w:tc>
      </w:tr>
      <w:tr w:rsidR="00F32A7A" w:rsidRPr="00F32A7A" w14:paraId="73547421" w14:textId="77777777" w:rsidTr="00F32A7A">
        <w:trPr>
          <w:trHeight w:val="652"/>
        </w:trPr>
        <w:tc>
          <w:tcPr>
            <w:tcW w:w="3875" w:type="dxa"/>
            <w:tcBorders>
              <w:top w:val="single" w:sz="6" w:space="0" w:color="DEE2E6"/>
              <w:left w:val="single" w:sz="6" w:space="0" w:color="DEE2E6"/>
              <w:bottom w:val="single" w:sz="6" w:space="0" w:color="DEE2E6"/>
              <w:right w:val="single" w:sz="6" w:space="0" w:color="DEE2E6"/>
            </w:tcBorders>
            <w:shd w:val="clear" w:color="auto" w:fill="FFFFFF"/>
            <w:hideMark/>
          </w:tcPr>
          <w:p w14:paraId="34B6EC14"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Queue class 1 operations (in 10,000)</w:t>
            </w:r>
          </w:p>
        </w:tc>
        <w:tc>
          <w:tcPr>
            <w:tcW w:w="2546" w:type="dxa"/>
            <w:tcBorders>
              <w:top w:val="single" w:sz="6" w:space="0" w:color="DEE2E6"/>
              <w:left w:val="single" w:sz="6" w:space="0" w:color="DEE2E6"/>
              <w:bottom w:val="single" w:sz="6" w:space="0" w:color="DEE2E6"/>
              <w:right w:val="single" w:sz="6" w:space="0" w:color="DEE2E6"/>
            </w:tcBorders>
            <w:shd w:val="clear" w:color="auto" w:fill="FFFFFF"/>
            <w:hideMark/>
          </w:tcPr>
          <w:p w14:paraId="688B7A21"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0.0238</w:t>
            </w:r>
          </w:p>
        </w:tc>
        <w:tc>
          <w:tcPr>
            <w:tcW w:w="2399" w:type="dxa"/>
            <w:tcBorders>
              <w:top w:val="single" w:sz="6" w:space="0" w:color="DEE2E6"/>
              <w:left w:val="single" w:sz="6" w:space="0" w:color="DEE2E6"/>
              <w:bottom w:val="single" w:sz="6" w:space="0" w:color="DEE2E6"/>
              <w:right w:val="single" w:sz="6" w:space="0" w:color="DEE2E6"/>
            </w:tcBorders>
            <w:shd w:val="clear" w:color="auto" w:fill="FFFFFF"/>
            <w:hideMark/>
          </w:tcPr>
          <w:p w14:paraId="49D92D0A"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0.0238</w:t>
            </w:r>
          </w:p>
        </w:tc>
        <w:tc>
          <w:tcPr>
            <w:tcW w:w="2694" w:type="dxa"/>
            <w:tcBorders>
              <w:top w:val="single" w:sz="6" w:space="0" w:color="DEE2E6"/>
              <w:left w:val="single" w:sz="6" w:space="0" w:color="DEE2E6"/>
              <w:bottom w:val="single" w:sz="6" w:space="0" w:color="DEE2E6"/>
              <w:right w:val="single" w:sz="6" w:space="0" w:color="DEE2E6"/>
            </w:tcBorders>
            <w:shd w:val="clear" w:color="auto" w:fill="FFFFFF"/>
            <w:hideMark/>
          </w:tcPr>
          <w:p w14:paraId="2BA1A570"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0.0238</w:t>
            </w:r>
          </w:p>
        </w:tc>
      </w:tr>
      <w:tr w:rsidR="00F32A7A" w:rsidRPr="00F32A7A" w14:paraId="4FAE7B63" w14:textId="77777777" w:rsidTr="00F32A7A">
        <w:trPr>
          <w:trHeight w:val="643"/>
        </w:trPr>
        <w:tc>
          <w:tcPr>
            <w:tcW w:w="3875" w:type="dxa"/>
            <w:tcBorders>
              <w:top w:val="single" w:sz="6" w:space="0" w:color="DEE2E6"/>
              <w:left w:val="single" w:sz="6" w:space="0" w:color="DEE2E6"/>
              <w:bottom w:val="single" w:sz="6" w:space="0" w:color="DEE2E6"/>
              <w:right w:val="single" w:sz="6" w:space="0" w:color="DEE2E6"/>
            </w:tcBorders>
            <w:shd w:val="clear" w:color="auto" w:fill="FFFFFF"/>
            <w:hideMark/>
          </w:tcPr>
          <w:p w14:paraId="09F809E8"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lastRenderedPageBreak/>
              <w:t>Queue class 2 operations (in 10,000)</w:t>
            </w:r>
          </w:p>
        </w:tc>
        <w:tc>
          <w:tcPr>
            <w:tcW w:w="2546" w:type="dxa"/>
            <w:tcBorders>
              <w:top w:val="single" w:sz="6" w:space="0" w:color="DEE2E6"/>
              <w:left w:val="single" w:sz="6" w:space="0" w:color="DEE2E6"/>
              <w:bottom w:val="single" w:sz="6" w:space="0" w:color="DEE2E6"/>
              <w:right w:val="single" w:sz="6" w:space="0" w:color="DEE2E6"/>
            </w:tcBorders>
            <w:shd w:val="clear" w:color="auto" w:fill="FFFFFF"/>
            <w:hideMark/>
          </w:tcPr>
          <w:p w14:paraId="0BA0BCC3"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0.0238</w:t>
            </w:r>
          </w:p>
        </w:tc>
        <w:tc>
          <w:tcPr>
            <w:tcW w:w="2399" w:type="dxa"/>
            <w:tcBorders>
              <w:top w:val="single" w:sz="6" w:space="0" w:color="DEE2E6"/>
              <w:left w:val="single" w:sz="6" w:space="0" w:color="DEE2E6"/>
              <w:bottom w:val="single" w:sz="6" w:space="0" w:color="DEE2E6"/>
              <w:right w:val="single" w:sz="6" w:space="0" w:color="DEE2E6"/>
            </w:tcBorders>
            <w:shd w:val="clear" w:color="auto" w:fill="FFFFFF"/>
            <w:hideMark/>
          </w:tcPr>
          <w:p w14:paraId="30763026"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0.0238</w:t>
            </w:r>
          </w:p>
        </w:tc>
        <w:tc>
          <w:tcPr>
            <w:tcW w:w="2694" w:type="dxa"/>
            <w:tcBorders>
              <w:top w:val="single" w:sz="6" w:space="0" w:color="DEE2E6"/>
              <w:left w:val="single" w:sz="6" w:space="0" w:color="DEE2E6"/>
              <w:bottom w:val="single" w:sz="6" w:space="0" w:color="DEE2E6"/>
              <w:right w:val="single" w:sz="6" w:space="0" w:color="DEE2E6"/>
            </w:tcBorders>
            <w:shd w:val="clear" w:color="auto" w:fill="FFFFFF"/>
            <w:hideMark/>
          </w:tcPr>
          <w:p w14:paraId="4121FB32"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0.0238</w:t>
            </w:r>
          </w:p>
        </w:tc>
      </w:tr>
      <w:tr w:rsidR="00F32A7A" w:rsidRPr="00F32A7A" w14:paraId="5763FE36" w14:textId="77777777" w:rsidTr="00F32A7A">
        <w:trPr>
          <w:trHeight w:val="643"/>
        </w:trPr>
        <w:tc>
          <w:tcPr>
            <w:tcW w:w="3875" w:type="dxa"/>
            <w:tcBorders>
              <w:top w:val="single" w:sz="6" w:space="0" w:color="DEE2E6"/>
              <w:left w:val="single" w:sz="6" w:space="0" w:color="DEE2E6"/>
              <w:bottom w:val="single" w:sz="6" w:space="0" w:color="DEE2E6"/>
              <w:right w:val="single" w:sz="6" w:space="0" w:color="DEE2E6"/>
            </w:tcBorders>
            <w:shd w:val="clear" w:color="auto" w:fill="FFFFFF"/>
            <w:hideMark/>
          </w:tcPr>
          <w:p w14:paraId="73C07714"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Geo-replication Data Transfer (per GB)</w:t>
            </w:r>
          </w:p>
        </w:tc>
        <w:tc>
          <w:tcPr>
            <w:tcW w:w="2546" w:type="dxa"/>
            <w:tcBorders>
              <w:top w:val="single" w:sz="6" w:space="0" w:color="DEE2E6"/>
              <w:left w:val="single" w:sz="6" w:space="0" w:color="DEE2E6"/>
              <w:bottom w:val="single" w:sz="6" w:space="0" w:color="DEE2E6"/>
              <w:right w:val="single" w:sz="6" w:space="0" w:color="DEE2E6"/>
            </w:tcBorders>
            <w:shd w:val="clear" w:color="auto" w:fill="FFFFFF"/>
            <w:hideMark/>
          </w:tcPr>
          <w:p w14:paraId="39A52C9B"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NA</w:t>
            </w:r>
          </w:p>
        </w:tc>
        <w:tc>
          <w:tcPr>
            <w:tcW w:w="2399" w:type="dxa"/>
            <w:tcBorders>
              <w:top w:val="single" w:sz="6" w:space="0" w:color="DEE2E6"/>
              <w:left w:val="single" w:sz="6" w:space="0" w:color="DEE2E6"/>
              <w:bottom w:val="single" w:sz="6" w:space="0" w:color="DEE2E6"/>
              <w:right w:val="single" w:sz="6" w:space="0" w:color="DEE2E6"/>
            </w:tcBorders>
            <w:shd w:val="clear" w:color="auto" w:fill="FFFFFF"/>
            <w:hideMark/>
          </w:tcPr>
          <w:p w14:paraId="10AD1758"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Free</w:t>
            </w:r>
          </w:p>
        </w:tc>
        <w:tc>
          <w:tcPr>
            <w:tcW w:w="2694" w:type="dxa"/>
            <w:tcBorders>
              <w:top w:val="single" w:sz="6" w:space="0" w:color="DEE2E6"/>
              <w:left w:val="single" w:sz="6" w:space="0" w:color="DEE2E6"/>
              <w:bottom w:val="single" w:sz="6" w:space="0" w:color="DEE2E6"/>
              <w:right w:val="single" w:sz="6" w:space="0" w:color="DEE2E6"/>
            </w:tcBorders>
            <w:shd w:val="clear" w:color="auto" w:fill="FFFFFF"/>
            <w:hideMark/>
          </w:tcPr>
          <w:p w14:paraId="5B65470F"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Free</w:t>
            </w:r>
          </w:p>
        </w:tc>
      </w:tr>
    </w:tbl>
    <w:p w14:paraId="321C4FCF"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We are finally done with discussing the primary storage types. Now, let us see what disk storage is.</w:t>
      </w:r>
    </w:p>
    <w:p w14:paraId="032E8B26" w14:textId="2C4E5ABD"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p>
    <w:p w14:paraId="2B9CE734" w14:textId="77777777" w:rsidR="00F32A7A" w:rsidRPr="00F32A7A" w:rsidRDefault="00F32A7A" w:rsidP="00F32A7A">
      <w:pPr>
        <w:shd w:val="clear" w:color="auto" w:fill="FFFFFF"/>
        <w:spacing w:before="450" w:after="0" w:line="480" w:lineRule="atLeast"/>
        <w:outlineLvl w:val="1"/>
        <w:rPr>
          <w:rFonts w:ascii="Open Sans" w:eastAsia="Times New Roman" w:hAnsi="Open Sans" w:cs="Open Sans"/>
          <w:b/>
          <w:bCs/>
          <w:color w:val="3A3A3A"/>
          <w:sz w:val="39"/>
          <w:szCs w:val="39"/>
        </w:rPr>
      </w:pPr>
      <w:r w:rsidRPr="00F32A7A">
        <w:rPr>
          <w:rFonts w:ascii="Open Sans" w:eastAsia="Times New Roman" w:hAnsi="Open Sans" w:cs="Open Sans"/>
          <w:b/>
          <w:bCs/>
          <w:color w:val="3A3A3A"/>
          <w:sz w:val="39"/>
          <w:szCs w:val="39"/>
        </w:rPr>
        <w:t>Azure Disk Storage</w:t>
      </w:r>
    </w:p>
    <w:p w14:paraId="3D5E8ACA"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Azure Managed Disk is a virtual hard disk which is mostly like a physical disk that is virtualized.</w:t>
      </w:r>
      <w:r w:rsidRPr="00F32A7A">
        <w:rPr>
          <w:rFonts w:ascii="Open Sans" w:eastAsia="Times New Roman" w:hAnsi="Open Sans" w:cs="Open Sans"/>
          <w:color w:val="3A3A3A"/>
          <w:sz w:val="24"/>
          <w:szCs w:val="24"/>
        </w:rPr>
        <w:br/>
        <w:t>Azure Disk Storage is further divided into two:</w:t>
      </w:r>
    </w:p>
    <w:p w14:paraId="6EFF2A24" w14:textId="77777777" w:rsidR="00F32A7A" w:rsidRPr="00F32A7A" w:rsidRDefault="00F32A7A" w:rsidP="00F32A7A">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Managed</w:t>
      </w:r>
    </w:p>
    <w:p w14:paraId="4E00A136" w14:textId="77777777" w:rsidR="00F32A7A" w:rsidRPr="00F32A7A" w:rsidRDefault="00F32A7A" w:rsidP="00F32A7A">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Unmanaged</w:t>
      </w:r>
    </w:p>
    <w:p w14:paraId="09357175"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You can have one storage account for each Azure region, which makes it limitless. In unmanaged disks, you need to have storage accounts that can hold the disks for Azure VM.</w:t>
      </w:r>
      <w:r w:rsidRPr="00F32A7A">
        <w:rPr>
          <w:rFonts w:ascii="Open Sans" w:eastAsia="Times New Roman" w:hAnsi="Open Sans" w:cs="Open Sans"/>
          <w:color w:val="3A3A3A"/>
          <w:sz w:val="24"/>
          <w:szCs w:val="24"/>
        </w:rPr>
        <w:br/>
        <w:t>Managed disks provide you with two kinds of encryptions:</w:t>
      </w:r>
    </w:p>
    <w:p w14:paraId="624E4B00" w14:textId="77777777" w:rsidR="00F32A7A" w:rsidRPr="00F32A7A" w:rsidRDefault="00F32A7A" w:rsidP="00F32A7A">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Storage Service Encryption</w:t>
      </w:r>
    </w:p>
    <w:p w14:paraId="70A0335C" w14:textId="77777777" w:rsidR="00F32A7A" w:rsidRPr="00F32A7A" w:rsidRDefault="00F32A7A" w:rsidP="00F32A7A">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Azure Disk Encryption</w:t>
      </w:r>
    </w:p>
    <w:p w14:paraId="4CDF53FF"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Let us see the pricing of Azure Disk Storage.</w:t>
      </w:r>
    </w:p>
    <w:p w14:paraId="2EA635FB" w14:textId="77777777" w:rsidR="00F32A7A" w:rsidRPr="00F32A7A" w:rsidRDefault="00F32A7A" w:rsidP="00F32A7A">
      <w:pPr>
        <w:shd w:val="clear" w:color="auto" w:fill="FFFFFF"/>
        <w:spacing w:before="450" w:after="0" w:line="480" w:lineRule="atLeast"/>
        <w:outlineLvl w:val="2"/>
        <w:rPr>
          <w:rFonts w:ascii="Open Sans" w:eastAsia="Times New Roman" w:hAnsi="Open Sans" w:cs="Open Sans"/>
          <w:b/>
          <w:bCs/>
          <w:color w:val="3A3A3A"/>
          <w:sz w:val="33"/>
          <w:szCs w:val="33"/>
        </w:rPr>
      </w:pPr>
      <w:r w:rsidRPr="00F32A7A">
        <w:rPr>
          <w:rFonts w:ascii="Open Sans" w:eastAsia="Times New Roman" w:hAnsi="Open Sans" w:cs="Open Sans"/>
          <w:b/>
          <w:bCs/>
          <w:color w:val="3A3A3A"/>
          <w:sz w:val="33"/>
          <w:szCs w:val="33"/>
        </w:rPr>
        <w:t>Azure Disk Storage Pricing</w:t>
      </w:r>
    </w:p>
    <w:p w14:paraId="39719794"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There are four types of managed disks:</w:t>
      </w:r>
    </w:p>
    <w:p w14:paraId="55D0E7D9" w14:textId="77777777" w:rsidR="00F32A7A" w:rsidRPr="00F32A7A" w:rsidRDefault="00F32A7A" w:rsidP="00F32A7A">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Ultra SSD Managed Disks</w:t>
      </w:r>
    </w:p>
    <w:p w14:paraId="4A5B5CED" w14:textId="77777777" w:rsidR="00F32A7A" w:rsidRPr="00F32A7A" w:rsidRDefault="00F32A7A" w:rsidP="00F32A7A">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lastRenderedPageBreak/>
        <w:t>Premium SSD Managed Disks</w:t>
      </w:r>
    </w:p>
    <w:p w14:paraId="2E08DBEC" w14:textId="77777777" w:rsidR="00F32A7A" w:rsidRPr="00F32A7A" w:rsidRDefault="00F32A7A" w:rsidP="00F32A7A">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Standard SSD Managed Disks</w:t>
      </w:r>
    </w:p>
    <w:p w14:paraId="24E9AED3" w14:textId="77777777" w:rsidR="00F32A7A" w:rsidRPr="00F32A7A" w:rsidRDefault="00F32A7A" w:rsidP="00F32A7A">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Standard HDD Managed Disks</w:t>
      </w:r>
    </w:p>
    <w:p w14:paraId="33E49012"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 xml:space="preserve">Here are the pricing options for </w:t>
      </w:r>
      <w:proofErr w:type="gramStart"/>
      <w:r w:rsidRPr="00F32A7A">
        <w:rPr>
          <w:rFonts w:ascii="Open Sans" w:eastAsia="Times New Roman" w:hAnsi="Open Sans" w:cs="Open Sans"/>
          <w:color w:val="3A3A3A"/>
          <w:sz w:val="24"/>
          <w:szCs w:val="24"/>
        </w:rPr>
        <w:t>ultra SSD</w:t>
      </w:r>
      <w:proofErr w:type="gramEnd"/>
      <w:r w:rsidRPr="00F32A7A">
        <w:rPr>
          <w:rFonts w:ascii="Open Sans" w:eastAsia="Times New Roman" w:hAnsi="Open Sans" w:cs="Open Sans"/>
          <w:color w:val="3A3A3A"/>
          <w:sz w:val="24"/>
          <w:szCs w:val="24"/>
        </w:rPr>
        <w:t xml:space="preserve"> managed disk:</w:t>
      </w:r>
    </w:p>
    <w:tbl>
      <w:tblPr>
        <w:tblW w:w="1005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359"/>
        <w:gridCol w:w="777"/>
        <w:gridCol w:w="866"/>
        <w:gridCol w:w="717"/>
        <w:gridCol w:w="702"/>
        <w:gridCol w:w="985"/>
        <w:gridCol w:w="1000"/>
        <w:gridCol w:w="1000"/>
        <w:gridCol w:w="1164"/>
        <w:gridCol w:w="1480"/>
      </w:tblGrid>
      <w:tr w:rsidR="00F32A7A" w:rsidRPr="00F32A7A" w14:paraId="32E90B70" w14:textId="77777777" w:rsidTr="00F32A7A">
        <w:trPr>
          <w:trHeight w:val="992"/>
        </w:trPr>
        <w:tc>
          <w:tcPr>
            <w:tcW w:w="1354" w:type="dxa"/>
            <w:tcBorders>
              <w:top w:val="single" w:sz="6" w:space="0" w:color="DEE2E6"/>
              <w:left w:val="single" w:sz="6" w:space="0" w:color="DEE2E6"/>
              <w:bottom w:val="single" w:sz="6" w:space="0" w:color="DEE2E6"/>
              <w:right w:val="single" w:sz="6" w:space="0" w:color="DEE2E6"/>
            </w:tcBorders>
            <w:shd w:val="clear" w:color="auto" w:fill="FFFFFF"/>
            <w:hideMark/>
          </w:tcPr>
          <w:p w14:paraId="6277DDF3"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Disk Size (GiB)</w:t>
            </w:r>
          </w:p>
        </w:tc>
        <w:tc>
          <w:tcPr>
            <w:tcW w:w="777" w:type="dxa"/>
            <w:tcBorders>
              <w:top w:val="single" w:sz="6" w:space="0" w:color="DEE2E6"/>
              <w:left w:val="single" w:sz="6" w:space="0" w:color="DEE2E6"/>
              <w:bottom w:val="single" w:sz="6" w:space="0" w:color="DEE2E6"/>
              <w:right w:val="single" w:sz="6" w:space="0" w:color="DEE2E6"/>
            </w:tcBorders>
            <w:shd w:val="clear" w:color="auto" w:fill="FFFFFF"/>
            <w:hideMark/>
          </w:tcPr>
          <w:p w14:paraId="2B8AA432"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4</w:t>
            </w:r>
          </w:p>
        </w:tc>
        <w:tc>
          <w:tcPr>
            <w:tcW w:w="867" w:type="dxa"/>
            <w:tcBorders>
              <w:top w:val="single" w:sz="6" w:space="0" w:color="DEE2E6"/>
              <w:left w:val="single" w:sz="6" w:space="0" w:color="DEE2E6"/>
              <w:bottom w:val="single" w:sz="6" w:space="0" w:color="DEE2E6"/>
              <w:right w:val="single" w:sz="6" w:space="0" w:color="DEE2E6"/>
            </w:tcBorders>
            <w:shd w:val="clear" w:color="auto" w:fill="FFFFFF"/>
            <w:hideMark/>
          </w:tcPr>
          <w:p w14:paraId="00C9E1BE"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8</w:t>
            </w:r>
          </w:p>
        </w:tc>
        <w:tc>
          <w:tcPr>
            <w:tcW w:w="717" w:type="dxa"/>
            <w:tcBorders>
              <w:top w:val="single" w:sz="6" w:space="0" w:color="DEE2E6"/>
              <w:left w:val="single" w:sz="6" w:space="0" w:color="DEE2E6"/>
              <w:bottom w:val="single" w:sz="6" w:space="0" w:color="DEE2E6"/>
              <w:right w:val="single" w:sz="6" w:space="0" w:color="DEE2E6"/>
            </w:tcBorders>
            <w:shd w:val="clear" w:color="auto" w:fill="FFFFFF"/>
            <w:hideMark/>
          </w:tcPr>
          <w:p w14:paraId="5BE5E5C0"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16</w:t>
            </w:r>
          </w:p>
        </w:tc>
        <w:tc>
          <w:tcPr>
            <w:tcW w:w="702" w:type="dxa"/>
            <w:tcBorders>
              <w:top w:val="single" w:sz="6" w:space="0" w:color="DEE2E6"/>
              <w:left w:val="single" w:sz="6" w:space="0" w:color="DEE2E6"/>
              <w:bottom w:val="single" w:sz="6" w:space="0" w:color="DEE2E6"/>
              <w:right w:val="single" w:sz="6" w:space="0" w:color="DEE2E6"/>
            </w:tcBorders>
            <w:shd w:val="clear" w:color="auto" w:fill="FFFFFF"/>
            <w:hideMark/>
          </w:tcPr>
          <w:p w14:paraId="1DABEBA4"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32</w:t>
            </w:r>
          </w:p>
        </w:tc>
        <w:tc>
          <w:tcPr>
            <w:tcW w:w="986" w:type="dxa"/>
            <w:tcBorders>
              <w:top w:val="single" w:sz="6" w:space="0" w:color="DEE2E6"/>
              <w:left w:val="single" w:sz="6" w:space="0" w:color="DEE2E6"/>
              <w:bottom w:val="single" w:sz="6" w:space="0" w:color="DEE2E6"/>
              <w:right w:val="single" w:sz="6" w:space="0" w:color="DEE2E6"/>
            </w:tcBorders>
            <w:shd w:val="clear" w:color="auto" w:fill="FFFFFF"/>
            <w:hideMark/>
          </w:tcPr>
          <w:p w14:paraId="677BBF4D"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64</w:t>
            </w:r>
          </w:p>
        </w:tc>
        <w:tc>
          <w:tcPr>
            <w:tcW w:w="1001" w:type="dxa"/>
            <w:tcBorders>
              <w:top w:val="single" w:sz="6" w:space="0" w:color="DEE2E6"/>
              <w:left w:val="single" w:sz="6" w:space="0" w:color="DEE2E6"/>
              <w:bottom w:val="single" w:sz="6" w:space="0" w:color="DEE2E6"/>
              <w:right w:val="single" w:sz="6" w:space="0" w:color="DEE2E6"/>
            </w:tcBorders>
            <w:shd w:val="clear" w:color="auto" w:fill="FFFFFF"/>
            <w:hideMark/>
          </w:tcPr>
          <w:p w14:paraId="1166ED2E"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128</w:t>
            </w:r>
          </w:p>
        </w:tc>
        <w:tc>
          <w:tcPr>
            <w:tcW w:w="1001" w:type="dxa"/>
            <w:tcBorders>
              <w:top w:val="single" w:sz="6" w:space="0" w:color="DEE2E6"/>
              <w:left w:val="single" w:sz="6" w:space="0" w:color="DEE2E6"/>
              <w:bottom w:val="single" w:sz="6" w:space="0" w:color="DEE2E6"/>
              <w:right w:val="single" w:sz="6" w:space="0" w:color="DEE2E6"/>
            </w:tcBorders>
            <w:shd w:val="clear" w:color="auto" w:fill="FFFFFF"/>
            <w:hideMark/>
          </w:tcPr>
          <w:p w14:paraId="34A5A905"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256</w:t>
            </w:r>
          </w:p>
        </w:tc>
        <w:tc>
          <w:tcPr>
            <w:tcW w:w="1165" w:type="dxa"/>
            <w:tcBorders>
              <w:top w:val="single" w:sz="6" w:space="0" w:color="DEE2E6"/>
              <w:left w:val="single" w:sz="6" w:space="0" w:color="DEE2E6"/>
              <w:bottom w:val="single" w:sz="6" w:space="0" w:color="DEE2E6"/>
              <w:right w:val="single" w:sz="6" w:space="0" w:color="DEE2E6"/>
            </w:tcBorders>
            <w:shd w:val="clear" w:color="auto" w:fill="FFFFFF"/>
            <w:hideMark/>
          </w:tcPr>
          <w:p w14:paraId="5251FE34"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512</w:t>
            </w:r>
          </w:p>
        </w:tc>
        <w:tc>
          <w:tcPr>
            <w:tcW w:w="1480" w:type="dxa"/>
            <w:tcBorders>
              <w:top w:val="single" w:sz="6" w:space="0" w:color="DEE2E6"/>
              <w:left w:val="single" w:sz="6" w:space="0" w:color="DEE2E6"/>
              <w:bottom w:val="single" w:sz="6" w:space="0" w:color="DEE2E6"/>
              <w:right w:val="single" w:sz="6" w:space="0" w:color="DEE2E6"/>
            </w:tcBorders>
            <w:shd w:val="clear" w:color="auto" w:fill="FFFFFF"/>
            <w:hideMark/>
          </w:tcPr>
          <w:p w14:paraId="2E92057B"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1024–65536 (in increments of 1 TiB)</w:t>
            </w:r>
          </w:p>
        </w:tc>
      </w:tr>
      <w:tr w:rsidR="00F32A7A" w:rsidRPr="00F32A7A" w14:paraId="06ED5E13" w14:textId="77777777" w:rsidTr="00F32A7A">
        <w:trPr>
          <w:trHeight w:val="647"/>
        </w:trPr>
        <w:tc>
          <w:tcPr>
            <w:tcW w:w="1354" w:type="dxa"/>
            <w:tcBorders>
              <w:top w:val="single" w:sz="6" w:space="0" w:color="DEE2E6"/>
              <w:left w:val="single" w:sz="6" w:space="0" w:color="DEE2E6"/>
              <w:bottom w:val="single" w:sz="6" w:space="0" w:color="DEE2E6"/>
              <w:right w:val="single" w:sz="6" w:space="0" w:color="DEE2E6"/>
            </w:tcBorders>
            <w:shd w:val="clear" w:color="auto" w:fill="FFFFFF"/>
            <w:hideMark/>
          </w:tcPr>
          <w:p w14:paraId="316893AA"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IOPS Range</w:t>
            </w:r>
          </w:p>
        </w:tc>
        <w:tc>
          <w:tcPr>
            <w:tcW w:w="777" w:type="dxa"/>
            <w:tcBorders>
              <w:top w:val="single" w:sz="6" w:space="0" w:color="DEE2E6"/>
              <w:left w:val="single" w:sz="6" w:space="0" w:color="DEE2E6"/>
              <w:bottom w:val="single" w:sz="6" w:space="0" w:color="DEE2E6"/>
              <w:right w:val="single" w:sz="6" w:space="0" w:color="DEE2E6"/>
            </w:tcBorders>
            <w:shd w:val="clear" w:color="auto" w:fill="FFFFFF"/>
            <w:hideMark/>
          </w:tcPr>
          <w:p w14:paraId="13F5C1A5"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100–1200</w:t>
            </w:r>
          </w:p>
        </w:tc>
        <w:tc>
          <w:tcPr>
            <w:tcW w:w="867" w:type="dxa"/>
            <w:tcBorders>
              <w:top w:val="single" w:sz="6" w:space="0" w:color="DEE2E6"/>
              <w:left w:val="single" w:sz="6" w:space="0" w:color="DEE2E6"/>
              <w:bottom w:val="single" w:sz="6" w:space="0" w:color="DEE2E6"/>
              <w:right w:val="single" w:sz="6" w:space="0" w:color="DEE2E6"/>
            </w:tcBorders>
            <w:shd w:val="clear" w:color="auto" w:fill="FFFFFF"/>
            <w:hideMark/>
          </w:tcPr>
          <w:p w14:paraId="56128519"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100–2400</w:t>
            </w:r>
          </w:p>
        </w:tc>
        <w:tc>
          <w:tcPr>
            <w:tcW w:w="717" w:type="dxa"/>
            <w:tcBorders>
              <w:top w:val="single" w:sz="6" w:space="0" w:color="DEE2E6"/>
              <w:left w:val="single" w:sz="6" w:space="0" w:color="DEE2E6"/>
              <w:bottom w:val="single" w:sz="6" w:space="0" w:color="DEE2E6"/>
              <w:right w:val="single" w:sz="6" w:space="0" w:color="DEE2E6"/>
            </w:tcBorders>
            <w:shd w:val="clear" w:color="auto" w:fill="FFFFFF"/>
            <w:hideMark/>
          </w:tcPr>
          <w:p w14:paraId="1F88E5BA"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100–4800</w:t>
            </w:r>
          </w:p>
        </w:tc>
        <w:tc>
          <w:tcPr>
            <w:tcW w:w="702" w:type="dxa"/>
            <w:tcBorders>
              <w:top w:val="single" w:sz="6" w:space="0" w:color="DEE2E6"/>
              <w:left w:val="single" w:sz="6" w:space="0" w:color="DEE2E6"/>
              <w:bottom w:val="single" w:sz="6" w:space="0" w:color="DEE2E6"/>
              <w:right w:val="single" w:sz="6" w:space="0" w:color="DEE2E6"/>
            </w:tcBorders>
            <w:shd w:val="clear" w:color="auto" w:fill="FFFFFF"/>
            <w:hideMark/>
          </w:tcPr>
          <w:p w14:paraId="61E1DBA6"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100–9600</w:t>
            </w:r>
          </w:p>
        </w:tc>
        <w:tc>
          <w:tcPr>
            <w:tcW w:w="986" w:type="dxa"/>
            <w:tcBorders>
              <w:top w:val="single" w:sz="6" w:space="0" w:color="DEE2E6"/>
              <w:left w:val="single" w:sz="6" w:space="0" w:color="DEE2E6"/>
              <w:bottom w:val="single" w:sz="6" w:space="0" w:color="DEE2E6"/>
              <w:right w:val="single" w:sz="6" w:space="0" w:color="DEE2E6"/>
            </w:tcBorders>
            <w:shd w:val="clear" w:color="auto" w:fill="FFFFFF"/>
            <w:hideMark/>
          </w:tcPr>
          <w:p w14:paraId="30B4494B"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100–19200</w:t>
            </w:r>
          </w:p>
        </w:tc>
        <w:tc>
          <w:tcPr>
            <w:tcW w:w="1001" w:type="dxa"/>
            <w:tcBorders>
              <w:top w:val="single" w:sz="6" w:space="0" w:color="DEE2E6"/>
              <w:left w:val="single" w:sz="6" w:space="0" w:color="DEE2E6"/>
              <w:bottom w:val="single" w:sz="6" w:space="0" w:color="DEE2E6"/>
              <w:right w:val="single" w:sz="6" w:space="0" w:color="DEE2E6"/>
            </w:tcBorders>
            <w:shd w:val="clear" w:color="auto" w:fill="FFFFFF"/>
            <w:hideMark/>
          </w:tcPr>
          <w:p w14:paraId="0F6CA1DC"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100–38400</w:t>
            </w:r>
          </w:p>
        </w:tc>
        <w:tc>
          <w:tcPr>
            <w:tcW w:w="1001" w:type="dxa"/>
            <w:tcBorders>
              <w:top w:val="single" w:sz="6" w:space="0" w:color="DEE2E6"/>
              <w:left w:val="single" w:sz="6" w:space="0" w:color="DEE2E6"/>
              <w:bottom w:val="single" w:sz="6" w:space="0" w:color="DEE2E6"/>
              <w:right w:val="single" w:sz="6" w:space="0" w:color="DEE2E6"/>
            </w:tcBorders>
            <w:shd w:val="clear" w:color="auto" w:fill="FFFFFF"/>
            <w:hideMark/>
          </w:tcPr>
          <w:p w14:paraId="558A1FB4"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100–76800</w:t>
            </w:r>
          </w:p>
        </w:tc>
        <w:tc>
          <w:tcPr>
            <w:tcW w:w="1165" w:type="dxa"/>
            <w:tcBorders>
              <w:top w:val="single" w:sz="6" w:space="0" w:color="DEE2E6"/>
              <w:left w:val="single" w:sz="6" w:space="0" w:color="DEE2E6"/>
              <w:bottom w:val="single" w:sz="6" w:space="0" w:color="DEE2E6"/>
              <w:right w:val="single" w:sz="6" w:space="0" w:color="DEE2E6"/>
            </w:tcBorders>
            <w:shd w:val="clear" w:color="auto" w:fill="FFFFFF"/>
            <w:hideMark/>
          </w:tcPr>
          <w:p w14:paraId="2EEF31BB"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100–160000</w:t>
            </w:r>
          </w:p>
        </w:tc>
        <w:tc>
          <w:tcPr>
            <w:tcW w:w="1480" w:type="dxa"/>
            <w:tcBorders>
              <w:top w:val="single" w:sz="6" w:space="0" w:color="DEE2E6"/>
              <w:left w:val="single" w:sz="6" w:space="0" w:color="DEE2E6"/>
              <w:bottom w:val="single" w:sz="6" w:space="0" w:color="DEE2E6"/>
              <w:right w:val="single" w:sz="6" w:space="0" w:color="DEE2E6"/>
            </w:tcBorders>
            <w:shd w:val="clear" w:color="auto" w:fill="FFFFFF"/>
            <w:hideMark/>
          </w:tcPr>
          <w:p w14:paraId="295397A5"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100–160000</w:t>
            </w:r>
          </w:p>
        </w:tc>
      </w:tr>
      <w:tr w:rsidR="00F32A7A" w:rsidRPr="00F32A7A" w14:paraId="1D72E8B6" w14:textId="77777777" w:rsidTr="00F32A7A">
        <w:trPr>
          <w:trHeight w:val="668"/>
        </w:trPr>
        <w:tc>
          <w:tcPr>
            <w:tcW w:w="1354" w:type="dxa"/>
            <w:tcBorders>
              <w:top w:val="single" w:sz="6" w:space="0" w:color="DEE2E6"/>
              <w:left w:val="single" w:sz="6" w:space="0" w:color="DEE2E6"/>
              <w:bottom w:val="single" w:sz="6" w:space="0" w:color="DEE2E6"/>
              <w:right w:val="single" w:sz="6" w:space="0" w:color="DEE2E6"/>
            </w:tcBorders>
            <w:shd w:val="clear" w:color="auto" w:fill="FFFFFF"/>
            <w:hideMark/>
          </w:tcPr>
          <w:p w14:paraId="5B3EBD2B"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Throughput Range (MB/s)</w:t>
            </w:r>
          </w:p>
        </w:tc>
        <w:tc>
          <w:tcPr>
            <w:tcW w:w="777" w:type="dxa"/>
            <w:tcBorders>
              <w:top w:val="single" w:sz="6" w:space="0" w:color="DEE2E6"/>
              <w:left w:val="single" w:sz="6" w:space="0" w:color="DEE2E6"/>
              <w:bottom w:val="single" w:sz="6" w:space="0" w:color="DEE2E6"/>
              <w:right w:val="single" w:sz="6" w:space="0" w:color="DEE2E6"/>
            </w:tcBorders>
            <w:shd w:val="clear" w:color="auto" w:fill="FFFFFF"/>
            <w:hideMark/>
          </w:tcPr>
          <w:p w14:paraId="10EBF24A"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1–300</w:t>
            </w:r>
          </w:p>
        </w:tc>
        <w:tc>
          <w:tcPr>
            <w:tcW w:w="867" w:type="dxa"/>
            <w:tcBorders>
              <w:top w:val="single" w:sz="6" w:space="0" w:color="DEE2E6"/>
              <w:left w:val="single" w:sz="6" w:space="0" w:color="DEE2E6"/>
              <w:bottom w:val="single" w:sz="6" w:space="0" w:color="DEE2E6"/>
              <w:right w:val="single" w:sz="6" w:space="0" w:color="DEE2E6"/>
            </w:tcBorders>
            <w:shd w:val="clear" w:color="auto" w:fill="FFFFFF"/>
            <w:hideMark/>
          </w:tcPr>
          <w:p w14:paraId="46BAC84A"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1–600</w:t>
            </w:r>
          </w:p>
        </w:tc>
        <w:tc>
          <w:tcPr>
            <w:tcW w:w="717" w:type="dxa"/>
            <w:tcBorders>
              <w:top w:val="single" w:sz="6" w:space="0" w:color="DEE2E6"/>
              <w:left w:val="single" w:sz="6" w:space="0" w:color="DEE2E6"/>
              <w:bottom w:val="single" w:sz="6" w:space="0" w:color="DEE2E6"/>
              <w:right w:val="single" w:sz="6" w:space="0" w:color="DEE2E6"/>
            </w:tcBorders>
            <w:shd w:val="clear" w:color="auto" w:fill="FFFFFF"/>
            <w:hideMark/>
          </w:tcPr>
          <w:p w14:paraId="06A29CB2"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1–1200</w:t>
            </w:r>
          </w:p>
        </w:tc>
        <w:tc>
          <w:tcPr>
            <w:tcW w:w="702" w:type="dxa"/>
            <w:tcBorders>
              <w:top w:val="single" w:sz="6" w:space="0" w:color="DEE2E6"/>
              <w:left w:val="single" w:sz="6" w:space="0" w:color="DEE2E6"/>
              <w:bottom w:val="single" w:sz="6" w:space="0" w:color="DEE2E6"/>
              <w:right w:val="single" w:sz="6" w:space="0" w:color="DEE2E6"/>
            </w:tcBorders>
            <w:shd w:val="clear" w:color="auto" w:fill="FFFFFF"/>
            <w:hideMark/>
          </w:tcPr>
          <w:p w14:paraId="27621C07"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1–2000</w:t>
            </w:r>
          </w:p>
        </w:tc>
        <w:tc>
          <w:tcPr>
            <w:tcW w:w="986" w:type="dxa"/>
            <w:tcBorders>
              <w:top w:val="single" w:sz="6" w:space="0" w:color="DEE2E6"/>
              <w:left w:val="single" w:sz="6" w:space="0" w:color="DEE2E6"/>
              <w:bottom w:val="single" w:sz="6" w:space="0" w:color="DEE2E6"/>
              <w:right w:val="single" w:sz="6" w:space="0" w:color="DEE2E6"/>
            </w:tcBorders>
            <w:shd w:val="clear" w:color="auto" w:fill="FFFFFF"/>
            <w:hideMark/>
          </w:tcPr>
          <w:p w14:paraId="79D9F754"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1–2000</w:t>
            </w:r>
          </w:p>
        </w:tc>
        <w:tc>
          <w:tcPr>
            <w:tcW w:w="1001" w:type="dxa"/>
            <w:tcBorders>
              <w:top w:val="single" w:sz="6" w:space="0" w:color="DEE2E6"/>
              <w:left w:val="single" w:sz="6" w:space="0" w:color="DEE2E6"/>
              <w:bottom w:val="single" w:sz="6" w:space="0" w:color="DEE2E6"/>
              <w:right w:val="single" w:sz="6" w:space="0" w:color="DEE2E6"/>
            </w:tcBorders>
            <w:shd w:val="clear" w:color="auto" w:fill="FFFFFF"/>
            <w:hideMark/>
          </w:tcPr>
          <w:p w14:paraId="39F259F6"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1–2000</w:t>
            </w:r>
          </w:p>
        </w:tc>
        <w:tc>
          <w:tcPr>
            <w:tcW w:w="1001" w:type="dxa"/>
            <w:tcBorders>
              <w:top w:val="single" w:sz="6" w:space="0" w:color="DEE2E6"/>
              <w:left w:val="single" w:sz="6" w:space="0" w:color="DEE2E6"/>
              <w:bottom w:val="single" w:sz="6" w:space="0" w:color="DEE2E6"/>
              <w:right w:val="single" w:sz="6" w:space="0" w:color="DEE2E6"/>
            </w:tcBorders>
            <w:shd w:val="clear" w:color="auto" w:fill="FFFFFF"/>
            <w:hideMark/>
          </w:tcPr>
          <w:p w14:paraId="2172035E"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1–2000</w:t>
            </w:r>
          </w:p>
        </w:tc>
        <w:tc>
          <w:tcPr>
            <w:tcW w:w="1165" w:type="dxa"/>
            <w:tcBorders>
              <w:top w:val="single" w:sz="6" w:space="0" w:color="DEE2E6"/>
              <w:left w:val="single" w:sz="6" w:space="0" w:color="DEE2E6"/>
              <w:bottom w:val="single" w:sz="6" w:space="0" w:color="DEE2E6"/>
              <w:right w:val="single" w:sz="6" w:space="0" w:color="DEE2E6"/>
            </w:tcBorders>
            <w:shd w:val="clear" w:color="auto" w:fill="FFFFFF"/>
            <w:hideMark/>
          </w:tcPr>
          <w:p w14:paraId="2DF7EE30"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1–2000</w:t>
            </w:r>
          </w:p>
        </w:tc>
        <w:tc>
          <w:tcPr>
            <w:tcW w:w="1480" w:type="dxa"/>
            <w:tcBorders>
              <w:top w:val="single" w:sz="6" w:space="0" w:color="DEE2E6"/>
              <w:left w:val="single" w:sz="6" w:space="0" w:color="DEE2E6"/>
              <w:bottom w:val="single" w:sz="6" w:space="0" w:color="DEE2E6"/>
              <w:right w:val="single" w:sz="6" w:space="0" w:color="DEE2E6"/>
            </w:tcBorders>
            <w:shd w:val="clear" w:color="auto" w:fill="FFFFFF"/>
            <w:hideMark/>
          </w:tcPr>
          <w:p w14:paraId="1B797464" w14:textId="77777777" w:rsidR="00F32A7A" w:rsidRPr="00F32A7A" w:rsidRDefault="00F32A7A" w:rsidP="00F32A7A">
            <w:pPr>
              <w:spacing w:after="0" w:line="240" w:lineRule="auto"/>
              <w:rPr>
                <w:rFonts w:ascii="Open Sans" w:eastAsia="Times New Roman" w:hAnsi="Open Sans" w:cs="Open Sans"/>
                <w:color w:val="212529"/>
                <w:sz w:val="24"/>
                <w:szCs w:val="24"/>
              </w:rPr>
            </w:pPr>
            <w:r w:rsidRPr="00F32A7A">
              <w:rPr>
                <w:rFonts w:ascii="Open Sans" w:eastAsia="Times New Roman" w:hAnsi="Open Sans" w:cs="Open Sans"/>
                <w:color w:val="212529"/>
                <w:sz w:val="24"/>
                <w:szCs w:val="24"/>
              </w:rPr>
              <w:t>1–2000</w:t>
            </w:r>
          </w:p>
        </w:tc>
      </w:tr>
    </w:tbl>
    <w:p w14:paraId="5C56536D"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For further details on Azure Disk Storage pricing, please follow the page: https://azure.microsoft.com/en-in/pricing/details/managed-disks/</w:t>
      </w:r>
    </w:p>
    <w:p w14:paraId="76CB571C" w14:textId="77777777" w:rsidR="00F32A7A" w:rsidRPr="00F32A7A" w:rsidRDefault="00F32A7A" w:rsidP="00F32A7A">
      <w:pPr>
        <w:shd w:val="clear" w:color="auto" w:fill="FFFFFF"/>
        <w:spacing w:before="450" w:after="0" w:line="480" w:lineRule="atLeast"/>
        <w:outlineLvl w:val="1"/>
        <w:rPr>
          <w:rFonts w:ascii="Open Sans" w:eastAsia="Times New Roman" w:hAnsi="Open Sans" w:cs="Open Sans"/>
          <w:b/>
          <w:bCs/>
          <w:color w:val="3A3A3A"/>
          <w:sz w:val="39"/>
          <w:szCs w:val="39"/>
        </w:rPr>
      </w:pPr>
      <w:r w:rsidRPr="00F32A7A">
        <w:rPr>
          <w:rFonts w:ascii="Open Sans" w:eastAsia="Times New Roman" w:hAnsi="Open Sans" w:cs="Open Sans"/>
          <w:b/>
          <w:bCs/>
          <w:color w:val="3A3A3A"/>
          <w:sz w:val="39"/>
          <w:szCs w:val="39"/>
        </w:rPr>
        <w:t>Azure Storage Explorer</w:t>
      </w:r>
    </w:p>
    <w:p w14:paraId="71D9B731"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Azure Storage Explorer is used to manage the contents of your Azure Storage account. You can easily work with it on different OS like Windows, Mac, and Linux.</w:t>
      </w:r>
      <w:r w:rsidRPr="00F32A7A">
        <w:rPr>
          <w:rFonts w:ascii="Open Sans" w:eastAsia="Times New Roman" w:hAnsi="Open Sans" w:cs="Open Sans"/>
          <w:color w:val="3A3A3A"/>
          <w:sz w:val="24"/>
          <w:szCs w:val="24"/>
        </w:rPr>
        <w:br/>
        <w:t>Storage Explorer offers you various ways to connect with your storage accounts. For example, you can connect and manage your local storage and your accounts associated with Azure subscription.</w:t>
      </w:r>
      <w:r w:rsidRPr="00F32A7A">
        <w:rPr>
          <w:rFonts w:ascii="Open Sans" w:eastAsia="Times New Roman" w:hAnsi="Open Sans" w:cs="Open Sans"/>
          <w:color w:val="3A3A3A"/>
          <w:sz w:val="24"/>
          <w:szCs w:val="24"/>
        </w:rPr>
        <w:br/>
        <w:t>To get started, you need to download and install Azure Storage Explorer.</w:t>
      </w:r>
      <w:r w:rsidRPr="00F32A7A">
        <w:rPr>
          <w:rFonts w:ascii="Open Sans" w:eastAsia="Times New Roman" w:hAnsi="Open Sans" w:cs="Open Sans"/>
          <w:color w:val="3A3A3A"/>
          <w:sz w:val="24"/>
          <w:szCs w:val="24"/>
        </w:rPr>
        <w:br/>
        <w:t>In the next section, we will see how to create an Azure Storage account and use Azure Storage Explorer to create blobs, queues, files, and tables.</w:t>
      </w:r>
    </w:p>
    <w:p w14:paraId="7D9BF326" w14:textId="77777777" w:rsidR="00F32A7A" w:rsidRDefault="00F32A7A" w:rsidP="00F32A7A">
      <w:pPr>
        <w:shd w:val="clear" w:color="auto" w:fill="FFFFFF"/>
        <w:spacing w:before="450" w:after="0" w:line="480" w:lineRule="atLeast"/>
        <w:outlineLvl w:val="1"/>
        <w:rPr>
          <w:rFonts w:ascii="Open Sans" w:eastAsia="Times New Roman" w:hAnsi="Open Sans" w:cs="Open Sans"/>
          <w:b/>
          <w:bCs/>
          <w:color w:val="3A3A3A"/>
          <w:sz w:val="39"/>
          <w:szCs w:val="39"/>
        </w:rPr>
      </w:pPr>
    </w:p>
    <w:p w14:paraId="4505C018" w14:textId="77777777" w:rsidR="00F32A7A" w:rsidRDefault="00F32A7A" w:rsidP="00F32A7A">
      <w:pPr>
        <w:shd w:val="clear" w:color="auto" w:fill="FFFFFF"/>
        <w:spacing w:before="450" w:after="0" w:line="480" w:lineRule="atLeast"/>
        <w:outlineLvl w:val="1"/>
        <w:rPr>
          <w:rFonts w:ascii="Open Sans" w:eastAsia="Times New Roman" w:hAnsi="Open Sans" w:cs="Open Sans"/>
          <w:b/>
          <w:bCs/>
          <w:color w:val="3A3A3A"/>
          <w:sz w:val="39"/>
          <w:szCs w:val="39"/>
        </w:rPr>
      </w:pPr>
    </w:p>
    <w:p w14:paraId="1FAF1D8F" w14:textId="62CBF1BD" w:rsidR="00F32A7A" w:rsidRPr="00F32A7A" w:rsidRDefault="00F32A7A" w:rsidP="00F32A7A">
      <w:pPr>
        <w:shd w:val="clear" w:color="auto" w:fill="FFFFFF"/>
        <w:spacing w:before="450" w:after="0" w:line="480" w:lineRule="atLeast"/>
        <w:outlineLvl w:val="1"/>
        <w:rPr>
          <w:rFonts w:ascii="Open Sans" w:eastAsia="Times New Roman" w:hAnsi="Open Sans" w:cs="Open Sans"/>
          <w:b/>
          <w:bCs/>
          <w:color w:val="3A3A3A"/>
          <w:sz w:val="39"/>
          <w:szCs w:val="39"/>
        </w:rPr>
      </w:pPr>
      <w:r w:rsidRPr="00F32A7A">
        <w:rPr>
          <w:rFonts w:ascii="Open Sans" w:eastAsia="Times New Roman" w:hAnsi="Open Sans" w:cs="Open Sans"/>
          <w:b/>
          <w:bCs/>
          <w:color w:val="3A3A3A"/>
          <w:sz w:val="39"/>
          <w:szCs w:val="39"/>
        </w:rPr>
        <w:lastRenderedPageBreak/>
        <w:t>Azure Storage: Hands-on</w:t>
      </w:r>
    </w:p>
    <w:p w14:paraId="1C0DCC38"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In this section, you shall see how to get started with an Azure Storage account and also a demo of the types of storage.</w:t>
      </w:r>
      <w:r w:rsidRPr="00F32A7A">
        <w:rPr>
          <w:rFonts w:ascii="Open Sans" w:eastAsia="Times New Roman" w:hAnsi="Open Sans" w:cs="Open Sans"/>
          <w:color w:val="3A3A3A"/>
          <w:sz w:val="24"/>
          <w:szCs w:val="24"/>
        </w:rPr>
        <w:br/>
        <w:t>Let us start with creating the Azure Storage account.</w:t>
      </w:r>
    </w:p>
    <w:p w14:paraId="58604EF1" w14:textId="77777777" w:rsidR="00F32A7A" w:rsidRPr="00F32A7A" w:rsidRDefault="00F32A7A" w:rsidP="00F32A7A">
      <w:pPr>
        <w:shd w:val="clear" w:color="auto" w:fill="FFFFFF"/>
        <w:spacing w:before="450" w:after="0" w:line="480" w:lineRule="atLeast"/>
        <w:outlineLvl w:val="2"/>
        <w:rPr>
          <w:rFonts w:ascii="Open Sans" w:eastAsia="Times New Roman" w:hAnsi="Open Sans" w:cs="Open Sans"/>
          <w:b/>
          <w:bCs/>
          <w:color w:val="3A3A3A"/>
          <w:sz w:val="33"/>
          <w:szCs w:val="33"/>
        </w:rPr>
      </w:pPr>
      <w:r w:rsidRPr="00F32A7A">
        <w:rPr>
          <w:rFonts w:ascii="Open Sans" w:eastAsia="Times New Roman" w:hAnsi="Open Sans" w:cs="Open Sans"/>
          <w:b/>
          <w:bCs/>
          <w:color w:val="3A3A3A"/>
          <w:sz w:val="33"/>
          <w:szCs w:val="33"/>
        </w:rPr>
        <w:t>Creating Azure Storage Account</w:t>
      </w:r>
    </w:p>
    <w:p w14:paraId="01C16226"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b/>
          <w:bCs/>
          <w:color w:val="3A3A3A"/>
          <w:sz w:val="24"/>
          <w:szCs w:val="24"/>
        </w:rPr>
        <w:t>Step 1: </w:t>
      </w:r>
      <w:r w:rsidRPr="00F32A7A">
        <w:rPr>
          <w:rFonts w:ascii="Open Sans" w:eastAsia="Times New Roman" w:hAnsi="Open Sans" w:cs="Open Sans"/>
          <w:color w:val="3A3A3A"/>
          <w:sz w:val="24"/>
          <w:szCs w:val="24"/>
        </w:rPr>
        <w:t>Login to your Azure account. In your dashboard, search for </w:t>
      </w:r>
      <w:r w:rsidRPr="00F32A7A">
        <w:rPr>
          <w:rFonts w:ascii="Open Sans" w:eastAsia="Times New Roman" w:hAnsi="Open Sans" w:cs="Open Sans"/>
          <w:b/>
          <w:bCs/>
          <w:color w:val="3A3A3A"/>
          <w:sz w:val="24"/>
          <w:szCs w:val="24"/>
        </w:rPr>
        <w:t>Storage</w:t>
      </w:r>
    </w:p>
    <w:p w14:paraId="72DF032D"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1. Click on Storage</w:t>
      </w:r>
    </w:p>
    <w:p w14:paraId="7089B81A"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2. Click on Storage accounts</w:t>
      </w:r>
    </w:p>
    <w:p w14:paraId="6E68BDCC" w14:textId="15EB1AF3"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noProof/>
          <w:color w:val="6458C0"/>
          <w:sz w:val="24"/>
          <w:szCs w:val="24"/>
        </w:rPr>
        <w:lastRenderedPageBreak/>
        <w:drawing>
          <wp:inline distT="0" distB="0" distL="0" distR="0" wp14:anchorId="1C7A138C" wp14:editId="76C59B7E">
            <wp:extent cx="5943600" cy="4874895"/>
            <wp:effectExtent l="0" t="0" r="0" b="1905"/>
            <wp:docPr id="42" name="Picture 4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74895"/>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2: </w:t>
      </w:r>
      <w:r w:rsidRPr="00F32A7A">
        <w:rPr>
          <w:rFonts w:ascii="Open Sans" w:eastAsia="Times New Roman" w:hAnsi="Open Sans" w:cs="Open Sans"/>
          <w:color w:val="3A3A3A"/>
          <w:sz w:val="24"/>
          <w:szCs w:val="24"/>
        </w:rPr>
        <w:t>Let us add an account now. Select </w:t>
      </w:r>
      <w:r w:rsidRPr="00F32A7A">
        <w:rPr>
          <w:rFonts w:ascii="Open Sans" w:eastAsia="Times New Roman" w:hAnsi="Open Sans" w:cs="Open Sans"/>
          <w:b/>
          <w:bCs/>
          <w:color w:val="3A3A3A"/>
          <w:sz w:val="24"/>
          <w:szCs w:val="24"/>
        </w:rPr>
        <w:t>Add </w:t>
      </w:r>
      <w:r w:rsidRPr="00F32A7A">
        <w:rPr>
          <w:rFonts w:ascii="Open Sans" w:eastAsia="Times New Roman" w:hAnsi="Open Sans" w:cs="Open Sans"/>
          <w:color w:val="3A3A3A"/>
          <w:sz w:val="24"/>
          <w:szCs w:val="24"/>
        </w:rPr>
        <w:t>or click on</w:t>
      </w:r>
      <w:r w:rsidRPr="00F32A7A">
        <w:rPr>
          <w:rFonts w:ascii="Open Sans" w:eastAsia="Times New Roman" w:hAnsi="Open Sans" w:cs="Open Sans"/>
          <w:b/>
          <w:bCs/>
          <w:color w:val="3A3A3A"/>
          <w:sz w:val="24"/>
          <w:szCs w:val="24"/>
        </w:rPr>
        <w:t> Create an account</w:t>
      </w:r>
      <w:r w:rsidRPr="00F32A7A">
        <w:rPr>
          <w:rFonts w:ascii="Open Sans" w:eastAsia="Times New Roman" w:hAnsi="Open Sans" w:cs="Open Sans"/>
          <w:color w:val="3A3A3A"/>
          <w:sz w:val="24"/>
          <w:szCs w:val="24"/>
        </w:rPr>
        <w:t> that appears at the bottom of the screen</w:t>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lastRenderedPageBreak/>
        <w:drawing>
          <wp:inline distT="0" distB="0" distL="0" distR="0" wp14:anchorId="124CAA05" wp14:editId="29EF8409">
            <wp:extent cx="5943600" cy="2764155"/>
            <wp:effectExtent l="0" t="0" r="0" b="0"/>
            <wp:docPr id="41" name="Picture 4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64155"/>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3: </w:t>
      </w:r>
      <w:r w:rsidRPr="00F32A7A">
        <w:rPr>
          <w:rFonts w:ascii="Open Sans" w:eastAsia="Times New Roman" w:hAnsi="Open Sans" w:cs="Open Sans"/>
          <w:color w:val="3A3A3A"/>
          <w:sz w:val="24"/>
          <w:szCs w:val="24"/>
        </w:rPr>
        <w:t>You will be asked to fill in a few things.</w:t>
      </w:r>
    </w:p>
    <w:p w14:paraId="43461ACB"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1. Create a resource group if you don’t have one. If you already have it, then select the same</w:t>
      </w:r>
    </w:p>
    <w:p w14:paraId="737EB5EF"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2. Name your account</w:t>
      </w:r>
    </w:p>
    <w:p w14:paraId="5F168A02"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3. Select the nearest location</w:t>
      </w:r>
    </w:p>
    <w:p w14:paraId="7EB9560D" w14:textId="24321FBF"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noProof/>
          <w:color w:val="6458C0"/>
          <w:sz w:val="24"/>
          <w:szCs w:val="24"/>
        </w:rPr>
        <w:lastRenderedPageBreak/>
        <w:drawing>
          <wp:inline distT="0" distB="0" distL="0" distR="0" wp14:anchorId="22233239" wp14:editId="33216BD2">
            <wp:extent cx="5943600" cy="4044950"/>
            <wp:effectExtent l="0" t="0" r="0" b="0"/>
            <wp:docPr id="40" name="Picture 4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44950"/>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4:</w:t>
      </w:r>
      <w:r w:rsidRPr="00F32A7A">
        <w:rPr>
          <w:rFonts w:ascii="Open Sans" w:eastAsia="Times New Roman" w:hAnsi="Open Sans" w:cs="Open Sans"/>
          <w:color w:val="3A3A3A"/>
          <w:sz w:val="24"/>
          <w:szCs w:val="24"/>
        </w:rPr>
        <w:t> Coming to the first step of </w:t>
      </w:r>
      <w:r w:rsidRPr="00F32A7A">
        <w:rPr>
          <w:rFonts w:ascii="Open Sans" w:eastAsia="Times New Roman" w:hAnsi="Open Sans" w:cs="Open Sans"/>
          <w:b/>
          <w:bCs/>
          <w:color w:val="3A3A3A"/>
          <w:sz w:val="24"/>
          <w:szCs w:val="24"/>
        </w:rPr>
        <w:t>Step 3, </w:t>
      </w:r>
      <w:r w:rsidRPr="00F32A7A">
        <w:rPr>
          <w:rFonts w:ascii="Open Sans" w:eastAsia="Times New Roman" w:hAnsi="Open Sans" w:cs="Open Sans"/>
          <w:color w:val="3A3A3A"/>
          <w:sz w:val="24"/>
          <w:szCs w:val="24"/>
        </w:rPr>
        <w:t>select </w:t>
      </w:r>
      <w:r w:rsidRPr="00F32A7A">
        <w:rPr>
          <w:rFonts w:ascii="Open Sans" w:eastAsia="Times New Roman" w:hAnsi="Open Sans" w:cs="Open Sans"/>
          <w:b/>
          <w:bCs/>
          <w:color w:val="3A3A3A"/>
          <w:sz w:val="24"/>
          <w:szCs w:val="24"/>
        </w:rPr>
        <w:t>Create new</w:t>
      </w:r>
      <w:r w:rsidRPr="00F32A7A">
        <w:rPr>
          <w:rFonts w:ascii="Open Sans" w:eastAsia="Times New Roman" w:hAnsi="Open Sans" w:cs="Open Sans"/>
          <w:color w:val="3A3A3A"/>
          <w:sz w:val="24"/>
          <w:szCs w:val="24"/>
        </w:rPr>
        <w:t> and add a name to your resource group</w:t>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drawing>
          <wp:inline distT="0" distB="0" distL="0" distR="0" wp14:anchorId="3B4A7539" wp14:editId="1028716D">
            <wp:extent cx="5943600" cy="3014980"/>
            <wp:effectExtent l="0" t="0" r="0" b="0"/>
            <wp:docPr id="39" name="Picture 3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14980"/>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5: </w:t>
      </w:r>
      <w:r w:rsidRPr="00F32A7A">
        <w:rPr>
          <w:rFonts w:ascii="Open Sans" w:eastAsia="Times New Roman" w:hAnsi="Open Sans" w:cs="Open Sans"/>
          <w:color w:val="3A3A3A"/>
          <w:sz w:val="24"/>
          <w:szCs w:val="24"/>
        </w:rPr>
        <w:t>After you have filled everything, click on </w:t>
      </w:r>
      <w:r w:rsidRPr="00F32A7A">
        <w:rPr>
          <w:rFonts w:ascii="Open Sans" w:eastAsia="Times New Roman" w:hAnsi="Open Sans" w:cs="Open Sans"/>
          <w:b/>
          <w:bCs/>
          <w:color w:val="3A3A3A"/>
          <w:sz w:val="24"/>
          <w:szCs w:val="24"/>
        </w:rPr>
        <w:t>Review + create</w:t>
      </w:r>
      <w:r w:rsidRPr="00F32A7A">
        <w:rPr>
          <w:rFonts w:ascii="Open Sans" w:eastAsia="Times New Roman" w:hAnsi="Open Sans" w:cs="Open Sans"/>
          <w:color w:val="3A3A3A"/>
          <w:sz w:val="24"/>
          <w:szCs w:val="24"/>
        </w:rPr>
        <w:t>.</w:t>
      </w:r>
      <w:r w:rsidRPr="00F32A7A">
        <w:rPr>
          <w:rFonts w:ascii="Open Sans" w:eastAsia="Times New Roman" w:hAnsi="Open Sans" w:cs="Open Sans"/>
          <w:color w:val="3A3A3A"/>
          <w:sz w:val="24"/>
          <w:szCs w:val="24"/>
        </w:rPr>
        <w:br/>
        <w:t>Check your options and details and then select </w:t>
      </w:r>
      <w:r w:rsidRPr="00F32A7A">
        <w:rPr>
          <w:rFonts w:ascii="Open Sans" w:eastAsia="Times New Roman" w:hAnsi="Open Sans" w:cs="Open Sans"/>
          <w:b/>
          <w:bCs/>
          <w:color w:val="3A3A3A"/>
          <w:sz w:val="24"/>
          <w:szCs w:val="24"/>
        </w:rPr>
        <w:t>Create</w:t>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lastRenderedPageBreak/>
        <w:drawing>
          <wp:inline distT="0" distB="0" distL="0" distR="0" wp14:anchorId="327FCE3F" wp14:editId="26B540A8">
            <wp:extent cx="5943600" cy="3935095"/>
            <wp:effectExtent l="0" t="0" r="0" b="8255"/>
            <wp:docPr id="38" name="Picture 3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35095"/>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lastRenderedPageBreak/>
        <w:drawing>
          <wp:inline distT="0" distB="0" distL="0" distR="0" wp14:anchorId="6C1805C0" wp14:editId="55B35670">
            <wp:extent cx="5943600" cy="4967605"/>
            <wp:effectExtent l="0" t="0" r="0" b="4445"/>
            <wp:docPr id="37" name="Picture 3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967605"/>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6: </w:t>
      </w:r>
      <w:r w:rsidRPr="00F32A7A">
        <w:rPr>
          <w:rFonts w:ascii="Open Sans" w:eastAsia="Times New Roman" w:hAnsi="Open Sans" w:cs="Open Sans"/>
          <w:color w:val="3A3A3A"/>
          <w:sz w:val="24"/>
          <w:szCs w:val="24"/>
        </w:rPr>
        <w:t>After you press on </w:t>
      </w:r>
      <w:r w:rsidRPr="00F32A7A">
        <w:rPr>
          <w:rFonts w:ascii="Open Sans" w:eastAsia="Times New Roman" w:hAnsi="Open Sans" w:cs="Open Sans"/>
          <w:b/>
          <w:bCs/>
          <w:color w:val="3A3A3A"/>
          <w:sz w:val="24"/>
          <w:szCs w:val="24"/>
        </w:rPr>
        <w:t>Create, </w:t>
      </w:r>
      <w:r w:rsidRPr="00F32A7A">
        <w:rPr>
          <w:rFonts w:ascii="Open Sans" w:eastAsia="Times New Roman" w:hAnsi="Open Sans" w:cs="Open Sans"/>
          <w:color w:val="3A3A3A"/>
          <w:sz w:val="24"/>
          <w:szCs w:val="24"/>
        </w:rPr>
        <w:t>you will see a notification that your storage account has been deployed</w:t>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lastRenderedPageBreak/>
        <w:drawing>
          <wp:inline distT="0" distB="0" distL="0" distR="0" wp14:anchorId="70A17FCC" wp14:editId="42ACCBF7">
            <wp:extent cx="5943600" cy="2599690"/>
            <wp:effectExtent l="0" t="0" r="0" b="0"/>
            <wp:docPr id="36" name="Picture 3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599690"/>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7:</w:t>
      </w:r>
    </w:p>
    <w:p w14:paraId="27271D12"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1. Go to </w:t>
      </w:r>
      <w:r w:rsidRPr="00F32A7A">
        <w:rPr>
          <w:rFonts w:ascii="Open Sans" w:eastAsia="Times New Roman" w:hAnsi="Open Sans" w:cs="Open Sans"/>
          <w:b/>
          <w:bCs/>
          <w:color w:val="3A3A3A"/>
          <w:sz w:val="24"/>
          <w:szCs w:val="24"/>
        </w:rPr>
        <w:t>Access keys </w:t>
      </w:r>
      <w:r w:rsidRPr="00F32A7A">
        <w:rPr>
          <w:rFonts w:ascii="Open Sans" w:eastAsia="Times New Roman" w:hAnsi="Open Sans" w:cs="Open Sans"/>
          <w:color w:val="3A3A3A"/>
          <w:sz w:val="24"/>
          <w:szCs w:val="24"/>
        </w:rPr>
        <w:t>on the left menu</w:t>
      </w:r>
    </w:p>
    <w:p w14:paraId="22930831"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2. Copy the name of your account and save it in a notepad</w:t>
      </w:r>
    </w:p>
    <w:p w14:paraId="7DAE12AB"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3. In the same notepad, copy and paste the link of key1/key2 and Connection strings.</w:t>
      </w:r>
    </w:p>
    <w:p w14:paraId="1A0F2648" w14:textId="66841C5E"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noProof/>
          <w:color w:val="6458C0"/>
          <w:sz w:val="24"/>
          <w:szCs w:val="24"/>
        </w:rPr>
        <w:drawing>
          <wp:inline distT="0" distB="0" distL="0" distR="0" wp14:anchorId="7EB0A86C" wp14:editId="52E64223">
            <wp:extent cx="5943600" cy="2877820"/>
            <wp:effectExtent l="0" t="0" r="0" b="0"/>
            <wp:docPr id="35" name="Picture 3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877820"/>
                    </a:xfrm>
                    <a:prstGeom prst="rect">
                      <a:avLst/>
                    </a:prstGeom>
                    <a:noFill/>
                    <a:ln>
                      <a:noFill/>
                    </a:ln>
                  </pic:spPr>
                </pic:pic>
              </a:graphicData>
            </a:graphic>
          </wp:inline>
        </w:drawing>
      </w:r>
    </w:p>
    <w:p w14:paraId="523C4AE2" w14:textId="77777777" w:rsidR="00F32A7A" w:rsidRPr="00F32A7A" w:rsidRDefault="00F32A7A" w:rsidP="00F32A7A">
      <w:pPr>
        <w:shd w:val="clear" w:color="auto" w:fill="FFFFFF"/>
        <w:spacing w:before="450" w:after="0" w:line="480" w:lineRule="atLeast"/>
        <w:outlineLvl w:val="2"/>
        <w:rPr>
          <w:rFonts w:ascii="Open Sans" w:eastAsia="Times New Roman" w:hAnsi="Open Sans" w:cs="Open Sans"/>
          <w:b/>
          <w:bCs/>
          <w:color w:val="3A3A3A"/>
          <w:sz w:val="33"/>
          <w:szCs w:val="33"/>
        </w:rPr>
      </w:pPr>
      <w:r w:rsidRPr="00F32A7A">
        <w:rPr>
          <w:rFonts w:ascii="Open Sans" w:eastAsia="Times New Roman" w:hAnsi="Open Sans" w:cs="Open Sans"/>
          <w:b/>
          <w:bCs/>
          <w:color w:val="3A3A3A"/>
          <w:sz w:val="33"/>
          <w:szCs w:val="33"/>
        </w:rPr>
        <w:t>Azure Storage Explorer: Hands-on</w:t>
      </w:r>
    </w:p>
    <w:p w14:paraId="6E1198D0" w14:textId="71BC239C"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lastRenderedPageBreak/>
        <w:t>Before moving on with the types of storage, let us install the Azure Storage Explorer. We will be working with it for blobs, queues, files, and tables.</w:t>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8: </w:t>
      </w:r>
      <w:r w:rsidRPr="00F32A7A">
        <w:rPr>
          <w:rFonts w:ascii="Open Sans" w:eastAsia="Times New Roman" w:hAnsi="Open Sans" w:cs="Open Sans"/>
          <w:color w:val="3A3A3A"/>
          <w:sz w:val="24"/>
          <w:szCs w:val="24"/>
        </w:rPr>
        <w:t>Search for Azure Storage Explorer and open the link. You will be able to see an option to download. Select your OS and click on the download link</w:t>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drawing>
          <wp:inline distT="0" distB="0" distL="0" distR="0" wp14:anchorId="5A3A260D" wp14:editId="5C959684">
            <wp:extent cx="5943600" cy="2182495"/>
            <wp:effectExtent l="0" t="0" r="0" b="8255"/>
            <wp:docPr id="34" name="Picture 34" descr="AzureStorage9">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Storage9">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9: </w:t>
      </w:r>
      <w:r w:rsidRPr="00F32A7A">
        <w:rPr>
          <w:rFonts w:ascii="Open Sans" w:eastAsia="Times New Roman" w:hAnsi="Open Sans" w:cs="Open Sans"/>
          <w:color w:val="3A3A3A"/>
          <w:sz w:val="24"/>
          <w:szCs w:val="24"/>
        </w:rPr>
        <w:t>After downloading it, install the explorer. Once done, it will ask you to connect with your Azure Storage account. Select the radio button </w:t>
      </w:r>
      <w:r w:rsidRPr="00F32A7A">
        <w:rPr>
          <w:rFonts w:ascii="Open Sans" w:eastAsia="Times New Roman" w:hAnsi="Open Sans" w:cs="Open Sans"/>
          <w:b/>
          <w:bCs/>
          <w:color w:val="3A3A3A"/>
          <w:sz w:val="24"/>
          <w:szCs w:val="24"/>
        </w:rPr>
        <w:t>Use a connection string </w:t>
      </w:r>
      <w:r w:rsidRPr="00F32A7A">
        <w:rPr>
          <w:rFonts w:ascii="Open Sans" w:eastAsia="Times New Roman" w:hAnsi="Open Sans" w:cs="Open Sans"/>
          <w:color w:val="3A3A3A"/>
          <w:sz w:val="24"/>
          <w:szCs w:val="24"/>
        </w:rPr>
        <w:t>and click on </w:t>
      </w:r>
      <w:r w:rsidRPr="00F32A7A">
        <w:rPr>
          <w:rFonts w:ascii="Open Sans" w:eastAsia="Times New Roman" w:hAnsi="Open Sans" w:cs="Open Sans"/>
          <w:b/>
          <w:bCs/>
          <w:color w:val="3A3A3A"/>
          <w:sz w:val="24"/>
          <w:szCs w:val="24"/>
        </w:rPr>
        <w:t>Next</w:t>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lastRenderedPageBreak/>
        <w:drawing>
          <wp:inline distT="0" distB="0" distL="0" distR="0" wp14:anchorId="03D2B371" wp14:editId="5A08D587">
            <wp:extent cx="5829300" cy="5867400"/>
            <wp:effectExtent l="0" t="0" r="0" b="0"/>
            <wp:docPr id="33" name="Picture 33" descr="AzureStorage10">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zureStorage10">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29300" cy="5867400"/>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10: </w:t>
      </w:r>
      <w:r w:rsidRPr="00F32A7A">
        <w:rPr>
          <w:rFonts w:ascii="Open Sans" w:eastAsia="Times New Roman" w:hAnsi="Open Sans" w:cs="Open Sans"/>
          <w:color w:val="3A3A3A"/>
          <w:sz w:val="24"/>
          <w:szCs w:val="24"/>
        </w:rPr>
        <w:t>Remember the notepad where you saved the details in </w:t>
      </w:r>
      <w:r w:rsidRPr="00F32A7A">
        <w:rPr>
          <w:rFonts w:ascii="Open Sans" w:eastAsia="Times New Roman" w:hAnsi="Open Sans" w:cs="Open Sans"/>
          <w:b/>
          <w:bCs/>
          <w:color w:val="3A3A3A"/>
          <w:sz w:val="24"/>
          <w:szCs w:val="24"/>
        </w:rPr>
        <w:t>Step 7?</w:t>
      </w:r>
    </w:p>
    <w:p w14:paraId="3420662A"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1. Enter the storage account name</w:t>
      </w:r>
    </w:p>
    <w:p w14:paraId="59FC23CF"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2. Paste the Connection string link that you saved</w:t>
      </w:r>
    </w:p>
    <w:p w14:paraId="38F6B223"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3. Click on </w:t>
      </w:r>
      <w:r w:rsidRPr="00F32A7A">
        <w:rPr>
          <w:rFonts w:ascii="Open Sans" w:eastAsia="Times New Roman" w:hAnsi="Open Sans" w:cs="Open Sans"/>
          <w:b/>
          <w:bCs/>
          <w:color w:val="3A3A3A"/>
          <w:sz w:val="24"/>
          <w:szCs w:val="24"/>
        </w:rPr>
        <w:t>Connect</w:t>
      </w:r>
      <w:r w:rsidRPr="00F32A7A">
        <w:rPr>
          <w:rFonts w:ascii="Open Sans" w:eastAsia="Times New Roman" w:hAnsi="Open Sans" w:cs="Open Sans"/>
          <w:color w:val="3A3A3A"/>
          <w:sz w:val="24"/>
          <w:szCs w:val="24"/>
        </w:rPr>
        <w:t> for connecting with your Azure Storage account</w:t>
      </w:r>
    </w:p>
    <w:p w14:paraId="6B1CBECE" w14:textId="6049D0D5"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noProof/>
          <w:color w:val="6458C0"/>
          <w:sz w:val="24"/>
          <w:szCs w:val="24"/>
        </w:rPr>
        <w:lastRenderedPageBreak/>
        <w:drawing>
          <wp:inline distT="0" distB="0" distL="0" distR="0" wp14:anchorId="453AAD0C" wp14:editId="5D63FF66">
            <wp:extent cx="5943600" cy="4110355"/>
            <wp:effectExtent l="0" t="0" r="0" b="4445"/>
            <wp:docPr id="32" name="Picture 32" descr="AzureStorage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zureStorage1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110355"/>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11: </w:t>
      </w:r>
      <w:r w:rsidRPr="00F32A7A">
        <w:rPr>
          <w:rFonts w:ascii="Open Sans" w:eastAsia="Times New Roman" w:hAnsi="Open Sans" w:cs="Open Sans"/>
          <w:color w:val="3A3A3A"/>
          <w:sz w:val="24"/>
          <w:szCs w:val="24"/>
        </w:rPr>
        <w:t xml:space="preserve">Once you are connected, you will be able to see your account on the left </w:t>
      </w:r>
      <w:r w:rsidRPr="00F32A7A">
        <w:rPr>
          <w:rFonts w:ascii="Open Sans" w:eastAsia="Times New Roman" w:hAnsi="Open Sans" w:cs="Open Sans"/>
          <w:color w:val="3A3A3A"/>
          <w:sz w:val="24"/>
          <w:szCs w:val="24"/>
        </w:rPr>
        <w:lastRenderedPageBreak/>
        <w:t>side. When you expand it, you can see the storage types</w:t>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drawing>
          <wp:inline distT="0" distB="0" distL="0" distR="0" wp14:anchorId="770D8BA2" wp14:editId="02DE1F26">
            <wp:extent cx="5943600" cy="4110355"/>
            <wp:effectExtent l="0" t="0" r="0" b="4445"/>
            <wp:docPr id="31" name="Picture 31" descr="AzureStorage1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zureStorage12">
                      <a:hlinkClick r:id="rId35"/>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110355"/>
                    </a:xfrm>
                    <a:prstGeom prst="rect">
                      <a:avLst/>
                    </a:prstGeom>
                    <a:noFill/>
                    <a:ln>
                      <a:noFill/>
                    </a:ln>
                  </pic:spPr>
                </pic:pic>
              </a:graphicData>
            </a:graphic>
          </wp:inline>
        </w:drawing>
      </w:r>
    </w:p>
    <w:p w14:paraId="48D0D9B9" w14:textId="77777777" w:rsidR="00F32A7A" w:rsidRPr="00F32A7A" w:rsidRDefault="00F32A7A" w:rsidP="00F32A7A">
      <w:pPr>
        <w:shd w:val="clear" w:color="auto" w:fill="FFFFFF"/>
        <w:spacing w:before="450" w:after="0" w:line="480" w:lineRule="atLeast"/>
        <w:outlineLvl w:val="2"/>
        <w:rPr>
          <w:rFonts w:ascii="Open Sans" w:eastAsia="Times New Roman" w:hAnsi="Open Sans" w:cs="Open Sans"/>
          <w:b/>
          <w:bCs/>
          <w:color w:val="3A3A3A"/>
          <w:sz w:val="33"/>
          <w:szCs w:val="33"/>
        </w:rPr>
      </w:pPr>
      <w:r w:rsidRPr="00F32A7A">
        <w:rPr>
          <w:rFonts w:ascii="Open Sans" w:eastAsia="Times New Roman" w:hAnsi="Open Sans" w:cs="Open Sans"/>
          <w:b/>
          <w:bCs/>
          <w:color w:val="3A3A3A"/>
          <w:sz w:val="33"/>
          <w:szCs w:val="33"/>
        </w:rPr>
        <w:t>Azure Blob: Hands-on</w:t>
      </w:r>
    </w:p>
    <w:p w14:paraId="0F3D75D6" w14:textId="05262FEC"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Let us now create a blob and see if we can access any file from the URL</w:t>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12: </w:t>
      </w:r>
      <w:r w:rsidRPr="00F32A7A">
        <w:rPr>
          <w:rFonts w:ascii="Open Sans" w:eastAsia="Times New Roman" w:hAnsi="Open Sans" w:cs="Open Sans"/>
          <w:color w:val="3A3A3A"/>
          <w:sz w:val="24"/>
          <w:szCs w:val="24"/>
        </w:rPr>
        <w:t>In Storage Explorer, right-click on </w:t>
      </w:r>
      <w:r w:rsidRPr="00F32A7A">
        <w:rPr>
          <w:rFonts w:ascii="Open Sans" w:eastAsia="Times New Roman" w:hAnsi="Open Sans" w:cs="Open Sans"/>
          <w:b/>
          <w:bCs/>
          <w:color w:val="3A3A3A"/>
          <w:sz w:val="24"/>
          <w:szCs w:val="24"/>
        </w:rPr>
        <w:t>Blob Containers</w:t>
      </w:r>
      <w:r w:rsidRPr="00F32A7A">
        <w:rPr>
          <w:rFonts w:ascii="Open Sans" w:eastAsia="Times New Roman" w:hAnsi="Open Sans" w:cs="Open Sans"/>
          <w:color w:val="3A3A3A"/>
          <w:sz w:val="24"/>
          <w:szCs w:val="24"/>
        </w:rPr>
        <w:t>, select </w:t>
      </w:r>
      <w:r w:rsidRPr="00F32A7A">
        <w:rPr>
          <w:rFonts w:ascii="Open Sans" w:eastAsia="Times New Roman" w:hAnsi="Open Sans" w:cs="Open Sans"/>
          <w:b/>
          <w:bCs/>
          <w:color w:val="3A3A3A"/>
          <w:sz w:val="24"/>
          <w:szCs w:val="24"/>
        </w:rPr>
        <w:t>Create Blob Container, </w:t>
      </w:r>
      <w:r w:rsidRPr="00F32A7A">
        <w:rPr>
          <w:rFonts w:ascii="Open Sans" w:eastAsia="Times New Roman" w:hAnsi="Open Sans" w:cs="Open Sans"/>
          <w:color w:val="3A3A3A"/>
          <w:sz w:val="24"/>
          <w:szCs w:val="24"/>
        </w:rPr>
        <w:t>and enter a name for your container</w:t>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lastRenderedPageBreak/>
        <w:drawing>
          <wp:inline distT="0" distB="0" distL="0" distR="0" wp14:anchorId="5DB2C3BB" wp14:editId="7D6775FC">
            <wp:extent cx="4819650" cy="2495550"/>
            <wp:effectExtent l="0" t="0" r="0" b="0"/>
            <wp:docPr id="30" name="Picture 30" descr="AzureStorage1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zureStorage13">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19650" cy="2495550"/>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13: </w:t>
      </w:r>
      <w:r w:rsidRPr="00F32A7A">
        <w:rPr>
          <w:rFonts w:ascii="Open Sans" w:eastAsia="Times New Roman" w:hAnsi="Open Sans" w:cs="Open Sans"/>
          <w:color w:val="3A3A3A"/>
          <w:sz w:val="24"/>
          <w:szCs w:val="24"/>
        </w:rPr>
        <w:t>Once done, click on the blob container that you have created. Select </w:t>
      </w:r>
      <w:r w:rsidRPr="00F32A7A">
        <w:rPr>
          <w:rFonts w:ascii="Open Sans" w:eastAsia="Times New Roman" w:hAnsi="Open Sans" w:cs="Open Sans"/>
          <w:b/>
          <w:bCs/>
          <w:color w:val="3A3A3A"/>
          <w:sz w:val="24"/>
          <w:szCs w:val="24"/>
        </w:rPr>
        <w:t>Upload </w:t>
      </w:r>
      <w:r w:rsidRPr="00F32A7A">
        <w:rPr>
          <w:rFonts w:ascii="Open Sans" w:eastAsia="Times New Roman" w:hAnsi="Open Sans" w:cs="Open Sans"/>
          <w:color w:val="3A3A3A"/>
          <w:sz w:val="24"/>
          <w:szCs w:val="24"/>
        </w:rPr>
        <w:t>and you can choose from uploading a folder or a file. Let’s upload a file here.</w:t>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drawing>
          <wp:inline distT="0" distB="0" distL="0" distR="0" wp14:anchorId="2E0BBCC5" wp14:editId="05309EC6">
            <wp:extent cx="5943600" cy="1697990"/>
            <wp:effectExtent l="0" t="0" r="0" b="0"/>
            <wp:docPr id="29" name="Picture 2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697990"/>
                    </a:xfrm>
                    <a:prstGeom prst="rect">
                      <a:avLst/>
                    </a:prstGeom>
                    <a:noFill/>
                    <a:ln>
                      <a:noFill/>
                    </a:ln>
                  </pic:spPr>
                </pic:pic>
              </a:graphicData>
            </a:graphic>
          </wp:inline>
        </w:drawing>
      </w:r>
      <w:r w:rsidRPr="00F32A7A">
        <w:rPr>
          <w:rFonts w:ascii="Open Sans" w:eastAsia="Times New Roman" w:hAnsi="Open Sans" w:cs="Open Sans"/>
          <w:b/>
          <w:bCs/>
          <w:color w:val="3A3A3A"/>
          <w:sz w:val="24"/>
          <w:szCs w:val="24"/>
        </w:rPr>
        <w:t>Step 14: </w:t>
      </w:r>
      <w:r w:rsidRPr="00F32A7A">
        <w:rPr>
          <w:rFonts w:ascii="Open Sans" w:eastAsia="Times New Roman" w:hAnsi="Open Sans" w:cs="Open Sans"/>
          <w:color w:val="3A3A3A"/>
          <w:sz w:val="24"/>
          <w:szCs w:val="24"/>
        </w:rPr>
        <w:t>Browse for any file or folder that you want to upload and select it. You can also choose the type of blobs. In this hands-on, let’s take the default option. Now, click on </w:t>
      </w:r>
      <w:r w:rsidRPr="00F32A7A">
        <w:rPr>
          <w:rFonts w:ascii="Open Sans" w:eastAsia="Times New Roman" w:hAnsi="Open Sans" w:cs="Open Sans"/>
          <w:b/>
          <w:bCs/>
          <w:color w:val="3A3A3A"/>
          <w:sz w:val="24"/>
          <w:szCs w:val="24"/>
        </w:rPr>
        <w:t>Upload</w:t>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lastRenderedPageBreak/>
        <w:drawing>
          <wp:inline distT="0" distB="0" distL="0" distR="0" wp14:anchorId="13559142" wp14:editId="768C552B">
            <wp:extent cx="4616450" cy="3695700"/>
            <wp:effectExtent l="0" t="0" r="0" b="0"/>
            <wp:docPr id="28" name="Picture 28">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15: </w:t>
      </w:r>
      <w:r w:rsidRPr="00F32A7A">
        <w:rPr>
          <w:rFonts w:ascii="Open Sans" w:eastAsia="Times New Roman" w:hAnsi="Open Sans" w:cs="Open Sans"/>
          <w:color w:val="3A3A3A"/>
          <w:sz w:val="24"/>
          <w:szCs w:val="24"/>
        </w:rPr>
        <w:t>Now that you have uploaded a file, go to Azure portal and to your storage account. Select </w:t>
      </w:r>
      <w:r w:rsidRPr="00F32A7A">
        <w:rPr>
          <w:rFonts w:ascii="Open Sans" w:eastAsia="Times New Roman" w:hAnsi="Open Sans" w:cs="Open Sans"/>
          <w:b/>
          <w:bCs/>
          <w:color w:val="3A3A3A"/>
          <w:sz w:val="24"/>
          <w:szCs w:val="24"/>
        </w:rPr>
        <w:t>Blobs </w:t>
      </w:r>
      <w:r w:rsidRPr="00F32A7A">
        <w:rPr>
          <w:rFonts w:ascii="Open Sans" w:eastAsia="Times New Roman" w:hAnsi="Open Sans" w:cs="Open Sans"/>
          <w:color w:val="3A3A3A"/>
          <w:sz w:val="24"/>
          <w:szCs w:val="24"/>
        </w:rPr>
        <w:t>and you will be able to see the container that has been created. Once you select the container, you can see the file that was uploaded</w:t>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drawing>
          <wp:inline distT="0" distB="0" distL="0" distR="0" wp14:anchorId="54B25396" wp14:editId="6F490E34">
            <wp:extent cx="5943600" cy="1604010"/>
            <wp:effectExtent l="0" t="0" r="0" b="0"/>
            <wp:docPr id="27" name="Picture 2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1604010"/>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drawing>
          <wp:inline distT="0" distB="0" distL="0" distR="0" wp14:anchorId="583D8DB0" wp14:editId="18F83495">
            <wp:extent cx="5943600" cy="1668780"/>
            <wp:effectExtent l="0" t="0" r="0" b="7620"/>
            <wp:docPr id="26" name="Picture 26">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668780"/>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16: </w:t>
      </w:r>
      <w:r w:rsidRPr="00F32A7A">
        <w:rPr>
          <w:rFonts w:ascii="Open Sans" w:eastAsia="Times New Roman" w:hAnsi="Open Sans" w:cs="Open Sans"/>
          <w:color w:val="3A3A3A"/>
          <w:sz w:val="24"/>
          <w:szCs w:val="24"/>
        </w:rPr>
        <w:t xml:space="preserve">Click on the uploaded file and you can view the details. There is a URL given, </w:t>
      </w:r>
      <w:r w:rsidRPr="00F32A7A">
        <w:rPr>
          <w:rFonts w:ascii="Open Sans" w:eastAsia="Times New Roman" w:hAnsi="Open Sans" w:cs="Open Sans"/>
          <w:color w:val="3A3A3A"/>
          <w:sz w:val="24"/>
          <w:szCs w:val="24"/>
        </w:rPr>
        <w:lastRenderedPageBreak/>
        <w:t>which you need to copy</w:t>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drawing>
          <wp:inline distT="0" distB="0" distL="0" distR="0" wp14:anchorId="4C717DDE" wp14:editId="22068548">
            <wp:extent cx="5943600" cy="4780915"/>
            <wp:effectExtent l="0" t="0" r="0" b="635"/>
            <wp:docPr id="25" name="Picture 25" descr="AzureStorage34">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zureStorage34">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4780915"/>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17:</w:t>
      </w:r>
      <w:r w:rsidRPr="00F32A7A">
        <w:rPr>
          <w:rFonts w:ascii="Open Sans" w:eastAsia="Times New Roman" w:hAnsi="Open Sans" w:cs="Open Sans"/>
          <w:color w:val="3A3A3A"/>
          <w:sz w:val="24"/>
          <w:szCs w:val="24"/>
        </w:rPr>
        <w:t> To be able to view the file/folder, you need to change the access level of your blob account. In order to do that, go to the container and right-click on it. You can see a drop-down menu where you can select </w:t>
      </w:r>
      <w:r w:rsidRPr="00F32A7A">
        <w:rPr>
          <w:rFonts w:ascii="Open Sans" w:eastAsia="Times New Roman" w:hAnsi="Open Sans" w:cs="Open Sans"/>
          <w:b/>
          <w:bCs/>
          <w:color w:val="3A3A3A"/>
          <w:sz w:val="24"/>
          <w:szCs w:val="24"/>
        </w:rPr>
        <w:t>Change access level.</w:t>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lastRenderedPageBreak/>
        <w:t> </w:t>
      </w:r>
      <w:r w:rsidRPr="00F32A7A">
        <w:rPr>
          <w:rFonts w:ascii="Open Sans" w:eastAsia="Times New Roman" w:hAnsi="Open Sans" w:cs="Open Sans"/>
          <w:b/>
          <w:bCs/>
          <w:noProof/>
          <w:color w:val="6458C0"/>
          <w:sz w:val="24"/>
          <w:szCs w:val="24"/>
        </w:rPr>
        <w:drawing>
          <wp:inline distT="0" distB="0" distL="0" distR="0" wp14:anchorId="38F67AD3" wp14:editId="25811B6F">
            <wp:extent cx="3765550" cy="2806700"/>
            <wp:effectExtent l="0" t="0" r="6350" b="0"/>
            <wp:docPr id="24" name="Picture 24" descr="AzureStorage35">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zureStorage35">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65550" cy="2806700"/>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18: </w:t>
      </w:r>
      <w:r w:rsidRPr="00F32A7A">
        <w:rPr>
          <w:rFonts w:ascii="Open Sans" w:eastAsia="Times New Roman" w:hAnsi="Open Sans" w:cs="Open Sans"/>
          <w:color w:val="3A3A3A"/>
          <w:sz w:val="24"/>
          <w:szCs w:val="24"/>
        </w:rPr>
        <w:t xml:space="preserve">Once you select it, you can see a pop-up that has a drop-down menu for </w:t>
      </w:r>
      <w:proofErr w:type="gramStart"/>
      <w:r w:rsidRPr="00F32A7A">
        <w:rPr>
          <w:rFonts w:ascii="Open Sans" w:eastAsia="Times New Roman" w:hAnsi="Open Sans" w:cs="Open Sans"/>
          <w:color w:val="3A3A3A"/>
          <w:sz w:val="24"/>
          <w:szCs w:val="24"/>
        </w:rPr>
        <w:t>Public</w:t>
      </w:r>
      <w:proofErr w:type="gramEnd"/>
      <w:r w:rsidRPr="00F32A7A">
        <w:rPr>
          <w:rFonts w:ascii="Open Sans" w:eastAsia="Times New Roman" w:hAnsi="Open Sans" w:cs="Open Sans"/>
          <w:color w:val="3A3A3A"/>
          <w:sz w:val="24"/>
          <w:szCs w:val="24"/>
        </w:rPr>
        <w:t xml:space="preserve"> access level. Select the last option, </w:t>
      </w:r>
      <w:r w:rsidRPr="00F32A7A">
        <w:rPr>
          <w:rFonts w:ascii="Open Sans" w:eastAsia="Times New Roman" w:hAnsi="Open Sans" w:cs="Open Sans"/>
          <w:b/>
          <w:bCs/>
          <w:color w:val="3A3A3A"/>
          <w:sz w:val="24"/>
          <w:szCs w:val="24"/>
        </w:rPr>
        <w:t>Container,</w:t>
      </w:r>
      <w:r w:rsidRPr="00F32A7A">
        <w:rPr>
          <w:rFonts w:ascii="Open Sans" w:eastAsia="Times New Roman" w:hAnsi="Open Sans" w:cs="Open Sans"/>
          <w:color w:val="3A3A3A"/>
          <w:sz w:val="24"/>
          <w:szCs w:val="24"/>
        </w:rPr>
        <w:t> and close the window. After doing that, open a new tab and paste the URL. Voila! There is your file.</w:t>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lastRenderedPageBreak/>
        <w:drawing>
          <wp:inline distT="0" distB="0" distL="0" distR="0" wp14:anchorId="62D2CDF0" wp14:editId="12AFE380">
            <wp:extent cx="4775200" cy="1943100"/>
            <wp:effectExtent l="0" t="0" r="6350" b="0"/>
            <wp:docPr id="23" name="Picture 23">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75200" cy="1943100"/>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drawing>
          <wp:inline distT="0" distB="0" distL="0" distR="0" wp14:anchorId="4C334F7F" wp14:editId="4F51608F">
            <wp:extent cx="5943600" cy="3754755"/>
            <wp:effectExtent l="0" t="0" r="0" b="0"/>
            <wp:docPr id="22" name="Picture 22">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754755"/>
                    </a:xfrm>
                    <a:prstGeom prst="rect">
                      <a:avLst/>
                    </a:prstGeom>
                    <a:noFill/>
                    <a:ln>
                      <a:noFill/>
                    </a:ln>
                  </pic:spPr>
                </pic:pic>
              </a:graphicData>
            </a:graphic>
          </wp:inline>
        </w:drawing>
      </w:r>
    </w:p>
    <w:p w14:paraId="43DE4E3C" w14:textId="77777777" w:rsidR="00F32A7A" w:rsidRPr="00F32A7A" w:rsidRDefault="00F32A7A" w:rsidP="00F32A7A">
      <w:pPr>
        <w:shd w:val="clear" w:color="auto" w:fill="FFFFFF"/>
        <w:spacing w:before="450" w:after="0" w:line="480" w:lineRule="atLeast"/>
        <w:outlineLvl w:val="2"/>
        <w:rPr>
          <w:rFonts w:ascii="Open Sans" w:eastAsia="Times New Roman" w:hAnsi="Open Sans" w:cs="Open Sans"/>
          <w:b/>
          <w:bCs/>
          <w:color w:val="3A3A3A"/>
          <w:sz w:val="33"/>
          <w:szCs w:val="33"/>
        </w:rPr>
      </w:pPr>
      <w:r w:rsidRPr="00F32A7A">
        <w:rPr>
          <w:rFonts w:ascii="Open Sans" w:eastAsia="Times New Roman" w:hAnsi="Open Sans" w:cs="Open Sans"/>
          <w:b/>
          <w:bCs/>
          <w:color w:val="3A3A3A"/>
          <w:sz w:val="33"/>
          <w:szCs w:val="33"/>
        </w:rPr>
        <w:t>Azure Table: Hands-on</w:t>
      </w:r>
    </w:p>
    <w:p w14:paraId="426C362E" w14:textId="1E530A23"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b/>
          <w:bCs/>
          <w:color w:val="3A3A3A"/>
          <w:sz w:val="24"/>
          <w:szCs w:val="24"/>
        </w:rPr>
        <w:t>Step 19:</w:t>
      </w:r>
      <w:r w:rsidRPr="00F32A7A">
        <w:rPr>
          <w:rFonts w:ascii="Open Sans" w:eastAsia="Times New Roman" w:hAnsi="Open Sans" w:cs="Open Sans"/>
          <w:color w:val="3A3A3A"/>
          <w:sz w:val="24"/>
          <w:szCs w:val="24"/>
        </w:rPr>
        <w:t> Under the storage account on Storage Explorer, select </w:t>
      </w:r>
      <w:r w:rsidRPr="00F32A7A">
        <w:rPr>
          <w:rFonts w:ascii="Open Sans" w:eastAsia="Times New Roman" w:hAnsi="Open Sans" w:cs="Open Sans"/>
          <w:b/>
          <w:bCs/>
          <w:color w:val="3A3A3A"/>
          <w:sz w:val="24"/>
          <w:szCs w:val="24"/>
        </w:rPr>
        <w:t>Table </w:t>
      </w:r>
      <w:r w:rsidRPr="00F32A7A">
        <w:rPr>
          <w:rFonts w:ascii="Open Sans" w:eastAsia="Times New Roman" w:hAnsi="Open Sans" w:cs="Open Sans"/>
          <w:color w:val="3A3A3A"/>
          <w:sz w:val="24"/>
          <w:szCs w:val="24"/>
        </w:rPr>
        <w:t>and you will be able to see a few tables (which are empty). Right-click on </w:t>
      </w:r>
      <w:r w:rsidRPr="00F32A7A">
        <w:rPr>
          <w:rFonts w:ascii="Open Sans" w:eastAsia="Times New Roman" w:hAnsi="Open Sans" w:cs="Open Sans"/>
          <w:b/>
          <w:bCs/>
          <w:color w:val="3A3A3A"/>
          <w:sz w:val="24"/>
          <w:szCs w:val="24"/>
        </w:rPr>
        <w:t>Tables </w:t>
      </w:r>
      <w:r w:rsidRPr="00F32A7A">
        <w:rPr>
          <w:rFonts w:ascii="Open Sans" w:eastAsia="Times New Roman" w:hAnsi="Open Sans" w:cs="Open Sans"/>
          <w:color w:val="3A3A3A"/>
          <w:sz w:val="24"/>
          <w:szCs w:val="24"/>
        </w:rPr>
        <w:t>and select </w:t>
      </w:r>
      <w:r w:rsidRPr="00F32A7A">
        <w:rPr>
          <w:rFonts w:ascii="Open Sans" w:eastAsia="Times New Roman" w:hAnsi="Open Sans" w:cs="Open Sans"/>
          <w:b/>
          <w:bCs/>
          <w:color w:val="3A3A3A"/>
          <w:sz w:val="24"/>
          <w:szCs w:val="24"/>
        </w:rPr>
        <w:t>Create Table</w:t>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lastRenderedPageBreak/>
        <w:t> </w:t>
      </w:r>
      <w:r w:rsidRPr="00F32A7A">
        <w:rPr>
          <w:rFonts w:ascii="Open Sans" w:eastAsia="Times New Roman" w:hAnsi="Open Sans" w:cs="Open Sans"/>
          <w:b/>
          <w:bCs/>
          <w:noProof/>
          <w:color w:val="6458C0"/>
          <w:sz w:val="24"/>
          <w:szCs w:val="24"/>
        </w:rPr>
        <w:drawing>
          <wp:inline distT="0" distB="0" distL="0" distR="0" wp14:anchorId="677D96C6" wp14:editId="6F9410BD">
            <wp:extent cx="2552700" cy="1257300"/>
            <wp:effectExtent l="0" t="0" r="0" b="0"/>
            <wp:docPr id="21" name="Picture 21">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52700" cy="1257300"/>
                    </a:xfrm>
                    <a:prstGeom prst="rect">
                      <a:avLst/>
                    </a:prstGeom>
                    <a:noFill/>
                    <a:ln>
                      <a:noFill/>
                    </a:ln>
                  </pic:spPr>
                </pic:pic>
              </a:graphicData>
            </a:graphic>
          </wp:inline>
        </w:drawing>
      </w:r>
      <w:r w:rsidRPr="00F32A7A">
        <w:rPr>
          <w:rFonts w:ascii="Open Sans" w:eastAsia="Times New Roman" w:hAnsi="Open Sans" w:cs="Open Sans"/>
          <w:b/>
          <w:bCs/>
          <w:noProof/>
          <w:color w:val="6458C0"/>
          <w:sz w:val="24"/>
          <w:szCs w:val="24"/>
        </w:rPr>
        <w:drawing>
          <wp:inline distT="0" distB="0" distL="0" distR="0" wp14:anchorId="580E0963" wp14:editId="7DF17A63">
            <wp:extent cx="2660650" cy="1295400"/>
            <wp:effectExtent l="0" t="0" r="6350" b="0"/>
            <wp:docPr id="20" name="Picture 20">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60650" cy="1295400"/>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20: </w:t>
      </w:r>
      <w:r w:rsidRPr="00F32A7A">
        <w:rPr>
          <w:rFonts w:ascii="Open Sans" w:eastAsia="Times New Roman" w:hAnsi="Open Sans" w:cs="Open Sans"/>
          <w:color w:val="3A3A3A"/>
          <w:sz w:val="24"/>
          <w:szCs w:val="24"/>
        </w:rPr>
        <w:t>Name the new table and click on </w:t>
      </w:r>
      <w:r w:rsidRPr="00F32A7A">
        <w:rPr>
          <w:rFonts w:ascii="Open Sans" w:eastAsia="Times New Roman" w:hAnsi="Open Sans" w:cs="Open Sans"/>
          <w:b/>
          <w:bCs/>
          <w:color w:val="3A3A3A"/>
          <w:sz w:val="24"/>
          <w:szCs w:val="24"/>
        </w:rPr>
        <w:t>Add </w:t>
      </w:r>
      <w:r w:rsidRPr="00F32A7A">
        <w:rPr>
          <w:rFonts w:ascii="Open Sans" w:eastAsia="Times New Roman" w:hAnsi="Open Sans" w:cs="Open Sans"/>
          <w:color w:val="3A3A3A"/>
          <w:sz w:val="24"/>
          <w:szCs w:val="24"/>
        </w:rPr>
        <w:t>to add a column in your table</w:t>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drawing>
          <wp:inline distT="0" distB="0" distL="0" distR="0" wp14:anchorId="2D8B048A" wp14:editId="674DFD8B">
            <wp:extent cx="5943600" cy="1813560"/>
            <wp:effectExtent l="0" t="0" r="0" b="0"/>
            <wp:docPr id="19" name="Picture 19">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1813560"/>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21: </w:t>
      </w:r>
      <w:r w:rsidRPr="00F32A7A">
        <w:rPr>
          <w:rFonts w:ascii="Open Sans" w:eastAsia="Times New Roman" w:hAnsi="Open Sans" w:cs="Open Sans"/>
          <w:color w:val="3A3A3A"/>
          <w:sz w:val="24"/>
          <w:szCs w:val="24"/>
        </w:rPr>
        <w:t>Let us now add some column details</w:t>
      </w:r>
    </w:p>
    <w:p w14:paraId="4C674925"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1. You can see </w:t>
      </w:r>
      <w:r w:rsidRPr="00F32A7A">
        <w:rPr>
          <w:rFonts w:ascii="Open Sans" w:eastAsia="Times New Roman" w:hAnsi="Open Sans" w:cs="Open Sans"/>
          <w:b/>
          <w:bCs/>
          <w:color w:val="3A3A3A"/>
          <w:sz w:val="24"/>
          <w:szCs w:val="24"/>
        </w:rPr>
        <w:t>Add Property </w:t>
      </w:r>
      <w:r w:rsidRPr="00F32A7A">
        <w:rPr>
          <w:rFonts w:ascii="Open Sans" w:eastAsia="Times New Roman" w:hAnsi="Open Sans" w:cs="Open Sans"/>
          <w:color w:val="3A3A3A"/>
          <w:sz w:val="24"/>
          <w:szCs w:val="24"/>
        </w:rPr>
        <w:t>at the bottom of the screen. Once you click on it, you can see a row add in on the screen below the two existing rows. After performing the following steps, you will be to see the column that you have entered</w:t>
      </w:r>
    </w:p>
    <w:p w14:paraId="316DE064"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2. Enter the column name that you want to insert into the table</w:t>
      </w:r>
    </w:p>
    <w:p w14:paraId="5F462EE6"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3. Choose the data type of your column value</w:t>
      </w:r>
    </w:p>
    <w:p w14:paraId="22820DD7"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4. Enter the value</w:t>
      </w:r>
    </w:p>
    <w:p w14:paraId="7259B43D"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Click on </w:t>
      </w:r>
      <w:r w:rsidRPr="00F32A7A">
        <w:rPr>
          <w:rFonts w:ascii="Open Sans" w:eastAsia="Times New Roman" w:hAnsi="Open Sans" w:cs="Open Sans"/>
          <w:b/>
          <w:bCs/>
          <w:color w:val="3A3A3A"/>
          <w:sz w:val="24"/>
          <w:szCs w:val="24"/>
        </w:rPr>
        <w:t>Insert</w:t>
      </w:r>
    </w:p>
    <w:p w14:paraId="76647EC5" w14:textId="11ECC510"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noProof/>
          <w:color w:val="6458C0"/>
          <w:sz w:val="24"/>
          <w:szCs w:val="24"/>
        </w:rPr>
        <w:lastRenderedPageBreak/>
        <w:drawing>
          <wp:inline distT="0" distB="0" distL="0" distR="0" wp14:anchorId="4939F959" wp14:editId="02F5272E">
            <wp:extent cx="5943600" cy="4295775"/>
            <wp:effectExtent l="0" t="0" r="0" b="9525"/>
            <wp:docPr id="18" name="Picture 18">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14:paraId="08603A17" w14:textId="77777777" w:rsidR="00F32A7A" w:rsidRPr="00F32A7A" w:rsidRDefault="00F32A7A" w:rsidP="00F32A7A">
      <w:pPr>
        <w:shd w:val="clear" w:color="auto" w:fill="FFFFFF"/>
        <w:spacing w:before="450" w:after="0" w:line="480" w:lineRule="atLeast"/>
        <w:outlineLvl w:val="2"/>
        <w:rPr>
          <w:rFonts w:ascii="Open Sans" w:eastAsia="Times New Roman" w:hAnsi="Open Sans" w:cs="Open Sans"/>
          <w:b/>
          <w:bCs/>
          <w:color w:val="3A3A3A"/>
          <w:sz w:val="33"/>
          <w:szCs w:val="33"/>
        </w:rPr>
      </w:pPr>
      <w:r w:rsidRPr="00F32A7A">
        <w:rPr>
          <w:rFonts w:ascii="Open Sans" w:eastAsia="Times New Roman" w:hAnsi="Open Sans" w:cs="Open Sans"/>
          <w:b/>
          <w:bCs/>
          <w:color w:val="3A3A3A"/>
          <w:sz w:val="33"/>
          <w:szCs w:val="33"/>
        </w:rPr>
        <w:t>Azure File: Hands-on</w:t>
      </w:r>
    </w:p>
    <w:p w14:paraId="6EA134D5" w14:textId="4C3244C4"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b/>
          <w:bCs/>
          <w:color w:val="3A3A3A"/>
          <w:sz w:val="24"/>
          <w:szCs w:val="24"/>
        </w:rPr>
        <w:t>Step 22: </w:t>
      </w:r>
      <w:r w:rsidRPr="00F32A7A">
        <w:rPr>
          <w:rFonts w:ascii="Open Sans" w:eastAsia="Times New Roman" w:hAnsi="Open Sans" w:cs="Open Sans"/>
          <w:color w:val="3A3A3A"/>
          <w:sz w:val="24"/>
          <w:szCs w:val="24"/>
        </w:rPr>
        <w:t>Go to the portal and click on </w:t>
      </w:r>
      <w:r w:rsidRPr="00F32A7A">
        <w:rPr>
          <w:rFonts w:ascii="Open Sans" w:eastAsia="Times New Roman" w:hAnsi="Open Sans" w:cs="Open Sans"/>
          <w:b/>
          <w:bCs/>
          <w:color w:val="3A3A3A"/>
          <w:sz w:val="24"/>
          <w:szCs w:val="24"/>
        </w:rPr>
        <w:t>Files </w:t>
      </w:r>
      <w:r w:rsidRPr="00F32A7A">
        <w:rPr>
          <w:rFonts w:ascii="Open Sans" w:eastAsia="Times New Roman" w:hAnsi="Open Sans" w:cs="Open Sans"/>
          <w:color w:val="3A3A3A"/>
          <w:sz w:val="24"/>
          <w:szCs w:val="24"/>
        </w:rPr>
        <w:t>under the storage account. Click on </w:t>
      </w:r>
      <w:r w:rsidRPr="00F32A7A">
        <w:rPr>
          <w:rFonts w:ascii="Open Sans" w:eastAsia="Times New Roman" w:hAnsi="Open Sans" w:cs="Open Sans"/>
          <w:b/>
          <w:bCs/>
          <w:color w:val="3A3A3A"/>
          <w:sz w:val="24"/>
          <w:szCs w:val="24"/>
        </w:rPr>
        <w:t>File share </w:t>
      </w:r>
      <w:r w:rsidRPr="00F32A7A">
        <w:rPr>
          <w:rFonts w:ascii="Open Sans" w:eastAsia="Times New Roman" w:hAnsi="Open Sans" w:cs="Open Sans"/>
          <w:color w:val="3A3A3A"/>
          <w:sz w:val="24"/>
          <w:szCs w:val="24"/>
        </w:rPr>
        <w:t>to create a new file</w:t>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lastRenderedPageBreak/>
        <w:drawing>
          <wp:inline distT="0" distB="0" distL="0" distR="0" wp14:anchorId="501FB5A8" wp14:editId="30E7EB15">
            <wp:extent cx="5924550" cy="2984500"/>
            <wp:effectExtent l="0" t="0" r="0" b="6350"/>
            <wp:docPr id="17" name="Picture 17">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24550" cy="2984500"/>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drawing>
          <wp:inline distT="0" distB="0" distL="0" distR="0" wp14:anchorId="6B88BE34" wp14:editId="0499052B">
            <wp:extent cx="5943600" cy="2267585"/>
            <wp:effectExtent l="0" t="0" r="0" b="0"/>
            <wp:docPr id="16" name="Picture 16">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2267585"/>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23:</w:t>
      </w:r>
    </w:p>
    <w:p w14:paraId="3974BD39"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1. Enter the name that you want to keep for your file</w:t>
      </w:r>
    </w:p>
    <w:p w14:paraId="4E8C18A3"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2. Specify the number of Quota (GiB)</w:t>
      </w:r>
    </w:p>
    <w:p w14:paraId="6F99F263"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3. Press on </w:t>
      </w:r>
      <w:r w:rsidRPr="00F32A7A">
        <w:rPr>
          <w:rFonts w:ascii="Open Sans" w:eastAsia="Times New Roman" w:hAnsi="Open Sans" w:cs="Open Sans"/>
          <w:b/>
          <w:bCs/>
          <w:color w:val="3A3A3A"/>
          <w:sz w:val="24"/>
          <w:szCs w:val="24"/>
        </w:rPr>
        <w:t>Create</w:t>
      </w:r>
    </w:p>
    <w:p w14:paraId="7FF4C39C" w14:textId="36BE17E2"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noProof/>
          <w:color w:val="6458C0"/>
          <w:sz w:val="24"/>
          <w:szCs w:val="24"/>
        </w:rPr>
        <w:lastRenderedPageBreak/>
        <w:drawing>
          <wp:inline distT="0" distB="0" distL="0" distR="0" wp14:anchorId="77F5B85D" wp14:editId="5AF2FC18">
            <wp:extent cx="3028950" cy="2514600"/>
            <wp:effectExtent l="0" t="0" r="0" b="0"/>
            <wp:docPr id="15" name="Picture 15">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28950" cy="2514600"/>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24: </w:t>
      </w:r>
      <w:r w:rsidRPr="00F32A7A">
        <w:rPr>
          <w:rFonts w:ascii="Open Sans" w:eastAsia="Times New Roman" w:hAnsi="Open Sans" w:cs="Open Sans"/>
          <w:color w:val="3A3A3A"/>
          <w:sz w:val="24"/>
          <w:szCs w:val="24"/>
        </w:rPr>
        <w:t>Select the name of your file and right-click on it. Select </w:t>
      </w:r>
      <w:r w:rsidRPr="00F32A7A">
        <w:rPr>
          <w:rFonts w:ascii="Open Sans" w:eastAsia="Times New Roman" w:hAnsi="Open Sans" w:cs="Open Sans"/>
          <w:b/>
          <w:bCs/>
          <w:color w:val="3A3A3A"/>
          <w:sz w:val="24"/>
          <w:szCs w:val="24"/>
        </w:rPr>
        <w:t>Properties </w:t>
      </w:r>
      <w:r w:rsidRPr="00F32A7A">
        <w:rPr>
          <w:rFonts w:ascii="Open Sans" w:eastAsia="Times New Roman" w:hAnsi="Open Sans" w:cs="Open Sans"/>
          <w:color w:val="3A3A3A"/>
          <w:sz w:val="24"/>
          <w:szCs w:val="24"/>
        </w:rPr>
        <w:t>and you will be redirected to a window that has a URL. Copy the URL and save it in a notepad</w:t>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drawing>
          <wp:inline distT="0" distB="0" distL="0" distR="0" wp14:anchorId="28AEC225" wp14:editId="647EB91D">
            <wp:extent cx="5943600" cy="2673350"/>
            <wp:effectExtent l="0" t="0" r="0" b="0"/>
            <wp:docPr id="14" name="Picture 14">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673350"/>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lastRenderedPageBreak/>
        <w:drawing>
          <wp:inline distT="0" distB="0" distL="0" distR="0" wp14:anchorId="535AD0BE" wp14:editId="2C39FB59">
            <wp:extent cx="3009900" cy="4629150"/>
            <wp:effectExtent l="0" t="0" r="0" b="0"/>
            <wp:docPr id="13" name="Picture 13">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09900" cy="4629150"/>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25: </w:t>
      </w:r>
      <w:r w:rsidRPr="00F32A7A">
        <w:rPr>
          <w:rFonts w:ascii="Open Sans" w:eastAsia="Times New Roman" w:hAnsi="Open Sans" w:cs="Open Sans"/>
          <w:color w:val="3A3A3A"/>
          <w:sz w:val="24"/>
          <w:szCs w:val="24"/>
        </w:rPr>
        <w:t>Right-click on the </w:t>
      </w:r>
      <w:r w:rsidRPr="00F32A7A">
        <w:rPr>
          <w:rFonts w:ascii="Open Sans" w:eastAsia="Times New Roman" w:hAnsi="Open Sans" w:cs="Open Sans"/>
          <w:b/>
          <w:bCs/>
          <w:color w:val="3A3A3A"/>
          <w:sz w:val="24"/>
          <w:szCs w:val="24"/>
        </w:rPr>
        <w:t>This PC </w:t>
      </w:r>
      <w:r w:rsidRPr="00F32A7A">
        <w:rPr>
          <w:rFonts w:ascii="Open Sans" w:eastAsia="Times New Roman" w:hAnsi="Open Sans" w:cs="Open Sans"/>
          <w:color w:val="3A3A3A"/>
          <w:sz w:val="24"/>
          <w:szCs w:val="24"/>
        </w:rPr>
        <w:t>on your desktop and select </w:t>
      </w:r>
      <w:r w:rsidRPr="00F32A7A">
        <w:rPr>
          <w:rFonts w:ascii="Open Sans" w:eastAsia="Times New Roman" w:hAnsi="Open Sans" w:cs="Open Sans"/>
          <w:b/>
          <w:bCs/>
          <w:color w:val="3A3A3A"/>
          <w:sz w:val="24"/>
          <w:szCs w:val="24"/>
        </w:rPr>
        <w:t>Map network drive</w:t>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lastRenderedPageBreak/>
        <w:drawing>
          <wp:inline distT="0" distB="0" distL="0" distR="0" wp14:anchorId="5E06F7EA" wp14:editId="06727158">
            <wp:extent cx="5943600" cy="3756660"/>
            <wp:effectExtent l="0" t="0" r="0" b="0"/>
            <wp:docPr id="12" name="Picture 12">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26: </w:t>
      </w:r>
      <w:r w:rsidRPr="00F32A7A">
        <w:rPr>
          <w:rFonts w:ascii="Open Sans" w:eastAsia="Times New Roman" w:hAnsi="Open Sans" w:cs="Open Sans"/>
          <w:color w:val="3A3A3A"/>
          <w:sz w:val="24"/>
          <w:szCs w:val="24"/>
        </w:rPr>
        <w:t>Once you do that you can see a small window that will ask for some details.</w:t>
      </w:r>
    </w:p>
    <w:p w14:paraId="6C013D6B"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1. Paste the URL from </w:t>
      </w:r>
      <w:r w:rsidRPr="00F32A7A">
        <w:rPr>
          <w:rFonts w:ascii="Open Sans" w:eastAsia="Times New Roman" w:hAnsi="Open Sans" w:cs="Open Sans"/>
          <w:b/>
          <w:bCs/>
          <w:color w:val="3A3A3A"/>
          <w:sz w:val="24"/>
          <w:szCs w:val="24"/>
        </w:rPr>
        <w:t>Step 24. </w:t>
      </w:r>
      <w:r w:rsidRPr="00F32A7A">
        <w:rPr>
          <w:rFonts w:ascii="Open Sans" w:eastAsia="Times New Roman" w:hAnsi="Open Sans" w:cs="Open Sans"/>
          <w:color w:val="3A3A3A"/>
          <w:sz w:val="24"/>
          <w:szCs w:val="24"/>
        </w:rPr>
        <w:t>Change the link according to the example given as shown below</w:t>
      </w:r>
    </w:p>
    <w:p w14:paraId="069E148E"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2. Tick the second box</w:t>
      </w:r>
    </w:p>
    <w:p w14:paraId="7987479A"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3. Click on </w:t>
      </w:r>
      <w:r w:rsidRPr="00F32A7A">
        <w:rPr>
          <w:rFonts w:ascii="Open Sans" w:eastAsia="Times New Roman" w:hAnsi="Open Sans" w:cs="Open Sans"/>
          <w:b/>
          <w:bCs/>
          <w:color w:val="3A3A3A"/>
          <w:sz w:val="24"/>
          <w:szCs w:val="24"/>
        </w:rPr>
        <w:t>Finish</w:t>
      </w:r>
    </w:p>
    <w:p w14:paraId="55D2CBBD" w14:textId="04AA92AA"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noProof/>
          <w:color w:val="6458C0"/>
          <w:sz w:val="24"/>
          <w:szCs w:val="24"/>
        </w:rPr>
        <w:lastRenderedPageBreak/>
        <w:drawing>
          <wp:inline distT="0" distB="0" distL="0" distR="0" wp14:anchorId="4C61C59E" wp14:editId="47683AF5">
            <wp:extent cx="5848350" cy="4305300"/>
            <wp:effectExtent l="0" t="0" r="0" b="0"/>
            <wp:docPr id="11" name="Picture 11">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848350" cy="4305300"/>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27: </w:t>
      </w:r>
      <w:r w:rsidRPr="00F32A7A">
        <w:rPr>
          <w:rFonts w:ascii="Open Sans" w:eastAsia="Times New Roman" w:hAnsi="Open Sans" w:cs="Open Sans"/>
          <w:color w:val="3A3A3A"/>
          <w:sz w:val="24"/>
          <w:szCs w:val="24"/>
        </w:rPr>
        <w:t>You will be prompted to enter network credentials</w:t>
      </w:r>
    </w:p>
    <w:p w14:paraId="12DF07FA"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1. Enter your storage account name</w:t>
      </w:r>
    </w:p>
    <w:p w14:paraId="1141AE08"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2. Paste the link of your access key</w:t>
      </w:r>
    </w:p>
    <w:p w14:paraId="1FBE22D4"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3. Select </w:t>
      </w:r>
      <w:r w:rsidRPr="00F32A7A">
        <w:rPr>
          <w:rFonts w:ascii="Open Sans" w:eastAsia="Times New Roman" w:hAnsi="Open Sans" w:cs="Open Sans"/>
          <w:b/>
          <w:bCs/>
          <w:color w:val="3A3A3A"/>
          <w:sz w:val="24"/>
          <w:szCs w:val="24"/>
        </w:rPr>
        <w:t>OK </w:t>
      </w:r>
      <w:r w:rsidRPr="00F32A7A">
        <w:rPr>
          <w:rFonts w:ascii="Open Sans" w:eastAsia="Times New Roman" w:hAnsi="Open Sans" w:cs="Open Sans"/>
          <w:color w:val="3A3A3A"/>
          <w:sz w:val="24"/>
          <w:szCs w:val="24"/>
        </w:rPr>
        <w:t>to proceed</w:t>
      </w:r>
    </w:p>
    <w:p w14:paraId="5C4AE226" w14:textId="52C663E6"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lastRenderedPageBreak/>
        <w:t>You can see that a new storage space has been created.</w:t>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drawing>
          <wp:inline distT="0" distB="0" distL="0" distR="0" wp14:anchorId="5DE710AB" wp14:editId="3E9AC6B8">
            <wp:extent cx="4343400" cy="3295650"/>
            <wp:effectExtent l="0" t="0" r="0" b="0"/>
            <wp:docPr id="10" name="Picture 10" descr="AzureStorage37">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zureStorage37">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343400" cy="3295650"/>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drawing>
          <wp:inline distT="0" distB="0" distL="0" distR="0" wp14:anchorId="04775AE6" wp14:editId="329B6940">
            <wp:extent cx="5943600" cy="1413510"/>
            <wp:effectExtent l="0" t="0" r="0" b="0"/>
            <wp:docPr id="9" name="Picture 9">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43600" cy="1413510"/>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28: </w:t>
      </w:r>
      <w:r w:rsidRPr="00F32A7A">
        <w:rPr>
          <w:rFonts w:ascii="Open Sans" w:eastAsia="Times New Roman" w:hAnsi="Open Sans" w:cs="Open Sans"/>
          <w:color w:val="3A3A3A"/>
          <w:sz w:val="24"/>
          <w:szCs w:val="24"/>
        </w:rPr>
        <w:t>Let us upload a file in our drive now. Go to the portal and select the file that we created in </w:t>
      </w:r>
      <w:r w:rsidRPr="00F32A7A">
        <w:rPr>
          <w:rFonts w:ascii="Open Sans" w:eastAsia="Times New Roman" w:hAnsi="Open Sans" w:cs="Open Sans"/>
          <w:b/>
          <w:bCs/>
          <w:color w:val="3A3A3A"/>
          <w:sz w:val="24"/>
          <w:szCs w:val="24"/>
        </w:rPr>
        <w:t>Step 24. </w:t>
      </w:r>
      <w:r w:rsidRPr="00F32A7A">
        <w:rPr>
          <w:rFonts w:ascii="Open Sans" w:eastAsia="Times New Roman" w:hAnsi="Open Sans" w:cs="Open Sans"/>
          <w:color w:val="3A3A3A"/>
          <w:sz w:val="24"/>
          <w:szCs w:val="24"/>
        </w:rPr>
        <w:t>Click on </w:t>
      </w:r>
      <w:r w:rsidRPr="00F32A7A">
        <w:rPr>
          <w:rFonts w:ascii="Open Sans" w:eastAsia="Times New Roman" w:hAnsi="Open Sans" w:cs="Open Sans"/>
          <w:b/>
          <w:bCs/>
          <w:color w:val="3A3A3A"/>
          <w:sz w:val="24"/>
          <w:szCs w:val="24"/>
        </w:rPr>
        <w:t>Upload </w:t>
      </w:r>
      <w:r w:rsidRPr="00F32A7A">
        <w:rPr>
          <w:rFonts w:ascii="Open Sans" w:eastAsia="Times New Roman" w:hAnsi="Open Sans" w:cs="Open Sans"/>
          <w:color w:val="3A3A3A"/>
          <w:sz w:val="24"/>
          <w:szCs w:val="24"/>
        </w:rPr>
        <w:t>and you can see a pop up</w:t>
      </w:r>
    </w:p>
    <w:p w14:paraId="3FD2C26B"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1. Browse for the file to be uploaded</w:t>
      </w:r>
    </w:p>
    <w:p w14:paraId="13794AF5"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2. Click on </w:t>
      </w:r>
      <w:r w:rsidRPr="00F32A7A">
        <w:rPr>
          <w:rFonts w:ascii="Open Sans" w:eastAsia="Times New Roman" w:hAnsi="Open Sans" w:cs="Open Sans"/>
          <w:b/>
          <w:bCs/>
          <w:color w:val="3A3A3A"/>
          <w:sz w:val="24"/>
          <w:szCs w:val="24"/>
        </w:rPr>
        <w:t>Upload </w:t>
      </w:r>
      <w:r w:rsidRPr="00F32A7A">
        <w:rPr>
          <w:rFonts w:ascii="Open Sans" w:eastAsia="Times New Roman" w:hAnsi="Open Sans" w:cs="Open Sans"/>
          <w:color w:val="3A3A3A"/>
          <w:sz w:val="24"/>
          <w:szCs w:val="24"/>
        </w:rPr>
        <w:t>to upload the file</w:t>
      </w:r>
    </w:p>
    <w:p w14:paraId="2F3D4271" w14:textId="1DE509B4"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noProof/>
          <w:color w:val="6458C0"/>
          <w:sz w:val="24"/>
          <w:szCs w:val="24"/>
        </w:rPr>
        <w:lastRenderedPageBreak/>
        <w:drawing>
          <wp:inline distT="0" distB="0" distL="0" distR="0" wp14:anchorId="71E6D6CF" wp14:editId="6317AA16">
            <wp:extent cx="5943600" cy="1618615"/>
            <wp:effectExtent l="0" t="0" r="0" b="635"/>
            <wp:docPr id="8" name="Picture 8">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43600" cy="1618615"/>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drawing>
          <wp:inline distT="0" distB="0" distL="0" distR="0" wp14:anchorId="3FCBB850" wp14:editId="36196B69">
            <wp:extent cx="2990850" cy="1943100"/>
            <wp:effectExtent l="0" t="0" r="0" b="0"/>
            <wp:docPr id="7" name="Picture 7" descr="AzureStorage40">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zureStorage40">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990850" cy="1943100"/>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29: </w:t>
      </w:r>
      <w:r w:rsidRPr="00F32A7A">
        <w:rPr>
          <w:rFonts w:ascii="Open Sans" w:eastAsia="Times New Roman" w:hAnsi="Open Sans" w:cs="Open Sans"/>
          <w:color w:val="3A3A3A"/>
          <w:sz w:val="24"/>
          <w:szCs w:val="24"/>
        </w:rPr>
        <w:t>You can see the file in the drive that you have created on your computer</w:t>
      </w:r>
    </w:p>
    <w:p w14:paraId="5C2AADAF" w14:textId="1237F9B9"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noProof/>
          <w:color w:val="6458C0"/>
          <w:sz w:val="24"/>
          <w:szCs w:val="24"/>
        </w:rPr>
        <w:drawing>
          <wp:inline distT="0" distB="0" distL="0" distR="0" wp14:anchorId="056AAB4F" wp14:editId="4DE98249">
            <wp:extent cx="5943600" cy="2343150"/>
            <wp:effectExtent l="0" t="0" r="0" b="0"/>
            <wp:docPr id="6" name="Picture 6">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14:paraId="6C55FB19" w14:textId="77777777" w:rsidR="00F32A7A" w:rsidRPr="00F32A7A" w:rsidRDefault="00F32A7A" w:rsidP="00F32A7A">
      <w:pPr>
        <w:shd w:val="clear" w:color="auto" w:fill="FFFFFF"/>
        <w:spacing w:before="450" w:after="0" w:line="480" w:lineRule="atLeast"/>
        <w:outlineLvl w:val="2"/>
        <w:rPr>
          <w:rFonts w:ascii="Open Sans" w:eastAsia="Times New Roman" w:hAnsi="Open Sans" w:cs="Open Sans"/>
          <w:b/>
          <w:bCs/>
          <w:color w:val="3A3A3A"/>
          <w:sz w:val="33"/>
          <w:szCs w:val="33"/>
        </w:rPr>
      </w:pPr>
      <w:r w:rsidRPr="00F32A7A">
        <w:rPr>
          <w:rFonts w:ascii="Open Sans" w:eastAsia="Times New Roman" w:hAnsi="Open Sans" w:cs="Open Sans"/>
          <w:b/>
          <w:bCs/>
          <w:color w:val="3A3A3A"/>
          <w:sz w:val="33"/>
          <w:szCs w:val="33"/>
        </w:rPr>
        <w:t>Azure Queue: Hands-on</w:t>
      </w:r>
    </w:p>
    <w:p w14:paraId="398ED6D5" w14:textId="59391D0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b/>
          <w:bCs/>
          <w:color w:val="3A3A3A"/>
          <w:sz w:val="24"/>
          <w:szCs w:val="24"/>
        </w:rPr>
        <w:t>Step 30: </w:t>
      </w:r>
      <w:r w:rsidRPr="00F32A7A">
        <w:rPr>
          <w:rFonts w:ascii="Open Sans" w:eastAsia="Times New Roman" w:hAnsi="Open Sans" w:cs="Open Sans"/>
          <w:color w:val="3A3A3A"/>
          <w:sz w:val="24"/>
          <w:szCs w:val="24"/>
        </w:rPr>
        <w:t>Go to Storage Explorer, right-click on </w:t>
      </w:r>
      <w:r w:rsidRPr="00F32A7A">
        <w:rPr>
          <w:rFonts w:ascii="Open Sans" w:eastAsia="Times New Roman" w:hAnsi="Open Sans" w:cs="Open Sans"/>
          <w:b/>
          <w:bCs/>
          <w:color w:val="3A3A3A"/>
          <w:sz w:val="24"/>
          <w:szCs w:val="24"/>
        </w:rPr>
        <w:t>Queues </w:t>
      </w:r>
      <w:r w:rsidRPr="00F32A7A">
        <w:rPr>
          <w:rFonts w:ascii="Open Sans" w:eastAsia="Times New Roman" w:hAnsi="Open Sans" w:cs="Open Sans"/>
          <w:color w:val="3A3A3A"/>
          <w:sz w:val="24"/>
          <w:szCs w:val="24"/>
        </w:rPr>
        <w:t>and select</w:t>
      </w:r>
      <w:r w:rsidRPr="00F32A7A">
        <w:rPr>
          <w:rFonts w:ascii="Open Sans" w:eastAsia="Times New Roman" w:hAnsi="Open Sans" w:cs="Open Sans"/>
          <w:b/>
          <w:bCs/>
          <w:color w:val="3A3A3A"/>
          <w:sz w:val="24"/>
          <w:szCs w:val="24"/>
        </w:rPr>
        <w:t> Create Queue</w:t>
      </w:r>
      <w:r w:rsidRPr="00F32A7A">
        <w:rPr>
          <w:rFonts w:ascii="Open Sans" w:eastAsia="Times New Roman" w:hAnsi="Open Sans" w:cs="Open Sans"/>
          <w:color w:val="3A3A3A"/>
          <w:sz w:val="24"/>
          <w:szCs w:val="24"/>
        </w:rPr>
        <w:t> to create a new queue. Name the queue and select </w:t>
      </w:r>
      <w:r w:rsidRPr="00F32A7A">
        <w:rPr>
          <w:rFonts w:ascii="Open Sans" w:eastAsia="Times New Roman" w:hAnsi="Open Sans" w:cs="Open Sans"/>
          <w:b/>
          <w:bCs/>
          <w:color w:val="3A3A3A"/>
          <w:sz w:val="24"/>
          <w:szCs w:val="24"/>
        </w:rPr>
        <w:t>Add Message</w:t>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lastRenderedPageBreak/>
        <w:drawing>
          <wp:inline distT="0" distB="0" distL="0" distR="0" wp14:anchorId="683AABCC" wp14:editId="74FE420F">
            <wp:extent cx="3911600" cy="1130300"/>
            <wp:effectExtent l="0" t="0" r="0" b="0"/>
            <wp:docPr id="5" name="Picture 5" descr="AzureStorage42">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zureStorage42">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911600" cy="1130300"/>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drawing>
          <wp:inline distT="0" distB="0" distL="0" distR="0" wp14:anchorId="2DDD907F" wp14:editId="2CB8BD16">
            <wp:extent cx="5943600" cy="1813560"/>
            <wp:effectExtent l="0" t="0" r="0" b="0"/>
            <wp:docPr id="4" name="Picture 4">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8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1813560"/>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31:</w:t>
      </w:r>
    </w:p>
    <w:p w14:paraId="37D480D2"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1. Write a message in the given space</w:t>
      </w:r>
    </w:p>
    <w:p w14:paraId="6E5ED127"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2. Enter a number in the </w:t>
      </w:r>
      <w:r w:rsidRPr="00F32A7A">
        <w:rPr>
          <w:rFonts w:ascii="Open Sans" w:eastAsia="Times New Roman" w:hAnsi="Open Sans" w:cs="Open Sans"/>
          <w:b/>
          <w:bCs/>
          <w:color w:val="3A3A3A"/>
          <w:sz w:val="24"/>
          <w:szCs w:val="24"/>
        </w:rPr>
        <w:t>Expires in</w:t>
      </w:r>
      <w:r w:rsidRPr="00F32A7A">
        <w:rPr>
          <w:rFonts w:ascii="Open Sans" w:eastAsia="Times New Roman" w:hAnsi="Open Sans" w:cs="Open Sans"/>
          <w:color w:val="3A3A3A"/>
          <w:sz w:val="24"/>
          <w:szCs w:val="24"/>
        </w:rPr>
        <w:t> field</w:t>
      </w:r>
    </w:p>
    <w:p w14:paraId="468AAF57"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3. Now, select if you want it to be in seconds, minutes, days, months, etc. so that it will dequeue itself after the specified time</w:t>
      </w:r>
    </w:p>
    <w:p w14:paraId="51758548"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If you want, you can tick the box below to encode the message. Otherwise, leave it as is</w:t>
      </w:r>
    </w:p>
    <w:p w14:paraId="2486EB7B" w14:textId="77777777"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t>1. Select </w:t>
      </w:r>
      <w:r w:rsidRPr="00F32A7A">
        <w:rPr>
          <w:rFonts w:ascii="Open Sans" w:eastAsia="Times New Roman" w:hAnsi="Open Sans" w:cs="Open Sans"/>
          <w:b/>
          <w:bCs/>
          <w:color w:val="3A3A3A"/>
          <w:sz w:val="24"/>
          <w:szCs w:val="24"/>
        </w:rPr>
        <w:t>OK </w:t>
      </w:r>
      <w:r w:rsidRPr="00F32A7A">
        <w:rPr>
          <w:rFonts w:ascii="Open Sans" w:eastAsia="Times New Roman" w:hAnsi="Open Sans" w:cs="Open Sans"/>
          <w:color w:val="3A3A3A"/>
          <w:sz w:val="24"/>
          <w:szCs w:val="24"/>
        </w:rPr>
        <w:t>to proceed</w:t>
      </w:r>
    </w:p>
    <w:p w14:paraId="67049CBB" w14:textId="059C4C70" w:rsidR="00F32A7A" w:rsidRPr="00F32A7A" w:rsidRDefault="00F32A7A" w:rsidP="00F32A7A">
      <w:pPr>
        <w:shd w:val="clear" w:color="auto" w:fill="FFFFFF"/>
        <w:spacing w:before="240" w:after="0" w:line="420" w:lineRule="atLeast"/>
        <w:jc w:val="both"/>
        <w:rPr>
          <w:rFonts w:ascii="Open Sans" w:eastAsia="Times New Roman" w:hAnsi="Open Sans" w:cs="Open Sans"/>
          <w:color w:val="3A3A3A"/>
          <w:sz w:val="24"/>
          <w:szCs w:val="24"/>
        </w:rPr>
      </w:pPr>
      <w:r w:rsidRPr="00F32A7A">
        <w:rPr>
          <w:rFonts w:ascii="Open Sans" w:eastAsia="Times New Roman" w:hAnsi="Open Sans" w:cs="Open Sans"/>
          <w:color w:val="3A3A3A"/>
          <w:sz w:val="24"/>
          <w:szCs w:val="24"/>
        </w:rPr>
        <w:lastRenderedPageBreak/>
        <w:t>You can see the message once it is created.</w:t>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drawing>
          <wp:inline distT="0" distB="0" distL="0" distR="0" wp14:anchorId="27FD1462" wp14:editId="23E0E41F">
            <wp:extent cx="4318000" cy="4724400"/>
            <wp:effectExtent l="0" t="0" r="6350" b="0"/>
            <wp:docPr id="3" name="Picture 3" descr="AzureStorage44">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zureStorage44">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318000" cy="4724400"/>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drawing>
          <wp:inline distT="0" distB="0" distL="0" distR="0" wp14:anchorId="3303A894" wp14:editId="471B8404">
            <wp:extent cx="5943600" cy="1960245"/>
            <wp:effectExtent l="0" t="0" r="0" b="1905"/>
            <wp:docPr id="2" name="Picture 2">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43600" cy="1960245"/>
                    </a:xfrm>
                    <a:prstGeom prst="rect">
                      <a:avLst/>
                    </a:prstGeom>
                    <a:noFill/>
                    <a:ln>
                      <a:noFill/>
                    </a:ln>
                  </pic:spPr>
                </pic:pic>
              </a:graphicData>
            </a:graphic>
          </wp:inline>
        </w:drawing>
      </w:r>
      <w:r w:rsidRPr="00F32A7A">
        <w:rPr>
          <w:rFonts w:ascii="Open Sans" w:eastAsia="Times New Roman" w:hAnsi="Open Sans" w:cs="Open Sans"/>
          <w:color w:val="3A3A3A"/>
          <w:sz w:val="24"/>
          <w:szCs w:val="24"/>
        </w:rPr>
        <w:br/>
      </w:r>
      <w:r w:rsidRPr="00F32A7A">
        <w:rPr>
          <w:rFonts w:ascii="Open Sans" w:eastAsia="Times New Roman" w:hAnsi="Open Sans" w:cs="Open Sans"/>
          <w:b/>
          <w:bCs/>
          <w:color w:val="3A3A3A"/>
          <w:sz w:val="24"/>
          <w:szCs w:val="24"/>
        </w:rPr>
        <w:t>Step 33: </w:t>
      </w:r>
      <w:r w:rsidRPr="00F32A7A">
        <w:rPr>
          <w:rFonts w:ascii="Open Sans" w:eastAsia="Times New Roman" w:hAnsi="Open Sans" w:cs="Open Sans"/>
          <w:color w:val="3A3A3A"/>
          <w:sz w:val="24"/>
          <w:szCs w:val="24"/>
        </w:rPr>
        <w:t>Go to the portal and navigate to </w:t>
      </w:r>
      <w:r w:rsidRPr="00F32A7A">
        <w:rPr>
          <w:rFonts w:ascii="Open Sans" w:eastAsia="Times New Roman" w:hAnsi="Open Sans" w:cs="Open Sans"/>
          <w:b/>
          <w:bCs/>
          <w:color w:val="3A3A3A"/>
          <w:sz w:val="24"/>
          <w:szCs w:val="24"/>
        </w:rPr>
        <w:t>Queue</w:t>
      </w:r>
      <w:r w:rsidRPr="00F32A7A">
        <w:rPr>
          <w:rFonts w:ascii="Open Sans" w:eastAsia="Times New Roman" w:hAnsi="Open Sans" w:cs="Open Sans"/>
          <w:color w:val="3A3A3A"/>
          <w:sz w:val="24"/>
          <w:szCs w:val="24"/>
        </w:rPr>
        <w:t xml:space="preserve"> from your storage account. You will be able to see the message. Since the specified expiration time is 7 minutes in this hands-on, it will get deleted after 7 minutes and you can no longer view it after you </w:t>
      </w:r>
      <w:r w:rsidRPr="00F32A7A">
        <w:rPr>
          <w:rFonts w:ascii="Open Sans" w:eastAsia="Times New Roman" w:hAnsi="Open Sans" w:cs="Open Sans"/>
          <w:color w:val="3A3A3A"/>
          <w:sz w:val="24"/>
          <w:szCs w:val="24"/>
        </w:rPr>
        <w:lastRenderedPageBreak/>
        <w:t>refresh the screen</w:t>
      </w:r>
      <w:r w:rsidRPr="00F32A7A">
        <w:rPr>
          <w:rFonts w:ascii="Open Sans" w:eastAsia="Times New Roman" w:hAnsi="Open Sans" w:cs="Open Sans"/>
          <w:color w:val="3A3A3A"/>
          <w:sz w:val="24"/>
          <w:szCs w:val="24"/>
        </w:rPr>
        <w:br/>
      </w:r>
      <w:r w:rsidRPr="00F32A7A">
        <w:rPr>
          <w:rFonts w:ascii="Open Sans" w:eastAsia="Times New Roman" w:hAnsi="Open Sans" w:cs="Open Sans"/>
          <w:noProof/>
          <w:color w:val="6458C0"/>
          <w:sz w:val="24"/>
          <w:szCs w:val="24"/>
        </w:rPr>
        <w:drawing>
          <wp:inline distT="0" distB="0" distL="0" distR="0" wp14:anchorId="2E66F95A" wp14:editId="23CED7F7">
            <wp:extent cx="5943600" cy="1757045"/>
            <wp:effectExtent l="0" t="0" r="0" b="0"/>
            <wp:docPr id="1" name="Picture 1" descr="AzureStorage46">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zureStorage46">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43600" cy="1757045"/>
                    </a:xfrm>
                    <a:prstGeom prst="rect">
                      <a:avLst/>
                    </a:prstGeom>
                    <a:noFill/>
                    <a:ln>
                      <a:noFill/>
                    </a:ln>
                  </pic:spPr>
                </pic:pic>
              </a:graphicData>
            </a:graphic>
          </wp:inline>
        </w:drawing>
      </w:r>
    </w:p>
    <w:p w14:paraId="033A4142" w14:textId="77777777" w:rsidR="003D0D27" w:rsidRDefault="00000000"/>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760A"/>
    <w:multiLevelType w:val="multilevel"/>
    <w:tmpl w:val="7D42C4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15B8F"/>
    <w:multiLevelType w:val="multilevel"/>
    <w:tmpl w:val="7CF8AE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80466"/>
    <w:multiLevelType w:val="multilevel"/>
    <w:tmpl w:val="DDA237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C30C0"/>
    <w:multiLevelType w:val="multilevel"/>
    <w:tmpl w:val="EB0605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73818"/>
    <w:multiLevelType w:val="multilevel"/>
    <w:tmpl w:val="455437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636A3"/>
    <w:multiLevelType w:val="multilevel"/>
    <w:tmpl w:val="8CC27F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5829DF"/>
    <w:multiLevelType w:val="multilevel"/>
    <w:tmpl w:val="F51490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11BC4"/>
    <w:multiLevelType w:val="multilevel"/>
    <w:tmpl w:val="B0EE0E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8C21F0"/>
    <w:multiLevelType w:val="multilevel"/>
    <w:tmpl w:val="5EA663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874E8"/>
    <w:multiLevelType w:val="multilevel"/>
    <w:tmpl w:val="70E8E3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7412953">
    <w:abstractNumId w:val="5"/>
  </w:num>
  <w:num w:numId="2" w16cid:durableId="1142891248">
    <w:abstractNumId w:val="8"/>
  </w:num>
  <w:num w:numId="3" w16cid:durableId="1319268137">
    <w:abstractNumId w:val="6"/>
  </w:num>
  <w:num w:numId="4" w16cid:durableId="1069306836">
    <w:abstractNumId w:val="1"/>
  </w:num>
  <w:num w:numId="5" w16cid:durableId="981272257">
    <w:abstractNumId w:val="2"/>
  </w:num>
  <w:num w:numId="6" w16cid:durableId="1236936361">
    <w:abstractNumId w:val="0"/>
  </w:num>
  <w:num w:numId="7" w16cid:durableId="814377994">
    <w:abstractNumId w:val="7"/>
  </w:num>
  <w:num w:numId="8" w16cid:durableId="468521300">
    <w:abstractNumId w:val="9"/>
  </w:num>
  <w:num w:numId="9" w16cid:durableId="1240939861">
    <w:abstractNumId w:val="3"/>
  </w:num>
  <w:num w:numId="10" w16cid:durableId="19615247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M0MzAyNjOwNDc2sjRQ0lEKTi0uzszPAykwrAUArI17EiwAAAA="/>
  </w:docVars>
  <w:rsids>
    <w:rsidRoot w:val="00E553EF"/>
    <w:rsid w:val="00060191"/>
    <w:rsid w:val="004F410D"/>
    <w:rsid w:val="00D65692"/>
    <w:rsid w:val="00E553EF"/>
    <w:rsid w:val="00ED77DB"/>
    <w:rsid w:val="00F3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F67A"/>
  <w15:chartTrackingRefBased/>
  <w15:docId w15:val="{BBB33629-D533-495A-99AB-63E7236A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2A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2A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A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2A7A"/>
    <w:rPr>
      <w:rFonts w:ascii="Times New Roman" w:eastAsia="Times New Roman" w:hAnsi="Times New Roman" w:cs="Times New Roman"/>
      <w:b/>
      <w:bCs/>
      <w:sz w:val="27"/>
      <w:szCs w:val="27"/>
    </w:rPr>
  </w:style>
  <w:style w:type="paragraph" w:customStyle="1" w:styleId="msonormal0">
    <w:name w:val="msonormal"/>
    <w:basedOn w:val="Normal"/>
    <w:rsid w:val="00F32A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2A7A"/>
    <w:rPr>
      <w:b/>
      <w:bCs/>
    </w:rPr>
  </w:style>
  <w:style w:type="paragraph" w:styleId="NormalWeb">
    <w:name w:val="Normal (Web)"/>
    <w:basedOn w:val="Normal"/>
    <w:uiPriority w:val="99"/>
    <w:semiHidden/>
    <w:unhideWhenUsed/>
    <w:rsid w:val="00F32A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2A7A"/>
    <w:rPr>
      <w:i/>
      <w:iCs/>
    </w:rPr>
  </w:style>
  <w:style w:type="character" w:styleId="Hyperlink">
    <w:name w:val="Hyperlink"/>
    <w:basedOn w:val="DefaultParagraphFont"/>
    <w:uiPriority w:val="99"/>
    <w:semiHidden/>
    <w:unhideWhenUsed/>
    <w:rsid w:val="00F32A7A"/>
    <w:rPr>
      <w:color w:val="0000FF"/>
      <w:u w:val="single"/>
    </w:rPr>
  </w:style>
  <w:style w:type="character" w:styleId="FollowedHyperlink">
    <w:name w:val="FollowedHyperlink"/>
    <w:basedOn w:val="DefaultParagraphFont"/>
    <w:uiPriority w:val="99"/>
    <w:semiHidden/>
    <w:unhideWhenUsed/>
    <w:rsid w:val="00F32A7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82551">
      <w:bodyDiv w:val="1"/>
      <w:marLeft w:val="0"/>
      <w:marRight w:val="0"/>
      <w:marTop w:val="0"/>
      <w:marBottom w:val="0"/>
      <w:divBdr>
        <w:top w:val="none" w:sz="0" w:space="0" w:color="auto"/>
        <w:left w:val="none" w:sz="0" w:space="0" w:color="auto"/>
        <w:bottom w:val="none" w:sz="0" w:space="0" w:color="auto"/>
        <w:right w:val="none" w:sz="0" w:space="0" w:color="auto"/>
      </w:divBdr>
      <w:divsChild>
        <w:div w:id="1336610183">
          <w:marLeft w:val="0"/>
          <w:marRight w:val="0"/>
          <w:marTop w:val="240"/>
          <w:marBottom w:val="0"/>
          <w:divBdr>
            <w:top w:val="none" w:sz="0" w:space="0" w:color="auto"/>
            <w:left w:val="none" w:sz="0" w:space="0" w:color="auto"/>
            <w:bottom w:val="none" w:sz="0" w:space="0" w:color="auto"/>
            <w:right w:val="none" w:sz="0" w:space="0" w:color="auto"/>
          </w:divBdr>
        </w:div>
        <w:div w:id="1837720682">
          <w:marLeft w:val="0"/>
          <w:marRight w:val="0"/>
          <w:marTop w:val="240"/>
          <w:marBottom w:val="0"/>
          <w:divBdr>
            <w:top w:val="none" w:sz="0" w:space="0" w:color="auto"/>
            <w:left w:val="none" w:sz="0" w:space="0" w:color="auto"/>
            <w:bottom w:val="none" w:sz="0" w:space="0" w:color="auto"/>
            <w:right w:val="none" w:sz="0" w:space="0" w:color="auto"/>
          </w:divBdr>
        </w:div>
        <w:div w:id="492112612">
          <w:marLeft w:val="0"/>
          <w:marRight w:val="0"/>
          <w:marTop w:val="240"/>
          <w:marBottom w:val="0"/>
          <w:divBdr>
            <w:top w:val="none" w:sz="0" w:space="0" w:color="auto"/>
            <w:left w:val="none" w:sz="0" w:space="0" w:color="auto"/>
            <w:bottom w:val="none" w:sz="0" w:space="0" w:color="auto"/>
            <w:right w:val="none" w:sz="0" w:space="0" w:color="auto"/>
          </w:divBdr>
        </w:div>
        <w:div w:id="1340279564">
          <w:marLeft w:val="0"/>
          <w:marRight w:val="0"/>
          <w:marTop w:val="240"/>
          <w:marBottom w:val="0"/>
          <w:divBdr>
            <w:top w:val="none" w:sz="0" w:space="0" w:color="auto"/>
            <w:left w:val="none" w:sz="0" w:space="0" w:color="auto"/>
            <w:bottom w:val="none" w:sz="0" w:space="0" w:color="auto"/>
            <w:right w:val="none" w:sz="0" w:space="0" w:color="auto"/>
          </w:divBdr>
        </w:div>
        <w:div w:id="1463622112">
          <w:marLeft w:val="0"/>
          <w:marRight w:val="0"/>
          <w:marTop w:val="240"/>
          <w:marBottom w:val="0"/>
          <w:divBdr>
            <w:top w:val="none" w:sz="0" w:space="0" w:color="auto"/>
            <w:left w:val="none" w:sz="0" w:space="0" w:color="auto"/>
            <w:bottom w:val="none" w:sz="0" w:space="0" w:color="auto"/>
            <w:right w:val="none" w:sz="0" w:space="0" w:color="auto"/>
          </w:divBdr>
        </w:div>
        <w:div w:id="992223588">
          <w:marLeft w:val="0"/>
          <w:marRight w:val="0"/>
          <w:marTop w:val="240"/>
          <w:marBottom w:val="0"/>
          <w:divBdr>
            <w:top w:val="none" w:sz="0" w:space="0" w:color="auto"/>
            <w:left w:val="none" w:sz="0" w:space="0" w:color="auto"/>
            <w:bottom w:val="none" w:sz="0" w:space="0" w:color="auto"/>
            <w:right w:val="none" w:sz="0" w:space="0" w:color="auto"/>
          </w:divBdr>
        </w:div>
        <w:div w:id="34432686">
          <w:marLeft w:val="0"/>
          <w:marRight w:val="0"/>
          <w:marTop w:val="240"/>
          <w:marBottom w:val="0"/>
          <w:divBdr>
            <w:top w:val="none" w:sz="0" w:space="0" w:color="auto"/>
            <w:left w:val="none" w:sz="0" w:space="0" w:color="auto"/>
            <w:bottom w:val="none" w:sz="0" w:space="0" w:color="auto"/>
            <w:right w:val="none" w:sz="0" w:space="0" w:color="auto"/>
          </w:divBdr>
        </w:div>
        <w:div w:id="1908030128">
          <w:marLeft w:val="0"/>
          <w:marRight w:val="0"/>
          <w:marTop w:val="240"/>
          <w:marBottom w:val="0"/>
          <w:divBdr>
            <w:top w:val="none" w:sz="0" w:space="0" w:color="auto"/>
            <w:left w:val="none" w:sz="0" w:space="0" w:color="auto"/>
            <w:bottom w:val="none" w:sz="0" w:space="0" w:color="auto"/>
            <w:right w:val="none" w:sz="0" w:space="0" w:color="auto"/>
          </w:divBdr>
        </w:div>
        <w:div w:id="368648330">
          <w:marLeft w:val="0"/>
          <w:marRight w:val="0"/>
          <w:marTop w:val="240"/>
          <w:marBottom w:val="0"/>
          <w:divBdr>
            <w:top w:val="none" w:sz="0" w:space="0" w:color="auto"/>
            <w:left w:val="none" w:sz="0" w:space="0" w:color="auto"/>
            <w:bottom w:val="none" w:sz="0" w:space="0" w:color="auto"/>
            <w:right w:val="none" w:sz="0" w:space="0" w:color="auto"/>
          </w:divBdr>
        </w:div>
        <w:div w:id="1553812826">
          <w:marLeft w:val="0"/>
          <w:marRight w:val="0"/>
          <w:marTop w:val="240"/>
          <w:marBottom w:val="0"/>
          <w:divBdr>
            <w:top w:val="none" w:sz="0" w:space="0" w:color="auto"/>
            <w:left w:val="none" w:sz="0" w:space="0" w:color="auto"/>
            <w:bottom w:val="none" w:sz="0" w:space="0" w:color="auto"/>
            <w:right w:val="none" w:sz="0" w:space="0" w:color="auto"/>
          </w:divBdr>
        </w:div>
        <w:div w:id="615212802">
          <w:marLeft w:val="0"/>
          <w:marRight w:val="0"/>
          <w:marTop w:val="240"/>
          <w:marBottom w:val="0"/>
          <w:divBdr>
            <w:top w:val="none" w:sz="0" w:space="0" w:color="auto"/>
            <w:left w:val="none" w:sz="0" w:space="0" w:color="auto"/>
            <w:bottom w:val="none" w:sz="0" w:space="0" w:color="auto"/>
            <w:right w:val="none" w:sz="0" w:space="0" w:color="auto"/>
          </w:divBdr>
        </w:div>
        <w:div w:id="1526672813">
          <w:marLeft w:val="0"/>
          <w:marRight w:val="0"/>
          <w:marTop w:val="240"/>
          <w:marBottom w:val="0"/>
          <w:divBdr>
            <w:top w:val="none" w:sz="0" w:space="0" w:color="auto"/>
            <w:left w:val="none" w:sz="0" w:space="0" w:color="auto"/>
            <w:bottom w:val="none" w:sz="0" w:space="0" w:color="auto"/>
            <w:right w:val="none" w:sz="0" w:space="0" w:color="auto"/>
          </w:divBdr>
        </w:div>
        <w:div w:id="1773429844">
          <w:marLeft w:val="0"/>
          <w:marRight w:val="0"/>
          <w:marTop w:val="240"/>
          <w:marBottom w:val="0"/>
          <w:divBdr>
            <w:top w:val="none" w:sz="0" w:space="0" w:color="auto"/>
            <w:left w:val="none" w:sz="0" w:space="0" w:color="auto"/>
            <w:bottom w:val="none" w:sz="0" w:space="0" w:color="auto"/>
            <w:right w:val="none" w:sz="0" w:space="0" w:color="auto"/>
          </w:divBdr>
        </w:div>
        <w:div w:id="119106927">
          <w:marLeft w:val="0"/>
          <w:marRight w:val="0"/>
          <w:marTop w:val="240"/>
          <w:marBottom w:val="0"/>
          <w:divBdr>
            <w:top w:val="none" w:sz="0" w:space="0" w:color="auto"/>
            <w:left w:val="none" w:sz="0" w:space="0" w:color="auto"/>
            <w:bottom w:val="none" w:sz="0" w:space="0" w:color="auto"/>
            <w:right w:val="none" w:sz="0" w:space="0" w:color="auto"/>
          </w:divBdr>
        </w:div>
        <w:div w:id="154516749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hyperlink" Target="https://intellipaat.com/mediaFiles/2018/07/AzureStorage5.png" TargetMode="External"/><Relationship Id="rId42" Type="http://schemas.openxmlformats.org/officeDocument/2006/relationships/hyperlink" Target="https://intellipaat.com/mediaFiles/2018/07/AzureStorage16.png" TargetMode="External"/><Relationship Id="rId47" Type="http://schemas.openxmlformats.org/officeDocument/2006/relationships/image" Target="media/image20.png"/><Relationship Id="rId63" Type="http://schemas.openxmlformats.org/officeDocument/2006/relationships/image" Target="media/image28.png"/><Relationship Id="rId68" Type="http://schemas.openxmlformats.org/officeDocument/2006/relationships/hyperlink" Target="https://intellipaat.com/mediaFiles/2018/07/AzureStorage30.png" TargetMode="External"/><Relationship Id="rId84" Type="http://schemas.openxmlformats.org/officeDocument/2006/relationships/hyperlink" Target="https://intellipaat.com/mediaFiles/2018/07/AzureStorage41.png" TargetMode="External"/><Relationship Id="rId89" Type="http://schemas.openxmlformats.org/officeDocument/2006/relationships/hyperlink" Target="https://intellipaat.com/mediaFiles/2018/07/AzureStorage44.png" TargetMode="External"/><Relationship Id="rId16" Type="http://schemas.openxmlformats.org/officeDocument/2006/relationships/image" Target="media/image5.png"/><Relationship Id="rId11" Type="http://schemas.openxmlformats.org/officeDocument/2006/relationships/image" Target="media/image2.jpeg"/><Relationship Id="rId32" Type="http://schemas.openxmlformats.org/officeDocument/2006/relationships/image" Target="media/image13.png"/><Relationship Id="rId37"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hyperlink" Target="https://intellipaat.com/mediaFiles/2018/07/AzureStorage24.png" TargetMode="External"/><Relationship Id="rId74" Type="http://schemas.openxmlformats.org/officeDocument/2006/relationships/hyperlink" Target="https://intellipaat.com/mediaFiles/2018/07/AzureStorage33.png" TargetMode="External"/><Relationship Id="rId79" Type="http://schemas.openxmlformats.org/officeDocument/2006/relationships/image" Target="media/image36.png"/><Relationship Id="rId5" Type="http://schemas.openxmlformats.org/officeDocument/2006/relationships/hyperlink" Target="https://intellipaat.com/blog/guide-to-azure-storage-explorer/" TargetMode="External"/><Relationship Id="rId90" Type="http://schemas.openxmlformats.org/officeDocument/2006/relationships/image" Target="media/image41.png"/><Relationship Id="rId95" Type="http://schemas.openxmlformats.org/officeDocument/2006/relationships/fontTable" Target="fontTable.xml"/><Relationship Id="rId22" Type="http://schemas.openxmlformats.org/officeDocument/2006/relationships/image" Target="media/image8.png"/><Relationship Id="rId27" Type="http://schemas.openxmlformats.org/officeDocument/2006/relationships/hyperlink" Target="https://intellipaat.com/mediaFiles/2018/07/AzureStorage8.png" TargetMode="External"/><Relationship Id="rId43" Type="http://schemas.openxmlformats.org/officeDocument/2006/relationships/image" Target="media/image18.png"/><Relationship Id="rId48" Type="http://schemas.openxmlformats.org/officeDocument/2006/relationships/hyperlink" Target="https://intellipaat.com/mediaFiles/2018/07/AzureStorage35.png" TargetMode="External"/><Relationship Id="rId64" Type="http://schemas.openxmlformats.org/officeDocument/2006/relationships/hyperlink" Target="https://intellipaat.com/mediaFiles/2018/07/AzureStorage28.png" TargetMode="External"/><Relationship Id="rId69" Type="http://schemas.openxmlformats.org/officeDocument/2006/relationships/image" Target="media/image31.png"/><Relationship Id="rId8" Type="http://schemas.openxmlformats.org/officeDocument/2006/relationships/hyperlink" Target="https://intellipaat.com/blog/tutorial/microsoft-azure-tutorial/azure-blob-storage/" TargetMode="External"/><Relationship Id="rId51" Type="http://schemas.openxmlformats.org/officeDocument/2006/relationships/image" Target="media/image22.png"/><Relationship Id="rId72" Type="http://schemas.openxmlformats.org/officeDocument/2006/relationships/hyperlink" Target="https://intellipaat.com/mediaFiles/2018/07/AzureStorage32.png" TargetMode="External"/><Relationship Id="rId80" Type="http://schemas.openxmlformats.org/officeDocument/2006/relationships/hyperlink" Target="https://intellipaat.com/mediaFiles/2018/07/AzureStorage39.png" TargetMode="External"/><Relationship Id="rId85" Type="http://schemas.openxmlformats.org/officeDocument/2006/relationships/image" Target="media/image39.png"/><Relationship Id="rId93" Type="http://schemas.openxmlformats.org/officeDocument/2006/relationships/hyperlink" Target="https://intellipaat.com/mediaFiles/2018/07/AzureStorage46.png"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intellipaat.com/mediaFiles/2018/07/AzureStorage3.png" TargetMode="External"/><Relationship Id="rId25" Type="http://schemas.openxmlformats.org/officeDocument/2006/relationships/hyperlink" Target="https://intellipaat.com/mediaFiles/2018/07/AzureStorage7.png" TargetMode="External"/><Relationship Id="rId33" Type="http://schemas.openxmlformats.org/officeDocument/2006/relationships/hyperlink" Target="https://intellipaat.com/mediaFiles/2018/07/AzureStorage11.png" TargetMode="External"/><Relationship Id="rId38" Type="http://schemas.openxmlformats.org/officeDocument/2006/relationships/hyperlink" Target="https://intellipaat.com/mediaFiles/2018/07/AzureStorage14.png" TargetMode="External"/><Relationship Id="rId46" Type="http://schemas.openxmlformats.org/officeDocument/2006/relationships/hyperlink" Target="https://intellipaat.com/mediaFiles/2018/07/AzureStorage34.png" TargetMode="External"/><Relationship Id="rId59" Type="http://schemas.openxmlformats.org/officeDocument/2006/relationships/image" Target="media/image26.png"/><Relationship Id="rId67" Type="http://schemas.openxmlformats.org/officeDocument/2006/relationships/image" Target="media/image30.png"/><Relationship Id="rId20" Type="http://schemas.openxmlformats.org/officeDocument/2006/relationships/image" Target="media/image7.png"/><Relationship Id="rId41" Type="http://schemas.openxmlformats.org/officeDocument/2006/relationships/image" Target="media/image17.png"/><Relationship Id="rId54" Type="http://schemas.openxmlformats.org/officeDocument/2006/relationships/hyperlink" Target="https://intellipaat.com/mediaFiles/2018/07/AzureStorage22.png" TargetMode="External"/><Relationship Id="rId62" Type="http://schemas.openxmlformats.org/officeDocument/2006/relationships/hyperlink" Target="https://intellipaat.com/mediaFiles/2018/07/AzureStorage27.png" TargetMode="External"/><Relationship Id="rId70" Type="http://schemas.openxmlformats.org/officeDocument/2006/relationships/hyperlink" Target="https://intellipaat.com/mediaFiles/2018/07/AzureStorage31.png" TargetMode="External"/><Relationship Id="rId75" Type="http://schemas.openxmlformats.org/officeDocument/2006/relationships/image" Target="media/image34.png"/><Relationship Id="rId83" Type="http://schemas.openxmlformats.org/officeDocument/2006/relationships/image" Target="media/image38.png"/><Relationship Id="rId88" Type="http://schemas.openxmlformats.org/officeDocument/2006/relationships/hyperlink" Target="https://intellipaat.com/mediaFiles/2018/07/AzureStorage43.png" TargetMode="External"/><Relationship Id="rId91" Type="http://schemas.openxmlformats.org/officeDocument/2006/relationships/hyperlink" Target="https://intellipaat.com/mediaFiles/2018/07/AzureStorage45.png"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ntellipaat.com/blog/what-is-azure-cosmos-db/" TargetMode="External"/><Relationship Id="rId15" Type="http://schemas.openxmlformats.org/officeDocument/2006/relationships/hyperlink" Target="https://intellipaat.com/mediaFiles/2018/07/AzureStorage2.png" TargetMode="External"/><Relationship Id="rId23" Type="http://schemas.openxmlformats.org/officeDocument/2006/relationships/hyperlink" Target="https://intellipaat.com/mediaFiles/2018/07/AzureStorage6-1.png" TargetMode="External"/><Relationship Id="rId28" Type="http://schemas.openxmlformats.org/officeDocument/2006/relationships/image" Target="media/image11.png"/><Relationship Id="rId36" Type="http://schemas.openxmlformats.org/officeDocument/2006/relationships/hyperlink" Target="https://intellipaat.com/mediaFiles/2018/07/AzureStorage13.png" TargetMode="External"/><Relationship Id="rId49" Type="http://schemas.openxmlformats.org/officeDocument/2006/relationships/image" Target="media/image21.png"/><Relationship Id="rId57" Type="http://schemas.openxmlformats.org/officeDocument/2006/relationships/image" Target="media/image25.png"/><Relationship Id="rId10" Type="http://schemas.openxmlformats.org/officeDocument/2006/relationships/hyperlink" Target="https://intellipaat.com/microsoft-azure-training-hyderabad/" TargetMode="External"/><Relationship Id="rId31" Type="http://schemas.openxmlformats.org/officeDocument/2006/relationships/hyperlink" Target="https://intellipaat.com/mediaFiles/2018/07/AzureStorage10.png" TargetMode="External"/><Relationship Id="rId44" Type="http://schemas.openxmlformats.org/officeDocument/2006/relationships/hyperlink" Target="https://intellipaat.com/mediaFiles/2018/07/AzureStorage17.png" TargetMode="External"/><Relationship Id="rId52" Type="http://schemas.openxmlformats.org/officeDocument/2006/relationships/hyperlink" Target="https://intellipaat.com/mediaFiles/2018/07/AzureStorage21.png" TargetMode="External"/><Relationship Id="rId60" Type="http://schemas.openxmlformats.org/officeDocument/2006/relationships/hyperlink" Target="https://intellipaat.com/mediaFiles/2018/07/AzureStorage25.png" TargetMode="External"/><Relationship Id="rId65" Type="http://schemas.openxmlformats.org/officeDocument/2006/relationships/image" Target="media/image29.png"/><Relationship Id="rId73" Type="http://schemas.openxmlformats.org/officeDocument/2006/relationships/image" Target="media/image33.png"/><Relationship Id="rId78" Type="http://schemas.openxmlformats.org/officeDocument/2006/relationships/hyperlink" Target="https://intellipaat.com/mediaFiles/2018/07/AzureStorage38.png" TargetMode="External"/><Relationship Id="rId81" Type="http://schemas.openxmlformats.org/officeDocument/2006/relationships/image" Target="media/image37.png"/><Relationship Id="rId86" Type="http://schemas.openxmlformats.org/officeDocument/2006/relationships/hyperlink" Target="https://intellipaat.com/mediaFiles/2018/07/AzureStorage42.png" TargetMode="External"/><Relationship Id="rId94"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hyperlink" Target="https://intellipaat.com/mediaFiles/2018/07/AzureStorage1-1.png" TargetMode="External"/><Relationship Id="rId18" Type="http://schemas.openxmlformats.org/officeDocument/2006/relationships/image" Target="media/image6.png"/><Relationship Id="rId39" Type="http://schemas.openxmlformats.org/officeDocument/2006/relationships/image" Target="media/image16.png"/><Relationship Id="rId34" Type="http://schemas.openxmlformats.org/officeDocument/2006/relationships/image" Target="media/image14.png"/><Relationship Id="rId50" Type="http://schemas.openxmlformats.org/officeDocument/2006/relationships/hyperlink" Target="https://intellipaat.com/mediaFiles/2018/07/AzureStorage36.png" TargetMode="External"/><Relationship Id="rId55" Type="http://schemas.openxmlformats.org/officeDocument/2006/relationships/image" Target="media/image24.png"/><Relationship Id="rId76" Type="http://schemas.openxmlformats.org/officeDocument/2006/relationships/hyperlink" Target="https://intellipaat.com/mediaFiles/2018/07/AzureStorage37.png" TargetMode="External"/><Relationship Id="rId7" Type="http://schemas.openxmlformats.org/officeDocument/2006/relationships/hyperlink" Target="https://intellipaat.com/blog/nosql-database-tutorial/" TargetMode="External"/><Relationship Id="rId71" Type="http://schemas.openxmlformats.org/officeDocument/2006/relationships/image" Target="media/image32.png"/><Relationship Id="rId9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hyperlink" Target="https://intellipaat.com/mediaFiles/2018/07/AzureStorage9.png" TargetMode="External"/><Relationship Id="rId24" Type="http://schemas.openxmlformats.org/officeDocument/2006/relationships/image" Target="media/image9.png"/><Relationship Id="rId40" Type="http://schemas.openxmlformats.org/officeDocument/2006/relationships/hyperlink" Target="https://intellipaat.com/mediaFiles/2018/07/AzureStorage15.png" TargetMode="External"/><Relationship Id="rId45" Type="http://schemas.openxmlformats.org/officeDocument/2006/relationships/image" Target="media/image19.png"/><Relationship Id="rId66" Type="http://schemas.openxmlformats.org/officeDocument/2006/relationships/hyperlink" Target="https://intellipaat.com/mediaFiles/2018/07/AzureStorage29.png" TargetMode="External"/><Relationship Id="rId87" Type="http://schemas.openxmlformats.org/officeDocument/2006/relationships/image" Target="media/image40.png"/><Relationship Id="rId61" Type="http://schemas.openxmlformats.org/officeDocument/2006/relationships/image" Target="media/image27.png"/><Relationship Id="rId82" Type="http://schemas.openxmlformats.org/officeDocument/2006/relationships/hyperlink" Target="https://intellipaat.com/mediaFiles/2018/07/AzureStorage40.png" TargetMode="External"/><Relationship Id="rId19" Type="http://schemas.openxmlformats.org/officeDocument/2006/relationships/hyperlink" Target="https://intellipaat.com/mediaFiles/2018/07/AzureStorage4.png" TargetMode="External"/><Relationship Id="rId14" Type="http://schemas.openxmlformats.org/officeDocument/2006/relationships/image" Target="media/image4.png"/><Relationship Id="rId30" Type="http://schemas.openxmlformats.org/officeDocument/2006/relationships/image" Target="media/image12.png"/><Relationship Id="rId35" Type="http://schemas.openxmlformats.org/officeDocument/2006/relationships/hyperlink" Target="https://intellipaat.com/mediaFiles/2018/07/AzureStorage12.png" TargetMode="External"/><Relationship Id="rId56" Type="http://schemas.openxmlformats.org/officeDocument/2006/relationships/hyperlink" Target="https://intellipaat.com/mediaFiles/2018/07/AzureStorage23.png" TargetMode="External"/><Relationship Id="rId77"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TotalTime>
  <Pages>37</Pages>
  <Words>2477</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3</cp:revision>
  <dcterms:created xsi:type="dcterms:W3CDTF">2022-03-30T11:14:00Z</dcterms:created>
  <dcterms:modified xsi:type="dcterms:W3CDTF">2023-04-27T07:24:00Z</dcterms:modified>
</cp:coreProperties>
</file>