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7FB1" w14:textId="77777777" w:rsidR="007566F9" w:rsidRPr="007566F9" w:rsidRDefault="007566F9" w:rsidP="007566F9">
      <w:pPr>
        <w:rPr>
          <w:b/>
          <w:bCs/>
        </w:rPr>
      </w:pPr>
      <w:r w:rsidRPr="007566F9">
        <w:rPr>
          <w:b/>
          <w:bCs/>
        </w:rPr>
        <w:t>1. What Is Event Handling in Blazor?</w:t>
      </w:r>
    </w:p>
    <w:p w14:paraId="6EA79592" w14:textId="77777777" w:rsidR="007566F9" w:rsidRPr="007566F9" w:rsidRDefault="007566F9" w:rsidP="007566F9">
      <w:r w:rsidRPr="007566F9">
        <w:rPr>
          <w:b/>
          <w:bCs/>
        </w:rPr>
        <w:t>Event handling</w:t>
      </w:r>
      <w:r w:rsidRPr="007566F9">
        <w:t xml:space="preserve"> is the mechanism by which a Blazor component reacts to </w:t>
      </w:r>
      <w:r w:rsidRPr="007566F9">
        <w:rPr>
          <w:b/>
          <w:bCs/>
        </w:rPr>
        <w:t>user interactions</w:t>
      </w:r>
      <w:r w:rsidRPr="007566F9">
        <w:t xml:space="preserve"> such as:</w:t>
      </w:r>
    </w:p>
    <w:p w14:paraId="2E21EDF0" w14:textId="77777777" w:rsidR="007566F9" w:rsidRPr="007566F9" w:rsidRDefault="007566F9" w:rsidP="007566F9">
      <w:pPr>
        <w:numPr>
          <w:ilvl w:val="0"/>
          <w:numId w:val="1"/>
        </w:numPr>
      </w:pPr>
      <w:r w:rsidRPr="007566F9">
        <w:t>Mouse clicks</w:t>
      </w:r>
    </w:p>
    <w:p w14:paraId="66B1D93E" w14:textId="77777777" w:rsidR="007566F9" w:rsidRPr="007566F9" w:rsidRDefault="007566F9" w:rsidP="007566F9">
      <w:pPr>
        <w:numPr>
          <w:ilvl w:val="0"/>
          <w:numId w:val="1"/>
        </w:numPr>
      </w:pPr>
      <w:r w:rsidRPr="007566F9">
        <w:t>Keyboard input</w:t>
      </w:r>
    </w:p>
    <w:p w14:paraId="4FE7FD2F" w14:textId="77777777" w:rsidR="007566F9" w:rsidRPr="007566F9" w:rsidRDefault="007566F9" w:rsidP="007566F9">
      <w:pPr>
        <w:numPr>
          <w:ilvl w:val="0"/>
          <w:numId w:val="1"/>
        </w:numPr>
      </w:pPr>
      <w:r w:rsidRPr="007566F9">
        <w:t>Form submission</w:t>
      </w:r>
    </w:p>
    <w:p w14:paraId="11E8CFDD" w14:textId="77777777" w:rsidR="007566F9" w:rsidRPr="007566F9" w:rsidRDefault="007566F9" w:rsidP="007566F9">
      <w:pPr>
        <w:numPr>
          <w:ilvl w:val="0"/>
          <w:numId w:val="1"/>
        </w:numPr>
      </w:pPr>
      <w:r w:rsidRPr="007566F9">
        <w:t>Focus/blur</w:t>
      </w:r>
    </w:p>
    <w:p w14:paraId="2B7B1852" w14:textId="77777777" w:rsidR="007566F9" w:rsidRPr="007566F9" w:rsidRDefault="007566F9" w:rsidP="007566F9">
      <w:pPr>
        <w:numPr>
          <w:ilvl w:val="0"/>
          <w:numId w:val="1"/>
        </w:numPr>
      </w:pPr>
      <w:r w:rsidRPr="007566F9">
        <w:t>Change events</w:t>
      </w:r>
    </w:p>
    <w:p w14:paraId="2C60BCC2" w14:textId="77777777" w:rsidR="007566F9" w:rsidRPr="007566F9" w:rsidRDefault="007566F9" w:rsidP="007566F9">
      <w:r w:rsidRPr="007566F9">
        <w:t xml:space="preserve">Blazor uses </w:t>
      </w:r>
      <w:r w:rsidRPr="007566F9">
        <w:rPr>
          <w:b/>
          <w:bCs/>
        </w:rPr>
        <w:t>Razor syntax</w:t>
      </w:r>
      <w:r w:rsidRPr="007566F9">
        <w:t xml:space="preserve"> to bind DOM events directly to </w:t>
      </w:r>
      <w:r w:rsidRPr="007566F9">
        <w:rPr>
          <w:b/>
          <w:bCs/>
        </w:rPr>
        <w:t>C# methods</w:t>
      </w:r>
      <w:r w:rsidRPr="007566F9">
        <w:t>, eliminating JavaScript for most UI logic.</w:t>
      </w:r>
    </w:p>
    <w:p w14:paraId="185119B7" w14:textId="77777777" w:rsidR="007566F9" w:rsidRPr="007566F9" w:rsidRDefault="007566F9" w:rsidP="007566F9">
      <w:pPr>
        <w:rPr>
          <w:b/>
          <w:bCs/>
        </w:rPr>
      </w:pPr>
      <w:r w:rsidRPr="007566F9">
        <w:rPr>
          <w:b/>
          <w:bCs/>
        </w:rPr>
        <w:t>2. How Event Handling Works Internally (High Level)</w:t>
      </w:r>
    </w:p>
    <w:p w14:paraId="7A544849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User interacts with a DOM element (e.g., clicks a button)</w:t>
      </w:r>
    </w:p>
    <w:p w14:paraId="0E660B50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Browser raises a DOM event</w:t>
      </w:r>
    </w:p>
    <w:p w14:paraId="7BCCBA06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Blazor intercepts the event</w:t>
      </w:r>
    </w:p>
    <w:p w14:paraId="780980B2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Event is dispatched to the component</w:t>
      </w:r>
    </w:p>
    <w:p w14:paraId="1F9B2B12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Bound C# method executes</w:t>
      </w:r>
    </w:p>
    <w:p w14:paraId="1ED01580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>Component state changes</w:t>
      </w:r>
    </w:p>
    <w:p w14:paraId="2FD59FAD" w14:textId="77777777" w:rsidR="007566F9" w:rsidRPr="007566F9" w:rsidRDefault="007566F9" w:rsidP="007566F9">
      <w:pPr>
        <w:numPr>
          <w:ilvl w:val="0"/>
          <w:numId w:val="2"/>
        </w:numPr>
      </w:pPr>
      <w:r w:rsidRPr="007566F9">
        <w:t xml:space="preserve">Blazor triggers </w:t>
      </w:r>
      <w:r w:rsidRPr="007566F9">
        <w:rPr>
          <w:b/>
          <w:bCs/>
        </w:rPr>
        <w:t>re-render (diff + DOM patch)</w:t>
      </w:r>
    </w:p>
    <w:p w14:paraId="315B70F6" w14:textId="77777777" w:rsidR="007566F9" w:rsidRDefault="007566F9" w:rsidP="007566F9">
      <w:r w:rsidRPr="007566F9">
        <w:t>No full page reload occurs.</w:t>
      </w:r>
    </w:p>
    <w:p w14:paraId="0D1E5234" w14:textId="7677346B" w:rsidR="0064087B" w:rsidRDefault="0064087B" w:rsidP="007566F9">
      <w:pPr>
        <w:rPr>
          <w:b/>
          <w:bCs/>
        </w:rPr>
      </w:pPr>
      <w:r w:rsidRPr="0064087B">
        <w:rPr>
          <w:b/>
          <w:bCs/>
        </w:rPr>
        <w:t>Hooking into event delegates</w:t>
      </w:r>
    </w:p>
    <w:p w14:paraId="4DC3F8A0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 xml:space="preserve">In Blazor, UI events (such as onclick, </w:t>
      </w:r>
      <w:proofErr w:type="spellStart"/>
      <w:r w:rsidRPr="0064087B">
        <w:rPr>
          <w:b/>
          <w:bCs/>
        </w:rPr>
        <w:t>onchange</w:t>
      </w:r>
      <w:proofErr w:type="spellEnd"/>
      <w:r w:rsidRPr="0064087B">
        <w:rPr>
          <w:b/>
          <w:bCs/>
        </w:rPr>
        <w:t xml:space="preserve">, </w:t>
      </w:r>
      <w:proofErr w:type="spellStart"/>
      <w:r w:rsidRPr="0064087B">
        <w:rPr>
          <w:b/>
          <w:bCs/>
        </w:rPr>
        <w:t>onsubmit</w:t>
      </w:r>
      <w:proofErr w:type="spellEnd"/>
      <w:r w:rsidRPr="0064087B">
        <w:rPr>
          <w:b/>
          <w:bCs/>
        </w:rPr>
        <w:t>) are handled by delegates.</w:t>
      </w:r>
      <w:r w:rsidRPr="0064087B">
        <w:rPr>
          <w:b/>
          <w:bCs/>
        </w:rPr>
        <w:br/>
        <w:t>When you “hook into an event delegate,” you are assigning a method (or lambda) to an event, so that Blazor invokes that method when the event occurs.</w:t>
      </w:r>
    </w:p>
    <w:p w14:paraId="72260284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>At runtime, Blazor:</w:t>
      </w:r>
    </w:p>
    <w:p w14:paraId="373B6D7A" w14:textId="77777777" w:rsidR="0064087B" w:rsidRPr="0064087B" w:rsidRDefault="0064087B" w:rsidP="0064087B">
      <w:pPr>
        <w:numPr>
          <w:ilvl w:val="0"/>
          <w:numId w:val="6"/>
        </w:numPr>
        <w:rPr>
          <w:b/>
          <w:bCs/>
        </w:rPr>
      </w:pPr>
      <w:r w:rsidRPr="0064087B">
        <w:rPr>
          <w:b/>
          <w:bCs/>
        </w:rPr>
        <w:t>Captures the browser event</w:t>
      </w:r>
    </w:p>
    <w:p w14:paraId="7DE3ADF8" w14:textId="77777777" w:rsidR="0064087B" w:rsidRPr="0064087B" w:rsidRDefault="0064087B" w:rsidP="0064087B">
      <w:pPr>
        <w:numPr>
          <w:ilvl w:val="0"/>
          <w:numId w:val="6"/>
        </w:numPr>
        <w:rPr>
          <w:b/>
          <w:bCs/>
        </w:rPr>
      </w:pPr>
      <w:r w:rsidRPr="0064087B">
        <w:rPr>
          <w:b/>
          <w:bCs/>
        </w:rPr>
        <w:t>Maps it to a .NET event delegate</w:t>
      </w:r>
    </w:p>
    <w:p w14:paraId="2295FC54" w14:textId="77777777" w:rsidR="0064087B" w:rsidRPr="0064087B" w:rsidRDefault="0064087B" w:rsidP="0064087B">
      <w:pPr>
        <w:numPr>
          <w:ilvl w:val="0"/>
          <w:numId w:val="6"/>
        </w:numPr>
        <w:rPr>
          <w:b/>
          <w:bCs/>
        </w:rPr>
      </w:pPr>
      <w:r w:rsidRPr="0064087B">
        <w:rPr>
          <w:b/>
          <w:bCs/>
        </w:rPr>
        <w:t>Invokes your C# method</w:t>
      </w:r>
    </w:p>
    <w:p w14:paraId="68A2F351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lastRenderedPageBreak/>
        <w:t>1. Basic Hooking: Method Group to Delegate</w:t>
      </w:r>
    </w:p>
    <w:p w14:paraId="4E5D4D41" w14:textId="77777777" w:rsidR="0064087B" w:rsidRDefault="0064087B" w:rsidP="0064087B">
      <w:pPr>
        <w:rPr>
          <w:b/>
          <w:bCs/>
        </w:rPr>
      </w:pPr>
      <w:r w:rsidRPr="0064087B">
        <w:rPr>
          <w:b/>
          <w:bCs/>
        </w:rPr>
        <w:t>This is the simplest and most common way.</w:t>
      </w:r>
    </w:p>
    <w:p w14:paraId="1CDCEBEF" w14:textId="4FBF0BA3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drawing>
          <wp:inline distT="0" distB="0" distL="0" distR="0" wp14:anchorId="6F2E496C" wp14:editId="5DC3B2F0">
            <wp:extent cx="5581937" cy="1778091"/>
            <wp:effectExtent l="0" t="0" r="0" b="0"/>
            <wp:docPr id="10092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5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56BC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>What happens internally</w:t>
      </w:r>
    </w:p>
    <w:p w14:paraId="4D1146AF" w14:textId="77777777" w:rsidR="0064087B" w:rsidRPr="0064087B" w:rsidRDefault="0064087B" w:rsidP="0064087B">
      <w:pPr>
        <w:numPr>
          <w:ilvl w:val="0"/>
          <w:numId w:val="7"/>
        </w:numPr>
        <w:rPr>
          <w:b/>
          <w:bCs/>
        </w:rPr>
      </w:pPr>
      <w:r w:rsidRPr="0064087B">
        <w:rPr>
          <w:b/>
          <w:bCs/>
        </w:rPr>
        <w:t xml:space="preserve">@onclick expects a delegate of type </w:t>
      </w:r>
      <w:proofErr w:type="spellStart"/>
      <w:r w:rsidRPr="0064087B">
        <w:rPr>
          <w:b/>
          <w:bCs/>
        </w:rPr>
        <w:t>EventCallback</w:t>
      </w:r>
      <w:proofErr w:type="spellEnd"/>
      <w:r w:rsidRPr="0064087B">
        <w:rPr>
          <w:b/>
          <w:bCs/>
        </w:rPr>
        <w:t>&lt;</w:t>
      </w:r>
      <w:proofErr w:type="spellStart"/>
      <w:r w:rsidRPr="0064087B">
        <w:rPr>
          <w:b/>
          <w:bCs/>
        </w:rPr>
        <w:t>MouseEventArgs</w:t>
      </w:r>
      <w:proofErr w:type="spellEnd"/>
      <w:r w:rsidRPr="0064087B">
        <w:rPr>
          <w:b/>
          <w:bCs/>
        </w:rPr>
        <w:t>&gt;</w:t>
      </w:r>
    </w:p>
    <w:p w14:paraId="2AD17FFE" w14:textId="77777777" w:rsidR="0064087B" w:rsidRPr="0064087B" w:rsidRDefault="0064087B" w:rsidP="0064087B">
      <w:pPr>
        <w:numPr>
          <w:ilvl w:val="0"/>
          <w:numId w:val="7"/>
        </w:numPr>
        <w:rPr>
          <w:b/>
          <w:bCs/>
        </w:rPr>
      </w:pPr>
      <w:proofErr w:type="spellStart"/>
      <w:r w:rsidRPr="0064087B">
        <w:rPr>
          <w:b/>
          <w:bCs/>
        </w:rPr>
        <w:t>HandleClick</w:t>
      </w:r>
      <w:proofErr w:type="spellEnd"/>
      <w:r w:rsidRPr="0064087B">
        <w:rPr>
          <w:b/>
          <w:bCs/>
        </w:rPr>
        <w:t xml:space="preserve"> matches the delegate signature</w:t>
      </w:r>
    </w:p>
    <w:p w14:paraId="4227F3A3" w14:textId="77777777" w:rsidR="0064087B" w:rsidRPr="0064087B" w:rsidRDefault="0064087B" w:rsidP="0064087B">
      <w:pPr>
        <w:numPr>
          <w:ilvl w:val="0"/>
          <w:numId w:val="7"/>
        </w:numPr>
        <w:rPr>
          <w:b/>
          <w:bCs/>
        </w:rPr>
      </w:pPr>
      <w:r w:rsidRPr="0064087B">
        <w:rPr>
          <w:b/>
          <w:bCs/>
        </w:rPr>
        <w:t xml:space="preserve">Blazor hooks </w:t>
      </w:r>
      <w:proofErr w:type="spellStart"/>
      <w:r w:rsidRPr="0064087B">
        <w:rPr>
          <w:b/>
          <w:bCs/>
        </w:rPr>
        <w:t>HandleClick</w:t>
      </w:r>
      <w:proofErr w:type="spellEnd"/>
      <w:r w:rsidRPr="0064087B">
        <w:rPr>
          <w:b/>
          <w:bCs/>
        </w:rPr>
        <w:t xml:space="preserve"> into the event delegate</w:t>
      </w:r>
    </w:p>
    <w:p w14:paraId="3B50223F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>Hooking Using Lambda Expressions</w:t>
      </w:r>
    </w:p>
    <w:p w14:paraId="0C3E9957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>Used when:</w:t>
      </w:r>
    </w:p>
    <w:p w14:paraId="588D58E6" w14:textId="77777777" w:rsidR="0064087B" w:rsidRPr="0064087B" w:rsidRDefault="0064087B" w:rsidP="0064087B">
      <w:pPr>
        <w:numPr>
          <w:ilvl w:val="0"/>
          <w:numId w:val="8"/>
        </w:numPr>
        <w:rPr>
          <w:b/>
          <w:bCs/>
        </w:rPr>
      </w:pPr>
      <w:r w:rsidRPr="0064087B">
        <w:rPr>
          <w:b/>
          <w:bCs/>
        </w:rPr>
        <w:t>You want to pass parameters</w:t>
      </w:r>
    </w:p>
    <w:p w14:paraId="41985588" w14:textId="77777777" w:rsidR="0064087B" w:rsidRDefault="0064087B" w:rsidP="0064087B">
      <w:pPr>
        <w:numPr>
          <w:ilvl w:val="0"/>
          <w:numId w:val="8"/>
        </w:numPr>
        <w:rPr>
          <w:b/>
          <w:bCs/>
        </w:rPr>
      </w:pPr>
      <w:r w:rsidRPr="0064087B">
        <w:rPr>
          <w:b/>
          <w:bCs/>
        </w:rPr>
        <w:t>You want inline logic</w:t>
      </w:r>
    </w:p>
    <w:p w14:paraId="60B79915" w14:textId="0B4E8DA9" w:rsidR="0064087B" w:rsidRPr="0064087B" w:rsidRDefault="0064087B" w:rsidP="0064087B">
      <w:pPr>
        <w:ind w:left="720"/>
        <w:rPr>
          <w:b/>
          <w:bCs/>
        </w:rPr>
      </w:pPr>
      <w:r w:rsidRPr="0064087B">
        <w:rPr>
          <w:b/>
          <w:bCs/>
        </w:rPr>
        <w:drawing>
          <wp:inline distT="0" distB="0" distL="0" distR="0" wp14:anchorId="5F9D35AE" wp14:editId="6F164F2D">
            <wp:extent cx="5943600" cy="2175510"/>
            <wp:effectExtent l="0" t="0" r="0" b="0"/>
            <wp:docPr id="20520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359" w14:textId="77777777" w:rsidR="0064087B" w:rsidRPr="0064087B" w:rsidRDefault="0064087B" w:rsidP="0064087B">
      <w:pPr>
        <w:rPr>
          <w:b/>
          <w:bCs/>
        </w:rPr>
      </w:pPr>
      <w:r w:rsidRPr="0064087B">
        <w:rPr>
          <w:b/>
          <w:bCs/>
        </w:rPr>
        <w:t>Here:</w:t>
      </w:r>
    </w:p>
    <w:p w14:paraId="49269C0B" w14:textId="77777777" w:rsidR="0064087B" w:rsidRPr="0064087B" w:rsidRDefault="0064087B" w:rsidP="0064087B">
      <w:pPr>
        <w:numPr>
          <w:ilvl w:val="0"/>
          <w:numId w:val="9"/>
        </w:numPr>
        <w:rPr>
          <w:b/>
          <w:bCs/>
        </w:rPr>
      </w:pPr>
      <w:r w:rsidRPr="0064087B">
        <w:rPr>
          <w:b/>
          <w:bCs/>
        </w:rPr>
        <w:t xml:space="preserve">The lambda () =&gt; </w:t>
      </w:r>
      <w:proofErr w:type="spellStart"/>
      <w:r w:rsidRPr="0064087B">
        <w:rPr>
          <w:b/>
          <w:bCs/>
        </w:rPr>
        <w:t>UpdateStatus</w:t>
      </w:r>
      <w:proofErr w:type="spellEnd"/>
      <w:r w:rsidRPr="0064087B">
        <w:rPr>
          <w:b/>
          <w:bCs/>
        </w:rPr>
        <w:t>("Approved") is converted into a delegate</w:t>
      </w:r>
    </w:p>
    <w:p w14:paraId="693D1C3F" w14:textId="77777777" w:rsidR="0064087B" w:rsidRPr="0064087B" w:rsidRDefault="0064087B" w:rsidP="0064087B">
      <w:pPr>
        <w:numPr>
          <w:ilvl w:val="0"/>
          <w:numId w:val="9"/>
        </w:numPr>
        <w:rPr>
          <w:b/>
          <w:bCs/>
        </w:rPr>
      </w:pPr>
      <w:r w:rsidRPr="0064087B">
        <w:rPr>
          <w:b/>
          <w:bCs/>
        </w:rPr>
        <w:t>That delegate is hooked into the onclick event</w:t>
      </w:r>
    </w:p>
    <w:p w14:paraId="1BACED3C" w14:textId="77777777" w:rsidR="00E473B1" w:rsidRPr="00E473B1" w:rsidRDefault="00E473B1" w:rsidP="00E473B1">
      <w:pPr>
        <w:rPr>
          <w:b/>
          <w:bCs/>
        </w:rPr>
      </w:pPr>
      <w:r w:rsidRPr="00E473B1">
        <w:rPr>
          <w:b/>
          <w:bCs/>
        </w:rPr>
        <w:lastRenderedPageBreak/>
        <w:t>3. Hooking with Event Arguments</w:t>
      </w:r>
    </w:p>
    <w:p w14:paraId="5415C46E" w14:textId="77777777" w:rsidR="00E473B1" w:rsidRPr="00E473B1" w:rsidRDefault="00E473B1" w:rsidP="00E473B1">
      <w:pPr>
        <w:rPr>
          <w:b/>
          <w:bCs/>
        </w:rPr>
      </w:pPr>
      <w:r w:rsidRPr="00E473B1">
        <w:rPr>
          <w:b/>
          <w:bCs/>
        </w:rPr>
        <w:t>Some events provide event argument data.</w:t>
      </w:r>
    </w:p>
    <w:p w14:paraId="2A6F653A" w14:textId="5680FEEC" w:rsidR="00E473B1" w:rsidRDefault="00E473B1" w:rsidP="00E473B1">
      <w:pPr>
        <w:rPr>
          <w:b/>
          <w:bCs/>
        </w:rPr>
      </w:pPr>
      <w:r w:rsidRPr="00E473B1">
        <w:rPr>
          <w:b/>
          <w:bCs/>
        </w:rPr>
        <w:drawing>
          <wp:inline distT="0" distB="0" distL="0" distR="0" wp14:anchorId="2DC0969A" wp14:editId="371D74D9">
            <wp:extent cx="5943600" cy="1664970"/>
            <wp:effectExtent l="0" t="0" r="0" b="0"/>
            <wp:docPr id="78607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3FE8" w14:textId="2E9BCF60" w:rsidR="00E473B1" w:rsidRPr="00E473B1" w:rsidRDefault="00E473B1" w:rsidP="00E473B1">
      <w:pPr>
        <w:rPr>
          <w:b/>
          <w:bCs/>
        </w:rPr>
      </w:pPr>
      <w:r w:rsidRPr="00E473B1">
        <w:rPr>
          <w:b/>
          <w:bCs/>
        </w:rPr>
        <w:t>Delegate signature:</w:t>
      </w:r>
    </w:p>
    <w:p w14:paraId="41B5A263" w14:textId="77777777" w:rsidR="00E473B1" w:rsidRPr="00E473B1" w:rsidRDefault="00E473B1" w:rsidP="00E473B1">
      <w:pPr>
        <w:rPr>
          <w:b/>
          <w:bCs/>
        </w:rPr>
      </w:pPr>
      <w:r w:rsidRPr="00E473B1">
        <w:rPr>
          <w:b/>
          <w:bCs/>
        </w:rPr>
        <w:t xml:space="preserve">void </w:t>
      </w:r>
      <w:proofErr w:type="spellStart"/>
      <w:r w:rsidRPr="00E473B1">
        <w:rPr>
          <w:b/>
          <w:bCs/>
        </w:rPr>
        <w:t>HandleChange</w:t>
      </w:r>
      <w:proofErr w:type="spellEnd"/>
      <w:r w:rsidRPr="00E473B1">
        <w:rPr>
          <w:b/>
          <w:bCs/>
        </w:rPr>
        <w:t>(</w:t>
      </w:r>
      <w:proofErr w:type="spellStart"/>
      <w:r w:rsidRPr="00E473B1">
        <w:rPr>
          <w:b/>
          <w:bCs/>
        </w:rPr>
        <w:t>ChangeEventArgs</w:t>
      </w:r>
      <w:proofErr w:type="spellEnd"/>
      <w:r w:rsidRPr="00E473B1">
        <w:rPr>
          <w:b/>
          <w:bCs/>
        </w:rPr>
        <w:t xml:space="preserve"> e)</w:t>
      </w:r>
    </w:p>
    <w:p w14:paraId="70239A96" w14:textId="77777777" w:rsidR="00E473B1" w:rsidRPr="00E473B1" w:rsidRDefault="00E473B1" w:rsidP="00E473B1">
      <w:pPr>
        <w:rPr>
          <w:b/>
          <w:bCs/>
        </w:rPr>
      </w:pPr>
      <w:r w:rsidRPr="00E473B1">
        <w:rPr>
          <w:b/>
          <w:bCs/>
        </w:rPr>
        <w:t>Blazor ensures:</w:t>
      </w:r>
    </w:p>
    <w:p w14:paraId="20EE588B" w14:textId="77777777" w:rsidR="00E473B1" w:rsidRPr="00E473B1" w:rsidRDefault="00E473B1" w:rsidP="00E473B1">
      <w:pPr>
        <w:numPr>
          <w:ilvl w:val="0"/>
          <w:numId w:val="10"/>
        </w:numPr>
        <w:rPr>
          <w:b/>
          <w:bCs/>
        </w:rPr>
      </w:pPr>
      <w:r w:rsidRPr="00E473B1">
        <w:rPr>
          <w:b/>
          <w:bCs/>
        </w:rPr>
        <w:t xml:space="preserve">Browser event → </w:t>
      </w:r>
      <w:proofErr w:type="spellStart"/>
      <w:r w:rsidRPr="00E473B1">
        <w:rPr>
          <w:b/>
          <w:bCs/>
        </w:rPr>
        <w:t>ChangeEventArgs</w:t>
      </w:r>
      <w:proofErr w:type="spellEnd"/>
    </w:p>
    <w:p w14:paraId="72C77D46" w14:textId="77777777" w:rsidR="00E473B1" w:rsidRPr="00E473B1" w:rsidRDefault="00E473B1" w:rsidP="00E473B1">
      <w:pPr>
        <w:numPr>
          <w:ilvl w:val="0"/>
          <w:numId w:val="10"/>
        </w:numPr>
        <w:rPr>
          <w:b/>
          <w:bCs/>
        </w:rPr>
      </w:pPr>
      <w:r w:rsidRPr="00E473B1">
        <w:rPr>
          <w:b/>
          <w:bCs/>
        </w:rPr>
        <w:t>Delegate is invoked with populated data</w:t>
      </w:r>
    </w:p>
    <w:p w14:paraId="2FA8EC7B" w14:textId="77777777" w:rsidR="0064087B" w:rsidRPr="007566F9" w:rsidRDefault="0064087B" w:rsidP="007566F9">
      <w:pPr>
        <w:rPr>
          <w:b/>
          <w:bCs/>
        </w:rPr>
      </w:pPr>
    </w:p>
    <w:p w14:paraId="57DA9C9F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3. Basic Event Binding – @onclick</w:t>
      </w:r>
    </w:p>
    <w:p w14:paraId="78B75720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Demo 1: Button Click Counter</w:t>
      </w:r>
    </w:p>
    <w:p w14:paraId="5C7DFAB4" w14:textId="4918B11B" w:rsidR="00FC1BFE" w:rsidRPr="00FC1BFE" w:rsidRDefault="00FC1BFE" w:rsidP="00FC1BFE">
      <w:r w:rsidRPr="00FC1BFE">
        <w:drawing>
          <wp:inline distT="0" distB="0" distL="0" distR="0" wp14:anchorId="534F23D0" wp14:editId="1E1DB596">
            <wp:extent cx="5569236" cy="2902099"/>
            <wp:effectExtent l="0" t="0" r="0" b="0"/>
            <wp:docPr id="3974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5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A801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Key Points</w:t>
      </w:r>
    </w:p>
    <w:p w14:paraId="2037E5F6" w14:textId="77777777" w:rsidR="00FC1BFE" w:rsidRPr="00FC1BFE" w:rsidRDefault="00FC1BFE" w:rsidP="00FC1BFE">
      <w:pPr>
        <w:numPr>
          <w:ilvl w:val="0"/>
          <w:numId w:val="3"/>
        </w:numPr>
      </w:pPr>
      <w:r w:rsidRPr="00FC1BFE">
        <w:lastRenderedPageBreak/>
        <w:t>@onclick binds the DOM click event</w:t>
      </w:r>
    </w:p>
    <w:p w14:paraId="1B7DDFAB" w14:textId="77777777" w:rsidR="00FC1BFE" w:rsidRPr="00FC1BFE" w:rsidRDefault="00FC1BFE" w:rsidP="00FC1BFE">
      <w:pPr>
        <w:numPr>
          <w:ilvl w:val="0"/>
          <w:numId w:val="3"/>
        </w:numPr>
      </w:pPr>
      <w:r w:rsidRPr="00FC1BFE">
        <w:t>Method can be void, Task, or async Task</w:t>
      </w:r>
    </w:p>
    <w:p w14:paraId="46FA59AB" w14:textId="77777777" w:rsidR="00FC1BFE" w:rsidRPr="00FC1BFE" w:rsidRDefault="00FC1BFE" w:rsidP="00FC1BFE">
      <w:pPr>
        <w:numPr>
          <w:ilvl w:val="0"/>
          <w:numId w:val="3"/>
        </w:numPr>
      </w:pPr>
      <w:r w:rsidRPr="00FC1BFE">
        <w:t>State change automatically triggers UI refresh</w:t>
      </w:r>
    </w:p>
    <w:p w14:paraId="0D4ED7F4" w14:textId="77777777" w:rsidR="00FC1BFE" w:rsidRPr="00FC1BFE" w:rsidRDefault="00FC1BFE" w:rsidP="00FC1BFE">
      <w:r w:rsidRPr="00FC1BFE">
        <w:pict w14:anchorId="4C4D985A">
          <v:rect id="_x0000_i1031" style="width:0;height:1.5pt" o:hralign="center" o:hrstd="t" o:hr="t" fillcolor="#a0a0a0" stroked="f"/>
        </w:pict>
      </w:r>
    </w:p>
    <w:p w14:paraId="24BF7586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4. Inline Lambda Event Handlers</w:t>
      </w:r>
    </w:p>
    <w:p w14:paraId="600C4CE6" w14:textId="77777777" w:rsidR="00FC1BFE" w:rsidRPr="00FC1BFE" w:rsidRDefault="00FC1BFE" w:rsidP="00FC1BFE">
      <w:r w:rsidRPr="00FC1BFE">
        <w:t xml:space="preserve">Used when logic is </w:t>
      </w:r>
      <w:r w:rsidRPr="00FC1BFE">
        <w:rPr>
          <w:b/>
          <w:bCs/>
        </w:rPr>
        <w:t>simple or contextual</w:t>
      </w:r>
      <w:r w:rsidRPr="00FC1BFE">
        <w:t>.</w:t>
      </w:r>
    </w:p>
    <w:p w14:paraId="52EF0EBC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Demo 2: Inline Handler</w:t>
      </w:r>
    </w:p>
    <w:p w14:paraId="18B6DF50" w14:textId="09CB551E" w:rsidR="00FC1BFE" w:rsidRDefault="00FC1BFE" w:rsidP="00FC1BFE">
      <w:pPr>
        <w:rPr>
          <w:b/>
          <w:bCs/>
        </w:rPr>
      </w:pPr>
      <w:r w:rsidRPr="00FC1BFE">
        <w:rPr>
          <w:b/>
          <w:bCs/>
        </w:rPr>
        <w:drawing>
          <wp:inline distT="0" distB="0" distL="0" distR="0" wp14:anchorId="588D1818" wp14:editId="4E9EBBDB">
            <wp:extent cx="5943600" cy="824865"/>
            <wp:effectExtent l="0" t="0" r="0" b="0"/>
            <wp:docPr id="110897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205B" w14:textId="5016E0B2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When to Use</w:t>
      </w:r>
    </w:p>
    <w:p w14:paraId="744C34DF" w14:textId="77777777" w:rsidR="00FC1BFE" w:rsidRPr="00FC1BFE" w:rsidRDefault="00FC1BFE" w:rsidP="00FC1BFE">
      <w:pPr>
        <w:numPr>
          <w:ilvl w:val="0"/>
          <w:numId w:val="4"/>
        </w:numPr>
      </w:pPr>
      <w:r w:rsidRPr="00FC1BFE">
        <w:t>One-line logic</w:t>
      </w:r>
    </w:p>
    <w:p w14:paraId="2A954BD8" w14:textId="77777777" w:rsidR="00FC1BFE" w:rsidRPr="00FC1BFE" w:rsidRDefault="00FC1BFE" w:rsidP="00FC1BFE">
      <w:pPr>
        <w:numPr>
          <w:ilvl w:val="0"/>
          <w:numId w:val="4"/>
        </w:numPr>
      </w:pPr>
      <w:r w:rsidRPr="00FC1BFE">
        <w:t>No reuse needed</w:t>
      </w:r>
    </w:p>
    <w:p w14:paraId="3C8B689F" w14:textId="77777777" w:rsidR="00FC1BFE" w:rsidRPr="00FC1BFE" w:rsidRDefault="00FC1BFE" w:rsidP="00FC1BFE">
      <w:pPr>
        <w:rPr>
          <w:b/>
          <w:bCs/>
        </w:rPr>
      </w:pPr>
      <w:r w:rsidRPr="00FC1BFE">
        <w:rPr>
          <w:b/>
          <w:bCs/>
        </w:rPr>
        <w:t>When NOT to Use</w:t>
      </w:r>
    </w:p>
    <w:p w14:paraId="4B397CB8" w14:textId="77777777" w:rsidR="00FC1BFE" w:rsidRPr="00FC1BFE" w:rsidRDefault="00FC1BFE" w:rsidP="00FC1BFE">
      <w:pPr>
        <w:numPr>
          <w:ilvl w:val="0"/>
          <w:numId w:val="5"/>
        </w:numPr>
      </w:pPr>
      <w:r w:rsidRPr="00FC1BFE">
        <w:t>Complex logic</w:t>
      </w:r>
    </w:p>
    <w:p w14:paraId="77727A54" w14:textId="77777777" w:rsidR="00FC1BFE" w:rsidRPr="00FC1BFE" w:rsidRDefault="00FC1BFE" w:rsidP="00FC1BFE">
      <w:pPr>
        <w:numPr>
          <w:ilvl w:val="0"/>
          <w:numId w:val="5"/>
        </w:numPr>
      </w:pPr>
      <w:r w:rsidRPr="00FC1BFE">
        <w:t>Reusability required</w:t>
      </w:r>
    </w:p>
    <w:p w14:paraId="70A00A05" w14:textId="77777777" w:rsidR="004930F6" w:rsidRDefault="004930F6" w:rsidP="004930F6">
      <w:r>
        <w:t>6. Handling Input Events (@onchange, @oninput)</w:t>
      </w:r>
    </w:p>
    <w:p w14:paraId="46AD435F" w14:textId="77777777" w:rsidR="004930F6" w:rsidRDefault="004930F6" w:rsidP="004930F6">
      <w:r>
        <w:t>6.1 @onchange (Default)</w:t>
      </w:r>
    </w:p>
    <w:p w14:paraId="7FFE8087" w14:textId="77777777" w:rsidR="004930F6" w:rsidRDefault="004930F6" w:rsidP="004930F6"/>
    <w:p w14:paraId="6195C642" w14:textId="77777777" w:rsidR="004930F6" w:rsidRDefault="004930F6" w:rsidP="004930F6">
      <w:r>
        <w:t>Triggered when focus leaves the input.</w:t>
      </w:r>
    </w:p>
    <w:p w14:paraId="49E3BEB2" w14:textId="56405E26" w:rsidR="004930F6" w:rsidRDefault="004930F6" w:rsidP="004930F6">
      <w:r w:rsidRPr="004930F6">
        <w:lastRenderedPageBreak/>
        <w:drawing>
          <wp:inline distT="0" distB="0" distL="0" distR="0" wp14:anchorId="7E68C293" wp14:editId="13FD7B63">
            <wp:extent cx="5454930" cy="2273417"/>
            <wp:effectExtent l="0" t="0" r="0" b="0"/>
            <wp:docPr id="6302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DF41" w14:textId="77777777" w:rsidR="004930F6" w:rsidRDefault="004930F6" w:rsidP="004930F6"/>
    <w:p w14:paraId="24E09B5A" w14:textId="77777777" w:rsidR="004930F6" w:rsidRDefault="004930F6" w:rsidP="004930F6">
      <w:r>
        <w:t>6.2 @oninput (Real-time)</w:t>
      </w:r>
    </w:p>
    <w:p w14:paraId="57B4A442" w14:textId="77777777" w:rsidR="004930F6" w:rsidRDefault="004930F6" w:rsidP="004930F6"/>
    <w:p w14:paraId="480E6CA4" w14:textId="77777777" w:rsidR="004930F6" w:rsidRDefault="004930F6" w:rsidP="004930F6">
      <w:r>
        <w:t>Triggered on every keystroke.</w:t>
      </w:r>
    </w:p>
    <w:p w14:paraId="6C6AA24C" w14:textId="77777777" w:rsidR="004930F6" w:rsidRDefault="004930F6" w:rsidP="004930F6"/>
    <w:p w14:paraId="6E299F7A" w14:textId="14A9DA36" w:rsidR="004930F6" w:rsidRDefault="004930F6" w:rsidP="004930F6">
      <w:r w:rsidRPr="004930F6">
        <w:drawing>
          <wp:inline distT="0" distB="0" distL="0" distR="0" wp14:anchorId="532512BF" wp14:editId="5A396C2F">
            <wp:extent cx="5943600" cy="2164080"/>
            <wp:effectExtent l="0" t="0" r="0" b="7620"/>
            <wp:docPr id="8209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7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F040" w14:textId="77777777" w:rsidR="004930F6" w:rsidRDefault="004930F6" w:rsidP="004930F6">
      <w:r>
        <w:t>7. Keyboard Events</w:t>
      </w:r>
    </w:p>
    <w:p w14:paraId="70289480" w14:textId="77777777" w:rsidR="004930F6" w:rsidRDefault="004930F6" w:rsidP="004930F6">
      <w:r>
        <w:t>Demo 4: Detect Enter Key</w:t>
      </w:r>
    </w:p>
    <w:p w14:paraId="25A99556" w14:textId="28B215FE" w:rsidR="004930F6" w:rsidRDefault="004930F6" w:rsidP="004930F6">
      <w:r w:rsidRPr="004930F6">
        <w:lastRenderedPageBreak/>
        <w:drawing>
          <wp:inline distT="0" distB="0" distL="0" distR="0" wp14:anchorId="5302730F" wp14:editId="375F05C2">
            <wp:extent cx="5943600" cy="2209800"/>
            <wp:effectExtent l="0" t="0" r="0" b="0"/>
            <wp:docPr id="8779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BCF6" w14:textId="77777777" w:rsidR="004930F6" w:rsidRDefault="004930F6" w:rsidP="004930F6">
      <w:r>
        <w:t>Common Keyboard Events</w:t>
      </w:r>
    </w:p>
    <w:p w14:paraId="30A81677" w14:textId="77777777" w:rsidR="004930F6" w:rsidRDefault="004930F6" w:rsidP="004930F6">
      <w:r>
        <w:t>Event</w:t>
      </w:r>
      <w:r>
        <w:tab/>
        <w:t>Purpose</w:t>
      </w:r>
    </w:p>
    <w:p w14:paraId="3B7298B1" w14:textId="77777777" w:rsidR="004930F6" w:rsidRDefault="004930F6" w:rsidP="004930F6">
      <w:r>
        <w:t>@onkeydown</w:t>
      </w:r>
      <w:r>
        <w:tab/>
        <w:t>Key pressed</w:t>
      </w:r>
    </w:p>
    <w:p w14:paraId="36588063" w14:textId="77777777" w:rsidR="004930F6" w:rsidRDefault="004930F6" w:rsidP="004930F6">
      <w:r>
        <w:t>@onkeyup</w:t>
      </w:r>
      <w:r>
        <w:tab/>
        <w:t>Key released</w:t>
      </w:r>
    </w:p>
    <w:p w14:paraId="0423744B" w14:textId="7C4237BE" w:rsidR="004664C9" w:rsidRDefault="004930F6" w:rsidP="004930F6">
      <w:r>
        <w:t>@onkeypress</w:t>
      </w:r>
      <w:r>
        <w:tab/>
        <w:t>Character input</w:t>
      </w:r>
    </w:p>
    <w:p w14:paraId="66AEF54B" w14:textId="77777777" w:rsidR="004930F6" w:rsidRPr="004930F6" w:rsidRDefault="004930F6" w:rsidP="004930F6">
      <w:pPr>
        <w:rPr>
          <w:b/>
          <w:bCs/>
        </w:rPr>
      </w:pPr>
      <w:r w:rsidRPr="004930F6">
        <w:rPr>
          <w:b/>
          <w:bCs/>
        </w:rPr>
        <w:t>9. Event Modifiers</w:t>
      </w:r>
    </w:p>
    <w:p w14:paraId="6105202D" w14:textId="77777777" w:rsidR="004930F6" w:rsidRPr="004930F6" w:rsidRDefault="004930F6" w:rsidP="004930F6">
      <w:r w:rsidRPr="004930F6">
        <w:t xml:space="preserve">Blazor provides </w:t>
      </w:r>
      <w:r w:rsidRPr="004930F6">
        <w:rPr>
          <w:b/>
          <w:bCs/>
        </w:rPr>
        <w:t>event modifiers</w:t>
      </w:r>
      <w:r w:rsidRPr="004930F6">
        <w:t xml:space="preserve"> to control behavior.</w:t>
      </w:r>
    </w:p>
    <w:p w14:paraId="1CB047B3" w14:textId="77777777" w:rsidR="004930F6" w:rsidRDefault="004930F6" w:rsidP="004930F6">
      <w:pPr>
        <w:rPr>
          <w:b/>
          <w:bCs/>
        </w:rPr>
      </w:pPr>
      <w:r w:rsidRPr="004930F6">
        <w:rPr>
          <w:b/>
          <w:bCs/>
        </w:rPr>
        <w:t>9.1 @onclick:preventDefault</w:t>
      </w:r>
    </w:p>
    <w:p w14:paraId="12E9A9B8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@onclick:preventDefault stops the browser’s default behavior for an element after the click occurs, while still allowing the Blazor event handler to run.</w:t>
      </w:r>
    </w:p>
    <w:p w14:paraId="2920B9A2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This is equivalent to JavaScript:</w:t>
      </w:r>
    </w:p>
    <w:p w14:paraId="677E41C2" w14:textId="77777777" w:rsidR="000F4801" w:rsidRPr="000F4801" w:rsidRDefault="000F4801" w:rsidP="000F4801">
      <w:pPr>
        <w:rPr>
          <w:b/>
          <w:bCs/>
        </w:rPr>
      </w:pPr>
      <w:proofErr w:type="spellStart"/>
      <w:r w:rsidRPr="000F4801">
        <w:rPr>
          <w:b/>
          <w:bCs/>
        </w:rPr>
        <w:t>event.preventDefault</w:t>
      </w:r>
      <w:proofErr w:type="spellEnd"/>
      <w:r w:rsidRPr="000F4801">
        <w:rPr>
          <w:b/>
          <w:bCs/>
        </w:rPr>
        <w:t>();</w:t>
      </w:r>
    </w:p>
    <w:p w14:paraId="71AD9B5F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In Blazor, it is expressed declaratively:</w:t>
      </w:r>
    </w:p>
    <w:p w14:paraId="2C2E7AEE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@onclick:preventDefault</w:t>
      </w:r>
    </w:p>
    <w:p w14:paraId="0DEAFCEC" w14:textId="77777777" w:rsidR="000F4801" w:rsidRPr="004930F6" w:rsidRDefault="000F4801" w:rsidP="004930F6">
      <w:pPr>
        <w:rPr>
          <w:b/>
          <w:bCs/>
        </w:rPr>
      </w:pPr>
    </w:p>
    <w:p w14:paraId="4EC0B127" w14:textId="7158B7E2" w:rsidR="004930F6" w:rsidRDefault="004930F6" w:rsidP="004930F6">
      <w:r w:rsidRPr="004930F6">
        <w:drawing>
          <wp:inline distT="0" distB="0" distL="0" distR="0" wp14:anchorId="73933D34" wp14:editId="77288243">
            <wp:extent cx="5943600" cy="1166495"/>
            <wp:effectExtent l="0" t="0" r="0" b="0"/>
            <wp:docPr id="10949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5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4328" w14:textId="77777777" w:rsidR="000F4801" w:rsidRDefault="000F4801" w:rsidP="004930F6"/>
    <w:p w14:paraId="107EE60B" w14:textId="77777777" w:rsidR="000F4801" w:rsidRDefault="000F4801" w:rsidP="004930F6"/>
    <w:p w14:paraId="0BAD4EF3" w14:textId="5E17B67D" w:rsidR="004930F6" w:rsidRDefault="004930F6" w:rsidP="004930F6">
      <w:r w:rsidRPr="004930F6">
        <w:t>Prevents navigation.</w:t>
      </w:r>
    </w:p>
    <w:p w14:paraId="239C5F2D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3. Example 1: Prevent Link Navigation</w:t>
      </w:r>
    </w:p>
    <w:p w14:paraId="40FBFB58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Problem</w:t>
      </w:r>
    </w:p>
    <w:p w14:paraId="1DE62913" w14:textId="77777777" w:rsidR="000F4801" w:rsidRPr="000F4801" w:rsidRDefault="000F4801" w:rsidP="000F4801">
      <w:r w:rsidRPr="000F4801">
        <w:t>Clicking a link navigates away immediately.</w:t>
      </w:r>
    </w:p>
    <w:p w14:paraId="6217DE11" w14:textId="4C93DC14" w:rsidR="000F4801" w:rsidRDefault="000F4801" w:rsidP="000F4801">
      <w:pPr>
        <w:rPr>
          <w:b/>
          <w:bCs/>
        </w:rPr>
      </w:pPr>
      <w:r w:rsidRPr="000F4801">
        <w:rPr>
          <w:b/>
          <w:bCs/>
        </w:rPr>
        <w:drawing>
          <wp:inline distT="0" distB="0" distL="0" distR="0" wp14:anchorId="5F6ED9C9" wp14:editId="3AA5CACA">
            <wp:extent cx="5378726" cy="1047804"/>
            <wp:effectExtent l="0" t="0" r="0" b="0"/>
            <wp:docPr id="9091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AE49" w14:textId="37841B4B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Solution</w:t>
      </w:r>
    </w:p>
    <w:p w14:paraId="676958D7" w14:textId="1BE0AA01" w:rsidR="000F4801" w:rsidRPr="000F4801" w:rsidRDefault="000F4801" w:rsidP="000F4801">
      <w:r w:rsidRPr="000F4801">
        <w:drawing>
          <wp:inline distT="0" distB="0" distL="0" distR="0" wp14:anchorId="14E6A55C" wp14:editId="7F295029">
            <wp:extent cx="5943600" cy="3233420"/>
            <wp:effectExtent l="0" t="0" r="0" b="5080"/>
            <wp:docPr id="19735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8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2957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Result</w:t>
      </w:r>
    </w:p>
    <w:p w14:paraId="4F78C466" w14:textId="77777777" w:rsidR="000F4801" w:rsidRPr="000F4801" w:rsidRDefault="000F4801" w:rsidP="000F4801">
      <w:pPr>
        <w:numPr>
          <w:ilvl w:val="0"/>
          <w:numId w:val="12"/>
        </w:numPr>
      </w:pPr>
      <w:r w:rsidRPr="000F4801">
        <w:t>Click event fires</w:t>
      </w:r>
    </w:p>
    <w:p w14:paraId="67135611" w14:textId="77777777" w:rsidR="000F4801" w:rsidRPr="000F4801" w:rsidRDefault="000F4801" w:rsidP="000F4801">
      <w:pPr>
        <w:numPr>
          <w:ilvl w:val="0"/>
          <w:numId w:val="12"/>
        </w:numPr>
      </w:pPr>
      <w:r w:rsidRPr="000F4801">
        <w:t xml:space="preserve">Navigation does </w:t>
      </w:r>
      <w:r w:rsidRPr="000F4801">
        <w:rPr>
          <w:b/>
          <w:bCs/>
        </w:rPr>
        <w:t>not</w:t>
      </w:r>
      <w:r w:rsidRPr="000F4801">
        <w:t xml:space="preserve"> occur</w:t>
      </w:r>
    </w:p>
    <w:p w14:paraId="6BD9C249" w14:textId="77777777" w:rsidR="000F4801" w:rsidRPr="000F4801" w:rsidRDefault="000F4801" w:rsidP="000F4801">
      <w:pPr>
        <w:numPr>
          <w:ilvl w:val="0"/>
          <w:numId w:val="12"/>
        </w:numPr>
      </w:pPr>
      <w:r w:rsidRPr="000F4801">
        <w:t>Page remains intact</w:t>
      </w:r>
    </w:p>
    <w:p w14:paraId="1BFF4AE1" w14:textId="77777777" w:rsidR="000F4801" w:rsidRPr="000F4801" w:rsidRDefault="000F4801" w:rsidP="000F4801">
      <w:r w:rsidRPr="000F4801">
        <w:pict w14:anchorId="42467251">
          <v:rect id="_x0000_i1053" style="width:0;height:1.5pt" o:hralign="center" o:hrstd="t" o:hr="t" fillcolor="#a0a0a0" stroked="f"/>
        </w:pict>
      </w:r>
    </w:p>
    <w:p w14:paraId="2BE863FE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lastRenderedPageBreak/>
        <w:t>4. Example 2: Prevent Form Submission</w:t>
      </w:r>
    </w:p>
    <w:p w14:paraId="0D50E157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Problem</w:t>
      </w:r>
    </w:p>
    <w:p w14:paraId="72E186D1" w14:textId="77777777" w:rsidR="000F4801" w:rsidRPr="000F4801" w:rsidRDefault="000F4801" w:rsidP="000F4801">
      <w:r w:rsidRPr="000F4801">
        <w:t>Form reloads the page on submit.</w:t>
      </w:r>
    </w:p>
    <w:p w14:paraId="50FDF351" w14:textId="77777777" w:rsidR="000F4801" w:rsidRPr="000F4801" w:rsidRDefault="000F4801" w:rsidP="000F4801">
      <w:r w:rsidRPr="000F4801">
        <w:t>&lt;form&gt;</w:t>
      </w:r>
    </w:p>
    <w:p w14:paraId="396C39C7" w14:textId="77777777" w:rsidR="000F4801" w:rsidRPr="000F4801" w:rsidRDefault="000F4801" w:rsidP="000F4801">
      <w:r w:rsidRPr="000F4801">
        <w:t xml:space="preserve">    &lt;button type="submit" @onclick="Save"&gt;Save&lt;/button&gt;</w:t>
      </w:r>
    </w:p>
    <w:p w14:paraId="07F1487C" w14:textId="77777777" w:rsidR="000F4801" w:rsidRPr="000F4801" w:rsidRDefault="000F4801" w:rsidP="000F4801">
      <w:r w:rsidRPr="000F4801">
        <w:t>&lt;/form&gt;</w:t>
      </w:r>
    </w:p>
    <w:p w14:paraId="4E767192" w14:textId="77777777" w:rsidR="000F4801" w:rsidRPr="000F4801" w:rsidRDefault="000F4801" w:rsidP="000F4801">
      <w:pPr>
        <w:rPr>
          <w:b/>
          <w:bCs/>
        </w:rPr>
      </w:pPr>
      <w:r w:rsidRPr="000F4801">
        <w:rPr>
          <w:b/>
          <w:bCs/>
        </w:rPr>
        <w:t>Solution</w:t>
      </w:r>
    </w:p>
    <w:p w14:paraId="5708A371" w14:textId="19CC46AF" w:rsidR="000F4801" w:rsidRPr="000F4801" w:rsidRDefault="000F4801" w:rsidP="000F4801">
      <w:r w:rsidRPr="000F4801">
        <w:drawing>
          <wp:inline distT="0" distB="0" distL="0" distR="0" wp14:anchorId="4CC06025" wp14:editId="194D91AE">
            <wp:extent cx="5943600" cy="2891155"/>
            <wp:effectExtent l="0" t="0" r="0" b="4445"/>
            <wp:docPr id="20376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67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6AB" w14:textId="77777777" w:rsidR="000F4801" w:rsidRPr="004930F6" w:rsidRDefault="000F4801" w:rsidP="004930F6"/>
    <w:p w14:paraId="12BA7C5F" w14:textId="77777777" w:rsidR="004930F6" w:rsidRPr="004930F6" w:rsidRDefault="004930F6" w:rsidP="004930F6">
      <w:r w:rsidRPr="004930F6">
        <w:pict w14:anchorId="5F58A496">
          <v:rect id="_x0000_i1045" style="width:0;height:1.5pt" o:hralign="center" o:hrstd="t" o:hr="t" fillcolor="#a0a0a0" stroked="f"/>
        </w:pict>
      </w:r>
    </w:p>
    <w:p w14:paraId="174215EA" w14:textId="77777777" w:rsidR="004930F6" w:rsidRDefault="004930F6" w:rsidP="004930F6">
      <w:pPr>
        <w:rPr>
          <w:b/>
          <w:bCs/>
        </w:rPr>
      </w:pPr>
      <w:r w:rsidRPr="004930F6">
        <w:rPr>
          <w:b/>
          <w:bCs/>
        </w:rPr>
        <w:t>9.2 @onclick:stopPropagation</w:t>
      </w:r>
    </w:p>
    <w:p w14:paraId="509A5AC3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What is </w:t>
      </w:r>
      <w:proofErr w:type="spellStart"/>
      <w:r w:rsidRPr="00340A46">
        <w:rPr>
          <w:b/>
          <w:bCs/>
        </w:rPr>
        <w:t>stopPropagation</w:t>
      </w:r>
      <w:proofErr w:type="spellEnd"/>
      <w:r w:rsidRPr="00340A46">
        <w:rPr>
          <w:b/>
          <w:bCs/>
        </w:rPr>
        <w:t>?</w:t>
      </w:r>
    </w:p>
    <w:p w14:paraId="4C98C667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@onclick:stopPropagation stops an event from bubbling up the DOM tree.</w:t>
      </w:r>
    </w:p>
    <w:p w14:paraId="1C0035E9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It is the Blazor equivalent of JavaScript:</w:t>
      </w:r>
    </w:p>
    <w:p w14:paraId="4F20F2FA" w14:textId="77777777" w:rsidR="00340A46" w:rsidRPr="00340A46" w:rsidRDefault="00340A46" w:rsidP="00340A46">
      <w:pPr>
        <w:rPr>
          <w:b/>
          <w:bCs/>
        </w:rPr>
      </w:pPr>
      <w:proofErr w:type="spellStart"/>
      <w:r w:rsidRPr="00340A46">
        <w:rPr>
          <w:b/>
          <w:bCs/>
        </w:rPr>
        <w:t>event.stopPropagation</w:t>
      </w:r>
      <w:proofErr w:type="spellEnd"/>
      <w:r w:rsidRPr="00340A46">
        <w:rPr>
          <w:b/>
          <w:bCs/>
        </w:rPr>
        <w:t>();</w:t>
      </w:r>
    </w:p>
    <w:p w14:paraId="3E1637AA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It does NOT:</w:t>
      </w:r>
    </w:p>
    <w:p w14:paraId="75623C3D" w14:textId="77777777" w:rsidR="00340A46" w:rsidRPr="00340A46" w:rsidRDefault="00340A46" w:rsidP="00340A46">
      <w:pPr>
        <w:numPr>
          <w:ilvl w:val="0"/>
          <w:numId w:val="13"/>
        </w:numPr>
        <w:rPr>
          <w:b/>
          <w:bCs/>
        </w:rPr>
      </w:pPr>
      <w:r w:rsidRPr="00340A46">
        <w:rPr>
          <w:b/>
          <w:bCs/>
        </w:rPr>
        <w:t>Prevent the browser’s default action</w:t>
      </w:r>
    </w:p>
    <w:p w14:paraId="54ADD4F0" w14:textId="77777777" w:rsidR="00340A46" w:rsidRPr="00340A46" w:rsidRDefault="00340A46" w:rsidP="00340A46">
      <w:pPr>
        <w:numPr>
          <w:ilvl w:val="0"/>
          <w:numId w:val="13"/>
        </w:numPr>
        <w:rPr>
          <w:b/>
          <w:bCs/>
        </w:rPr>
      </w:pPr>
      <w:r w:rsidRPr="00340A46">
        <w:rPr>
          <w:b/>
          <w:bCs/>
        </w:rPr>
        <w:lastRenderedPageBreak/>
        <w:t>Stop the Blazor handler itself</w:t>
      </w:r>
    </w:p>
    <w:p w14:paraId="2BCEE0DE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It ONLY stops the event from reaching parent elements.</w:t>
      </w:r>
    </w:p>
    <w:p w14:paraId="3A956AC8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pict w14:anchorId="39E93CEA">
          <v:rect id="_x0000_i1085" style="width:0;height:1.5pt" o:hralign="center" o:hrstd="t" o:hr="t" fillcolor="#a0a0a0" stroked="f"/>
        </w:pict>
      </w:r>
    </w:p>
    <w:p w14:paraId="112E5519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2. Why Event Bubbling Matters</w:t>
      </w:r>
    </w:p>
    <w:p w14:paraId="39835CC6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In the browser:</w:t>
      </w:r>
    </w:p>
    <w:p w14:paraId="7F8AF6B6" w14:textId="77777777" w:rsidR="00340A46" w:rsidRPr="00340A46" w:rsidRDefault="00340A46" w:rsidP="00340A46">
      <w:pPr>
        <w:numPr>
          <w:ilvl w:val="0"/>
          <w:numId w:val="14"/>
        </w:numPr>
        <w:rPr>
          <w:b/>
          <w:bCs/>
        </w:rPr>
      </w:pPr>
      <w:r w:rsidRPr="00340A46">
        <w:rPr>
          <w:b/>
          <w:bCs/>
        </w:rPr>
        <w:t>Events start at the target element</w:t>
      </w:r>
    </w:p>
    <w:p w14:paraId="11279BB5" w14:textId="77777777" w:rsidR="00340A46" w:rsidRPr="00340A46" w:rsidRDefault="00340A46" w:rsidP="00340A46">
      <w:pPr>
        <w:numPr>
          <w:ilvl w:val="0"/>
          <w:numId w:val="14"/>
        </w:numPr>
        <w:rPr>
          <w:b/>
          <w:bCs/>
        </w:rPr>
      </w:pPr>
      <w:r w:rsidRPr="00340A46">
        <w:rPr>
          <w:b/>
          <w:bCs/>
        </w:rPr>
        <w:t>Then bubble upward to parent elements</w:t>
      </w:r>
    </w:p>
    <w:p w14:paraId="378D1E56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Example:</w:t>
      </w:r>
    </w:p>
    <w:p w14:paraId="3BD189D5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button → div → body → document</w:t>
      </w:r>
    </w:p>
    <w:p w14:paraId="70A179E2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Without stopping propagation:</w:t>
      </w:r>
    </w:p>
    <w:p w14:paraId="7DCDB435" w14:textId="77777777" w:rsidR="00340A46" w:rsidRDefault="00340A46" w:rsidP="00340A46">
      <w:pPr>
        <w:numPr>
          <w:ilvl w:val="0"/>
          <w:numId w:val="15"/>
        </w:numPr>
        <w:rPr>
          <w:b/>
          <w:bCs/>
        </w:rPr>
      </w:pPr>
      <w:r w:rsidRPr="00340A46">
        <w:rPr>
          <w:b/>
          <w:bCs/>
        </w:rPr>
        <w:t>Clicking a button triggers all parent handlers</w:t>
      </w:r>
    </w:p>
    <w:p w14:paraId="3DD6201D" w14:textId="522F7D9F" w:rsidR="00340A46" w:rsidRDefault="00340A46" w:rsidP="00340A46">
      <w:pPr>
        <w:ind w:left="720"/>
        <w:rPr>
          <w:b/>
          <w:bCs/>
        </w:rPr>
      </w:pPr>
      <w:r w:rsidRPr="004930F6">
        <w:drawing>
          <wp:inline distT="0" distB="0" distL="0" distR="0" wp14:anchorId="02F323F1" wp14:editId="2A3F4A6A">
            <wp:extent cx="5943600" cy="1293495"/>
            <wp:effectExtent l="0" t="0" r="0" b="1905"/>
            <wp:docPr id="14803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51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5B44" w14:textId="77777777" w:rsidR="00290478" w:rsidRPr="004930F6" w:rsidRDefault="00290478" w:rsidP="00290478">
      <w:r w:rsidRPr="004930F6">
        <w:t>Stops event bubbling.</w:t>
      </w:r>
    </w:p>
    <w:p w14:paraId="4A8D8C76" w14:textId="77777777" w:rsidR="00290478" w:rsidRPr="00340A46" w:rsidRDefault="00290478" w:rsidP="00340A46">
      <w:pPr>
        <w:ind w:left="720"/>
        <w:rPr>
          <w:b/>
          <w:bCs/>
        </w:rPr>
      </w:pPr>
    </w:p>
    <w:p w14:paraId="57873EAD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pict w14:anchorId="43D2B80C">
          <v:rect id="_x0000_i1086" style="width:0;height:1.5pt" o:hralign="center" o:hrstd="t" o:hr="t" fillcolor="#a0a0a0" stroked="f"/>
        </w:pict>
      </w:r>
    </w:p>
    <w:p w14:paraId="7A7C6290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3. Basic Example (Problem)</w:t>
      </w:r>
    </w:p>
    <w:p w14:paraId="10DE27D9" w14:textId="77777777" w:rsid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Without </w:t>
      </w:r>
      <w:proofErr w:type="spellStart"/>
      <w:r w:rsidRPr="00340A46">
        <w:rPr>
          <w:b/>
          <w:bCs/>
        </w:rPr>
        <w:t>stopPropagation</w:t>
      </w:r>
      <w:proofErr w:type="spellEnd"/>
    </w:p>
    <w:p w14:paraId="23EB0B4D" w14:textId="3C0CEC3D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lastRenderedPageBreak/>
        <w:drawing>
          <wp:inline distT="0" distB="0" distL="0" distR="0" wp14:anchorId="56CFB188" wp14:editId="78DA9248">
            <wp:extent cx="5683542" cy="3892750"/>
            <wp:effectExtent l="0" t="0" r="0" b="0"/>
            <wp:docPr id="21298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3FCE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Result (Click Button)</w:t>
      </w:r>
    </w:p>
    <w:p w14:paraId="277DB60D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Child clicked</w:t>
      </w:r>
    </w:p>
    <w:p w14:paraId="1CBDE013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Parent clicked</w:t>
      </w:r>
    </w:p>
    <w:p w14:paraId="3B49FA17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pict w14:anchorId="05EB7270">
          <v:rect id="_x0000_i1087" style="width:0;height:1.5pt" o:hralign="center" o:hrstd="t" o:hr="t" fillcolor="#a0a0a0" stroked="f"/>
        </w:pict>
      </w:r>
    </w:p>
    <w:p w14:paraId="200C1F3F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4. Solution: @onclick:stopPropagation</w:t>
      </w:r>
    </w:p>
    <w:p w14:paraId="2ADC76B0" w14:textId="0A37A751" w:rsidR="00340A46" w:rsidRDefault="00340A46" w:rsidP="00340A46">
      <w:pPr>
        <w:rPr>
          <w:b/>
          <w:bCs/>
        </w:rPr>
      </w:pPr>
      <w:r w:rsidRPr="00340A46">
        <w:rPr>
          <w:b/>
          <w:bCs/>
        </w:rPr>
        <w:drawing>
          <wp:inline distT="0" distB="0" distL="0" distR="0" wp14:anchorId="141A87F9" wp14:editId="4BA91E49">
            <wp:extent cx="5943600" cy="1699895"/>
            <wp:effectExtent l="0" t="0" r="0" b="0"/>
            <wp:docPr id="7577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1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77A3" w14:textId="742AD93A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Result (Click Button)</w:t>
      </w:r>
    </w:p>
    <w:p w14:paraId="48F0619C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Child clicked</w:t>
      </w:r>
    </w:p>
    <w:p w14:paraId="48DD7CC1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lastRenderedPageBreak/>
        <w:t>Parent handler is not executed.</w:t>
      </w:r>
    </w:p>
    <w:p w14:paraId="7407E535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pict w14:anchorId="3491F081">
          <v:rect id="_x0000_i1088" style="width:0;height:1.5pt" o:hralign="center" o:hrstd="t" o:hr="t" fillcolor="#a0a0a0" stroked="f"/>
        </w:pict>
      </w:r>
    </w:p>
    <w:p w14:paraId="6DF10E13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5. Real-World Use Case: Card with Action Buttons</w:t>
      </w:r>
    </w:p>
    <w:p w14:paraId="53B5D76D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Problem</w:t>
      </w:r>
    </w:p>
    <w:p w14:paraId="0216596D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Clicking Delete should not open the card.</w:t>
      </w:r>
    </w:p>
    <w:p w14:paraId="2E71627F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&lt;div class="card" @onclick="OpenDetails"&gt;</w:t>
      </w:r>
    </w:p>
    <w:p w14:paraId="4EDC68F2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&lt;h4&gt;Order #123&lt;/h4&gt;</w:t>
      </w:r>
    </w:p>
    <w:p w14:paraId="78B2EF57" w14:textId="77777777" w:rsidR="00340A46" w:rsidRPr="00340A46" w:rsidRDefault="00340A46" w:rsidP="00340A46">
      <w:pPr>
        <w:rPr>
          <w:b/>
          <w:bCs/>
        </w:rPr>
      </w:pPr>
    </w:p>
    <w:p w14:paraId="0394DE3C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&lt;button @onclick="Delete"&gt;</w:t>
      </w:r>
    </w:p>
    <w:p w14:paraId="011E6091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    Delete</w:t>
      </w:r>
    </w:p>
    <w:p w14:paraId="056B5A12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&lt;/button&gt;</w:t>
      </w:r>
    </w:p>
    <w:p w14:paraId="026B0B48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&lt;/div&gt;</w:t>
      </w:r>
    </w:p>
    <w:p w14:paraId="5F9C849B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Clicking Delete:</w:t>
      </w:r>
    </w:p>
    <w:p w14:paraId="129818C4" w14:textId="77777777" w:rsidR="00340A46" w:rsidRPr="00340A46" w:rsidRDefault="00340A46" w:rsidP="00340A46">
      <w:pPr>
        <w:numPr>
          <w:ilvl w:val="0"/>
          <w:numId w:val="16"/>
        </w:numPr>
        <w:rPr>
          <w:b/>
          <w:bCs/>
        </w:rPr>
      </w:pPr>
      <w:r w:rsidRPr="00340A46">
        <w:rPr>
          <w:b/>
          <w:bCs/>
        </w:rPr>
        <w:t>Deletes the item</w:t>
      </w:r>
    </w:p>
    <w:p w14:paraId="6FFABFD0" w14:textId="77777777" w:rsidR="00340A46" w:rsidRPr="00340A46" w:rsidRDefault="00340A46" w:rsidP="00340A46">
      <w:pPr>
        <w:numPr>
          <w:ilvl w:val="0"/>
          <w:numId w:val="16"/>
        </w:numPr>
        <w:rPr>
          <w:b/>
          <w:bCs/>
        </w:rPr>
      </w:pPr>
      <w:r w:rsidRPr="00340A46">
        <w:rPr>
          <w:b/>
          <w:bCs/>
        </w:rPr>
        <w:t>Also opens details (undesired)</w:t>
      </w:r>
    </w:p>
    <w:p w14:paraId="019D79A4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pict w14:anchorId="5DC45915">
          <v:rect id="_x0000_i1089" style="width:0;height:1.5pt" o:hralign="center" o:hrstd="t" o:hr="t" fillcolor="#a0a0a0" stroked="f"/>
        </w:pict>
      </w:r>
    </w:p>
    <w:p w14:paraId="11502B6C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Correct Implementation</w:t>
      </w:r>
    </w:p>
    <w:p w14:paraId="4B9E9378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&lt;div class="card" @onclick="OpenDetails"&gt;</w:t>
      </w:r>
    </w:p>
    <w:p w14:paraId="1D8C41A5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&lt;h4&gt;Order #123&lt;/h4&gt;</w:t>
      </w:r>
    </w:p>
    <w:p w14:paraId="28BF070C" w14:textId="77777777" w:rsidR="00340A46" w:rsidRPr="00340A46" w:rsidRDefault="00340A46" w:rsidP="00340A46">
      <w:pPr>
        <w:rPr>
          <w:b/>
          <w:bCs/>
        </w:rPr>
      </w:pPr>
    </w:p>
    <w:p w14:paraId="437E225D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&lt;button @onclick="Delete"</w:t>
      </w:r>
    </w:p>
    <w:p w14:paraId="58F91CCE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        @onclick:stopPropagation&gt;</w:t>
      </w:r>
    </w:p>
    <w:p w14:paraId="67D2EE90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    Delete</w:t>
      </w:r>
    </w:p>
    <w:p w14:paraId="22170173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&lt;/button&gt;</w:t>
      </w:r>
    </w:p>
    <w:p w14:paraId="679F6B45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>&lt;/div&gt;</w:t>
      </w:r>
    </w:p>
    <w:p w14:paraId="69E335BE" w14:textId="77777777" w:rsidR="00340A46" w:rsidRPr="00340A46" w:rsidRDefault="00340A46" w:rsidP="00340A46">
      <w:pPr>
        <w:rPr>
          <w:b/>
          <w:bCs/>
        </w:rPr>
      </w:pPr>
    </w:p>
    <w:p w14:paraId="4C91A7A5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lastRenderedPageBreak/>
        <w:t>@code {</w:t>
      </w:r>
    </w:p>
    <w:p w14:paraId="0AD934D2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void </w:t>
      </w:r>
      <w:proofErr w:type="spellStart"/>
      <w:r w:rsidRPr="00340A46">
        <w:rPr>
          <w:b/>
          <w:bCs/>
        </w:rPr>
        <w:t>OpenDetails</w:t>
      </w:r>
      <w:proofErr w:type="spellEnd"/>
      <w:r w:rsidRPr="00340A46">
        <w:rPr>
          <w:b/>
          <w:bCs/>
        </w:rPr>
        <w:t>()</w:t>
      </w:r>
    </w:p>
    <w:p w14:paraId="49CC0187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{</w:t>
      </w:r>
    </w:p>
    <w:p w14:paraId="32637C73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    </w:t>
      </w:r>
      <w:proofErr w:type="spellStart"/>
      <w:r w:rsidRPr="00340A46">
        <w:rPr>
          <w:b/>
          <w:bCs/>
        </w:rPr>
        <w:t>Console.WriteLine</w:t>
      </w:r>
      <w:proofErr w:type="spellEnd"/>
      <w:r w:rsidRPr="00340A46">
        <w:rPr>
          <w:b/>
          <w:bCs/>
        </w:rPr>
        <w:t>("Opening details...");</w:t>
      </w:r>
    </w:p>
    <w:p w14:paraId="2DAA0A8A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}</w:t>
      </w:r>
    </w:p>
    <w:p w14:paraId="6F6323E6" w14:textId="77777777" w:rsidR="00340A46" w:rsidRPr="00340A46" w:rsidRDefault="00340A46" w:rsidP="00340A46">
      <w:pPr>
        <w:rPr>
          <w:b/>
          <w:bCs/>
        </w:rPr>
      </w:pPr>
    </w:p>
    <w:p w14:paraId="4965319B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void Delete()</w:t>
      </w:r>
    </w:p>
    <w:p w14:paraId="4A2CD54F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{</w:t>
      </w:r>
    </w:p>
    <w:p w14:paraId="350014E9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    </w:t>
      </w:r>
      <w:proofErr w:type="spellStart"/>
      <w:r w:rsidRPr="00340A46">
        <w:rPr>
          <w:b/>
          <w:bCs/>
        </w:rPr>
        <w:t>Console.WriteLine</w:t>
      </w:r>
      <w:proofErr w:type="spellEnd"/>
      <w:r w:rsidRPr="00340A46">
        <w:rPr>
          <w:b/>
          <w:bCs/>
        </w:rPr>
        <w:t>("Deleting...");</w:t>
      </w:r>
    </w:p>
    <w:p w14:paraId="5F2F06FC" w14:textId="77777777" w:rsidR="00340A46" w:rsidRPr="00340A46" w:rsidRDefault="00340A46" w:rsidP="00340A46">
      <w:pPr>
        <w:rPr>
          <w:b/>
          <w:bCs/>
        </w:rPr>
      </w:pPr>
      <w:r w:rsidRPr="00340A46">
        <w:rPr>
          <w:b/>
          <w:bCs/>
        </w:rPr>
        <w:t xml:space="preserve">    }</w:t>
      </w:r>
    </w:p>
    <w:p w14:paraId="50F2AF31" w14:textId="2F66672E" w:rsidR="004930F6" w:rsidRDefault="00340A46" w:rsidP="004930F6">
      <w:pPr>
        <w:rPr>
          <w:b/>
          <w:bCs/>
        </w:rPr>
      </w:pPr>
      <w:r w:rsidRPr="00340A46">
        <w:rPr>
          <w:b/>
          <w:bCs/>
        </w:rPr>
        <w:t>}</w:t>
      </w:r>
    </w:p>
    <w:p w14:paraId="5DD2852D" w14:textId="77777777" w:rsidR="005F3494" w:rsidRPr="005F3494" w:rsidRDefault="005F3494" w:rsidP="005F3494">
      <w:pPr>
        <w:rPr>
          <w:b/>
          <w:bCs/>
        </w:rPr>
      </w:pPr>
      <w:r w:rsidRPr="005F3494">
        <w:rPr>
          <w:b/>
          <w:bCs/>
        </w:rPr>
        <w:t xml:space="preserve">When You SHOULD Use </w:t>
      </w:r>
      <w:proofErr w:type="spellStart"/>
      <w:r w:rsidRPr="005F3494">
        <w:rPr>
          <w:b/>
          <w:bCs/>
        </w:rPr>
        <w:t>stopPropagation</w:t>
      </w:r>
      <w:proofErr w:type="spellEnd"/>
    </w:p>
    <w:p w14:paraId="704BEB82" w14:textId="77777777" w:rsidR="005F3494" w:rsidRPr="005F3494" w:rsidRDefault="005F3494" w:rsidP="005F3494">
      <w:pPr>
        <w:rPr>
          <w:b/>
          <w:bCs/>
        </w:rPr>
      </w:pPr>
      <w:r w:rsidRPr="005F3494">
        <w:rPr>
          <w:b/>
          <w:bCs/>
        </w:rPr>
        <w:t>Use it when:</w:t>
      </w:r>
    </w:p>
    <w:p w14:paraId="2B96C41A" w14:textId="77777777" w:rsidR="005F3494" w:rsidRPr="005F3494" w:rsidRDefault="005F3494" w:rsidP="005F3494">
      <w:pPr>
        <w:numPr>
          <w:ilvl w:val="0"/>
          <w:numId w:val="17"/>
        </w:numPr>
        <w:rPr>
          <w:b/>
          <w:bCs/>
        </w:rPr>
      </w:pPr>
      <w:r w:rsidRPr="005F3494">
        <w:rPr>
          <w:b/>
          <w:bCs/>
        </w:rPr>
        <w:t>Child actions exist inside clickable containers</w:t>
      </w:r>
    </w:p>
    <w:p w14:paraId="51EDE63F" w14:textId="77777777" w:rsidR="005F3494" w:rsidRPr="005F3494" w:rsidRDefault="005F3494" w:rsidP="005F3494">
      <w:pPr>
        <w:numPr>
          <w:ilvl w:val="0"/>
          <w:numId w:val="17"/>
        </w:numPr>
        <w:rPr>
          <w:b/>
          <w:bCs/>
        </w:rPr>
      </w:pPr>
      <w:r w:rsidRPr="005F3494">
        <w:rPr>
          <w:b/>
          <w:bCs/>
        </w:rPr>
        <w:t>You want action buttons inside cards, lists, rows</w:t>
      </w:r>
    </w:p>
    <w:p w14:paraId="2EA6DFB2" w14:textId="77777777" w:rsidR="005F3494" w:rsidRPr="005F3494" w:rsidRDefault="005F3494" w:rsidP="005F3494">
      <w:pPr>
        <w:numPr>
          <w:ilvl w:val="0"/>
          <w:numId w:val="17"/>
        </w:numPr>
        <w:rPr>
          <w:b/>
          <w:bCs/>
        </w:rPr>
      </w:pPr>
      <w:r w:rsidRPr="005F3494">
        <w:rPr>
          <w:b/>
          <w:bCs/>
        </w:rPr>
        <w:t>Context menus inside rows</w:t>
      </w:r>
    </w:p>
    <w:p w14:paraId="52E07D37" w14:textId="77777777" w:rsidR="005F3494" w:rsidRPr="005F3494" w:rsidRDefault="005F3494" w:rsidP="005F3494">
      <w:pPr>
        <w:numPr>
          <w:ilvl w:val="0"/>
          <w:numId w:val="17"/>
        </w:numPr>
        <w:rPr>
          <w:b/>
          <w:bCs/>
        </w:rPr>
      </w:pPr>
      <w:r w:rsidRPr="005F3494">
        <w:rPr>
          <w:b/>
          <w:bCs/>
        </w:rPr>
        <w:t>Modal close buttons inside overlays</w:t>
      </w:r>
    </w:p>
    <w:p w14:paraId="3156D6B2" w14:textId="77777777" w:rsidR="005F3494" w:rsidRDefault="005F3494" w:rsidP="004930F6">
      <w:pPr>
        <w:rPr>
          <w:b/>
          <w:bCs/>
        </w:rPr>
      </w:pPr>
    </w:p>
    <w:p w14:paraId="4FE04A1C" w14:textId="6D45DB15" w:rsidR="005F3494" w:rsidRDefault="005F3494" w:rsidP="004930F6">
      <w:pPr>
        <w:rPr>
          <w:b/>
          <w:bCs/>
        </w:rPr>
      </w:pPr>
      <w:proofErr w:type="spellStart"/>
      <w:r w:rsidRPr="005F3494">
        <w:rPr>
          <w:b/>
          <w:bCs/>
        </w:rPr>
        <w:t>stopPropagation</w:t>
      </w:r>
      <w:proofErr w:type="spellEnd"/>
      <w:r>
        <w:rPr>
          <w:b/>
          <w:bCs/>
        </w:rPr>
        <w:t xml:space="preserve"> vs </w:t>
      </w:r>
      <w:proofErr w:type="spellStart"/>
      <w:r w:rsidRPr="005F3494">
        <w:rPr>
          <w:b/>
          <w:bCs/>
        </w:rPr>
        <w:t>preventDefault</w:t>
      </w:r>
      <w:proofErr w:type="spellEnd"/>
    </w:p>
    <w:tbl>
      <w:tblPr>
        <w:tblW w:w="77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475"/>
        <w:gridCol w:w="2290"/>
      </w:tblGrid>
      <w:tr w:rsidR="005F3494" w:rsidRPr="005F3494" w14:paraId="0703325D" w14:textId="77777777" w:rsidTr="005F3494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B209B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CED69D" w14:textId="77777777" w:rsidR="005F3494" w:rsidRPr="005F3494" w:rsidRDefault="005F3494" w:rsidP="005F3494">
            <w:pPr>
              <w:rPr>
                <w:b/>
                <w:bCs/>
              </w:rPr>
            </w:pPr>
            <w:proofErr w:type="spellStart"/>
            <w:r w:rsidRPr="005F3494">
              <w:rPr>
                <w:b/>
                <w:bCs/>
              </w:rPr>
              <w:t>stopPropagation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2C0F" w14:textId="77777777" w:rsidR="005F3494" w:rsidRPr="005F3494" w:rsidRDefault="005F3494" w:rsidP="005F3494">
            <w:pPr>
              <w:rPr>
                <w:b/>
                <w:bCs/>
              </w:rPr>
            </w:pPr>
            <w:proofErr w:type="spellStart"/>
            <w:r w:rsidRPr="005F3494">
              <w:rPr>
                <w:b/>
                <w:bCs/>
              </w:rPr>
              <w:t>preventDefault</w:t>
            </w:r>
            <w:proofErr w:type="spellEnd"/>
          </w:p>
        </w:tc>
      </w:tr>
      <w:tr w:rsidR="005F3494" w:rsidRPr="005F3494" w14:paraId="64BC317C" w14:textId="77777777" w:rsidTr="005F349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0AFD774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b/>
                <w:bCs/>
              </w:rPr>
              <w:t>Stops bubbling</w:t>
            </w:r>
          </w:p>
        </w:tc>
        <w:tc>
          <w:tcPr>
            <w:tcW w:w="0" w:type="auto"/>
            <w:vAlign w:val="center"/>
            <w:hideMark/>
          </w:tcPr>
          <w:p w14:paraId="14E9436D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✅</w:t>
            </w:r>
            <w:r w:rsidRPr="005F3494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3CC6E9C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❌</w:t>
            </w:r>
            <w:r w:rsidRPr="005F3494">
              <w:rPr>
                <w:b/>
                <w:bCs/>
              </w:rPr>
              <w:t xml:space="preserve"> No</w:t>
            </w:r>
          </w:p>
        </w:tc>
      </w:tr>
      <w:tr w:rsidR="005F3494" w:rsidRPr="005F3494" w14:paraId="05878E73" w14:textId="77777777" w:rsidTr="005F349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2C34195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b/>
                <w:bCs/>
              </w:rPr>
              <w:t>Stops default action</w:t>
            </w:r>
          </w:p>
        </w:tc>
        <w:tc>
          <w:tcPr>
            <w:tcW w:w="0" w:type="auto"/>
            <w:vAlign w:val="center"/>
            <w:hideMark/>
          </w:tcPr>
          <w:p w14:paraId="37B7BB4F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❌</w:t>
            </w:r>
            <w:r w:rsidRPr="005F3494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9998CC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✅</w:t>
            </w:r>
            <w:r w:rsidRPr="005F3494">
              <w:rPr>
                <w:b/>
                <w:bCs/>
              </w:rPr>
              <w:t xml:space="preserve"> Yes</w:t>
            </w:r>
          </w:p>
        </w:tc>
      </w:tr>
      <w:tr w:rsidR="005F3494" w:rsidRPr="005F3494" w14:paraId="08967A30" w14:textId="77777777" w:rsidTr="005F349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C707811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b/>
                <w:bCs/>
              </w:rPr>
              <w:t>Allows handler</w:t>
            </w:r>
          </w:p>
        </w:tc>
        <w:tc>
          <w:tcPr>
            <w:tcW w:w="0" w:type="auto"/>
            <w:vAlign w:val="center"/>
            <w:hideMark/>
          </w:tcPr>
          <w:p w14:paraId="41BAF70C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✅</w:t>
            </w:r>
            <w:r w:rsidRPr="005F3494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A45D27" w14:textId="77777777" w:rsidR="005F3494" w:rsidRPr="005F3494" w:rsidRDefault="005F3494" w:rsidP="005F3494">
            <w:pPr>
              <w:rPr>
                <w:b/>
                <w:bCs/>
              </w:rPr>
            </w:pPr>
            <w:r w:rsidRPr="005F3494">
              <w:rPr>
                <w:rFonts w:ascii="Segoe UI Emoji" w:hAnsi="Segoe UI Emoji" w:cs="Segoe UI Emoji"/>
                <w:b/>
                <w:bCs/>
              </w:rPr>
              <w:t>✅</w:t>
            </w:r>
            <w:r w:rsidRPr="005F3494">
              <w:rPr>
                <w:b/>
                <w:bCs/>
              </w:rPr>
              <w:t xml:space="preserve"> Yes</w:t>
            </w:r>
          </w:p>
        </w:tc>
      </w:tr>
    </w:tbl>
    <w:p w14:paraId="03CFDE61" w14:textId="77777777" w:rsidR="005F3494" w:rsidRDefault="005F3494" w:rsidP="004930F6">
      <w:pPr>
        <w:rPr>
          <w:b/>
          <w:bCs/>
        </w:rPr>
      </w:pPr>
    </w:p>
    <w:p w14:paraId="146736B9" w14:textId="12177FA5" w:rsidR="005F3494" w:rsidRDefault="005F3494" w:rsidP="004930F6">
      <w:pPr>
        <w:rPr>
          <w:b/>
          <w:bCs/>
        </w:rPr>
      </w:pPr>
      <w:r w:rsidRPr="005F3494">
        <w:rPr>
          <w:b/>
          <w:bCs/>
        </w:rPr>
        <w:t>Combined Usage</w:t>
      </w:r>
    </w:p>
    <w:p w14:paraId="4277FB8B" w14:textId="445D520D" w:rsidR="005F3494" w:rsidRPr="00290478" w:rsidRDefault="005F3494" w:rsidP="004930F6">
      <w:pPr>
        <w:rPr>
          <w:b/>
          <w:bCs/>
        </w:rPr>
      </w:pPr>
      <w:r w:rsidRPr="005F3494">
        <w:rPr>
          <w:b/>
          <w:bCs/>
        </w:rPr>
        <w:lastRenderedPageBreak/>
        <w:drawing>
          <wp:inline distT="0" distB="0" distL="0" distR="0" wp14:anchorId="4B2199C9" wp14:editId="25135572">
            <wp:extent cx="5943600" cy="1094105"/>
            <wp:effectExtent l="0" t="0" r="0" b="0"/>
            <wp:docPr id="174442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3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5AD" w14:textId="126AEAE5" w:rsidR="004930F6" w:rsidRPr="00146E7C" w:rsidRDefault="00146E7C" w:rsidP="004930F6">
      <w:pPr>
        <w:rPr>
          <w:b/>
          <w:bCs/>
        </w:rPr>
      </w:pPr>
      <w:r w:rsidRPr="00146E7C">
        <w:rPr>
          <w:b/>
          <w:bCs/>
        </w:rPr>
        <w:t>Async Event Handlers</w:t>
      </w:r>
    </w:p>
    <w:p w14:paraId="75471580" w14:textId="31C11514" w:rsidR="00146E7C" w:rsidRDefault="00146E7C" w:rsidP="004930F6">
      <w:r w:rsidRPr="00146E7C">
        <w:drawing>
          <wp:inline distT="0" distB="0" distL="0" distR="0" wp14:anchorId="575266B2" wp14:editId="6047233B">
            <wp:extent cx="5943600" cy="2894965"/>
            <wp:effectExtent l="0" t="0" r="0" b="635"/>
            <wp:docPr id="1181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9389" w14:textId="77777777" w:rsidR="00146E7C" w:rsidRDefault="00146E7C" w:rsidP="004930F6"/>
    <w:p w14:paraId="68C2344F" w14:textId="77777777" w:rsidR="00146E7C" w:rsidRPr="00146E7C" w:rsidRDefault="00146E7C" w:rsidP="00146E7C">
      <w:pPr>
        <w:rPr>
          <w:b/>
          <w:bCs/>
        </w:rPr>
      </w:pPr>
      <w:r w:rsidRPr="00146E7C">
        <w:rPr>
          <w:b/>
          <w:bCs/>
        </w:rPr>
        <w:t>Best Practice</w:t>
      </w:r>
    </w:p>
    <w:p w14:paraId="7D5DB880" w14:textId="77777777" w:rsidR="00146E7C" w:rsidRPr="00146E7C" w:rsidRDefault="00146E7C" w:rsidP="00146E7C">
      <w:pPr>
        <w:numPr>
          <w:ilvl w:val="0"/>
          <w:numId w:val="11"/>
        </w:numPr>
      </w:pPr>
      <w:r w:rsidRPr="00146E7C">
        <w:t>Always use async Task</w:t>
      </w:r>
    </w:p>
    <w:p w14:paraId="0F7C05BB" w14:textId="77777777" w:rsidR="00146E7C" w:rsidRPr="00146E7C" w:rsidRDefault="00146E7C" w:rsidP="00146E7C">
      <w:pPr>
        <w:numPr>
          <w:ilvl w:val="0"/>
          <w:numId w:val="11"/>
        </w:numPr>
      </w:pPr>
      <w:r w:rsidRPr="00146E7C">
        <w:t>Avoid async void</w:t>
      </w:r>
    </w:p>
    <w:p w14:paraId="58ED1CBA" w14:textId="77777777" w:rsidR="00146E7C" w:rsidRDefault="00146E7C" w:rsidP="004930F6"/>
    <w:sectPr w:rsidR="0014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720"/>
    <w:multiLevelType w:val="multilevel"/>
    <w:tmpl w:val="1E94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B4AFF"/>
    <w:multiLevelType w:val="multilevel"/>
    <w:tmpl w:val="9AB0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A2370"/>
    <w:multiLevelType w:val="multilevel"/>
    <w:tmpl w:val="899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224D"/>
    <w:multiLevelType w:val="multilevel"/>
    <w:tmpl w:val="5E0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105A1"/>
    <w:multiLevelType w:val="multilevel"/>
    <w:tmpl w:val="2CF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A6DDD"/>
    <w:multiLevelType w:val="multilevel"/>
    <w:tmpl w:val="0E8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1834"/>
    <w:multiLevelType w:val="multilevel"/>
    <w:tmpl w:val="860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6090F"/>
    <w:multiLevelType w:val="multilevel"/>
    <w:tmpl w:val="8D5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A6292"/>
    <w:multiLevelType w:val="multilevel"/>
    <w:tmpl w:val="8B1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74320"/>
    <w:multiLevelType w:val="multilevel"/>
    <w:tmpl w:val="C98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17F06"/>
    <w:multiLevelType w:val="multilevel"/>
    <w:tmpl w:val="D1D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60275"/>
    <w:multiLevelType w:val="multilevel"/>
    <w:tmpl w:val="F9D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B35F9"/>
    <w:multiLevelType w:val="multilevel"/>
    <w:tmpl w:val="AE7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D79A9"/>
    <w:multiLevelType w:val="multilevel"/>
    <w:tmpl w:val="588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764EF"/>
    <w:multiLevelType w:val="multilevel"/>
    <w:tmpl w:val="07A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F0442"/>
    <w:multiLevelType w:val="multilevel"/>
    <w:tmpl w:val="281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E34B8"/>
    <w:multiLevelType w:val="multilevel"/>
    <w:tmpl w:val="598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44902">
    <w:abstractNumId w:val="4"/>
  </w:num>
  <w:num w:numId="2" w16cid:durableId="1420057305">
    <w:abstractNumId w:val="0"/>
  </w:num>
  <w:num w:numId="3" w16cid:durableId="1435176418">
    <w:abstractNumId w:val="2"/>
  </w:num>
  <w:num w:numId="4" w16cid:durableId="537860793">
    <w:abstractNumId w:val="13"/>
  </w:num>
  <w:num w:numId="5" w16cid:durableId="1693528516">
    <w:abstractNumId w:val="12"/>
  </w:num>
  <w:num w:numId="6" w16cid:durableId="1580291522">
    <w:abstractNumId w:val="1"/>
  </w:num>
  <w:num w:numId="7" w16cid:durableId="1833792234">
    <w:abstractNumId w:val="7"/>
  </w:num>
  <w:num w:numId="8" w16cid:durableId="1047724908">
    <w:abstractNumId w:val="6"/>
  </w:num>
  <w:num w:numId="9" w16cid:durableId="1405839549">
    <w:abstractNumId w:val="15"/>
  </w:num>
  <w:num w:numId="10" w16cid:durableId="1301960560">
    <w:abstractNumId w:val="5"/>
  </w:num>
  <w:num w:numId="11" w16cid:durableId="553127741">
    <w:abstractNumId w:val="11"/>
  </w:num>
  <w:num w:numId="12" w16cid:durableId="2079210329">
    <w:abstractNumId w:val="10"/>
  </w:num>
  <w:num w:numId="13" w16cid:durableId="1393195485">
    <w:abstractNumId w:val="3"/>
  </w:num>
  <w:num w:numId="14" w16cid:durableId="1161774599">
    <w:abstractNumId w:val="16"/>
  </w:num>
  <w:num w:numId="15" w16cid:durableId="1348094215">
    <w:abstractNumId w:val="9"/>
  </w:num>
  <w:num w:numId="16" w16cid:durableId="1100761046">
    <w:abstractNumId w:val="14"/>
  </w:num>
  <w:num w:numId="17" w16cid:durableId="1648238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24"/>
    <w:rsid w:val="00060191"/>
    <w:rsid w:val="000A39E0"/>
    <w:rsid w:val="000F4801"/>
    <w:rsid w:val="00125744"/>
    <w:rsid w:val="00146E7C"/>
    <w:rsid w:val="00290478"/>
    <w:rsid w:val="00307A24"/>
    <w:rsid w:val="00340A46"/>
    <w:rsid w:val="004664C9"/>
    <w:rsid w:val="004930F6"/>
    <w:rsid w:val="005F3494"/>
    <w:rsid w:val="0064087B"/>
    <w:rsid w:val="007566F9"/>
    <w:rsid w:val="008258AA"/>
    <w:rsid w:val="008943D6"/>
    <w:rsid w:val="008B6830"/>
    <w:rsid w:val="00D61103"/>
    <w:rsid w:val="00E473B1"/>
    <w:rsid w:val="00ED77DB"/>
    <w:rsid w:val="00F4764D"/>
    <w:rsid w:val="00FC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F8DB"/>
  <w15:chartTrackingRefBased/>
  <w15:docId w15:val="{4B82FEC8-1EC7-4E1B-9454-DA094CCC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10</cp:revision>
  <dcterms:created xsi:type="dcterms:W3CDTF">2026-01-13T03:49:00Z</dcterms:created>
  <dcterms:modified xsi:type="dcterms:W3CDTF">2026-01-13T05:20:00Z</dcterms:modified>
</cp:coreProperties>
</file>