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2BBC" w14:textId="014A7CA9" w:rsidR="00CC0CCD" w:rsidRDefault="00CC0CCD" w:rsidP="00462E67">
      <w:pPr>
        <w:pStyle w:val="Heading2"/>
      </w:pPr>
      <w:r>
        <w:t>What is Pipeline</w:t>
      </w:r>
    </w:p>
    <w:p w14:paraId="219D1652" w14:textId="04C88B9B" w:rsidR="00CC0CCD" w:rsidRPr="00CC0CCD" w:rsidRDefault="00CC0CCD" w:rsidP="00CC0CCD">
      <w:pPr>
        <w:pStyle w:val="ListParagraph"/>
        <w:numPr>
          <w:ilvl w:val="0"/>
          <w:numId w:val="5"/>
        </w:numPr>
      </w:pPr>
      <w:r>
        <w:t xml:space="preserve">Pipeline in DevOps is a set of </w:t>
      </w:r>
      <w:proofErr w:type="gramStart"/>
      <w:r>
        <w:t>process(</w:t>
      </w:r>
      <w:proofErr w:type="gramEnd"/>
      <w:r w:rsidR="004D1E0E">
        <w:t>automated or can be triggered manually</w:t>
      </w:r>
      <w:r>
        <w:t>)which is used to make available your project code to users.</w:t>
      </w:r>
    </w:p>
    <w:p w14:paraId="7FB0EFE8" w14:textId="6CB96E8E" w:rsidR="00462E67" w:rsidRDefault="00462E67" w:rsidP="00462E67">
      <w:pPr>
        <w:pStyle w:val="Heading2"/>
        <w:rPr>
          <w:shd w:val="clear" w:color="auto" w:fill="FFFFFF"/>
        </w:rPr>
      </w:pPr>
      <w:r>
        <w:t xml:space="preserve">What is </w:t>
      </w:r>
      <w:r>
        <w:rPr>
          <w:shd w:val="clear" w:color="auto" w:fill="FFFFFF"/>
        </w:rPr>
        <w:t>Azure Pipeline</w:t>
      </w:r>
    </w:p>
    <w:p w14:paraId="476EC60E" w14:textId="77777777" w:rsidR="00462E67" w:rsidRDefault="00462E67" w:rsidP="001203F2">
      <w:pPr>
        <w:ind w:left="720" w:hanging="360"/>
      </w:pPr>
    </w:p>
    <w:p w14:paraId="345C1E34" w14:textId="509039CF" w:rsidR="004D1E0E" w:rsidRPr="004D1E0E" w:rsidRDefault="004D1E0E" w:rsidP="004D1E0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Pipeline is a cloud service that we use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to  automatically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builds and tests project code and make it available to other users.</w:t>
      </w:r>
    </w:p>
    <w:p w14:paraId="69242C5B" w14:textId="7A373E40" w:rsidR="00462E67" w:rsidRPr="00462E67" w:rsidRDefault="00462E67" w:rsidP="001203F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Pipelines supports continuous integration (CI) and continuous delivery (CD) to continuously test, build, and deploy your code.</w:t>
      </w:r>
    </w:p>
    <w:p w14:paraId="6E9CCC8A" w14:textId="008F7D62" w:rsidR="00965350" w:rsidRPr="00434293" w:rsidRDefault="0055525A" w:rsidP="001203F2">
      <w:pPr>
        <w:pStyle w:val="ListParagraph"/>
        <w:numPr>
          <w:ilvl w:val="0"/>
          <w:numId w:val="1"/>
        </w:numPr>
      </w:pPr>
      <w:hyperlink r:id="rId5" w:history="1">
        <w:r w:rsidR="00965350">
          <w:rPr>
            <w:rStyle w:val="Hyperlink"/>
            <w:rFonts w:ascii="Segoe UI" w:hAnsi="Segoe UI" w:cs="Segoe UI"/>
            <w:shd w:val="clear" w:color="auto" w:fill="FFFFFF"/>
          </w:rPr>
          <w:t>Azure Pipelines</w:t>
        </w:r>
      </w:hyperlink>
      <w:r w:rsidR="00965350">
        <w:rPr>
          <w:rFonts w:ascii="Segoe UI" w:hAnsi="Segoe UI" w:cs="Segoe UI"/>
          <w:color w:val="24292F"/>
          <w:shd w:val="clear" w:color="auto" w:fill="FFFFFF"/>
        </w:rPr>
        <w:t> offers cloud-hosted pipelines for Linux, macOS, and Windows </w:t>
      </w:r>
    </w:p>
    <w:p w14:paraId="3FFDB5EA" w14:textId="25C1A881" w:rsidR="00434293" w:rsidRPr="00434293" w:rsidRDefault="00434293" w:rsidP="001203F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It works with just about any language or project type. </w:t>
      </w:r>
    </w:p>
    <w:p w14:paraId="116A1D61" w14:textId="7990A89B" w:rsidR="00434293" w:rsidRPr="00AB3E7C" w:rsidRDefault="00434293" w:rsidP="001203F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Pipelines combines continuous integration (CI) and continuous delivery (CD) to test and build your code and ship it to any target.</w:t>
      </w:r>
    </w:p>
    <w:p w14:paraId="12F481CD" w14:textId="77777777" w:rsidR="00AB3E7C" w:rsidRDefault="00AB3E7C" w:rsidP="00AB3E7C">
      <w:pPr>
        <w:pStyle w:val="Heading2"/>
      </w:pPr>
      <w:r>
        <w:t>Process in Pipeline</w:t>
      </w:r>
    </w:p>
    <w:p w14:paraId="492454B6" w14:textId="77777777" w:rsidR="00AB3E7C" w:rsidRDefault="00AB3E7C" w:rsidP="00AB3E7C">
      <w:pPr>
        <w:pStyle w:val="ListParagraph"/>
        <w:numPr>
          <w:ilvl w:val="0"/>
          <w:numId w:val="6"/>
        </w:numPr>
      </w:pPr>
      <w:r>
        <w:t>Pipeline in Azure DevOps is designed as per project need.</w:t>
      </w:r>
    </w:p>
    <w:p w14:paraId="5AA92B80" w14:textId="49A08CE0" w:rsidR="00AB3E7C" w:rsidRDefault="00AB3E7C" w:rsidP="00AB3E7C">
      <w:pPr>
        <w:pStyle w:val="ListParagraph"/>
        <w:numPr>
          <w:ilvl w:val="0"/>
          <w:numId w:val="6"/>
        </w:numPr>
      </w:pPr>
      <w:r>
        <w:t>We can increase or decrease numbers of steps while designing the pipeline.</w:t>
      </w:r>
    </w:p>
    <w:p w14:paraId="26F6B02F" w14:textId="77777777" w:rsidR="00AB3E7C" w:rsidRDefault="00AB3E7C" w:rsidP="00AB3E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C703A" wp14:editId="798A3343">
                <wp:simplePos x="0" y="0"/>
                <wp:positionH relativeFrom="column">
                  <wp:posOffset>3282950</wp:posOffset>
                </wp:positionH>
                <wp:positionV relativeFrom="paragraph">
                  <wp:posOffset>284480</wp:posOffset>
                </wp:positionV>
                <wp:extent cx="946150" cy="7175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CE804" w14:textId="77777777" w:rsidR="00AB3E7C" w:rsidRDefault="00AB3E7C" w:rsidP="00AB3E7C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C703A" id="Rectangle: Rounded Corners 3" o:spid="_x0000_s1026" style="position:absolute;margin-left:258.5pt;margin-top:22.4pt;width:74.5pt;height:5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6CCE804" w14:textId="77777777" w:rsidR="00AB3E7C" w:rsidRDefault="00AB3E7C" w:rsidP="00AB3E7C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D9B82" wp14:editId="61A3A1F7">
                <wp:simplePos x="0" y="0"/>
                <wp:positionH relativeFrom="column">
                  <wp:posOffset>546100</wp:posOffset>
                </wp:positionH>
                <wp:positionV relativeFrom="paragraph">
                  <wp:posOffset>189230</wp:posOffset>
                </wp:positionV>
                <wp:extent cx="552450" cy="889000"/>
                <wp:effectExtent l="0" t="0" r="19050" b="2540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89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CF26" w14:textId="77777777" w:rsidR="00AB3E7C" w:rsidRDefault="00AB3E7C" w:rsidP="00AB3E7C">
                            <w:pPr>
                              <w:jc w:val="center"/>
                            </w:pPr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DD9B8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7" type="#_x0000_t132" style="position:absolute;margin-left:43pt;margin-top:14.9pt;width:43.5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3DEDCF26" w14:textId="77777777" w:rsidR="00AB3E7C" w:rsidRDefault="00AB3E7C" w:rsidP="00AB3E7C">
                      <w:pPr>
                        <w:jc w:val="center"/>
                      </w:pPr>
                      <w:r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</w:p>
    <w:p w14:paraId="60D1B704" w14:textId="77777777" w:rsidR="00AB3E7C" w:rsidRPr="004D1E0E" w:rsidRDefault="00AB3E7C" w:rsidP="00AB3E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97578" wp14:editId="7D6C5648">
                <wp:simplePos x="0" y="0"/>
                <wp:positionH relativeFrom="column">
                  <wp:posOffset>4914900</wp:posOffset>
                </wp:positionH>
                <wp:positionV relativeFrom="paragraph">
                  <wp:posOffset>5080</wp:posOffset>
                </wp:positionV>
                <wp:extent cx="736600" cy="673100"/>
                <wp:effectExtent l="0" t="0" r="25400" b="12700"/>
                <wp:wrapNone/>
                <wp:docPr id="4" name="Flowchart: Dela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731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0BBA5" w14:textId="77777777" w:rsidR="00AB3E7C" w:rsidRDefault="00AB3E7C" w:rsidP="00AB3E7C">
                            <w:pPr>
                              <w:jc w:val="center"/>
                            </w:pPr>
                            <w:r>
                              <w:t>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97578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4" o:spid="_x0000_s1028" type="#_x0000_t135" style="position:absolute;margin-left:387pt;margin-top:.4pt;width:58pt;height: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" fillcolor="#4472c4 [3204]" strokecolor="#1f3763 [1604]" strokeweight="1pt">
                <v:textbox>
                  <w:txbxContent>
                    <w:p w14:paraId="6730BBA5" w14:textId="77777777" w:rsidR="00AB3E7C" w:rsidRDefault="00AB3E7C" w:rsidP="00AB3E7C">
                      <w:pPr>
                        <w:jc w:val="center"/>
                      </w:pPr>
                      <w: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6F241" wp14:editId="16F8893F">
                <wp:simplePos x="0" y="0"/>
                <wp:positionH relativeFrom="column">
                  <wp:posOffset>1752600</wp:posOffset>
                </wp:positionH>
                <wp:positionV relativeFrom="paragraph">
                  <wp:posOffset>5080</wp:posOffset>
                </wp:positionV>
                <wp:extent cx="946150" cy="717550"/>
                <wp:effectExtent l="0" t="0" r="254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96C9" w14:textId="77777777" w:rsidR="00AB3E7C" w:rsidRDefault="00AB3E7C" w:rsidP="00AB3E7C">
                            <w:pPr>
                              <w:jc w:val="center"/>
                            </w:pPr>
                            <w: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6F241" id="Rectangle: Rounded Corners 2" o:spid="_x0000_s1029" style="position:absolute;margin-left:138pt;margin-top:.4pt;width:74.5pt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39B96C9" w14:textId="77777777" w:rsidR="00AB3E7C" w:rsidRDefault="00AB3E7C" w:rsidP="00AB3E7C">
                      <w:pPr>
                        <w:jc w:val="center"/>
                      </w:pPr>
                      <w:r>
                        <w:t>Build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66FA47" w14:textId="77777777" w:rsidR="00AB3E7C" w:rsidRPr="009663D4" w:rsidRDefault="00AB3E7C" w:rsidP="00AB3E7C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noProof/>
          <w:color w:val="171717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6035D" wp14:editId="7CABD994">
                <wp:simplePos x="0" y="0"/>
                <wp:positionH relativeFrom="column">
                  <wp:posOffset>4470400</wp:posOffset>
                </wp:positionH>
                <wp:positionV relativeFrom="paragraph">
                  <wp:posOffset>33020</wp:posOffset>
                </wp:positionV>
                <wp:extent cx="298450" cy="222250"/>
                <wp:effectExtent l="0" t="19050" r="444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C4D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52pt;margin-top:2.6pt;width:23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" adj="13557" fillcolor="#4472c4 [3204]" strokecolor="#1f3763 [1604]" strokeweight="1pt"/>
            </w:pict>
          </mc:Fallback>
        </mc:AlternateContent>
      </w:r>
      <w:r>
        <w:rPr>
          <w:rFonts w:ascii="Segoe UI" w:hAnsi="Segoe UI" w:cs="Segoe UI"/>
          <w:noProof/>
          <w:color w:val="171717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6F7F4" wp14:editId="572328C7">
                <wp:simplePos x="0" y="0"/>
                <wp:positionH relativeFrom="column">
                  <wp:posOffset>2844800</wp:posOffset>
                </wp:positionH>
                <wp:positionV relativeFrom="paragraph">
                  <wp:posOffset>24130</wp:posOffset>
                </wp:positionV>
                <wp:extent cx="298450" cy="222250"/>
                <wp:effectExtent l="0" t="19050" r="444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E41CC" id="Arrow: Right 6" o:spid="_x0000_s1026" type="#_x0000_t13" style="position:absolute;margin-left:224pt;margin-top:1.9pt;width:23.5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" adj="13557" fillcolor="#4472c4 [3204]" strokecolor="#1f3763 [1604]" strokeweight="1pt"/>
            </w:pict>
          </mc:Fallback>
        </mc:AlternateContent>
      </w:r>
      <w:r>
        <w:rPr>
          <w:rFonts w:ascii="Segoe UI" w:hAnsi="Segoe UI" w:cs="Segoe UI"/>
          <w:noProof/>
          <w:color w:val="171717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02BA9" wp14:editId="04F7FCA4">
                <wp:simplePos x="0" y="0"/>
                <wp:positionH relativeFrom="column">
                  <wp:posOffset>1219200</wp:posOffset>
                </wp:positionH>
                <wp:positionV relativeFrom="paragraph">
                  <wp:posOffset>17780</wp:posOffset>
                </wp:positionV>
                <wp:extent cx="298450" cy="222250"/>
                <wp:effectExtent l="0" t="19050" r="444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ACD5D" id="Arrow: Right 5" o:spid="_x0000_s1026" type="#_x0000_t13" style="position:absolute;margin-left:96pt;margin-top:1.4pt;width:23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" adj="13557" fillcolor="#4472c4 [3204]" strokecolor="#1f3763 [1604]" strokeweight="1pt"/>
            </w:pict>
          </mc:Fallback>
        </mc:AlternateContent>
      </w:r>
    </w:p>
    <w:p w14:paraId="3DA1491B" w14:textId="77777777" w:rsidR="00AB3E7C" w:rsidRPr="00434293" w:rsidRDefault="00AB3E7C" w:rsidP="00AB3E7C"/>
    <w:p w14:paraId="6DF06BF5" w14:textId="77777777" w:rsidR="00FC4B30" w:rsidRDefault="00FC4B30" w:rsidP="009663D4">
      <w:pPr>
        <w:pStyle w:val="Heading2"/>
      </w:pPr>
    </w:p>
    <w:p w14:paraId="700073A0" w14:textId="77777777" w:rsidR="00D37F17" w:rsidRPr="009663D4" w:rsidRDefault="00D37F17" w:rsidP="00D37F17">
      <w:pPr>
        <w:pStyle w:val="Heading2"/>
      </w:pPr>
      <w:r w:rsidRPr="009663D4">
        <w:t>Languages</w:t>
      </w:r>
    </w:p>
    <w:p w14:paraId="5C60A53A" w14:textId="77777777" w:rsidR="00D37F17" w:rsidRDefault="00D37F17" w:rsidP="00D37F17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You can use many languages with Azure Pipelines, including Python, Java, JavaScript, PHP, Ruby, C#, C++, and Go.</w:t>
      </w:r>
    </w:p>
    <w:p w14:paraId="02AF95B0" w14:textId="77777777" w:rsidR="00D37F17" w:rsidRPr="009663D4" w:rsidRDefault="00D37F17" w:rsidP="00D37F17">
      <w:pPr>
        <w:pStyle w:val="Heading2"/>
      </w:pPr>
      <w:r>
        <w:br/>
      </w:r>
      <w:r w:rsidRPr="009663D4">
        <w:t>Application types</w:t>
      </w:r>
    </w:p>
    <w:p w14:paraId="03A99A13" w14:textId="2E8D2635" w:rsidR="00FC4B30" w:rsidRPr="00D37F17" w:rsidRDefault="00D37F17" w:rsidP="00D37F17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You can use Azure Pipelines with most application types, such as Java, JavaScript, Node.js, Python, .NET, C++, Go, PHP, and XCode.</w:t>
      </w:r>
    </w:p>
    <w:p w14:paraId="3D172D62" w14:textId="77777777" w:rsidR="00FC4B30" w:rsidRDefault="00FC4B30" w:rsidP="009663D4">
      <w:pPr>
        <w:pStyle w:val="Heading2"/>
      </w:pPr>
    </w:p>
    <w:p w14:paraId="2DB5932D" w14:textId="1C8889B2" w:rsidR="009663D4" w:rsidRPr="009663D4" w:rsidRDefault="009663D4" w:rsidP="009663D4">
      <w:pPr>
        <w:pStyle w:val="Heading2"/>
      </w:pPr>
      <w:r w:rsidRPr="009663D4">
        <w:t>Version control systems</w:t>
      </w:r>
    </w:p>
    <w:p w14:paraId="29DBE484" w14:textId="798B71C0" w:rsidR="009663D4" w:rsidRDefault="009663D4" w:rsidP="00FC4B30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 xml:space="preserve">your source </w:t>
      </w:r>
      <w:proofErr w:type="gramStart"/>
      <w:r w:rsidRPr="009663D4">
        <w:rPr>
          <w:rFonts w:ascii="Segoe UI" w:hAnsi="Segoe UI" w:cs="Segoe UI"/>
          <w:color w:val="171717"/>
          <w:sz w:val="22"/>
          <w:szCs w:val="22"/>
        </w:rPr>
        <w:t xml:space="preserve">code </w:t>
      </w:r>
      <w:r w:rsidR="00FC4B30">
        <w:rPr>
          <w:rFonts w:ascii="Segoe UI" w:hAnsi="Segoe UI" w:cs="Segoe UI"/>
          <w:color w:val="171717"/>
          <w:sz w:val="22"/>
          <w:szCs w:val="22"/>
        </w:rPr>
        <w:t xml:space="preserve"> must</w:t>
      </w:r>
      <w:proofErr w:type="gramEnd"/>
      <w:r w:rsidR="00FC4B30">
        <w:rPr>
          <w:rFonts w:ascii="Segoe UI" w:hAnsi="Segoe UI" w:cs="Segoe UI"/>
          <w:color w:val="171717"/>
          <w:sz w:val="22"/>
          <w:szCs w:val="22"/>
        </w:rPr>
        <w:t xml:space="preserve"> be </w:t>
      </w:r>
      <w:r w:rsidRPr="009663D4">
        <w:rPr>
          <w:rFonts w:ascii="Segoe UI" w:hAnsi="Segoe UI" w:cs="Segoe UI"/>
          <w:color w:val="171717"/>
          <w:sz w:val="22"/>
          <w:szCs w:val="22"/>
        </w:rPr>
        <w:t xml:space="preserve">in a version control system. </w:t>
      </w:r>
    </w:p>
    <w:p w14:paraId="1365CE2C" w14:textId="77777777" w:rsidR="00FC4B30" w:rsidRDefault="00FC4B30" w:rsidP="00FC4B30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lastRenderedPageBreak/>
        <w:t>Azure Pipelines integrates with</w:t>
      </w:r>
    </w:p>
    <w:p w14:paraId="29F3A977" w14:textId="77777777" w:rsidR="00FC4B30" w:rsidRDefault="00FC4B30" w:rsidP="00FC4B30">
      <w:pPr>
        <w:pStyle w:val="NormalWeb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GitHub</w:t>
      </w:r>
    </w:p>
    <w:p w14:paraId="7597BAD3" w14:textId="3350518E" w:rsidR="00FC4B30" w:rsidRDefault="00FC4B30" w:rsidP="00FC4B30">
      <w:pPr>
        <w:pStyle w:val="NormalWeb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 xml:space="preserve"> GitHub Enterprise</w:t>
      </w:r>
    </w:p>
    <w:p w14:paraId="2B558C67" w14:textId="703A3DF0" w:rsidR="00FC4B30" w:rsidRDefault="00FC4B30" w:rsidP="00FC4B30">
      <w:pPr>
        <w:pStyle w:val="NormalWeb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Azure Repos Git &amp; TFVC</w:t>
      </w:r>
    </w:p>
    <w:p w14:paraId="056725CA" w14:textId="707DB37A" w:rsidR="00FC4B30" w:rsidRDefault="00FC4B30" w:rsidP="00FC4B30">
      <w:pPr>
        <w:pStyle w:val="NormalWeb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Bitbucket Cloud</w:t>
      </w:r>
    </w:p>
    <w:p w14:paraId="215B420A" w14:textId="45A41779" w:rsidR="00FC4B30" w:rsidRDefault="00D37F17" w:rsidP="00FC4B30">
      <w:pPr>
        <w:pStyle w:val="NormalWeb"/>
        <w:numPr>
          <w:ilvl w:val="1"/>
          <w:numId w:val="7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Subversion</w:t>
      </w:r>
    </w:p>
    <w:p w14:paraId="0CE34A8F" w14:textId="77777777" w:rsidR="009663D4" w:rsidRPr="009663D4" w:rsidRDefault="009663D4" w:rsidP="009663D4">
      <w:pPr>
        <w:pStyle w:val="Heading2"/>
      </w:pPr>
      <w:r w:rsidRPr="009663D4">
        <w:t>Deployment targets</w:t>
      </w:r>
    </w:p>
    <w:p w14:paraId="35DD1BA5" w14:textId="5EF77C61" w:rsidR="00D37F17" w:rsidRDefault="009663D4" w:rsidP="00D37F1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 xml:space="preserve">Azure Pipelines to deploy your code to multiple targets. </w:t>
      </w:r>
    </w:p>
    <w:p w14:paraId="308B5C9A" w14:textId="77777777" w:rsidR="00D37F17" w:rsidRDefault="009663D4" w:rsidP="00D37F17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 xml:space="preserve">Targets include </w:t>
      </w:r>
    </w:p>
    <w:p w14:paraId="24DA105E" w14:textId="18A65647" w:rsidR="00D37F17" w:rsidRPr="00D37F17" w:rsidRDefault="00D37F17" w:rsidP="00D37F17">
      <w:pPr>
        <w:pStyle w:val="NormalWeb"/>
        <w:numPr>
          <w:ilvl w:val="1"/>
          <w:numId w:val="8"/>
        </w:numPr>
        <w:shd w:val="clear" w:color="auto" w:fill="FFFFFF"/>
      </w:pPr>
      <w:r>
        <w:rPr>
          <w:rFonts w:ascii="Segoe UI" w:hAnsi="Segoe UI" w:cs="Segoe UI"/>
          <w:color w:val="171717"/>
          <w:sz w:val="22"/>
          <w:szCs w:val="22"/>
        </w:rPr>
        <w:t>V</w:t>
      </w:r>
      <w:r w:rsidR="009663D4" w:rsidRPr="00D37F17">
        <w:rPr>
          <w:rFonts w:ascii="Segoe UI" w:hAnsi="Segoe UI" w:cs="Segoe UI"/>
          <w:color w:val="171717"/>
          <w:sz w:val="22"/>
          <w:szCs w:val="22"/>
        </w:rPr>
        <w:t xml:space="preserve">irtual machines </w:t>
      </w:r>
    </w:p>
    <w:p w14:paraId="4FF30441" w14:textId="03D851E4" w:rsidR="00D37F17" w:rsidRPr="00D37F17" w:rsidRDefault="00D37F17" w:rsidP="00D37F17">
      <w:pPr>
        <w:pStyle w:val="NormalWeb"/>
        <w:numPr>
          <w:ilvl w:val="1"/>
          <w:numId w:val="8"/>
        </w:numPr>
        <w:shd w:val="clear" w:color="auto" w:fill="FFFFFF"/>
      </w:pPr>
      <w:r>
        <w:rPr>
          <w:rFonts w:ascii="Segoe UI" w:hAnsi="Segoe UI" w:cs="Segoe UI"/>
          <w:color w:val="171717"/>
          <w:sz w:val="22"/>
          <w:szCs w:val="22"/>
        </w:rPr>
        <w:t>C</w:t>
      </w:r>
      <w:r w:rsidR="009663D4" w:rsidRPr="00D37F17">
        <w:rPr>
          <w:rFonts w:ascii="Segoe UI" w:hAnsi="Segoe UI" w:cs="Segoe UI"/>
          <w:color w:val="171717"/>
          <w:sz w:val="22"/>
          <w:szCs w:val="22"/>
        </w:rPr>
        <w:t>ontainer</w:t>
      </w:r>
      <w:r>
        <w:rPr>
          <w:rFonts w:ascii="Segoe UI" w:hAnsi="Segoe UI" w:cs="Segoe UI"/>
          <w:color w:val="171717"/>
          <w:sz w:val="22"/>
          <w:szCs w:val="22"/>
        </w:rPr>
        <w:t xml:space="preserve"> registries</w:t>
      </w:r>
    </w:p>
    <w:p w14:paraId="08523237" w14:textId="77777777" w:rsidR="00D37F17" w:rsidRPr="00D37F17" w:rsidRDefault="00D37F17" w:rsidP="00D37F17">
      <w:pPr>
        <w:pStyle w:val="NormalWeb"/>
        <w:numPr>
          <w:ilvl w:val="1"/>
          <w:numId w:val="8"/>
        </w:numPr>
        <w:shd w:val="clear" w:color="auto" w:fill="FFFFFF"/>
      </w:pPr>
      <w:r>
        <w:rPr>
          <w:rFonts w:ascii="Segoe UI" w:hAnsi="Segoe UI" w:cs="Segoe UI"/>
          <w:color w:val="171717"/>
          <w:sz w:val="22"/>
          <w:szCs w:val="22"/>
        </w:rPr>
        <w:t>Azure Service</w:t>
      </w:r>
    </w:p>
    <w:p w14:paraId="5C1AB1EC" w14:textId="77777777" w:rsidR="00D37F17" w:rsidRPr="00D37F17" w:rsidRDefault="00D37F17" w:rsidP="00D37F17">
      <w:pPr>
        <w:pStyle w:val="NormalWeb"/>
        <w:numPr>
          <w:ilvl w:val="1"/>
          <w:numId w:val="8"/>
        </w:numPr>
        <w:shd w:val="clear" w:color="auto" w:fill="FFFFFF"/>
      </w:pPr>
      <w:r>
        <w:rPr>
          <w:rFonts w:ascii="Segoe UI" w:hAnsi="Segoe UI" w:cs="Segoe UI"/>
          <w:color w:val="171717"/>
          <w:sz w:val="22"/>
          <w:szCs w:val="22"/>
        </w:rPr>
        <w:t>Any Cloud targe</w:t>
      </w:r>
    </w:p>
    <w:p w14:paraId="3AE29103" w14:textId="23754C1F" w:rsidR="00D37F17" w:rsidRDefault="009663D4" w:rsidP="00D37F17">
      <w:pPr>
        <w:pStyle w:val="NormalWeb"/>
        <w:numPr>
          <w:ilvl w:val="1"/>
          <w:numId w:val="8"/>
        </w:numPr>
        <w:shd w:val="clear" w:color="auto" w:fill="FFFFFF"/>
      </w:pPr>
      <w:r w:rsidRPr="00D37F17">
        <w:rPr>
          <w:rFonts w:ascii="Segoe UI" w:hAnsi="Segoe UI" w:cs="Segoe UI"/>
          <w:color w:val="171717"/>
          <w:sz w:val="22"/>
          <w:szCs w:val="22"/>
        </w:rPr>
        <w:t xml:space="preserve"> </w:t>
      </w:r>
      <w:r w:rsidR="00D37F17">
        <w:rPr>
          <w:rFonts w:ascii="Segoe UI" w:hAnsi="Segoe UI" w:cs="Segoe UI"/>
          <w:color w:val="171717"/>
          <w:sz w:val="22"/>
          <w:szCs w:val="22"/>
        </w:rPr>
        <w:t xml:space="preserve">Any </w:t>
      </w:r>
      <w:r w:rsidRPr="00D37F17">
        <w:rPr>
          <w:rFonts w:ascii="Segoe UI" w:hAnsi="Segoe UI" w:cs="Segoe UI"/>
          <w:color w:val="171717"/>
          <w:sz w:val="22"/>
          <w:szCs w:val="22"/>
        </w:rPr>
        <w:t xml:space="preserve">on-premises </w:t>
      </w:r>
    </w:p>
    <w:p w14:paraId="3972ECB7" w14:textId="072894D6" w:rsidR="009663D4" w:rsidRPr="009663D4" w:rsidRDefault="009663D4" w:rsidP="00D37F17">
      <w:pPr>
        <w:pStyle w:val="Heading2"/>
      </w:pPr>
      <w:r w:rsidRPr="009663D4">
        <w:t>Package formats</w:t>
      </w:r>
    </w:p>
    <w:p w14:paraId="08F00758" w14:textId="77777777" w:rsidR="009663D4" w:rsidRPr="009663D4" w:rsidRDefault="009663D4" w:rsidP="009663D4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To produce packages that can be consumed by others, you can publish NuGet, npm, or Maven packages to the built-in package management repository in Azure Pipelines. You also can use any other package management repository of your choice.</w:t>
      </w:r>
    </w:p>
    <w:p w14:paraId="218AD517" w14:textId="77777777" w:rsidR="009663D4" w:rsidRDefault="009663D4" w:rsidP="009663D4">
      <w:pPr>
        <w:pStyle w:val="Heading2"/>
      </w:pPr>
      <w:r>
        <w:t>Pricing</w:t>
      </w:r>
    </w:p>
    <w:p w14:paraId="1EDA7D6D" w14:textId="77777777" w:rsidR="00D37F17" w:rsidRDefault="009663D4" w:rsidP="00AB3E7C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If you use public projects, Azure Pipelines is free.</w:t>
      </w:r>
    </w:p>
    <w:p w14:paraId="51FE30D6" w14:textId="1A3DDB29" w:rsidR="009663D4" w:rsidRDefault="009663D4" w:rsidP="00AB3E7C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If you use private projects, you can run up to 1,800 minutes (30 hours) of pipeline jobs for free every month.</w:t>
      </w:r>
    </w:p>
    <w:p w14:paraId="520D6F3D" w14:textId="79507C0C" w:rsidR="00AB3E7C" w:rsidRDefault="00AB3E7C" w:rsidP="00AB3E7C">
      <w:pPr>
        <w:pStyle w:val="Heading2"/>
      </w:pPr>
      <w:r>
        <w:t>What is CI &amp; CD in pipelines</w:t>
      </w:r>
    </w:p>
    <w:p w14:paraId="4DF00771" w14:textId="77777777" w:rsidR="00AB3E7C" w:rsidRDefault="00AB3E7C" w:rsidP="00AB3E7C">
      <w:pPr>
        <w:pStyle w:val="Heading2"/>
        <w:rPr>
          <w:shd w:val="clear" w:color="auto" w:fill="FFFFFF"/>
        </w:rPr>
      </w:pPr>
      <w:r>
        <w:t xml:space="preserve">What is </w:t>
      </w:r>
      <w:r>
        <w:rPr>
          <w:shd w:val="clear" w:color="auto" w:fill="FFFFFF"/>
        </w:rPr>
        <w:t>Continuous Integration (CI)</w:t>
      </w:r>
    </w:p>
    <w:p w14:paraId="0C5A68CC" w14:textId="77777777" w:rsidR="00AB3E7C" w:rsidRPr="00434293" w:rsidRDefault="00AB3E7C" w:rsidP="00AB3E7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Continuous Integration (CI) is the practice used by development teams of automating merging and testing code.</w:t>
      </w:r>
    </w:p>
    <w:p w14:paraId="03731F6C" w14:textId="77777777" w:rsidR="00AB3E7C" w:rsidRPr="00434293" w:rsidRDefault="00AB3E7C" w:rsidP="00AB3E7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Implementing CI helps to catch bugs early in the development cycle, which makes them less expensive to fix. </w:t>
      </w:r>
    </w:p>
    <w:p w14:paraId="72892662" w14:textId="77777777" w:rsidR="00AB3E7C" w:rsidRPr="00434293" w:rsidRDefault="00AB3E7C" w:rsidP="00AB3E7C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Automated tests execute as part of the CI process to ensure quality. </w:t>
      </w:r>
    </w:p>
    <w:p w14:paraId="129267A1" w14:textId="77777777" w:rsidR="00AB3E7C" w:rsidRDefault="00AB3E7C" w:rsidP="00AB3E7C">
      <w:pPr>
        <w:pStyle w:val="Heading2"/>
        <w:rPr>
          <w:shd w:val="clear" w:color="auto" w:fill="FFFFFF"/>
        </w:rPr>
      </w:pPr>
      <w:r>
        <w:t xml:space="preserve">What is </w:t>
      </w:r>
      <w:r>
        <w:rPr>
          <w:shd w:val="clear" w:color="auto" w:fill="FFFFFF"/>
        </w:rPr>
        <w:t>Continuous Delivery (CD)</w:t>
      </w:r>
    </w:p>
    <w:p w14:paraId="159E3FDE" w14:textId="77777777" w:rsidR="00AB3E7C" w:rsidRPr="00462E67" w:rsidRDefault="00AB3E7C" w:rsidP="00AB3E7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Continuous Delivery (CD) is a process by which code is built, tested, and deployed to one or more test and production environments. </w:t>
      </w:r>
    </w:p>
    <w:p w14:paraId="7304D9D9" w14:textId="77777777" w:rsidR="00AB3E7C" w:rsidRPr="00434293" w:rsidRDefault="00AB3E7C" w:rsidP="00AB3E7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Continuous delivery automatically deploys and tests code in multiple stages to help drive quality. </w:t>
      </w:r>
    </w:p>
    <w:p w14:paraId="1C264E7F" w14:textId="77777777" w:rsidR="00AB3E7C" w:rsidRPr="00462E67" w:rsidRDefault="00AB3E7C" w:rsidP="00AB3E7C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Deploying and testing in multiple environments increases quality.</w:t>
      </w:r>
    </w:p>
    <w:tbl>
      <w:tblPr>
        <w:tblW w:w="88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4206"/>
      </w:tblGrid>
      <w:tr w:rsidR="00AB3E7C" w:rsidRPr="00462E67" w14:paraId="6D0D3070" w14:textId="77777777" w:rsidTr="00A0512E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049E30F0" w14:textId="77777777" w:rsidR="00AB3E7C" w:rsidRPr="00462E67" w:rsidRDefault="00AB3E7C" w:rsidP="00A051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462E67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lastRenderedPageBreak/>
              <w:t>Continuous integration (CI)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14:paraId="43C80FA6" w14:textId="77777777" w:rsidR="00AB3E7C" w:rsidRPr="00462E67" w:rsidRDefault="00AB3E7C" w:rsidP="00A0512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462E67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Continuous delivery (CD)</w:t>
            </w:r>
          </w:p>
        </w:tc>
      </w:tr>
      <w:tr w:rsidR="00AB3E7C" w:rsidRPr="00462E67" w14:paraId="45568DFC" w14:textId="77777777" w:rsidTr="00A0512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E08306D" w14:textId="77777777" w:rsidR="00AB3E7C" w:rsidRPr="00462E67" w:rsidRDefault="00AB3E7C" w:rsidP="00A0512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 Increase code coverage</w:t>
            </w: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- Build faster by splitting test and build runs</w:t>
            </w: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- Automatically ensure you don't ship broken code</w:t>
            </w: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- Run tests continually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B368344" w14:textId="77777777" w:rsidR="00AB3E7C" w:rsidRPr="00462E67" w:rsidRDefault="00AB3E7C" w:rsidP="00A0512E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- Automatically deploy code to production</w:t>
            </w: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- Ensure deployment targets have latest code</w:t>
            </w:r>
            <w:r w:rsidRPr="00462E67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br/>
              <w:t>- Use tested code from CI process</w:t>
            </w:r>
          </w:p>
        </w:tc>
      </w:tr>
    </w:tbl>
    <w:p w14:paraId="1FB3C096" w14:textId="0C080C8D" w:rsidR="00AB3E7C" w:rsidRDefault="00AB3E7C" w:rsidP="00AB3E7C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</w:p>
    <w:p w14:paraId="2BD63665" w14:textId="72B4A6D1" w:rsidR="00AB3E7C" w:rsidRDefault="00AB3E7C" w:rsidP="00AB3E7C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When CI &amp; CD are triggered</w:t>
      </w:r>
    </w:p>
    <w:p w14:paraId="1770A334" w14:textId="63C77BE9" w:rsidR="00AB3E7C" w:rsidRDefault="00AB3E7C" w:rsidP="00AB3E7C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 xml:space="preserve">Manually: Anytime you can run the </w:t>
      </w:r>
      <w:proofErr w:type="gramStart"/>
      <w:r>
        <w:rPr>
          <w:rFonts w:ascii="Segoe UI" w:hAnsi="Segoe UI" w:cs="Segoe UI"/>
          <w:color w:val="171717"/>
          <w:sz w:val="22"/>
          <w:szCs w:val="22"/>
        </w:rPr>
        <w:t>CI,CD</w:t>
      </w:r>
      <w:proofErr w:type="gramEnd"/>
      <w:r>
        <w:rPr>
          <w:rFonts w:ascii="Segoe UI" w:hAnsi="Segoe UI" w:cs="Segoe UI"/>
          <w:color w:val="171717"/>
          <w:sz w:val="22"/>
          <w:szCs w:val="22"/>
        </w:rPr>
        <w:t xml:space="preserve"> pipeline to build and test your code.</w:t>
      </w:r>
    </w:p>
    <w:p w14:paraId="76E98098" w14:textId="4EA964EB" w:rsidR="00AB3E7C" w:rsidRDefault="001E4E0C" w:rsidP="00AB3E7C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Automatically:</w:t>
      </w:r>
    </w:p>
    <w:p w14:paraId="53916EA6" w14:textId="6C226126" w:rsidR="001E4E0C" w:rsidRDefault="001E4E0C" w:rsidP="001E4E0C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 xml:space="preserve">On each </w:t>
      </w:r>
      <w:proofErr w:type="gramStart"/>
      <w:r>
        <w:rPr>
          <w:rFonts w:ascii="Segoe UI" w:hAnsi="Segoe UI" w:cs="Segoe UI"/>
          <w:color w:val="171717"/>
          <w:sz w:val="22"/>
          <w:szCs w:val="22"/>
        </w:rPr>
        <w:t>commit(</w:t>
      </w:r>
      <w:proofErr w:type="gramEnd"/>
      <w:r>
        <w:rPr>
          <w:rFonts w:ascii="Segoe UI" w:hAnsi="Segoe UI" w:cs="Segoe UI"/>
          <w:color w:val="171717"/>
          <w:sz w:val="22"/>
          <w:szCs w:val="22"/>
        </w:rPr>
        <w:t>every time when we push the code to repo)</w:t>
      </w:r>
    </w:p>
    <w:p w14:paraId="1F77029C" w14:textId="20A40C7C" w:rsidR="001E4E0C" w:rsidRDefault="001E4E0C" w:rsidP="001E4E0C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On a fix interval</w:t>
      </w:r>
    </w:p>
    <w:p w14:paraId="507FB621" w14:textId="6F821BFE" w:rsidR="001E4E0C" w:rsidRPr="009663D4" w:rsidRDefault="001E4E0C" w:rsidP="001E4E0C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At a particular time</w:t>
      </w:r>
    </w:p>
    <w:p w14:paraId="4750EF56" w14:textId="77777777" w:rsidR="009663D4" w:rsidRPr="009663D4" w:rsidRDefault="009663D4" w:rsidP="009663D4">
      <w:pPr>
        <w:pStyle w:val="Heading2"/>
      </w:pPr>
      <w:r w:rsidRPr="009663D4">
        <w:t>Why should I use Azure Pipelines?</w:t>
      </w:r>
    </w:p>
    <w:p w14:paraId="06FAA3CB" w14:textId="77777777" w:rsidR="009663D4" w:rsidRPr="009663D4" w:rsidRDefault="009663D4" w:rsidP="009663D4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  <w:szCs w:val="22"/>
        </w:rPr>
      </w:pPr>
      <w:r w:rsidRPr="009663D4">
        <w:rPr>
          <w:rFonts w:ascii="Segoe UI" w:hAnsi="Segoe UI" w:cs="Segoe UI"/>
          <w:color w:val="171717"/>
          <w:sz w:val="22"/>
          <w:szCs w:val="22"/>
        </w:rPr>
        <w:t>Implementing CI and CD pipelines helps to ensure consistent and quality code that's readily available to users. And, Azure Pipelines provides a quick, easy, and safe way to automate building your projects and making them available to users.</w:t>
      </w:r>
    </w:p>
    <w:p w14:paraId="1258B6D9" w14:textId="13DA8608" w:rsidR="009663D4" w:rsidRPr="009663D4" w:rsidRDefault="009663D4" w:rsidP="009663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Azure Pipelines supports the following scenarios:</w:t>
      </w:r>
    </w:p>
    <w:p w14:paraId="706B5E2C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Works with any language or platform</w:t>
      </w:r>
    </w:p>
    <w:p w14:paraId="6208B8CA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Deploys to different types of targets at the same time</w:t>
      </w:r>
    </w:p>
    <w:p w14:paraId="03A61280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Integrates with Azure deployments</w:t>
      </w:r>
    </w:p>
    <w:p w14:paraId="1520684F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Builds on Windows, Linux, or Mac machines</w:t>
      </w:r>
    </w:p>
    <w:p w14:paraId="174E4DD5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Integrates with GitHub</w:t>
      </w:r>
    </w:p>
    <w:p w14:paraId="320CA186" w14:textId="77777777" w:rsidR="009663D4" w:rsidRPr="009663D4" w:rsidRDefault="009663D4" w:rsidP="009663D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9663D4">
        <w:rPr>
          <w:rFonts w:ascii="Segoe UI" w:eastAsia="Times New Roman" w:hAnsi="Segoe UI" w:cs="Segoe UI"/>
          <w:color w:val="171717"/>
          <w:sz w:val="24"/>
          <w:szCs w:val="24"/>
        </w:rPr>
        <w:t>Works with open-source projects.</w:t>
      </w:r>
    </w:p>
    <w:p w14:paraId="0028A259" w14:textId="5F511EAC" w:rsidR="009663D4" w:rsidRDefault="009663D4" w:rsidP="009663D4"/>
    <w:p w14:paraId="46128AE5" w14:textId="53340083" w:rsidR="0055525A" w:rsidRPr="00434293" w:rsidRDefault="0055525A" w:rsidP="009663D4">
      <w:r w:rsidRPr="0055525A">
        <w:rPr>
          <w:noProof/>
        </w:rPr>
        <w:lastRenderedPageBreak/>
        <w:drawing>
          <wp:inline distT="0" distB="0" distL="0" distR="0" wp14:anchorId="480EBF6A" wp14:editId="08F1333E">
            <wp:extent cx="5943600" cy="313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25A" w:rsidRPr="0043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412"/>
    <w:multiLevelType w:val="hybridMultilevel"/>
    <w:tmpl w:val="934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11E"/>
    <w:multiLevelType w:val="hybridMultilevel"/>
    <w:tmpl w:val="A07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277E"/>
    <w:multiLevelType w:val="hybridMultilevel"/>
    <w:tmpl w:val="97F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02CC4"/>
    <w:multiLevelType w:val="hybridMultilevel"/>
    <w:tmpl w:val="2AFE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2A60"/>
    <w:multiLevelType w:val="hybridMultilevel"/>
    <w:tmpl w:val="ADCA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A5350"/>
    <w:multiLevelType w:val="hybridMultilevel"/>
    <w:tmpl w:val="DF6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E6D97"/>
    <w:multiLevelType w:val="hybridMultilevel"/>
    <w:tmpl w:val="2828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750FE"/>
    <w:multiLevelType w:val="hybridMultilevel"/>
    <w:tmpl w:val="B860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514D3"/>
    <w:multiLevelType w:val="hybridMultilevel"/>
    <w:tmpl w:val="4B0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341F8"/>
    <w:multiLevelType w:val="multilevel"/>
    <w:tmpl w:val="11D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7"/>
    <w:rsid w:val="00060191"/>
    <w:rsid w:val="001203F2"/>
    <w:rsid w:val="001E4E0C"/>
    <w:rsid w:val="003B54E6"/>
    <w:rsid w:val="00434293"/>
    <w:rsid w:val="00462E67"/>
    <w:rsid w:val="004D1E0E"/>
    <w:rsid w:val="0055525A"/>
    <w:rsid w:val="00965350"/>
    <w:rsid w:val="009663D4"/>
    <w:rsid w:val="00AB3E7C"/>
    <w:rsid w:val="00CC0CCD"/>
    <w:rsid w:val="00D37F17"/>
    <w:rsid w:val="00DE0817"/>
    <w:rsid w:val="00ED77DB"/>
    <w:rsid w:val="00F05F56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4BD8"/>
  <w15:chartTrackingRefBased/>
  <w15:docId w15:val="{7D7EF5EF-9775-4430-8E99-4900835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3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zure.microsoft.com/services/devops/pip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2022-01-16T08:54:00Z</dcterms:created>
  <dcterms:modified xsi:type="dcterms:W3CDTF">2022-01-21T16:08:00Z</dcterms:modified>
</cp:coreProperties>
</file>