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E15" w:rsidRPr="00ED5E15" w:rsidRDefault="00ED5E15" w:rsidP="00ED5E15">
      <w:p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ED5E15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Docker Compose, a more advanced Docker tool</w:t>
      </w:r>
      <w: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,</w:t>
      </w:r>
      <w:r w:rsidRPr="00ED5E15">
        <w:t xml:space="preserve"> </w:t>
      </w:r>
      <w:r w:rsidRPr="00ED5E15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can be used to simplify your workflow.</w:t>
      </w:r>
    </w:p>
    <w:p w:rsidR="00537945" w:rsidRDefault="00537945">
      <w:p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537945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Docker Compose is used to run multiple containers as a single service.</w:t>
      </w:r>
    </w:p>
    <w:p w:rsidR="00537945" w:rsidRPr="00537945" w:rsidRDefault="00537945">
      <w:p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537945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 xml:space="preserve"> For example, suppose you had an application which required NGNIX and MySQL, you could create one file which would start both the containers as a service without the need to start each one separately.</w:t>
      </w:r>
    </w:p>
    <w:p w:rsidR="000F3304" w:rsidRDefault="00537945">
      <w:p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 xml:space="preserve">Docker </w:t>
      </w:r>
      <w:r w:rsidR="00FC23FF" w:rsidRPr="00537945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 xml:space="preserve">Compose is a tool for defining and running multi-container Docker applications. </w:t>
      </w:r>
    </w:p>
    <w:p w:rsidR="007E6EF8" w:rsidRPr="007E6EF8" w:rsidRDefault="007E6EF8" w:rsidP="007E6EF8">
      <w:p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7E6EF8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Docker Compose is a Docker tool used to define and run multi-container applications.</w:t>
      </w:r>
    </w:p>
    <w:p w:rsidR="000F3304" w:rsidRPr="00537945" w:rsidRDefault="00537945">
      <w:p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Docker Compose</w:t>
      </w:r>
      <w:r w:rsidR="00FC23FF" w:rsidRPr="00537945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 xml:space="preserve"> use</w:t>
      </w:r>
      <w: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s</w:t>
      </w:r>
      <w:r w:rsidR="00FC23FF" w:rsidRPr="00537945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 xml:space="preserve"> a </w:t>
      </w:r>
      <w:r w:rsidR="00D3563F" w:rsidRPr="00537945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YAML</w:t>
      </w:r>
      <w:r w:rsidR="00D3563F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 xml:space="preserve"> (</w:t>
      </w:r>
      <w:r w:rsidR="00D3563F">
        <w:rPr>
          <w:rFonts w:ascii="Arial" w:hAnsi="Arial" w:cs="Arial"/>
          <w:color w:val="4D5156"/>
          <w:sz w:val="21"/>
          <w:szCs w:val="21"/>
          <w:shd w:val="clear" w:color="auto" w:fill="FFFFFF"/>
        </w:rPr>
        <w:t>Ain't Markup Language)</w:t>
      </w:r>
      <w:r w:rsidR="00FC23FF" w:rsidRPr="00537945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 xml:space="preserve"> file to configure your application’s services. </w:t>
      </w:r>
    </w:p>
    <w:p w:rsidR="0018258D" w:rsidRDefault="00537945">
      <w:p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 xml:space="preserve">Docker Compose uses a </w:t>
      </w:r>
      <w:r w:rsidR="00FC23FF" w:rsidRPr="00537945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 xml:space="preserve">single command, </w:t>
      </w:r>
      <w: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to</w:t>
      </w:r>
      <w:r w:rsidR="00FC23FF" w:rsidRPr="00537945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 xml:space="preserve"> create and start all the services from your configuration.</w:t>
      </w:r>
    </w:p>
    <w:p w:rsidR="001E0D4A" w:rsidRDefault="001E0D4A" w:rsidP="007E6EF8">
      <w:pPr>
        <w:rPr>
          <w:rFonts w:asciiTheme="majorHAnsi" w:hAnsiTheme="majorHAnsi" w:cs="Arial"/>
          <w:b/>
          <w:color w:val="33444C"/>
          <w:sz w:val="24"/>
          <w:szCs w:val="24"/>
          <w:shd w:val="clear" w:color="auto" w:fill="FFFFFF"/>
        </w:rPr>
      </w:pPr>
      <w:r w:rsidRPr="001E0D4A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Compose works in all environments: production, staging, development, testing, as well as CI workflows.</w:t>
      </w:r>
      <w:r w:rsidRPr="001E0D4A">
        <w:rPr>
          <w:rFonts w:asciiTheme="majorHAnsi" w:hAnsiTheme="majorHAnsi" w:cs="Arial"/>
          <w:b/>
          <w:color w:val="33444C"/>
          <w:sz w:val="24"/>
          <w:szCs w:val="24"/>
          <w:shd w:val="clear" w:color="auto" w:fill="FFFFFF"/>
        </w:rPr>
        <w:t xml:space="preserve"> </w:t>
      </w:r>
    </w:p>
    <w:p w:rsidR="007E6EF8" w:rsidRPr="007E6EF8" w:rsidRDefault="007E6EF8" w:rsidP="007E6EF8">
      <w:pPr>
        <w:rPr>
          <w:rFonts w:asciiTheme="majorHAnsi" w:hAnsiTheme="majorHAnsi" w:cs="Arial"/>
          <w:b/>
          <w:color w:val="33444C"/>
          <w:sz w:val="24"/>
          <w:szCs w:val="24"/>
          <w:shd w:val="clear" w:color="auto" w:fill="FFFFFF"/>
        </w:rPr>
      </w:pPr>
      <w:r w:rsidRPr="007E6EF8">
        <w:rPr>
          <w:rFonts w:asciiTheme="majorHAnsi" w:hAnsiTheme="majorHAnsi" w:cs="Arial"/>
          <w:b/>
          <w:color w:val="33444C"/>
          <w:sz w:val="24"/>
          <w:szCs w:val="24"/>
          <w:shd w:val="clear" w:color="auto" w:fill="FFFFFF"/>
        </w:rPr>
        <w:t>popular features of Docker Compose are:</w:t>
      </w:r>
    </w:p>
    <w:p w:rsidR="007E6EF8" w:rsidRPr="007E6EF8" w:rsidRDefault="007E6EF8" w:rsidP="007E6EF8">
      <w:pPr>
        <w:numPr>
          <w:ilvl w:val="0"/>
          <w:numId w:val="1"/>
        </w:num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7E6EF8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Multiple isolated environments on a single host</w:t>
      </w:r>
    </w:p>
    <w:p w:rsidR="007E6EF8" w:rsidRPr="007E6EF8" w:rsidRDefault="007E6EF8" w:rsidP="007E6EF8">
      <w:pPr>
        <w:numPr>
          <w:ilvl w:val="0"/>
          <w:numId w:val="1"/>
        </w:num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7E6EF8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Preserve volume data when containers are created</w:t>
      </w:r>
    </w:p>
    <w:p w:rsidR="007E6EF8" w:rsidRPr="007E6EF8" w:rsidRDefault="007E6EF8" w:rsidP="007E6EF8">
      <w:pPr>
        <w:numPr>
          <w:ilvl w:val="0"/>
          <w:numId w:val="1"/>
        </w:num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7E6EF8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Only recreate containers that have changed</w:t>
      </w:r>
    </w:p>
    <w:p w:rsidR="007E6EF8" w:rsidRPr="007E6EF8" w:rsidRDefault="007E6EF8" w:rsidP="007E6EF8">
      <w:pPr>
        <w:numPr>
          <w:ilvl w:val="0"/>
          <w:numId w:val="1"/>
        </w:num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7E6EF8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Variables and moving a composition between environments</w:t>
      </w:r>
    </w:p>
    <w:p w:rsidR="007E6EF8" w:rsidRPr="007E6EF8" w:rsidRDefault="007E6EF8" w:rsidP="007E6EF8">
      <w:pPr>
        <w:numPr>
          <w:ilvl w:val="0"/>
          <w:numId w:val="1"/>
        </w:num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7E6EF8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Orchestrate multiple containers that work together</w:t>
      </w:r>
    </w:p>
    <w:p w:rsidR="007E6EF8" w:rsidRPr="007E6EF8" w:rsidRDefault="007E6EF8" w:rsidP="007E6EF8">
      <w:p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</w:p>
    <w:p w:rsidR="00537945" w:rsidRDefault="00BB6265">
      <w:p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4139693" cy="2028814"/>
            <wp:effectExtent l="0" t="0" r="0" b="0"/>
            <wp:docPr id="1" name="Picture 1" descr="https://www.educative.io/api/page/5645873548623872/image/download/5271478497968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cative.io/api/page/5645873548623872/image/download/52714784979681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01" cy="20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65" w:rsidRPr="00BB6265" w:rsidRDefault="00BB6265" w:rsidP="00BB6265">
      <w:pPr>
        <w:rPr>
          <w:rFonts w:asciiTheme="majorHAnsi" w:hAnsiTheme="majorHAnsi" w:cs="Arial"/>
          <w:b/>
          <w:bCs/>
          <w:color w:val="33444C"/>
          <w:sz w:val="24"/>
          <w:szCs w:val="24"/>
          <w:shd w:val="clear" w:color="auto" w:fill="FFFFFF"/>
        </w:rPr>
      </w:pPr>
      <w:r w:rsidRPr="00BB6265">
        <w:rPr>
          <w:rFonts w:asciiTheme="majorHAnsi" w:hAnsiTheme="majorHAnsi" w:cs="Arial"/>
          <w:b/>
          <w:bCs/>
          <w:color w:val="33444C"/>
          <w:sz w:val="24"/>
          <w:szCs w:val="24"/>
          <w:shd w:val="clear" w:color="auto" w:fill="FFFFFF"/>
        </w:rPr>
        <w:lastRenderedPageBreak/>
        <w:t>How to use and install Docker Compose</w:t>
      </w:r>
    </w:p>
    <w:p w:rsidR="00BB6265" w:rsidRDefault="00BB6265" w:rsidP="00BB6265">
      <w:p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BB6265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Compose uses the Docker Engine, so you’ll need to have the Docker Engine installed on your device. You can run Compose on Windows, Mac, and 64-bit Linux. Installing Docker Compose is actually quite easy. On desktop systems, such as Docker Desktop for Mac and Windows, Docker Compose is already included. No additional steps are needed.</w:t>
      </w:r>
    </w:p>
    <w:p w:rsidR="001E0D4A" w:rsidRPr="00BB6265" w:rsidRDefault="001E0D4A" w:rsidP="00BB6265">
      <w:p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1E0D4A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Using Compose is basically a three-step process:</w:t>
      </w:r>
    </w:p>
    <w:p w:rsidR="001E0D4A" w:rsidRPr="001E0D4A" w:rsidRDefault="001E0D4A" w:rsidP="001E0D4A">
      <w:pPr>
        <w:numPr>
          <w:ilvl w:val="0"/>
          <w:numId w:val="3"/>
        </w:num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1E0D4A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Define your app’s environment with a </w:t>
      </w:r>
      <w:proofErr w:type="spellStart"/>
      <w:r w:rsidRPr="001E0D4A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Dockerfile</w:t>
      </w:r>
      <w:proofErr w:type="spellEnd"/>
      <w:r w:rsidRPr="001E0D4A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 so it can be reproduced anywhere.</w:t>
      </w:r>
    </w:p>
    <w:p w:rsidR="001E0D4A" w:rsidRPr="001E0D4A" w:rsidRDefault="001E0D4A" w:rsidP="001E0D4A">
      <w:pPr>
        <w:numPr>
          <w:ilvl w:val="0"/>
          <w:numId w:val="3"/>
        </w:num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1E0D4A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Define the services that make up your app in docker-compose.yml so they can be run together in an isolated environment.</w:t>
      </w:r>
    </w:p>
    <w:p w:rsidR="001E0D4A" w:rsidRPr="001E0D4A" w:rsidRDefault="001E0D4A" w:rsidP="001E0D4A">
      <w:pPr>
        <w:numPr>
          <w:ilvl w:val="0"/>
          <w:numId w:val="3"/>
        </w:num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 w:rsidRPr="001E0D4A"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Run docker-compose up and Compose starts and runs your entire app.</w:t>
      </w:r>
    </w:p>
    <w:p w:rsidR="001E0D4A" w:rsidRDefault="001E0D4A" w:rsidP="001E0D4A">
      <w:pPr>
        <w:shd w:val="clear" w:color="auto" w:fill="FFFFFF"/>
        <w:spacing w:after="0" w:line="360" w:lineRule="atLeast"/>
        <w:rPr>
          <w:rFonts w:ascii="Open Sans" w:eastAsia="Times New Roman" w:hAnsi="Open Sans" w:cs="Times New Roman"/>
          <w:color w:val="33444C"/>
          <w:sz w:val="21"/>
          <w:szCs w:val="21"/>
        </w:rPr>
      </w:pPr>
      <w:r w:rsidRPr="001E0D4A">
        <w:rPr>
          <w:rFonts w:ascii="Open Sans" w:eastAsia="Times New Roman" w:hAnsi="Open Sans" w:cs="Times New Roman"/>
          <w:color w:val="33444C"/>
          <w:sz w:val="21"/>
          <w:szCs w:val="21"/>
        </w:rPr>
        <w:t>A </w:t>
      </w:r>
      <w:r w:rsidRPr="001E0D4A">
        <w:rPr>
          <w:rFonts w:ascii="Consolas" w:eastAsia="Times New Roman" w:hAnsi="Consolas" w:cs="Courier New"/>
          <w:color w:val="33444C"/>
          <w:sz w:val="19"/>
          <w:szCs w:val="19"/>
        </w:rPr>
        <w:t>docker-compose.yml</w:t>
      </w:r>
      <w:r w:rsidRPr="001E0D4A">
        <w:rPr>
          <w:rFonts w:ascii="Open Sans" w:eastAsia="Times New Roman" w:hAnsi="Open Sans" w:cs="Times New Roman"/>
          <w:color w:val="33444C"/>
          <w:sz w:val="21"/>
          <w:szCs w:val="21"/>
        </w:rPr>
        <w:t> looks like this:</w:t>
      </w:r>
    </w:p>
    <w:p w:rsidR="001E0D4A" w:rsidRDefault="00D62795" w:rsidP="001E0D4A">
      <w:pPr>
        <w:shd w:val="clear" w:color="auto" w:fill="FFFFFF"/>
        <w:spacing w:after="0" w:line="360" w:lineRule="atLeast"/>
        <w:rPr>
          <w:rFonts w:ascii="Open Sans" w:eastAsia="Times New Roman" w:hAnsi="Open Sans" w:cs="Times New Roman"/>
          <w:color w:val="33444C"/>
          <w:sz w:val="21"/>
          <w:szCs w:val="21"/>
        </w:rPr>
      </w:pPr>
      <w:r>
        <w:rPr>
          <w:noProof/>
        </w:rPr>
        <w:drawing>
          <wp:inline distT="0" distB="0" distL="0" distR="0">
            <wp:extent cx="5553075" cy="2038350"/>
            <wp:effectExtent l="0" t="0" r="0" b="0"/>
            <wp:docPr id="2" name="Picture 2" descr="Compos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se F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95" w:rsidRDefault="00D62795" w:rsidP="001E0D4A">
      <w:pPr>
        <w:shd w:val="clear" w:color="auto" w:fill="FFFFFF"/>
        <w:spacing w:after="0" w:line="360" w:lineRule="atLeast"/>
        <w:rPr>
          <w:rFonts w:ascii="Open Sans" w:eastAsia="Times New Roman" w:hAnsi="Open Sans" w:cs="Times New Roman"/>
          <w:color w:val="33444C"/>
          <w:sz w:val="21"/>
          <w:szCs w:val="21"/>
        </w:rPr>
      </w:pPr>
    </w:p>
    <w:p w:rsidR="00D62795" w:rsidRPr="00D62795" w:rsidRDefault="00D62795" w:rsidP="00D62795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Open Sans" w:eastAsia="Times New Roman" w:hAnsi="Open Sans" w:cs="Times New Roman"/>
          <w:color w:val="33444C"/>
          <w:sz w:val="21"/>
          <w:szCs w:val="21"/>
        </w:rPr>
      </w:pPr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The </w:t>
      </w:r>
      <w:r w:rsidRPr="00D62795">
        <w:rPr>
          <w:rFonts w:ascii="Open Sans" w:eastAsia="Times New Roman" w:hAnsi="Open Sans" w:cs="Times New Roman"/>
          <w:b/>
          <w:bCs/>
          <w:color w:val="33444C"/>
          <w:sz w:val="21"/>
          <w:szCs w:val="21"/>
        </w:rPr>
        <w:t>database</w:t>
      </w:r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 and </w:t>
      </w:r>
      <w:r w:rsidRPr="00D62795">
        <w:rPr>
          <w:rFonts w:ascii="Open Sans" w:eastAsia="Times New Roman" w:hAnsi="Open Sans" w:cs="Times New Roman"/>
          <w:b/>
          <w:bCs/>
          <w:color w:val="33444C"/>
          <w:sz w:val="21"/>
          <w:szCs w:val="21"/>
        </w:rPr>
        <w:t>web</w:t>
      </w:r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 keyword are used to define two separate services. One will be running our </w:t>
      </w:r>
      <w:proofErr w:type="spellStart"/>
      <w:r w:rsidRPr="00D62795">
        <w:rPr>
          <w:rFonts w:ascii="Open Sans" w:eastAsia="Times New Roman" w:hAnsi="Open Sans" w:cs="Times New Roman"/>
          <w:b/>
          <w:bCs/>
          <w:color w:val="33444C"/>
          <w:sz w:val="21"/>
          <w:szCs w:val="21"/>
        </w:rPr>
        <w:t>mysql</w:t>
      </w:r>
      <w:proofErr w:type="spellEnd"/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 database and the other will be our </w:t>
      </w:r>
      <w:proofErr w:type="spellStart"/>
      <w:r w:rsidRPr="00D62795">
        <w:rPr>
          <w:rFonts w:ascii="Open Sans" w:eastAsia="Times New Roman" w:hAnsi="Open Sans" w:cs="Times New Roman"/>
          <w:b/>
          <w:bCs/>
          <w:color w:val="33444C"/>
          <w:sz w:val="21"/>
          <w:szCs w:val="21"/>
        </w:rPr>
        <w:t>nginx</w:t>
      </w:r>
      <w:proofErr w:type="spellEnd"/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 web server.</w:t>
      </w:r>
    </w:p>
    <w:p w:rsidR="00D62795" w:rsidRPr="00D62795" w:rsidRDefault="00D62795" w:rsidP="00D62795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Open Sans" w:eastAsia="Times New Roman" w:hAnsi="Open Sans" w:cs="Times New Roman"/>
          <w:color w:val="33444C"/>
          <w:sz w:val="21"/>
          <w:szCs w:val="21"/>
        </w:rPr>
      </w:pPr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The </w:t>
      </w:r>
      <w:r w:rsidRPr="00D62795">
        <w:rPr>
          <w:rFonts w:ascii="Open Sans" w:eastAsia="Times New Roman" w:hAnsi="Open Sans" w:cs="Times New Roman"/>
          <w:b/>
          <w:bCs/>
          <w:color w:val="33444C"/>
          <w:sz w:val="21"/>
          <w:szCs w:val="21"/>
        </w:rPr>
        <w:t>image</w:t>
      </w:r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 keyword is used to specify the image from </w:t>
      </w:r>
      <w:proofErr w:type="spellStart"/>
      <w:r w:rsidRPr="00D62795">
        <w:rPr>
          <w:rFonts w:ascii="Open Sans" w:eastAsia="Times New Roman" w:hAnsi="Open Sans" w:cs="Times New Roman"/>
          <w:b/>
          <w:bCs/>
          <w:color w:val="33444C"/>
          <w:sz w:val="21"/>
          <w:szCs w:val="21"/>
        </w:rPr>
        <w:t>dockerhub</w:t>
      </w:r>
      <w:proofErr w:type="spellEnd"/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 for our </w:t>
      </w:r>
      <w:proofErr w:type="spellStart"/>
      <w:r w:rsidRPr="00D62795">
        <w:rPr>
          <w:rFonts w:ascii="Open Sans" w:eastAsia="Times New Roman" w:hAnsi="Open Sans" w:cs="Times New Roman"/>
          <w:b/>
          <w:bCs/>
          <w:color w:val="33444C"/>
          <w:sz w:val="21"/>
          <w:szCs w:val="21"/>
        </w:rPr>
        <w:t>mysql</w:t>
      </w:r>
      <w:proofErr w:type="spellEnd"/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 and </w:t>
      </w:r>
      <w:proofErr w:type="spellStart"/>
      <w:r w:rsidRPr="00D62795">
        <w:rPr>
          <w:rFonts w:ascii="Open Sans" w:eastAsia="Times New Roman" w:hAnsi="Open Sans" w:cs="Times New Roman"/>
          <w:b/>
          <w:bCs/>
          <w:color w:val="33444C"/>
          <w:sz w:val="21"/>
          <w:szCs w:val="21"/>
        </w:rPr>
        <w:t>nginx</w:t>
      </w:r>
      <w:proofErr w:type="spellEnd"/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 containers</w:t>
      </w:r>
    </w:p>
    <w:p w:rsidR="00D62795" w:rsidRPr="00D62795" w:rsidRDefault="00D62795" w:rsidP="00D62795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Open Sans" w:eastAsia="Times New Roman" w:hAnsi="Open Sans" w:cs="Times New Roman"/>
          <w:color w:val="33444C"/>
          <w:sz w:val="21"/>
          <w:szCs w:val="21"/>
        </w:rPr>
      </w:pPr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For the database, we are using the ports keyword to mention the ports that need to be exposed for </w:t>
      </w:r>
      <w:proofErr w:type="spellStart"/>
      <w:r w:rsidRPr="00D62795">
        <w:rPr>
          <w:rFonts w:ascii="Open Sans" w:eastAsia="Times New Roman" w:hAnsi="Open Sans" w:cs="Times New Roman"/>
          <w:b/>
          <w:bCs/>
          <w:color w:val="33444C"/>
          <w:sz w:val="21"/>
          <w:szCs w:val="21"/>
        </w:rPr>
        <w:t>mysql</w:t>
      </w:r>
      <w:proofErr w:type="spellEnd"/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.</w:t>
      </w:r>
    </w:p>
    <w:p w:rsidR="00D62795" w:rsidRPr="00D62795" w:rsidRDefault="00D62795" w:rsidP="00D62795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Open Sans" w:eastAsia="Times New Roman" w:hAnsi="Open Sans" w:cs="Times New Roman"/>
          <w:color w:val="33444C"/>
          <w:sz w:val="21"/>
          <w:szCs w:val="21"/>
        </w:rPr>
      </w:pPr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And then, we also specify the environment variables for </w:t>
      </w:r>
      <w:proofErr w:type="spellStart"/>
      <w:r w:rsidRPr="00D62795">
        <w:rPr>
          <w:rFonts w:ascii="Open Sans" w:eastAsia="Times New Roman" w:hAnsi="Open Sans" w:cs="Times New Roman"/>
          <w:b/>
          <w:bCs/>
          <w:color w:val="33444C"/>
          <w:sz w:val="21"/>
          <w:szCs w:val="21"/>
        </w:rPr>
        <w:t>mysql</w:t>
      </w:r>
      <w:proofErr w:type="spellEnd"/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 which are required to run </w:t>
      </w:r>
      <w:proofErr w:type="spellStart"/>
      <w:r w:rsidRPr="00D62795">
        <w:rPr>
          <w:rFonts w:ascii="Open Sans" w:eastAsia="Times New Roman" w:hAnsi="Open Sans" w:cs="Times New Roman"/>
          <w:b/>
          <w:bCs/>
          <w:color w:val="33444C"/>
          <w:sz w:val="21"/>
          <w:szCs w:val="21"/>
        </w:rPr>
        <w:t>mysql</w:t>
      </w:r>
      <w:proofErr w:type="spellEnd"/>
      <w:r w:rsidRPr="00D62795">
        <w:rPr>
          <w:rFonts w:ascii="Open Sans" w:eastAsia="Times New Roman" w:hAnsi="Open Sans" w:cs="Times New Roman"/>
          <w:color w:val="33444C"/>
          <w:sz w:val="21"/>
          <w:szCs w:val="21"/>
        </w:rPr>
        <w:t>.</w:t>
      </w:r>
    </w:p>
    <w:p w:rsidR="00D62795" w:rsidRDefault="00D62795" w:rsidP="001E0D4A">
      <w:pPr>
        <w:shd w:val="clear" w:color="auto" w:fill="FFFFFF"/>
        <w:spacing w:after="0" w:line="360" w:lineRule="atLeast"/>
        <w:rPr>
          <w:rFonts w:ascii="Open Sans" w:eastAsia="Times New Roman" w:hAnsi="Open Sans" w:cs="Times New Roman"/>
          <w:color w:val="33444C"/>
          <w:sz w:val="21"/>
          <w:szCs w:val="21"/>
        </w:rPr>
      </w:pPr>
      <w:bookmarkStart w:id="0" w:name="_GoBack"/>
      <w:bookmarkEnd w:id="0"/>
    </w:p>
    <w:p w:rsidR="00D62795" w:rsidRPr="001E0D4A" w:rsidRDefault="00D62795" w:rsidP="001E0D4A">
      <w:pPr>
        <w:shd w:val="clear" w:color="auto" w:fill="FFFFFF"/>
        <w:spacing w:after="0" w:line="360" w:lineRule="atLeast"/>
        <w:rPr>
          <w:rFonts w:ascii="Open Sans" w:eastAsia="Times New Roman" w:hAnsi="Open Sans" w:cs="Times New Roman"/>
          <w:color w:val="33444C"/>
          <w:sz w:val="21"/>
          <w:szCs w:val="21"/>
        </w:rPr>
      </w:pPr>
    </w:p>
    <w:p w:rsidR="001E0D4A" w:rsidRPr="00771089" w:rsidRDefault="00771089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</w:rPr>
        <w:t>version: '3.4</w:t>
      </w:r>
      <w:r w:rsidR="001E0D4A"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>'</w:t>
      </w:r>
    </w:p>
    <w:p w:rsidR="001E0D4A" w:rsidRPr="00771089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>services:</w:t>
      </w:r>
    </w:p>
    <w:p w:rsidR="001E0D4A" w:rsidRPr="00771089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 xml:space="preserve">  web:</w:t>
      </w:r>
    </w:p>
    <w:p w:rsidR="001E0D4A" w:rsidRPr="00771089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 xml:space="preserve">    build: .</w:t>
      </w:r>
    </w:p>
    <w:p w:rsidR="001E0D4A" w:rsidRPr="00771089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lastRenderedPageBreak/>
        <w:t xml:space="preserve">    ports:</w:t>
      </w:r>
    </w:p>
    <w:p w:rsidR="001E0D4A" w:rsidRPr="00771089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 xml:space="preserve">    - "5000:5000"</w:t>
      </w:r>
    </w:p>
    <w:p w:rsidR="001E0D4A" w:rsidRPr="00771089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 xml:space="preserve">    volumes:</w:t>
      </w:r>
    </w:p>
    <w:p w:rsidR="001E0D4A" w:rsidRPr="00771089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 xml:space="preserve">    - .:/code</w:t>
      </w:r>
    </w:p>
    <w:p w:rsidR="001E0D4A" w:rsidRPr="00771089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 xml:space="preserve">    - logvolume01:/var/log</w:t>
      </w:r>
    </w:p>
    <w:p w:rsidR="001E0D4A" w:rsidRPr="00771089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 xml:space="preserve">    links:</w:t>
      </w:r>
    </w:p>
    <w:p w:rsidR="001E0D4A" w:rsidRPr="00771089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 xml:space="preserve">    - redis</w:t>
      </w:r>
    </w:p>
    <w:p w:rsidR="001E0D4A" w:rsidRPr="00771089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 xml:space="preserve">  redis:</w:t>
      </w:r>
    </w:p>
    <w:p w:rsidR="001E0D4A" w:rsidRPr="00771089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 xml:space="preserve">    image: redis</w:t>
      </w:r>
    </w:p>
    <w:p w:rsidR="001E0D4A" w:rsidRPr="00771089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>volumes:</w:t>
      </w:r>
    </w:p>
    <w:p w:rsidR="001E0D4A" w:rsidRPr="001E0D4A" w:rsidRDefault="001E0D4A" w:rsidP="001E0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71089">
        <w:rPr>
          <w:rFonts w:ascii="Consolas" w:eastAsia="Times New Roman" w:hAnsi="Consolas" w:cs="Courier New"/>
          <w:color w:val="1F497D" w:themeColor="text2"/>
          <w:sz w:val="20"/>
          <w:szCs w:val="20"/>
        </w:rPr>
        <w:t xml:space="preserve">  logvolume01: {}</w:t>
      </w:r>
    </w:p>
    <w:p w:rsidR="00BB6265" w:rsidRDefault="00BB6265">
      <w:p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</w:p>
    <w:p w:rsidR="00537945" w:rsidRDefault="00537945">
      <w:pP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33444C"/>
          <w:sz w:val="24"/>
          <w:szCs w:val="24"/>
          <w:shd w:val="clear" w:color="auto" w:fill="FFFFFF"/>
        </w:rPr>
        <w:t>Docker Compose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7945" w:rsidTr="00537945">
        <w:tc>
          <w:tcPr>
            <w:tcW w:w="4788" w:type="dxa"/>
          </w:tcPr>
          <w:p w:rsidR="00537945" w:rsidRDefault="005379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Command Name</w:t>
            </w:r>
          </w:p>
        </w:tc>
        <w:tc>
          <w:tcPr>
            <w:tcW w:w="4788" w:type="dxa"/>
          </w:tcPr>
          <w:p w:rsidR="00537945" w:rsidRDefault="005379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</w:tr>
      <w:tr w:rsidR="00537945" w:rsidTr="00537945">
        <w:tc>
          <w:tcPr>
            <w:tcW w:w="4788" w:type="dxa"/>
          </w:tcPr>
          <w:p w:rsidR="00537945" w:rsidRDefault="003E25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  <w:r w:rsidR="00537945">
              <w:rPr>
                <w:rFonts w:asciiTheme="majorHAnsi" w:hAnsiTheme="majorHAnsi"/>
                <w:sz w:val="24"/>
                <w:szCs w:val="24"/>
              </w:rPr>
              <w:t>ocker-Compose version</w:t>
            </w:r>
          </w:p>
        </w:tc>
        <w:tc>
          <w:tcPr>
            <w:tcW w:w="4788" w:type="dxa"/>
          </w:tcPr>
          <w:p w:rsidR="00537945" w:rsidRDefault="005379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check the version of the Docker-Compose</w:t>
            </w:r>
          </w:p>
        </w:tc>
      </w:tr>
      <w:tr w:rsidR="00537945" w:rsidTr="00537945">
        <w:tc>
          <w:tcPr>
            <w:tcW w:w="4788" w:type="dxa"/>
          </w:tcPr>
          <w:p w:rsidR="00193145" w:rsidRPr="00193145" w:rsidRDefault="00193145" w:rsidP="00193145">
            <w:pPr>
              <w:rPr>
                <w:rFonts w:asciiTheme="majorHAnsi" w:hAnsiTheme="majorHAnsi"/>
                <w:sz w:val="24"/>
                <w:szCs w:val="24"/>
              </w:rPr>
            </w:pPr>
            <w:r w:rsidRPr="00193145">
              <w:rPr>
                <w:rFonts w:asciiTheme="majorHAnsi" w:hAnsiTheme="majorHAnsi"/>
                <w:sz w:val="24"/>
                <w:szCs w:val="24"/>
              </w:rPr>
              <w:t> docker-compose --help</w:t>
            </w:r>
          </w:p>
          <w:p w:rsidR="00537945" w:rsidRDefault="005379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537945" w:rsidRDefault="005379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37945" w:rsidTr="00537945">
        <w:tc>
          <w:tcPr>
            <w:tcW w:w="4788" w:type="dxa"/>
          </w:tcPr>
          <w:p w:rsidR="00537945" w:rsidRDefault="003E25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docker-compose build</w:t>
            </w:r>
          </w:p>
        </w:tc>
        <w:tc>
          <w:tcPr>
            <w:tcW w:w="4788" w:type="dxa"/>
          </w:tcPr>
          <w:p w:rsidR="00537945" w:rsidRDefault="005379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37945" w:rsidTr="00537945">
        <w:tc>
          <w:tcPr>
            <w:tcW w:w="4788" w:type="dxa"/>
          </w:tcPr>
          <w:p w:rsidR="00537945" w:rsidRDefault="003E25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Docker-compose images</w:t>
            </w:r>
          </w:p>
        </w:tc>
        <w:tc>
          <w:tcPr>
            <w:tcW w:w="4788" w:type="dxa"/>
          </w:tcPr>
          <w:p w:rsidR="00537945" w:rsidRDefault="005379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37945" w:rsidTr="00537945">
        <w:tc>
          <w:tcPr>
            <w:tcW w:w="4788" w:type="dxa"/>
          </w:tcPr>
          <w:p w:rsidR="00537945" w:rsidRDefault="003E25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Docker-compose stop</w:t>
            </w:r>
          </w:p>
        </w:tc>
        <w:tc>
          <w:tcPr>
            <w:tcW w:w="4788" w:type="dxa"/>
          </w:tcPr>
          <w:p w:rsidR="00537945" w:rsidRDefault="005379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37945" w:rsidTr="00537945">
        <w:tc>
          <w:tcPr>
            <w:tcW w:w="4788" w:type="dxa"/>
          </w:tcPr>
          <w:p w:rsidR="00537945" w:rsidRDefault="003E25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Docker-compose run</w:t>
            </w:r>
          </w:p>
        </w:tc>
        <w:tc>
          <w:tcPr>
            <w:tcW w:w="4788" w:type="dxa"/>
          </w:tcPr>
          <w:p w:rsidR="00537945" w:rsidRDefault="005379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37945" w:rsidTr="00537945">
        <w:tc>
          <w:tcPr>
            <w:tcW w:w="4788" w:type="dxa"/>
          </w:tcPr>
          <w:p w:rsidR="00537945" w:rsidRDefault="003E25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Docker-compose up</w:t>
            </w:r>
          </w:p>
        </w:tc>
        <w:tc>
          <w:tcPr>
            <w:tcW w:w="4788" w:type="dxa"/>
          </w:tcPr>
          <w:p w:rsidR="00537945" w:rsidRDefault="005379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E2574" w:rsidTr="00537945">
        <w:tc>
          <w:tcPr>
            <w:tcW w:w="4788" w:type="dxa"/>
          </w:tcPr>
          <w:p w:rsidR="003E2574" w:rsidRDefault="003E25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Docker-compose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4788" w:type="dxa"/>
          </w:tcPr>
          <w:p w:rsidR="003E2574" w:rsidRDefault="003E257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E2574" w:rsidTr="00537945">
        <w:tc>
          <w:tcPr>
            <w:tcW w:w="4788" w:type="dxa"/>
          </w:tcPr>
          <w:p w:rsidR="003E2574" w:rsidRDefault="003E25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Docker-compose down</w:t>
            </w:r>
          </w:p>
        </w:tc>
        <w:tc>
          <w:tcPr>
            <w:tcW w:w="4788" w:type="dxa"/>
          </w:tcPr>
          <w:p w:rsidR="003E2574" w:rsidRDefault="003E257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37945" w:rsidRPr="00537945" w:rsidRDefault="00537945">
      <w:pPr>
        <w:rPr>
          <w:rFonts w:asciiTheme="majorHAnsi" w:hAnsiTheme="majorHAnsi"/>
          <w:sz w:val="24"/>
          <w:szCs w:val="24"/>
        </w:rPr>
      </w:pPr>
    </w:p>
    <w:sectPr w:rsidR="00537945" w:rsidRPr="0053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A3D6C"/>
    <w:multiLevelType w:val="multilevel"/>
    <w:tmpl w:val="0E96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85EC6"/>
    <w:multiLevelType w:val="multilevel"/>
    <w:tmpl w:val="1A54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1395F"/>
    <w:multiLevelType w:val="multilevel"/>
    <w:tmpl w:val="58FC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53603"/>
    <w:multiLevelType w:val="multilevel"/>
    <w:tmpl w:val="84C8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23FF"/>
    <w:rsid w:val="000F3304"/>
    <w:rsid w:val="000F520F"/>
    <w:rsid w:val="0018258D"/>
    <w:rsid w:val="00193145"/>
    <w:rsid w:val="001E0D4A"/>
    <w:rsid w:val="003E2574"/>
    <w:rsid w:val="00537945"/>
    <w:rsid w:val="005D22F9"/>
    <w:rsid w:val="005D5A7E"/>
    <w:rsid w:val="00771089"/>
    <w:rsid w:val="007E6EF8"/>
    <w:rsid w:val="00A815F3"/>
    <w:rsid w:val="00BB6265"/>
    <w:rsid w:val="00D3563F"/>
    <w:rsid w:val="00D62795"/>
    <w:rsid w:val="00ED5E15"/>
    <w:rsid w:val="00FC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9A114A-9B46-4C9B-B864-E6121647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0D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D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9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5592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1</cp:revision>
  <dcterms:created xsi:type="dcterms:W3CDTF">2020-05-25T06:00:00Z</dcterms:created>
  <dcterms:modified xsi:type="dcterms:W3CDTF">2020-08-14T03:44:00Z</dcterms:modified>
</cp:coreProperties>
</file>