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5C6" w:rsidRPr="003255C6" w:rsidRDefault="003255C6" w:rsidP="003255C6">
      <w:pPr>
        <w:shd w:val="clear" w:color="auto" w:fill="FFFFFF"/>
        <w:spacing w:before="63" w:after="100" w:afterAutospacing="1" w:line="312" w:lineRule="atLeast"/>
        <w:outlineLvl w:val="0"/>
        <w:rPr>
          <w:rFonts w:ascii="Helvetica" w:eastAsia="Times New Roman" w:hAnsi="Helvetica" w:cs="Helvetica"/>
          <w:color w:val="610B38"/>
          <w:kern w:val="36"/>
          <w:sz w:val="36"/>
          <w:szCs w:val="36"/>
        </w:rPr>
      </w:pPr>
      <w:r w:rsidRPr="003255C6">
        <w:rPr>
          <w:rFonts w:ascii="Helvetica" w:eastAsia="Times New Roman" w:hAnsi="Helvetica" w:cs="Helvetica"/>
          <w:color w:val="610B38"/>
          <w:kern w:val="36"/>
          <w:sz w:val="36"/>
          <w:szCs w:val="36"/>
        </w:rPr>
        <w:t xml:space="preserve">State </w:t>
      </w:r>
      <w:proofErr w:type="gramStart"/>
      <w:r w:rsidRPr="003255C6">
        <w:rPr>
          <w:rFonts w:ascii="Helvetica" w:eastAsia="Times New Roman" w:hAnsi="Helvetica" w:cs="Helvetica"/>
          <w:color w:val="610B38"/>
          <w:kern w:val="36"/>
          <w:sz w:val="36"/>
          <w:szCs w:val="36"/>
        </w:rPr>
        <w:t>Vs</w:t>
      </w:r>
      <w:proofErr w:type="gramEnd"/>
      <w:r w:rsidRPr="003255C6">
        <w:rPr>
          <w:rFonts w:ascii="Helvetica" w:eastAsia="Times New Roman" w:hAnsi="Helvetica" w:cs="Helvetica"/>
          <w:color w:val="610B38"/>
          <w:kern w:val="36"/>
          <w:sz w:val="36"/>
          <w:szCs w:val="36"/>
        </w:rPr>
        <w:t>. Props</w:t>
      </w:r>
    </w:p>
    <w:p w:rsidR="003255C6" w:rsidRPr="003255C6" w:rsidRDefault="003255C6" w:rsidP="003255C6">
      <w:pPr>
        <w:shd w:val="clear" w:color="auto" w:fill="FFFFFF"/>
        <w:spacing w:before="100" w:beforeAutospacing="1" w:after="100" w:afterAutospacing="1" w:line="312" w:lineRule="atLeast"/>
        <w:outlineLvl w:val="1"/>
        <w:rPr>
          <w:rFonts w:ascii="Helvetica" w:eastAsia="Times New Roman" w:hAnsi="Helvetica" w:cs="Helvetica"/>
          <w:color w:val="610B38"/>
          <w:sz w:val="31"/>
          <w:szCs w:val="31"/>
        </w:rPr>
      </w:pPr>
      <w:r w:rsidRPr="003255C6">
        <w:rPr>
          <w:rFonts w:ascii="Helvetica" w:eastAsia="Times New Roman" w:hAnsi="Helvetica" w:cs="Helvetica"/>
          <w:color w:val="610B38"/>
          <w:sz w:val="31"/>
          <w:szCs w:val="31"/>
        </w:rPr>
        <w:t>State</w:t>
      </w:r>
    </w:p>
    <w:p w:rsidR="003255C6" w:rsidRPr="003255C6" w:rsidRDefault="003255C6" w:rsidP="003255C6">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The state is an updatable structure that is used to contain data or information about the component and can change over time. The change in state can happen as a response to user action or system event. It is the heart of the react component which determines the behavior of the component and how it will render. A state must be kept as simple as possible. It represents the component's local state or information. It can only be accessed or modified inside the component or by the component directly.</w:t>
      </w:r>
    </w:p>
    <w:p w:rsidR="003255C6" w:rsidRPr="003255C6" w:rsidRDefault="003255C6" w:rsidP="003255C6">
      <w:pPr>
        <w:shd w:val="clear" w:color="auto" w:fill="FFFFFF"/>
        <w:spacing w:before="100" w:beforeAutospacing="1" w:after="100" w:afterAutospacing="1" w:line="312" w:lineRule="atLeast"/>
        <w:outlineLvl w:val="1"/>
        <w:rPr>
          <w:rFonts w:ascii="Helvetica" w:eastAsia="Times New Roman" w:hAnsi="Helvetica" w:cs="Helvetica"/>
          <w:color w:val="610B38"/>
          <w:sz w:val="31"/>
          <w:szCs w:val="31"/>
        </w:rPr>
      </w:pPr>
      <w:r w:rsidRPr="003255C6">
        <w:rPr>
          <w:rFonts w:ascii="Helvetica" w:eastAsia="Times New Roman" w:hAnsi="Helvetica" w:cs="Helvetica"/>
          <w:color w:val="610B38"/>
          <w:sz w:val="31"/>
          <w:szCs w:val="31"/>
        </w:rPr>
        <w:t>Props</w:t>
      </w:r>
    </w:p>
    <w:p w:rsidR="003255C6" w:rsidRPr="003255C6" w:rsidRDefault="003255C6" w:rsidP="003255C6">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 xml:space="preserve">Props are read-only components. It is an object which stores the value of attributes of a tag and work similar to the HTML attributes. It allows passing data from one component to other components. It is similar to </w:t>
      </w:r>
      <w:proofErr w:type="gramStart"/>
      <w:r w:rsidRPr="003255C6">
        <w:rPr>
          <w:rFonts w:ascii="Verdana" w:eastAsia="Times New Roman" w:hAnsi="Verdana" w:cs="Times New Roman"/>
          <w:color w:val="000000"/>
          <w:sz w:val="16"/>
          <w:szCs w:val="16"/>
        </w:rPr>
        <w:t>function</w:t>
      </w:r>
      <w:proofErr w:type="gramEnd"/>
      <w:r w:rsidRPr="003255C6">
        <w:rPr>
          <w:rFonts w:ascii="Verdana" w:eastAsia="Times New Roman" w:hAnsi="Verdana" w:cs="Times New Roman"/>
          <w:color w:val="000000"/>
          <w:sz w:val="16"/>
          <w:szCs w:val="16"/>
        </w:rPr>
        <w:t xml:space="preserve"> arguments and can be passed to the component the same way as arguments passed in a function. Props are immutable so we cannot modify the props from inside the component.</w:t>
      </w:r>
    </w:p>
    <w:p w:rsidR="003255C6" w:rsidRPr="003255C6" w:rsidRDefault="003255C6" w:rsidP="003255C6">
      <w:pPr>
        <w:shd w:val="clear" w:color="auto" w:fill="FFFFFF"/>
        <w:spacing w:before="100" w:beforeAutospacing="1" w:after="100" w:afterAutospacing="1" w:line="312" w:lineRule="atLeast"/>
        <w:outlineLvl w:val="1"/>
        <w:rPr>
          <w:rFonts w:ascii="Helvetica" w:eastAsia="Times New Roman" w:hAnsi="Helvetica" w:cs="Helvetica"/>
          <w:color w:val="610B38"/>
          <w:sz w:val="31"/>
          <w:szCs w:val="31"/>
        </w:rPr>
      </w:pPr>
      <w:r w:rsidRPr="003255C6">
        <w:rPr>
          <w:rFonts w:ascii="Helvetica" w:eastAsia="Times New Roman" w:hAnsi="Helvetica" w:cs="Helvetica"/>
          <w:color w:val="610B38"/>
          <w:sz w:val="31"/>
          <w:szCs w:val="31"/>
        </w:rPr>
        <w:t>Difference between State and Props</w:t>
      </w:r>
    </w:p>
    <w:tbl>
      <w:tblPr>
        <w:tblW w:w="9338"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622"/>
        <w:gridCol w:w="4687"/>
        <w:gridCol w:w="4029"/>
      </w:tblGrid>
      <w:tr w:rsidR="003255C6" w:rsidRPr="003255C6" w:rsidTr="003255C6">
        <w:trPr>
          <w:trHeight w:val="240"/>
        </w:trPr>
        <w:tc>
          <w:tcPr>
            <w:tcW w:w="0" w:type="auto"/>
            <w:shd w:val="clear" w:color="auto" w:fill="C7CCBE"/>
            <w:tcMar>
              <w:top w:w="150" w:type="dxa"/>
              <w:left w:w="150" w:type="dxa"/>
              <w:bottom w:w="150" w:type="dxa"/>
              <w:right w:w="150" w:type="dxa"/>
            </w:tcMar>
            <w:hideMark/>
          </w:tcPr>
          <w:p w:rsidR="003255C6" w:rsidRPr="003255C6" w:rsidRDefault="003255C6" w:rsidP="003255C6">
            <w:pPr>
              <w:spacing w:after="0" w:line="240" w:lineRule="auto"/>
              <w:rPr>
                <w:rFonts w:ascii="Times New Roman" w:eastAsia="Times New Roman" w:hAnsi="Times New Roman" w:cs="Times New Roman"/>
                <w:b/>
                <w:bCs/>
                <w:color w:val="000000"/>
                <w:sz w:val="21"/>
                <w:szCs w:val="21"/>
              </w:rPr>
            </w:pPr>
            <w:r w:rsidRPr="003255C6">
              <w:rPr>
                <w:rFonts w:ascii="Times New Roman" w:eastAsia="Times New Roman" w:hAnsi="Times New Roman" w:cs="Times New Roman"/>
                <w:b/>
                <w:bCs/>
                <w:color w:val="000000"/>
                <w:sz w:val="21"/>
                <w:szCs w:val="21"/>
              </w:rPr>
              <w:t>SN</w:t>
            </w:r>
          </w:p>
        </w:tc>
        <w:tc>
          <w:tcPr>
            <w:tcW w:w="0" w:type="auto"/>
            <w:shd w:val="clear" w:color="auto" w:fill="C7CCBE"/>
            <w:tcMar>
              <w:top w:w="150" w:type="dxa"/>
              <w:left w:w="150" w:type="dxa"/>
              <w:bottom w:w="150" w:type="dxa"/>
              <w:right w:w="150" w:type="dxa"/>
            </w:tcMar>
            <w:hideMark/>
          </w:tcPr>
          <w:p w:rsidR="003255C6" w:rsidRPr="003255C6" w:rsidRDefault="003255C6" w:rsidP="003255C6">
            <w:pPr>
              <w:spacing w:after="0" w:line="240" w:lineRule="auto"/>
              <w:rPr>
                <w:rFonts w:ascii="Times New Roman" w:eastAsia="Times New Roman" w:hAnsi="Times New Roman" w:cs="Times New Roman"/>
                <w:b/>
                <w:bCs/>
                <w:color w:val="000000"/>
                <w:sz w:val="21"/>
                <w:szCs w:val="21"/>
              </w:rPr>
            </w:pPr>
            <w:r w:rsidRPr="003255C6">
              <w:rPr>
                <w:rFonts w:ascii="Times New Roman" w:eastAsia="Times New Roman" w:hAnsi="Times New Roman" w:cs="Times New Roman"/>
                <w:b/>
                <w:bCs/>
                <w:color w:val="000000"/>
                <w:sz w:val="21"/>
                <w:szCs w:val="21"/>
              </w:rPr>
              <w:t>Props</w:t>
            </w:r>
          </w:p>
        </w:tc>
        <w:tc>
          <w:tcPr>
            <w:tcW w:w="0" w:type="auto"/>
            <w:shd w:val="clear" w:color="auto" w:fill="C7CCBE"/>
            <w:tcMar>
              <w:top w:w="150" w:type="dxa"/>
              <w:left w:w="150" w:type="dxa"/>
              <w:bottom w:w="150" w:type="dxa"/>
              <w:right w:w="150" w:type="dxa"/>
            </w:tcMar>
            <w:hideMark/>
          </w:tcPr>
          <w:p w:rsidR="003255C6" w:rsidRPr="003255C6" w:rsidRDefault="003255C6" w:rsidP="003255C6">
            <w:pPr>
              <w:spacing w:after="0" w:line="240" w:lineRule="auto"/>
              <w:rPr>
                <w:rFonts w:ascii="Times New Roman" w:eastAsia="Times New Roman" w:hAnsi="Times New Roman" w:cs="Times New Roman"/>
                <w:b/>
                <w:bCs/>
                <w:color w:val="000000"/>
                <w:sz w:val="21"/>
                <w:szCs w:val="21"/>
              </w:rPr>
            </w:pPr>
            <w:r w:rsidRPr="003255C6">
              <w:rPr>
                <w:rFonts w:ascii="Times New Roman" w:eastAsia="Times New Roman" w:hAnsi="Times New Roman" w:cs="Times New Roman"/>
                <w:b/>
                <w:bCs/>
                <w:color w:val="000000"/>
                <w:sz w:val="21"/>
                <w:szCs w:val="21"/>
              </w:rPr>
              <w:t>State</w:t>
            </w:r>
          </w:p>
        </w:tc>
      </w:tr>
      <w:tr w:rsidR="003255C6" w:rsidRPr="003255C6" w:rsidTr="003255C6">
        <w:trPr>
          <w:trHeight w:val="289"/>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Props are read-only.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State changes can be asynchronous.</w:t>
            </w:r>
          </w:p>
        </w:tc>
      </w:tr>
      <w:tr w:rsidR="003255C6" w:rsidRPr="003255C6" w:rsidTr="003255C6">
        <w:trPr>
          <w:trHeight w:val="277"/>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Props are immutable.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State is mutable.</w:t>
            </w:r>
          </w:p>
        </w:tc>
      </w:tr>
      <w:tr w:rsidR="003255C6" w:rsidRPr="003255C6" w:rsidTr="003255C6">
        <w:trPr>
          <w:trHeight w:val="56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Props allow you to pass data from one component to other components as an argument.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State holds information about the components.</w:t>
            </w:r>
          </w:p>
        </w:tc>
      </w:tr>
      <w:tr w:rsidR="003255C6" w:rsidRPr="003255C6" w:rsidTr="003255C6">
        <w:trPr>
          <w:trHeight w:val="289"/>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Props can be accessed by the child component.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State cannot be accessed by child components.</w:t>
            </w:r>
          </w:p>
        </w:tc>
      </w:tr>
      <w:tr w:rsidR="003255C6" w:rsidRPr="003255C6" w:rsidTr="003255C6">
        <w:trPr>
          <w:trHeight w:val="56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Props are used to communicate between components.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States can be used for rendering dynamic changes with the component.</w:t>
            </w:r>
          </w:p>
        </w:tc>
      </w:tr>
      <w:tr w:rsidR="003255C6" w:rsidRPr="003255C6" w:rsidTr="003255C6">
        <w:trPr>
          <w:trHeight w:val="277"/>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Stateless component can have Props.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Stateless components cannot have State.</w:t>
            </w:r>
          </w:p>
        </w:tc>
      </w:tr>
      <w:tr w:rsidR="003255C6" w:rsidRPr="003255C6" w:rsidTr="003255C6">
        <w:trPr>
          <w:trHeight w:val="289"/>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t>7.</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Props make components reusable.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State cannot make components reusable.</w:t>
            </w:r>
          </w:p>
        </w:tc>
      </w:tr>
      <w:tr w:rsidR="003255C6" w:rsidRPr="003255C6" w:rsidTr="003255C6">
        <w:trPr>
          <w:trHeight w:val="566"/>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t>8.</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Props are external and controlled by whatever renders the component.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The State is internal and controlled by the React Component itself.</w:t>
            </w:r>
          </w:p>
        </w:tc>
      </w:tr>
    </w:tbl>
    <w:p w:rsidR="003255C6" w:rsidRPr="003255C6" w:rsidRDefault="003255C6" w:rsidP="003255C6">
      <w:pPr>
        <w:shd w:val="clear" w:color="auto" w:fill="FFFFFF"/>
        <w:spacing w:before="100" w:beforeAutospacing="1" w:after="100" w:afterAutospacing="1" w:line="240" w:lineRule="auto"/>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The below table will guide you about the changing in props and state.</w:t>
      </w:r>
    </w:p>
    <w:tbl>
      <w:tblPr>
        <w:tblW w:w="9452"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928"/>
        <w:gridCol w:w="6167"/>
        <w:gridCol w:w="1231"/>
        <w:gridCol w:w="1126"/>
      </w:tblGrid>
      <w:tr w:rsidR="003255C6" w:rsidRPr="003255C6" w:rsidTr="003255C6">
        <w:trPr>
          <w:trHeight w:val="163"/>
        </w:trPr>
        <w:tc>
          <w:tcPr>
            <w:tcW w:w="0" w:type="auto"/>
            <w:shd w:val="clear" w:color="auto" w:fill="C7CCBE"/>
            <w:tcMar>
              <w:top w:w="150" w:type="dxa"/>
              <w:left w:w="150" w:type="dxa"/>
              <w:bottom w:w="150" w:type="dxa"/>
              <w:right w:w="150" w:type="dxa"/>
            </w:tcMar>
            <w:hideMark/>
          </w:tcPr>
          <w:p w:rsidR="003255C6" w:rsidRPr="003255C6" w:rsidRDefault="003255C6" w:rsidP="003255C6">
            <w:pPr>
              <w:spacing w:after="0" w:line="240" w:lineRule="auto"/>
              <w:rPr>
                <w:rFonts w:ascii="Times New Roman" w:eastAsia="Times New Roman" w:hAnsi="Times New Roman" w:cs="Times New Roman"/>
                <w:b/>
                <w:bCs/>
                <w:color w:val="000000"/>
                <w:sz w:val="21"/>
                <w:szCs w:val="21"/>
              </w:rPr>
            </w:pPr>
            <w:r w:rsidRPr="003255C6">
              <w:rPr>
                <w:rFonts w:ascii="Times New Roman" w:eastAsia="Times New Roman" w:hAnsi="Times New Roman" w:cs="Times New Roman"/>
                <w:b/>
                <w:bCs/>
                <w:color w:val="000000"/>
                <w:sz w:val="21"/>
                <w:szCs w:val="21"/>
              </w:rPr>
              <w:t>SN</w:t>
            </w:r>
          </w:p>
        </w:tc>
        <w:tc>
          <w:tcPr>
            <w:tcW w:w="0" w:type="auto"/>
            <w:shd w:val="clear" w:color="auto" w:fill="C7CCBE"/>
            <w:tcMar>
              <w:top w:w="150" w:type="dxa"/>
              <w:left w:w="150" w:type="dxa"/>
              <w:bottom w:w="150" w:type="dxa"/>
              <w:right w:w="150" w:type="dxa"/>
            </w:tcMar>
            <w:hideMark/>
          </w:tcPr>
          <w:p w:rsidR="003255C6" w:rsidRPr="003255C6" w:rsidRDefault="003255C6" w:rsidP="003255C6">
            <w:pPr>
              <w:spacing w:after="0" w:line="240" w:lineRule="auto"/>
              <w:rPr>
                <w:rFonts w:ascii="Times New Roman" w:eastAsia="Times New Roman" w:hAnsi="Times New Roman" w:cs="Times New Roman"/>
                <w:b/>
                <w:bCs/>
                <w:color w:val="000000"/>
                <w:sz w:val="21"/>
                <w:szCs w:val="21"/>
              </w:rPr>
            </w:pPr>
            <w:r w:rsidRPr="003255C6">
              <w:rPr>
                <w:rFonts w:ascii="Times New Roman" w:eastAsia="Times New Roman" w:hAnsi="Times New Roman" w:cs="Times New Roman"/>
                <w:b/>
                <w:bCs/>
                <w:color w:val="000000"/>
                <w:sz w:val="21"/>
                <w:szCs w:val="21"/>
              </w:rPr>
              <w:t>Condition</w:t>
            </w:r>
          </w:p>
        </w:tc>
        <w:tc>
          <w:tcPr>
            <w:tcW w:w="0" w:type="auto"/>
            <w:shd w:val="clear" w:color="auto" w:fill="C7CCBE"/>
            <w:tcMar>
              <w:top w:w="150" w:type="dxa"/>
              <w:left w:w="150" w:type="dxa"/>
              <w:bottom w:w="150" w:type="dxa"/>
              <w:right w:w="150" w:type="dxa"/>
            </w:tcMar>
            <w:hideMark/>
          </w:tcPr>
          <w:p w:rsidR="003255C6" w:rsidRPr="003255C6" w:rsidRDefault="003255C6" w:rsidP="003255C6">
            <w:pPr>
              <w:spacing w:after="0" w:line="240" w:lineRule="auto"/>
              <w:rPr>
                <w:rFonts w:ascii="Times New Roman" w:eastAsia="Times New Roman" w:hAnsi="Times New Roman" w:cs="Times New Roman"/>
                <w:b/>
                <w:bCs/>
                <w:color w:val="000000"/>
                <w:sz w:val="21"/>
                <w:szCs w:val="21"/>
              </w:rPr>
            </w:pPr>
            <w:r w:rsidRPr="003255C6">
              <w:rPr>
                <w:rFonts w:ascii="Times New Roman" w:eastAsia="Times New Roman" w:hAnsi="Times New Roman" w:cs="Times New Roman"/>
                <w:b/>
                <w:bCs/>
                <w:color w:val="000000"/>
                <w:sz w:val="21"/>
                <w:szCs w:val="21"/>
              </w:rPr>
              <w:t>Props</w:t>
            </w:r>
          </w:p>
        </w:tc>
        <w:tc>
          <w:tcPr>
            <w:tcW w:w="0" w:type="auto"/>
            <w:shd w:val="clear" w:color="auto" w:fill="C7CCBE"/>
            <w:tcMar>
              <w:top w:w="150" w:type="dxa"/>
              <w:left w:w="150" w:type="dxa"/>
              <w:bottom w:w="150" w:type="dxa"/>
              <w:right w:w="150" w:type="dxa"/>
            </w:tcMar>
            <w:hideMark/>
          </w:tcPr>
          <w:p w:rsidR="003255C6" w:rsidRPr="003255C6" w:rsidRDefault="003255C6" w:rsidP="003255C6">
            <w:pPr>
              <w:spacing w:after="0" w:line="240" w:lineRule="auto"/>
              <w:rPr>
                <w:rFonts w:ascii="Times New Roman" w:eastAsia="Times New Roman" w:hAnsi="Times New Roman" w:cs="Times New Roman"/>
                <w:b/>
                <w:bCs/>
                <w:color w:val="000000"/>
                <w:sz w:val="21"/>
                <w:szCs w:val="21"/>
              </w:rPr>
            </w:pPr>
            <w:r w:rsidRPr="003255C6">
              <w:rPr>
                <w:rFonts w:ascii="Times New Roman" w:eastAsia="Times New Roman" w:hAnsi="Times New Roman" w:cs="Times New Roman"/>
                <w:b/>
                <w:bCs/>
                <w:color w:val="000000"/>
                <w:sz w:val="21"/>
                <w:szCs w:val="21"/>
              </w:rPr>
              <w:t>State</w:t>
            </w:r>
          </w:p>
        </w:tc>
      </w:tr>
      <w:tr w:rsidR="003255C6" w:rsidRPr="003255C6" w:rsidTr="003255C6">
        <w:trPr>
          <w:trHeight w:val="163"/>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Can get initial value from parent Component?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Yes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Yes</w:t>
            </w:r>
          </w:p>
        </w:tc>
      </w:tr>
      <w:tr w:rsidR="003255C6" w:rsidRPr="003255C6" w:rsidTr="003255C6">
        <w:trPr>
          <w:trHeight w:val="163"/>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lastRenderedPageBreak/>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Can be changed by parent Component?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Yes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No</w:t>
            </w:r>
          </w:p>
        </w:tc>
      </w:tr>
      <w:tr w:rsidR="003255C6" w:rsidRPr="003255C6" w:rsidTr="003255C6">
        <w:trPr>
          <w:trHeight w:val="34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Can set default values inside Component?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Yes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Yes</w:t>
            </w:r>
          </w:p>
        </w:tc>
      </w:tr>
      <w:tr w:rsidR="003255C6" w:rsidRPr="003255C6" w:rsidTr="003255C6">
        <w:trPr>
          <w:trHeight w:val="34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Can change inside Component?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No</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Yes</w:t>
            </w:r>
          </w:p>
        </w:tc>
      </w:tr>
      <w:tr w:rsidR="003255C6" w:rsidRPr="003255C6" w:rsidTr="003255C6">
        <w:trPr>
          <w:trHeight w:val="341"/>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Can set initial value for child Components?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Yes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Yes</w:t>
            </w:r>
          </w:p>
        </w:tc>
      </w:tr>
      <w:tr w:rsidR="003255C6" w:rsidRPr="003255C6" w:rsidTr="003255C6">
        <w:trPr>
          <w:trHeight w:val="341"/>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t>6.</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Can change in child Components?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Yes</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No</w:t>
            </w:r>
          </w:p>
        </w:tc>
      </w:tr>
    </w:tbl>
    <w:p w:rsidR="003255C6" w:rsidRPr="003255C6" w:rsidRDefault="003255C6" w:rsidP="003255C6">
      <w:pPr>
        <w:pBdr>
          <w:top w:val="single" w:sz="4" w:space="13" w:color="FFC0CB"/>
          <w:left w:val="single" w:sz="12" w:space="25" w:color="FFA500"/>
          <w:bottom w:val="single" w:sz="4" w:space="13" w:color="FFC0CB"/>
          <w:right w:val="single" w:sz="4" w:space="9" w:color="FFC0CB"/>
        </w:pBdr>
        <w:shd w:val="clear" w:color="auto" w:fill="FFFFFF"/>
        <w:spacing w:before="100" w:beforeAutospacing="1" w:after="100" w:afterAutospacing="1" w:line="240" w:lineRule="auto"/>
        <w:outlineLvl w:val="3"/>
        <w:rPr>
          <w:rFonts w:ascii="Arial" w:eastAsia="Times New Roman" w:hAnsi="Arial" w:cs="Arial"/>
          <w:color w:val="008000"/>
          <w:sz w:val="19"/>
          <w:szCs w:val="19"/>
        </w:rPr>
      </w:pPr>
      <w:r w:rsidRPr="003255C6">
        <w:rPr>
          <w:rFonts w:ascii="Arial" w:eastAsia="Times New Roman" w:hAnsi="Arial" w:cs="Arial"/>
          <w:color w:val="008000"/>
          <w:sz w:val="19"/>
          <w:szCs w:val="19"/>
        </w:rPr>
        <w:t>Note: The component State and Props share some common similarities. They are given in the below table.</w:t>
      </w:r>
    </w:p>
    <w:tbl>
      <w:tblPr>
        <w:tblW w:w="9176"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156"/>
        <w:gridCol w:w="8020"/>
      </w:tblGrid>
      <w:tr w:rsidR="003255C6" w:rsidRPr="003255C6" w:rsidTr="003255C6">
        <w:trPr>
          <w:trHeight w:val="221"/>
        </w:trPr>
        <w:tc>
          <w:tcPr>
            <w:tcW w:w="0" w:type="auto"/>
            <w:shd w:val="clear" w:color="auto" w:fill="C7CCBE"/>
            <w:tcMar>
              <w:top w:w="150" w:type="dxa"/>
              <w:left w:w="150" w:type="dxa"/>
              <w:bottom w:w="150" w:type="dxa"/>
              <w:right w:w="150" w:type="dxa"/>
            </w:tcMar>
            <w:hideMark/>
          </w:tcPr>
          <w:p w:rsidR="003255C6" w:rsidRPr="003255C6" w:rsidRDefault="003255C6" w:rsidP="003255C6">
            <w:pPr>
              <w:spacing w:after="0" w:line="240" w:lineRule="auto"/>
              <w:rPr>
                <w:rFonts w:ascii="Times New Roman" w:eastAsia="Times New Roman" w:hAnsi="Times New Roman" w:cs="Times New Roman"/>
                <w:b/>
                <w:bCs/>
                <w:color w:val="000000"/>
                <w:sz w:val="21"/>
                <w:szCs w:val="21"/>
              </w:rPr>
            </w:pPr>
            <w:r w:rsidRPr="003255C6">
              <w:rPr>
                <w:rFonts w:ascii="Times New Roman" w:eastAsia="Times New Roman" w:hAnsi="Times New Roman" w:cs="Times New Roman"/>
                <w:b/>
                <w:bCs/>
                <w:color w:val="000000"/>
                <w:sz w:val="21"/>
                <w:szCs w:val="21"/>
              </w:rPr>
              <w:t>SN</w:t>
            </w:r>
          </w:p>
        </w:tc>
        <w:tc>
          <w:tcPr>
            <w:tcW w:w="0" w:type="auto"/>
            <w:shd w:val="clear" w:color="auto" w:fill="C7CCBE"/>
            <w:tcMar>
              <w:top w:w="150" w:type="dxa"/>
              <w:left w:w="150" w:type="dxa"/>
              <w:bottom w:w="150" w:type="dxa"/>
              <w:right w:w="150" w:type="dxa"/>
            </w:tcMar>
            <w:hideMark/>
          </w:tcPr>
          <w:p w:rsidR="003255C6" w:rsidRPr="003255C6" w:rsidRDefault="003255C6" w:rsidP="003255C6">
            <w:pPr>
              <w:spacing w:after="0" w:line="240" w:lineRule="auto"/>
              <w:rPr>
                <w:rFonts w:ascii="Times New Roman" w:eastAsia="Times New Roman" w:hAnsi="Times New Roman" w:cs="Times New Roman"/>
                <w:b/>
                <w:bCs/>
                <w:color w:val="000000"/>
                <w:sz w:val="21"/>
                <w:szCs w:val="21"/>
              </w:rPr>
            </w:pPr>
            <w:r w:rsidRPr="003255C6">
              <w:rPr>
                <w:rFonts w:ascii="Times New Roman" w:eastAsia="Times New Roman" w:hAnsi="Times New Roman" w:cs="Times New Roman"/>
                <w:b/>
                <w:bCs/>
                <w:color w:val="000000"/>
                <w:sz w:val="21"/>
                <w:szCs w:val="21"/>
              </w:rPr>
              <w:t>State and Props</w:t>
            </w:r>
          </w:p>
        </w:tc>
      </w:tr>
      <w:tr w:rsidR="003255C6" w:rsidRPr="003255C6" w:rsidTr="003255C6">
        <w:trPr>
          <w:trHeight w:val="266"/>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Both are plain JS object.</w:t>
            </w:r>
          </w:p>
        </w:tc>
      </w:tr>
      <w:tr w:rsidR="003255C6" w:rsidRPr="003255C6" w:rsidTr="003255C6">
        <w:trPr>
          <w:trHeight w:val="266"/>
        </w:trPr>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Both can contain default values.</w:t>
            </w:r>
          </w:p>
        </w:tc>
      </w:tr>
      <w:tr w:rsidR="003255C6" w:rsidRPr="003255C6" w:rsidTr="003255C6">
        <w:trPr>
          <w:trHeight w:val="254"/>
        </w:trPr>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b/>
                <w:bCs/>
                <w:color w:val="000000"/>
                <w:sz w:val="16"/>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100" w:type="dxa"/>
              <w:left w:w="100" w:type="dxa"/>
              <w:bottom w:w="100" w:type="dxa"/>
              <w:right w:w="100" w:type="dxa"/>
            </w:tcMar>
            <w:hideMark/>
          </w:tcPr>
          <w:p w:rsidR="003255C6" w:rsidRPr="003255C6" w:rsidRDefault="003255C6" w:rsidP="003255C6">
            <w:pPr>
              <w:spacing w:after="0" w:line="288" w:lineRule="atLeast"/>
              <w:ind w:left="250"/>
              <w:rPr>
                <w:rFonts w:ascii="Verdana" w:eastAsia="Times New Roman" w:hAnsi="Verdana" w:cs="Times New Roman"/>
                <w:color w:val="000000"/>
                <w:sz w:val="16"/>
                <w:szCs w:val="16"/>
              </w:rPr>
            </w:pPr>
            <w:r w:rsidRPr="003255C6">
              <w:rPr>
                <w:rFonts w:ascii="Verdana" w:eastAsia="Times New Roman" w:hAnsi="Verdana" w:cs="Times New Roman"/>
                <w:color w:val="000000"/>
                <w:sz w:val="16"/>
                <w:szCs w:val="16"/>
              </w:rPr>
              <w:t>Both are read-only when they are using by this.</w:t>
            </w:r>
          </w:p>
        </w:tc>
      </w:tr>
    </w:tbl>
    <w:p w:rsidR="00BC7686" w:rsidRDefault="00BC7686"/>
    <w:sectPr w:rsidR="00BC76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255C6"/>
    <w:rsid w:val="003255C6"/>
    <w:rsid w:val="00BC76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255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55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255C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5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55C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255C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255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55C6"/>
    <w:rPr>
      <w:b/>
      <w:bCs/>
    </w:rPr>
  </w:style>
</w:styles>
</file>

<file path=word/webSettings.xml><?xml version="1.0" encoding="utf-8"?>
<w:webSettings xmlns:r="http://schemas.openxmlformats.org/officeDocument/2006/relationships" xmlns:w="http://schemas.openxmlformats.org/wordprocessingml/2006/main">
  <w:divs>
    <w:div w:id="53808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352</Words>
  <Characters>2010</Characters>
  <Application>Microsoft Office Word</Application>
  <DocSecurity>0</DocSecurity>
  <Lines>16</Lines>
  <Paragraphs>4</Paragraphs>
  <ScaleCrop>false</ScaleCrop>
  <Company/>
  <LinksUpToDate>false</LinksUpToDate>
  <CharactersWithSpaces>2358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2020-03-25T18:58:00Z</dcterms:created>
  <dcterms:modified xsi:type="dcterms:W3CDTF">2020-03-25T18:59:00Z</dcterms:modified>
</cp:coreProperties>
</file>