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2A87B" w14:textId="69688014" w:rsidR="000463DC" w:rsidRPr="000463DC" w:rsidRDefault="000463DC" w:rsidP="000463DC">
      <w:pPr>
        <w:spacing w:after="0" w:line="240" w:lineRule="auto"/>
        <w:ind w:left="4306" w:right="3300" w:hanging="2038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463D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>CMM 004 GROUP P PROJECT</w:t>
      </w:r>
    </w:p>
    <w:p w14:paraId="47362EF4" w14:textId="77777777" w:rsidR="000463DC" w:rsidRPr="000463DC" w:rsidRDefault="000463DC" w:rsidP="00046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2706E6B" w14:textId="77777777" w:rsidR="00840452" w:rsidRDefault="000463DC" w:rsidP="000463DC">
      <w:pPr>
        <w:spacing w:after="0" w:line="240" w:lineRule="auto"/>
        <w:ind w:left="3677" w:hanging="1692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</w:pPr>
      <w:r w:rsidRPr="000463D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>LIVE VOTING WEB  APPLICATION.</w:t>
      </w:r>
    </w:p>
    <w:p w14:paraId="04B4304B" w14:textId="0BEA9C07" w:rsidR="000463DC" w:rsidRDefault="00840452" w:rsidP="000463DC">
      <w:pPr>
        <w:spacing w:after="0" w:line="240" w:lineRule="auto"/>
        <w:ind w:left="3677" w:hanging="1692"/>
        <w:jc w:val="both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>PRODUCT REQUIREMENT DOCUMENT</w:t>
      </w:r>
    </w:p>
    <w:p w14:paraId="53E05F1E" w14:textId="77777777" w:rsidR="00840452" w:rsidRPr="000463DC" w:rsidRDefault="00840452" w:rsidP="000463DC">
      <w:pPr>
        <w:spacing w:after="0" w:line="240" w:lineRule="auto"/>
        <w:ind w:left="3677" w:hanging="1692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FAD6512" w14:textId="125CB8F2" w:rsidR="000463DC" w:rsidRPr="000463DC" w:rsidRDefault="000463DC" w:rsidP="00840452">
      <w:pPr>
        <w:spacing w:after="0" w:line="240" w:lineRule="auto"/>
        <w:ind w:right="973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85910C9" w14:textId="1BF38805" w:rsidR="000463DC" w:rsidRPr="00840452" w:rsidRDefault="00840452" w:rsidP="00840452">
      <w:pPr>
        <w:pStyle w:val="ListParagraph"/>
        <w:numPr>
          <w:ilvl w:val="0"/>
          <w:numId w:val="3"/>
        </w:numPr>
        <w:spacing w:after="0" w:line="240" w:lineRule="auto"/>
        <w:ind w:right="973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F</w:t>
      </w:r>
      <w:r w:rsidR="000463DC" w:rsidRPr="00840452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ree, fair, non-violent and peaceful elections have become a thing of history in many African countries. Taking Nigeria as one country that has suffered and still wallo</w:t>
      </w:r>
      <w:r w:rsidR="000E389E" w:rsidRPr="00840452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wing</w:t>
      </w:r>
      <w:r w:rsidR="000463DC" w:rsidRPr="00840452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in electoral malpractices raises concerns.</w:t>
      </w:r>
    </w:p>
    <w:p w14:paraId="3BE5D2F9" w14:textId="77777777" w:rsidR="000463DC" w:rsidRPr="000463DC" w:rsidRDefault="000463DC" w:rsidP="000463DC">
      <w:pPr>
        <w:spacing w:after="0" w:line="240" w:lineRule="auto"/>
        <w:ind w:right="973" w:hanging="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463DC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Therefore, this project seeks to devise a way to solve these problems: </w:t>
      </w:r>
    </w:p>
    <w:p w14:paraId="7ADB8022" w14:textId="3B9D5D3D" w:rsidR="000463DC" w:rsidRPr="000463DC" w:rsidRDefault="000463DC" w:rsidP="000463DC">
      <w:pPr>
        <w:spacing w:after="0" w:line="240" w:lineRule="auto"/>
        <w:ind w:left="24" w:hanging="341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463DC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• </w:t>
      </w:r>
      <w:r w:rsidRPr="000463DC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Reducing, if not eliminating, electoral</w:t>
      </w:r>
      <w:r w:rsidR="000E389E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</w:t>
      </w:r>
      <w:r w:rsidRPr="000463DC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disputes by making the voting process transparent</w:t>
      </w:r>
      <w:r w:rsidR="00EF2706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and </w:t>
      </w:r>
      <w:r w:rsidR="00391ACB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secured.</w:t>
      </w:r>
    </w:p>
    <w:p w14:paraId="7B364B30" w14:textId="77777777" w:rsidR="009B52E1" w:rsidRDefault="000463DC" w:rsidP="009B52E1">
      <w:pPr>
        <w:spacing w:after="0" w:line="240" w:lineRule="auto"/>
        <w:ind w:left="24" w:right="632" w:hanging="371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463DC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• </w:t>
      </w:r>
      <w:r w:rsidRPr="000463DC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Eliminate transport costs and stress as the voting exercise is conducted remotely. </w:t>
      </w:r>
    </w:p>
    <w:p w14:paraId="3AD53B2D" w14:textId="77777777" w:rsidR="009B52E1" w:rsidRDefault="000463DC" w:rsidP="009B52E1">
      <w:pPr>
        <w:spacing w:after="0" w:line="240" w:lineRule="auto"/>
        <w:ind w:left="24" w:right="632" w:hanging="371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463DC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• </w:t>
      </w:r>
      <w:r w:rsidR="00685FF1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Create easy</w:t>
      </w:r>
      <w:r w:rsidRPr="000463DC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access to people with disability and aged electorates.</w:t>
      </w:r>
    </w:p>
    <w:p w14:paraId="230F6120" w14:textId="3505CEA4" w:rsidR="000463DC" w:rsidRPr="000463DC" w:rsidRDefault="000463DC" w:rsidP="009B52E1">
      <w:pPr>
        <w:spacing w:after="0" w:line="240" w:lineRule="auto"/>
        <w:ind w:left="24" w:right="632" w:hanging="371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463DC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• </w:t>
      </w:r>
      <w:r w:rsidRPr="000463DC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Prevents the incidence of  underaged and double voting. </w:t>
      </w:r>
    </w:p>
    <w:p w14:paraId="200DC10C" w14:textId="68B5DB5D" w:rsidR="000463DC" w:rsidRDefault="000463DC" w:rsidP="000463DC">
      <w:pPr>
        <w:spacing w:after="0" w:line="240" w:lineRule="auto"/>
        <w:ind w:left="26" w:right="275" w:hanging="372"/>
        <w:jc w:val="both"/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  <w:r w:rsidRPr="000463DC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• </w:t>
      </w:r>
      <w:r w:rsidRPr="000463DC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Prevent electoral malpractices like rigging, ballot box snatching, vote buying etc.</w:t>
      </w:r>
    </w:p>
    <w:p w14:paraId="23AD7DCA" w14:textId="51BF83A7" w:rsidR="00840452" w:rsidRDefault="00840452" w:rsidP="000463DC">
      <w:pPr>
        <w:spacing w:after="0" w:line="240" w:lineRule="auto"/>
        <w:ind w:left="26" w:right="275" w:hanging="372"/>
        <w:jc w:val="both"/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</w:p>
    <w:p w14:paraId="65885B4C" w14:textId="77777777" w:rsidR="00840452" w:rsidRPr="000463DC" w:rsidRDefault="00840452" w:rsidP="00840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B2A6C45" w14:textId="6FC344F6" w:rsidR="00840452" w:rsidRDefault="00840452" w:rsidP="00840452">
      <w:pPr>
        <w:spacing w:after="0" w:line="240" w:lineRule="auto"/>
        <w:ind w:left="26" w:right="275"/>
        <w:jc w:val="both"/>
        <w:rPr>
          <w:rFonts w:ascii="Calibri" w:eastAsia="Times New Roman" w:hAnsi="Calibri" w:cs="Calibri"/>
          <w:b/>
          <w:bCs/>
          <w:color w:val="FF0000"/>
          <w:sz w:val="28"/>
          <w:szCs w:val="28"/>
          <w:lang w:eastAsia="en-GB"/>
        </w:rPr>
      </w:pPr>
      <w:r w:rsidRPr="00840452">
        <w:rPr>
          <w:rFonts w:ascii="Calibri" w:eastAsia="Times New Roman" w:hAnsi="Calibri" w:cs="Calibri"/>
          <w:b/>
          <w:bCs/>
          <w:color w:val="FF0000"/>
          <w:sz w:val="28"/>
          <w:szCs w:val="28"/>
          <w:lang w:eastAsia="en-GB"/>
        </w:rPr>
        <w:t xml:space="preserve">The voting app should aim at ensuring a </w:t>
      </w:r>
      <w:r w:rsidRPr="00840452">
        <w:rPr>
          <w:rFonts w:ascii="Calibri" w:eastAsia="Times New Roman" w:hAnsi="Calibri" w:cs="Calibri"/>
          <w:b/>
          <w:bCs/>
          <w:color w:val="FF0000"/>
          <w:sz w:val="28"/>
          <w:szCs w:val="28"/>
          <w:lang w:eastAsia="en-GB"/>
        </w:rPr>
        <w:t>f</w:t>
      </w:r>
      <w:r w:rsidRPr="00840452">
        <w:rPr>
          <w:rFonts w:ascii="Calibri" w:eastAsia="Times New Roman" w:hAnsi="Calibri" w:cs="Calibri"/>
          <w:b/>
          <w:bCs/>
          <w:color w:val="FF0000"/>
          <w:sz w:val="28"/>
          <w:szCs w:val="28"/>
          <w:lang w:eastAsia="en-GB"/>
        </w:rPr>
        <w:t>ree, fair, non-violent and peaceful elections</w:t>
      </w:r>
      <w:r w:rsidRPr="00840452">
        <w:rPr>
          <w:rFonts w:ascii="Calibri" w:eastAsia="Times New Roman" w:hAnsi="Calibri" w:cs="Calibri"/>
          <w:b/>
          <w:bCs/>
          <w:color w:val="FF0000"/>
          <w:sz w:val="28"/>
          <w:szCs w:val="28"/>
          <w:lang w:eastAsia="en-GB"/>
        </w:rPr>
        <w:t xml:space="preserve"> by enabling electronic voting via the web.</w:t>
      </w:r>
    </w:p>
    <w:p w14:paraId="3139794B" w14:textId="77777777" w:rsidR="00840452" w:rsidRPr="00840452" w:rsidRDefault="00840452" w:rsidP="00840452">
      <w:pPr>
        <w:spacing w:after="0" w:line="240" w:lineRule="auto"/>
        <w:ind w:left="26" w:right="275"/>
        <w:jc w:val="both"/>
        <w:rPr>
          <w:rFonts w:ascii="Calibri" w:eastAsia="Times New Roman" w:hAnsi="Calibri" w:cs="Calibri"/>
          <w:b/>
          <w:bCs/>
          <w:color w:val="FF0000"/>
          <w:sz w:val="28"/>
          <w:szCs w:val="28"/>
          <w:lang w:eastAsia="en-GB"/>
        </w:rPr>
      </w:pPr>
    </w:p>
    <w:p w14:paraId="75A6D07C" w14:textId="1B990D0D" w:rsidR="00694853" w:rsidRDefault="00694853" w:rsidP="000463DC">
      <w:pPr>
        <w:spacing w:after="0" w:line="240" w:lineRule="auto"/>
        <w:ind w:left="26" w:right="275" w:hanging="372"/>
        <w:jc w:val="both"/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</w:p>
    <w:p w14:paraId="599663B1" w14:textId="797B7170" w:rsidR="00694853" w:rsidRDefault="00694853" w:rsidP="000463DC">
      <w:pPr>
        <w:spacing w:after="0" w:line="240" w:lineRule="auto"/>
        <w:ind w:left="26" w:right="275" w:hanging="372"/>
        <w:jc w:val="both"/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</w:p>
    <w:p w14:paraId="0FBBC45C" w14:textId="3168BBD7" w:rsidR="00694853" w:rsidRDefault="00694853" w:rsidP="000463DC">
      <w:pPr>
        <w:spacing w:after="0" w:line="240" w:lineRule="auto"/>
        <w:ind w:left="26" w:right="275" w:hanging="372"/>
        <w:jc w:val="both"/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</w:p>
    <w:p w14:paraId="475A08FF" w14:textId="77777777" w:rsidR="000463DC" w:rsidRPr="000463DC" w:rsidRDefault="000463DC" w:rsidP="000463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106A652" w14:textId="77777777" w:rsidR="00F159E4" w:rsidRDefault="00F159E4" w:rsidP="000463DC">
      <w:pPr>
        <w:spacing w:after="0" w:line="240" w:lineRule="auto"/>
        <w:ind w:right="763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</w:pPr>
    </w:p>
    <w:p w14:paraId="114FE75E" w14:textId="77777777" w:rsidR="00F159E4" w:rsidRDefault="00F159E4" w:rsidP="000463DC">
      <w:pPr>
        <w:spacing w:after="0" w:line="240" w:lineRule="auto"/>
        <w:ind w:right="763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</w:pPr>
    </w:p>
    <w:p w14:paraId="5D44E10D" w14:textId="77777777" w:rsidR="00F159E4" w:rsidRDefault="00F159E4" w:rsidP="000463DC">
      <w:pPr>
        <w:spacing w:after="0" w:line="240" w:lineRule="auto"/>
        <w:ind w:right="763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</w:pPr>
    </w:p>
    <w:p w14:paraId="1A4079D8" w14:textId="77777777" w:rsidR="00F159E4" w:rsidRDefault="00F159E4" w:rsidP="000463DC">
      <w:pPr>
        <w:spacing w:after="0" w:line="240" w:lineRule="auto"/>
        <w:ind w:right="763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</w:pPr>
    </w:p>
    <w:p w14:paraId="6417E8BD" w14:textId="368F0D64" w:rsidR="000463DC" w:rsidRDefault="000463DC" w:rsidP="000463DC">
      <w:pPr>
        <w:spacing w:after="0" w:line="240" w:lineRule="auto"/>
        <w:ind w:right="763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</w:pPr>
      <w:r w:rsidRPr="000463D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>PRODUCT BACKLOG</w:t>
      </w:r>
    </w:p>
    <w:p w14:paraId="517E5FC4" w14:textId="782CB200" w:rsidR="00F159E4" w:rsidRDefault="00F159E4" w:rsidP="00F159E4">
      <w:pPr>
        <w:spacing w:after="0" w:line="240" w:lineRule="auto"/>
        <w:ind w:right="763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</w:pPr>
    </w:p>
    <w:p w14:paraId="7BF23B16" w14:textId="3DBCA122" w:rsidR="00C21301" w:rsidRPr="000463DC" w:rsidRDefault="00F159E4" w:rsidP="00006D85">
      <w:pPr>
        <w:numPr>
          <w:ilvl w:val="0"/>
          <w:numId w:val="1"/>
        </w:numPr>
        <w:spacing w:after="0" w:line="240" w:lineRule="auto"/>
        <w:ind w:left="450" w:right="763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  <w:r w:rsidRPr="00C21301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Upload approved and accredited voters register, which is BVN, Date of Birth</w:t>
      </w:r>
      <w:r w:rsidR="00BC50A1" w:rsidRPr="00C21301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,</w:t>
      </w:r>
      <w:r w:rsidRPr="00C21301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Name and Email of participants. </w:t>
      </w:r>
      <w:r w:rsidR="00C21301" w:rsidRPr="000463DC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Hav</w:t>
      </w:r>
      <w:r w:rsidR="00C21301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ing </w:t>
      </w:r>
      <w:r w:rsidR="00C21301" w:rsidRPr="000463DC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the system</w:t>
      </w:r>
      <w:r w:rsidR="00C21301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validate </w:t>
      </w:r>
      <w:r w:rsidR="00FB6E5F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each user </w:t>
      </w:r>
      <w:r w:rsidR="00C21301" w:rsidRPr="000463DC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automatically</w:t>
      </w:r>
      <w:r w:rsidR="00FB6E5F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.</w:t>
      </w:r>
    </w:p>
    <w:p w14:paraId="04488D28" w14:textId="1A6B574C" w:rsidR="000463DC" w:rsidRPr="00C21301" w:rsidRDefault="000463DC" w:rsidP="00A05CF1">
      <w:pPr>
        <w:numPr>
          <w:ilvl w:val="0"/>
          <w:numId w:val="1"/>
        </w:numPr>
        <w:spacing w:after="0" w:line="240" w:lineRule="auto"/>
        <w:ind w:left="450" w:right="763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  <w:r w:rsidRPr="00C21301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The users should be able to </w:t>
      </w:r>
      <w:r w:rsidR="00EA3058" w:rsidRPr="00C21301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register on</w:t>
      </w:r>
      <w:r w:rsidRPr="00C21301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the web </w:t>
      </w:r>
      <w:r w:rsidR="00EA3058" w:rsidRPr="00C21301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portal </w:t>
      </w:r>
      <w:r w:rsidRPr="00C21301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using a uni</w:t>
      </w:r>
      <w:r w:rsidR="00EA3058" w:rsidRPr="00C21301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que</w:t>
      </w:r>
      <w:r w:rsidRPr="00C21301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code</w:t>
      </w:r>
      <w:r w:rsidR="00F73647" w:rsidRPr="00C21301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which is</w:t>
      </w:r>
      <w:r w:rsidRPr="00C21301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the Bank Verification Number(BVN)</w:t>
      </w:r>
      <w:r w:rsidR="00A23DC3" w:rsidRPr="00C21301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, similar to the National Insura</w:t>
      </w:r>
      <w:r w:rsidR="0021023F" w:rsidRPr="00C21301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nce Number in the UK</w:t>
      </w:r>
      <w:r w:rsidR="0060070F" w:rsidRPr="00C21301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</w:t>
      </w:r>
      <w:r w:rsidR="0021023F" w:rsidRPr="00C21301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but with age restriction of 18 ye</w:t>
      </w:r>
      <w:r w:rsidR="00796A8F" w:rsidRPr="00C21301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ars old</w:t>
      </w:r>
      <w:r w:rsidRPr="00C21301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. This will enforce that no underaged voter can log into the website.</w:t>
      </w:r>
    </w:p>
    <w:p w14:paraId="6E5BD99F" w14:textId="36F0B00B" w:rsidR="000463DC" w:rsidRPr="000463DC" w:rsidRDefault="000463DC" w:rsidP="000463DC">
      <w:pPr>
        <w:numPr>
          <w:ilvl w:val="0"/>
          <w:numId w:val="1"/>
        </w:numPr>
        <w:spacing w:after="0" w:line="240" w:lineRule="auto"/>
        <w:ind w:left="450" w:right="763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  <w:r w:rsidRPr="000463DC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Once a user </w:t>
      </w:r>
      <w:r w:rsidR="00717D34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votes, it will be impossible to vote again</w:t>
      </w:r>
      <w:r w:rsidR="004143BD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</w:t>
      </w:r>
      <w:r w:rsidR="00C6204D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for the particular electoral position</w:t>
      </w:r>
      <w:r w:rsidR="001764FD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or candidate</w:t>
      </w:r>
      <w:r w:rsidRPr="000463DC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.</w:t>
      </w:r>
    </w:p>
    <w:p w14:paraId="154D09E2" w14:textId="77777777" w:rsidR="007F7339" w:rsidRDefault="00157A2B" w:rsidP="007F7339">
      <w:pPr>
        <w:numPr>
          <w:ilvl w:val="0"/>
          <w:numId w:val="1"/>
        </w:numPr>
        <w:spacing w:after="0" w:line="240" w:lineRule="auto"/>
        <w:ind w:left="450" w:right="763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Live visualization of voting results</w:t>
      </w:r>
      <w:r w:rsidRPr="000463DC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.</w:t>
      </w:r>
    </w:p>
    <w:p w14:paraId="1B157357" w14:textId="3EF698B4" w:rsidR="000463DC" w:rsidRPr="007F7339" w:rsidRDefault="000463DC" w:rsidP="007F7339">
      <w:pPr>
        <w:numPr>
          <w:ilvl w:val="0"/>
          <w:numId w:val="1"/>
        </w:numPr>
        <w:spacing w:after="0" w:line="240" w:lineRule="auto"/>
        <w:ind w:left="450" w:right="763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  <w:r w:rsidRPr="007F7339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Voters should be able to vote by region or state of residence. </w:t>
      </w:r>
    </w:p>
    <w:p w14:paraId="3051FBF8" w14:textId="42CED5DB" w:rsidR="000463DC" w:rsidRDefault="000463DC" w:rsidP="000463DC">
      <w:pPr>
        <w:numPr>
          <w:ilvl w:val="0"/>
          <w:numId w:val="1"/>
        </w:numPr>
        <w:spacing w:after="0" w:line="240" w:lineRule="auto"/>
        <w:ind w:left="450" w:right="763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  <w:r w:rsidRPr="000463DC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lastRenderedPageBreak/>
        <w:t>Creat</w:t>
      </w:r>
      <w:r w:rsidR="00AC4FFC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e</w:t>
      </w:r>
      <w:r w:rsidRPr="000463DC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an election invitation</w:t>
      </w:r>
      <w:r w:rsidR="00AC4FFC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or</w:t>
      </w:r>
      <w:r w:rsidRPr="000463DC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web link for voters</w:t>
      </w:r>
      <w:r w:rsidR="00AC4FFC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and send to the</w:t>
      </w:r>
      <w:r w:rsidR="00776D71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</w:t>
      </w:r>
      <w:r w:rsidR="00AC4FFC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registered</w:t>
      </w:r>
      <w:r w:rsidR="00776D71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email of the users.</w:t>
      </w:r>
    </w:p>
    <w:p w14:paraId="2297E23A" w14:textId="636E3092" w:rsidR="000463DC" w:rsidRPr="00B56A2F" w:rsidRDefault="008710DD" w:rsidP="00B23E14">
      <w:pPr>
        <w:numPr>
          <w:ilvl w:val="0"/>
          <w:numId w:val="1"/>
        </w:numPr>
        <w:spacing w:after="0" w:line="240" w:lineRule="auto"/>
        <w:ind w:left="450" w:right="763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06FA2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Create language option </w:t>
      </w:r>
      <w:r w:rsidR="00D34F19" w:rsidRPr="00506FA2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to </w:t>
      </w:r>
      <w:r w:rsidR="00506FA2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remove </w:t>
      </w:r>
      <w:r w:rsidR="008F3975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language barriers.</w:t>
      </w:r>
    </w:p>
    <w:p w14:paraId="154A397E" w14:textId="5B8C5231" w:rsidR="00B56A2F" w:rsidRDefault="00B56A2F" w:rsidP="00B56A2F">
      <w:pPr>
        <w:spacing w:after="0" w:line="240" w:lineRule="auto"/>
        <w:ind w:left="450" w:right="763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</w:p>
    <w:p w14:paraId="3139FD37" w14:textId="77777777" w:rsidR="00B56A2F" w:rsidRPr="00506FA2" w:rsidRDefault="00B56A2F" w:rsidP="00B56A2F">
      <w:pPr>
        <w:spacing w:after="0" w:line="240" w:lineRule="auto"/>
        <w:ind w:left="450" w:right="763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7CE7FE5" w14:textId="77777777" w:rsidR="000463DC" w:rsidRPr="000463DC" w:rsidRDefault="000463DC" w:rsidP="000463DC">
      <w:pPr>
        <w:spacing w:after="0" w:line="240" w:lineRule="auto"/>
        <w:ind w:left="4346" w:right="763" w:hanging="356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463D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>SPRINT BACKLOG</w:t>
      </w:r>
    </w:p>
    <w:p w14:paraId="080D5035" w14:textId="1C94EE50" w:rsidR="000463DC" w:rsidRPr="000463DC" w:rsidRDefault="000463DC" w:rsidP="000463DC">
      <w:pPr>
        <w:numPr>
          <w:ilvl w:val="0"/>
          <w:numId w:val="2"/>
        </w:numPr>
        <w:spacing w:after="0" w:line="240" w:lineRule="auto"/>
        <w:ind w:right="763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  <w:r w:rsidRPr="000463DC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Selected backlog items</w:t>
      </w:r>
    </w:p>
    <w:p w14:paraId="01CAB6D5" w14:textId="77777777" w:rsidR="000463DC" w:rsidRPr="000463DC" w:rsidRDefault="000463DC" w:rsidP="000463DC">
      <w:pPr>
        <w:numPr>
          <w:ilvl w:val="0"/>
          <w:numId w:val="2"/>
        </w:numPr>
        <w:spacing w:after="0" w:line="240" w:lineRule="auto"/>
        <w:ind w:right="763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  <w:r w:rsidRPr="000463DC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Sprint tasks not started</w:t>
      </w:r>
    </w:p>
    <w:p w14:paraId="58D4B7FC" w14:textId="77777777" w:rsidR="000463DC" w:rsidRPr="000463DC" w:rsidRDefault="000463DC" w:rsidP="000463DC">
      <w:pPr>
        <w:numPr>
          <w:ilvl w:val="0"/>
          <w:numId w:val="2"/>
        </w:numPr>
        <w:spacing w:after="0" w:line="240" w:lineRule="auto"/>
        <w:ind w:right="763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  <w:r w:rsidRPr="000463DC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Sprint tasks in progress</w:t>
      </w:r>
    </w:p>
    <w:p w14:paraId="73A317A3" w14:textId="77777777" w:rsidR="000463DC" w:rsidRPr="000463DC" w:rsidRDefault="000463DC" w:rsidP="000463DC">
      <w:pPr>
        <w:numPr>
          <w:ilvl w:val="0"/>
          <w:numId w:val="2"/>
        </w:numPr>
        <w:spacing w:after="0" w:line="240" w:lineRule="auto"/>
        <w:ind w:right="763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  <w:r w:rsidRPr="000463DC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Sprint tasks completed</w:t>
      </w:r>
    </w:p>
    <w:p w14:paraId="52CEB7EF" w14:textId="77777777" w:rsidR="000463DC" w:rsidRPr="000463DC" w:rsidRDefault="000463DC" w:rsidP="00046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F731F11" w14:textId="77777777" w:rsidR="000463DC" w:rsidRPr="000463DC" w:rsidRDefault="000463DC" w:rsidP="000463DC">
      <w:pPr>
        <w:spacing w:after="0" w:line="240" w:lineRule="auto"/>
        <w:ind w:left="720" w:right="763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463D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>MEETING TIME BOX - SPRINT EXECUTION </w:t>
      </w:r>
    </w:p>
    <w:p w14:paraId="5E7BC7CF" w14:textId="77777777" w:rsidR="000463DC" w:rsidRPr="000463DC" w:rsidRDefault="000463DC" w:rsidP="00046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  <w:gridCol w:w="3196"/>
        <w:gridCol w:w="3014"/>
      </w:tblGrid>
      <w:tr w:rsidR="00E21806" w:rsidRPr="000463DC" w14:paraId="2B03AB9F" w14:textId="77777777" w:rsidTr="000463DC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D3AF9" w14:textId="77777777" w:rsidR="000463DC" w:rsidRPr="000463DC" w:rsidRDefault="000463DC" w:rsidP="000463D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63D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SUNDAY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C3615" w14:textId="77777777" w:rsidR="000463DC" w:rsidRPr="000463DC" w:rsidRDefault="000463DC" w:rsidP="000463D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63D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WEDNESDAY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36C05" w14:textId="77777777" w:rsidR="000463DC" w:rsidRPr="000463DC" w:rsidRDefault="000463DC" w:rsidP="000463D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63D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FRIDAY</w:t>
            </w:r>
          </w:p>
        </w:tc>
      </w:tr>
      <w:tr w:rsidR="00E21806" w:rsidRPr="000463DC" w14:paraId="0BF45EED" w14:textId="77777777" w:rsidTr="000463DC">
        <w:trPr>
          <w:trHeight w:val="10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BC841" w14:textId="0A5EB265" w:rsidR="000463DC" w:rsidRPr="000463DC" w:rsidRDefault="000463DC" w:rsidP="000463D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63D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BACKLOG REFINEMENT MEETING (</w:t>
            </w:r>
            <w:r w:rsidR="00BA7CA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9</w:t>
            </w:r>
            <w:r w:rsidR="005A695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P</w:t>
            </w:r>
            <w:r w:rsidRPr="000463D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M-1</w:t>
            </w:r>
            <w:r w:rsidR="005A695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0</w:t>
            </w:r>
            <w:r w:rsidRPr="000463D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PM, 1HR)</w:t>
            </w:r>
            <w:r w:rsidR="00E2180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 xml:space="preserve"> ONLINE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E491D" w14:textId="08732B58" w:rsidR="000463DC" w:rsidRPr="000463DC" w:rsidRDefault="000463DC" w:rsidP="000463D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63D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SPRINT REVIEW MEETING</w:t>
            </w:r>
            <w:r w:rsidR="00DC6CD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 xml:space="preserve"> WITH SCRUM MASTER</w:t>
            </w:r>
            <w:r w:rsidRPr="000463D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 xml:space="preserve"> (12PM-</w:t>
            </w:r>
            <w:r w:rsidR="00DC6CD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1</w:t>
            </w:r>
            <w:r w:rsidRPr="000463D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 xml:space="preserve">PM, </w:t>
            </w:r>
            <w:r w:rsidR="00DC6CD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1</w:t>
            </w:r>
            <w:r w:rsidRPr="000463D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HRS)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7E621" w14:textId="347C4A5E" w:rsidR="000463DC" w:rsidRPr="000463DC" w:rsidRDefault="000463DC" w:rsidP="000463D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63D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BACKLOG REFINEMENT MEETING (11AM-12PM, 1HR)</w:t>
            </w:r>
            <w:r w:rsidR="00E2180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 xml:space="preserve"> ONLINE</w:t>
            </w:r>
          </w:p>
        </w:tc>
      </w:tr>
      <w:tr w:rsidR="00E21806" w:rsidRPr="000463DC" w14:paraId="7D7B7611" w14:textId="77777777" w:rsidTr="000463DC">
        <w:trPr>
          <w:trHeight w:val="10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A62F8" w14:textId="77777777" w:rsidR="000463DC" w:rsidRPr="000463DC" w:rsidRDefault="000463DC" w:rsidP="000463D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63D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398C4" w14:textId="352C0A95" w:rsidR="000463DC" w:rsidRPr="000463DC" w:rsidRDefault="000463DC" w:rsidP="000463D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63D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 xml:space="preserve">SPRINT </w:t>
            </w:r>
            <w:r w:rsidR="00176F2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REVIEW</w:t>
            </w:r>
            <w:r w:rsidRPr="000463D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 xml:space="preserve"> MEETING (</w:t>
            </w:r>
            <w:r w:rsidR="00176F2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1</w:t>
            </w:r>
            <w:r w:rsidRPr="000463D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PM-</w:t>
            </w:r>
            <w:r w:rsidR="00DC6CD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2:2</w:t>
            </w:r>
            <w:r w:rsidR="009900B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0</w:t>
            </w:r>
            <w:r w:rsidRPr="000463D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PM, 1HR</w:t>
            </w:r>
            <w:r w:rsidR="009900B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 xml:space="preserve"> 20MINS</w:t>
            </w:r>
            <w:r w:rsidRPr="000463D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8546B" w14:textId="77777777" w:rsidR="000463DC" w:rsidRPr="000463DC" w:rsidRDefault="000463DC" w:rsidP="000463D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63D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 </w:t>
            </w:r>
          </w:p>
        </w:tc>
      </w:tr>
    </w:tbl>
    <w:p w14:paraId="3DCC4946" w14:textId="263E0694" w:rsidR="000463DC" w:rsidRDefault="000463DC"/>
    <w:p w14:paraId="348F1563" w14:textId="70344497" w:rsidR="00EB15F0" w:rsidRDefault="00EB15F0"/>
    <w:p w14:paraId="502D1113" w14:textId="77777777" w:rsidR="00EB15F0" w:rsidRPr="000463DC" w:rsidRDefault="00EB15F0" w:rsidP="00EB1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463DC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PROJECT ASSETS</w:t>
      </w:r>
    </w:p>
    <w:p w14:paraId="2099D15E" w14:textId="4801C9E1" w:rsidR="00EB15F0" w:rsidRDefault="00EB15F0"/>
    <w:tbl>
      <w:tblPr>
        <w:tblW w:w="94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"/>
        <w:gridCol w:w="7047"/>
        <w:gridCol w:w="1805"/>
      </w:tblGrid>
      <w:tr w:rsidR="00EB15F0" w:rsidRPr="000463DC" w14:paraId="3878B216" w14:textId="77777777" w:rsidTr="00F5469B">
        <w:tc>
          <w:tcPr>
            <w:tcW w:w="0" w:type="auto"/>
            <w:tcBorders>
              <w:top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15E66" w14:textId="77777777" w:rsidR="00EB15F0" w:rsidRPr="000463DC" w:rsidRDefault="00EB15F0" w:rsidP="00F54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63D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File</w:t>
            </w:r>
          </w:p>
        </w:tc>
        <w:tc>
          <w:tcPr>
            <w:tcW w:w="7047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F50D5" w14:textId="77777777" w:rsidR="00EB15F0" w:rsidRPr="000463DC" w:rsidRDefault="00EB15F0" w:rsidP="00F54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63D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CFD27" w14:textId="77777777" w:rsidR="00EB15F0" w:rsidRPr="000463DC" w:rsidRDefault="00EB15F0" w:rsidP="00F54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63D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Status</w:t>
            </w:r>
          </w:p>
        </w:tc>
      </w:tr>
      <w:tr w:rsidR="00EB15F0" w:rsidRPr="000463DC" w14:paraId="4BEBC6FB" w14:textId="77777777" w:rsidTr="00F5469B">
        <w:tc>
          <w:tcPr>
            <w:tcW w:w="0" w:type="auto"/>
            <w:tcBorders>
              <w:top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4C592" w14:textId="77777777" w:rsidR="00EB15F0" w:rsidRPr="000463DC" w:rsidRDefault="00EB15F0" w:rsidP="00F54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047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C21C5" w14:textId="77777777" w:rsidR="00EB15F0" w:rsidRPr="000463DC" w:rsidRDefault="00EB15F0" w:rsidP="00F54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85117" w14:textId="77777777" w:rsidR="00EB15F0" w:rsidRPr="000463DC" w:rsidRDefault="00EB15F0" w:rsidP="00F54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63D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Not started</w:t>
            </w:r>
          </w:p>
        </w:tc>
      </w:tr>
      <w:tr w:rsidR="00EB15F0" w:rsidRPr="000463DC" w14:paraId="2970BA9E" w14:textId="77777777" w:rsidTr="00F5469B">
        <w:tc>
          <w:tcPr>
            <w:tcW w:w="0" w:type="auto"/>
            <w:tcBorders>
              <w:top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D6D1E" w14:textId="77777777" w:rsidR="00EB15F0" w:rsidRPr="000463DC" w:rsidRDefault="00EB15F0" w:rsidP="00F54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047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FDAE2" w14:textId="77777777" w:rsidR="00EB15F0" w:rsidRPr="000463DC" w:rsidRDefault="00EB15F0" w:rsidP="00F54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CF8C7" w14:textId="77777777" w:rsidR="00EB15F0" w:rsidRPr="000463DC" w:rsidRDefault="00EB15F0" w:rsidP="00F54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63D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In progress</w:t>
            </w:r>
          </w:p>
        </w:tc>
      </w:tr>
      <w:tr w:rsidR="00EB15F0" w:rsidRPr="000463DC" w14:paraId="4FC34498" w14:textId="77777777" w:rsidTr="00F5469B">
        <w:tc>
          <w:tcPr>
            <w:tcW w:w="0" w:type="auto"/>
            <w:tcBorders>
              <w:top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40E72" w14:textId="77777777" w:rsidR="00EB15F0" w:rsidRPr="000463DC" w:rsidRDefault="00EB15F0" w:rsidP="00F54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047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B1D74" w14:textId="77777777" w:rsidR="00EB15F0" w:rsidRPr="000463DC" w:rsidRDefault="00EB15F0" w:rsidP="00F54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5D683" w14:textId="77777777" w:rsidR="00EB15F0" w:rsidRPr="000463DC" w:rsidRDefault="00EB15F0" w:rsidP="00F54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63D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Under review</w:t>
            </w:r>
          </w:p>
        </w:tc>
      </w:tr>
      <w:tr w:rsidR="00EB15F0" w:rsidRPr="000463DC" w14:paraId="5B2ECD7B" w14:textId="77777777" w:rsidTr="00F5469B">
        <w:tc>
          <w:tcPr>
            <w:tcW w:w="0" w:type="auto"/>
            <w:tcBorders>
              <w:top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B4F5E" w14:textId="77777777" w:rsidR="00EB15F0" w:rsidRPr="000463DC" w:rsidRDefault="00EB15F0" w:rsidP="00F54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047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07BF3" w14:textId="77777777" w:rsidR="00EB15F0" w:rsidRPr="000463DC" w:rsidRDefault="00EB15F0" w:rsidP="00F54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FF8F6" w14:textId="77777777" w:rsidR="00EB15F0" w:rsidRPr="000463DC" w:rsidRDefault="00EB15F0" w:rsidP="00F54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63D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Approved</w:t>
            </w:r>
          </w:p>
        </w:tc>
      </w:tr>
    </w:tbl>
    <w:p w14:paraId="07AAA890" w14:textId="6BF4DF84" w:rsidR="00EB15F0" w:rsidRDefault="00EB15F0"/>
    <w:p w14:paraId="2C2FAE16" w14:textId="3C364175" w:rsidR="00EB15F0" w:rsidRDefault="00EB15F0"/>
    <w:p w14:paraId="0879F994" w14:textId="0BE5D4D7" w:rsidR="00EB15F0" w:rsidRDefault="00EB15F0">
      <w:r>
        <w:t>PRODUCT ROADMAP</w:t>
      </w:r>
    </w:p>
    <w:tbl>
      <w:tblPr>
        <w:tblW w:w="10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2494"/>
        <w:gridCol w:w="4536"/>
        <w:gridCol w:w="2410"/>
      </w:tblGrid>
      <w:tr w:rsidR="00EB15F0" w:rsidRPr="000463DC" w14:paraId="155BD58E" w14:textId="77777777" w:rsidTr="00F5469B">
        <w:trPr>
          <w:tblHeader/>
        </w:trPr>
        <w:tc>
          <w:tcPr>
            <w:tcW w:w="0" w:type="auto"/>
            <w:tcBorders>
              <w:top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8334C" w14:textId="77777777" w:rsidR="00EB15F0" w:rsidRPr="000463DC" w:rsidRDefault="00EB15F0" w:rsidP="00F54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63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Project</w:t>
            </w:r>
          </w:p>
        </w:tc>
        <w:tc>
          <w:tcPr>
            <w:tcW w:w="249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4B709" w14:textId="77777777" w:rsidR="00EB15F0" w:rsidRPr="000463DC" w:rsidRDefault="00EB15F0" w:rsidP="00F54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63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Status</w:t>
            </w:r>
          </w:p>
        </w:tc>
        <w:tc>
          <w:tcPr>
            <w:tcW w:w="4536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EB89A" w14:textId="77777777" w:rsidR="00EB15F0" w:rsidRPr="000463DC" w:rsidRDefault="00EB15F0" w:rsidP="00F54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63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Related files</w:t>
            </w:r>
          </w:p>
        </w:tc>
        <w:tc>
          <w:tcPr>
            <w:tcW w:w="24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CA7BC" w14:textId="77777777" w:rsidR="00EB15F0" w:rsidRPr="000463DC" w:rsidRDefault="00EB15F0" w:rsidP="00F54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463D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Notes</w:t>
            </w:r>
          </w:p>
        </w:tc>
      </w:tr>
      <w:tr w:rsidR="00EB15F0" w:rsidRPr="000463DC" w14:paraId="3AE5622D" w14:textId="77777777" w:rsidTr="00F5469B">
        <w:tc>
          <w:tcPr>
            <w:tcW w:w="0" w:type="auto"/>
            <w:tcBorders>
              <w:top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C5E9B" w14:textId="77777777" w:rsidR="00EB15F0" w:rsidRPr="000463DC" w:rsidRDefault="00EB15F0" w:rsidP="00F54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49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65F15" w14:textId="77777777" w:rsidR="00EB15F0" w:rsidRPr="000463DC" w:rsidRDefault="00EB15F0" w:rsidP="00F54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63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Not started</w:t>
            </w:r>
          </w:p>
        </w:tc>
        <w:tc>
          <w:tcPr>
            <w:tcW w:w="4536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AB5B8" w14:textId="77777777" w:rsidR="00EB15F0" w:rsidRPr="000463DC" w:rsidRDefault="00EB15F0" w:rsidP="00F54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4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A2EE3" w14:textId="77777777" w:rsidR="00EB15F0" w:rsidRPr="000463DC" w:rsidRDefault="00EB15F0" w:rsidP="00F54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B15F0" w:rsidRPr="000463DC" w14:paraId="6496B0CE" w14:textId="77777777" w:rsidTr="00F5469B">
        <w:tc>
          <w:tcPr>
            <w:tcW w:w="0" w:type="auto"/>
            <w:tcBorders>
              <w:top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43C88" w14:textId="77777777" w:rsidR="00EB15F0" w:rsidRPr="000463DC" w:rsidRDefault="00EB15F0" w:rsidP="00F54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49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2DB44" w14:textId="77777777" w:rsidR="00EB15F0" w:rsidRPr="000463DC" w:rsidRDefault="00EB15F0" w:rsidP="00F54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63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In progress</w:t>
            </w:r>
          </w:p>
        </w:tc>
        <w:tc>
          <w:tcPr>
            <w:tcW w:w="4536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2797A" w14:textId="77777777" w:rsidR="00EB15F0" w:rsidRPr="000463DC" w:rsidRDefault="00EB15F0" w:rsidP="00F54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4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AF285" w14:textId="77777777" w:rsidR="00EB15F0" w:rsidRPr="000463DC" w:rsidRDefault="00EB15F0" w:rsidP="00F54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B15F0" w:rsidRPr="000463DC" w14:paraId="4FB38FB8" w14:textId="77777777" w:rsidTr="00F5469B">
        <w:tc>
          <w:tcPr>
            <w:tcW w:w="0" w:type="auto"/>
            <w:tcBorders>
              <w:top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9BC89" w14:textId="77777777" w:rsidR="00EB15F0" w:rsidRPr="000463DC" w:rsidRDefault="00EB15F0" w:rsidP="00F54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49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28441" w14:textId="77777777" w:rsidR="00EB15F0" w:rsidRPr="000463DC" w:rsidRDefault="00EB15F0" w:rsidP="00F54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463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Launched</w:t>
            </w:r>
          </w:p>
        </w:tc>
        <w:tc>
          <w:tcPr>
            <w:tcW w:w="4536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852BC" w14:textId="77777777" w:rsidR="00EB15F0" w:rsidRPr="000463DC" w:rsidRDefault="00EB15F0" w:rsidP="00F54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4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AB4B7" w14:textId="77777777" w:rsidR="00EB15F0" w:rsidRPr="000463DC" w:rsidRDefault="00EB15F0" w:rsidP="00F54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3D73BCA1" w14:textId="77777777" w:rsidR="00EB15F0" w:rsidRDefault="00EB15F0"/>
    <w:sectPr w:rsidR="00EB15F0" w:rsidSect="005E3D32">
      <w:pgSz w:w="11906" w:h="16838"/>
      <w:pgMar w:top="720" w:right="1983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E5514"/>
    <w:multiLevelType w:val="hybridMultilevel"/>
    <w:tmpl w:val="FC1C5D2E"/>
    <w:lvl w:ilvl="0" w:tplc="95D47758">
      <w:start w:val="1"/>
      <w:numFmt w:val="decimal"/>
      <w:lvlText w:val="%1."/>
      <w:lvlJc w:val="left"/>
      <w:pPr>
        <w:ind w:left="340" w:hanging="360"/>
      </w:pPr>
      <w:rPr>
        <w:rFonts w:ascii="Calibri" w:hAnsi="Calibri" w:cs="Calibri" w:hint="default"/>
        <w:color w:val="00000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060" w:hanging="360"/>
      </w:pPr>
    </w:lvl>
    <w:lvl w:ilvl="2" w:tplc="0809001B" w:tentative="1">
      <w:start w:val="1"/>
      <w:numFmt w:val="lowerRoman"/>
      <w:lvlText w:val="%3."/>
      <w:lvlJc w:val="right"/>
      <w:pPr>
        <w:ind w:left="1780" w:hanging="180"/>
      </w:pPr>
    </w:lvl>
    <w:lvl w:ilvl="3" w:tplc="0809000F" w:tentative="1">
      <w:start w:val="1"/>
      <w:numFmt w:val="decimal"/>
      <w:lvlText w:val="%4."/>
      <w:lvlJc w:val="left"/>
      <w:pPr>
        <w:ind w:left="2500" w:hanging="360"/>
      </w:pPr>
    </w:lvl>
    <w:lvl w:ilvl="4" w:tplc="08090019" w:tentative="1">
      <w:start w:val="1"/>
      <w:numFmt w:val="lowerLetter"/>
      <w:lvlText w:val="%5."/>
      <w:lvlJc w:val="left"/>
      <w:pPr>
        <w:ind w:left="3220" w:hanging="360"/>
      </w:pPr>
    </w:lvl>
    <w:lvl w:ilvl="5" w:tplc="0809001B" w:tentative="1">
      <w:start w:val="1"/>
      <w:numFmt w:val="lowerRoman"/>
      <w:lvlText w:val="%6."/>
      <w:lvlJc w:val="right"/>
      <w:pPr>
        <w:ind w:left="3940" w:hanging="180"/>
      </w:pPr>
    </w:lvl>
    <w:lvl w:ilvl="6" w:tplc="0809000F" w:tentative="1">
      <w:start w:val="1"/>
      <w:numFmt w:val="decimal"/>
      <w:lvlText w:val="%7."/>
      <w:lvlJc w:val="left"/>
      <w:pPr>
        <w:ind w:left="4660" w:hanging="360"/>
      </w:pPr>
    </w:lvl>
    <w:lvl w:ilvl="7" w:tplc="08090019" w:tentative="1">
      <w:start w:val="1"/>
      <w:numFmt w:val="lowerLetter"/>
      <w:lvlText w:val="%8."/>
      <w:lvlJc w:val="left"/>
      <w:pPr>
        <w:ind w:left="5380" w:hanging="360"/>
      </w:pPr>
    </w:lvl>
    <w:lvl w:ilvl="8" w:tplc="0809001B" w:tentative="1">
      <w:start w:val="1"/>
      <w:numFmt w:val="lowerRoman"/>
      <w:lvlText w:val="%9."/>
      <w:lvlJc w:val="right"/>
      <w:pPr>
        <w:ind w:left="6100" w:hanging="180"/>
      </w:pPr>
    </w:lvl>
  </w:abstractNum>
  <w:abstractNum w:abstractNumId="1" w15:restartNumberingAfterBreak="0">
    <w:nsid w:val="0BAE53E4"/>
    <w:multiLevelType w:val="multilevel"/>
    <w:tmpl w:val="4404B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B30B5E"/>
    <w:multiLevelType w:val="multilevel"/>
    <w:tmpl w:val="6E7AC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3687463">
    <w:abstractNumId w:val="2"/>
  </w:num>
  <w:num w:numId="2" w16cid:durableId="1324623401">
    <w:abstractNumId w:val="1"/>
  </w:num>
  <w:num w:numId="3" w16cid:durableId="1050954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DC"/>
    <w:rsid w:val="000463DC"/>
    <w:rsid w:val="000E389E"/>
    <w:rsid w:val="00157A2B"/>
    <w:rsid w:val="001764FD"/>
    <w:rsid w:val="00176F27"/>
    <w:rsid w:val="0021023F"/>
    <w:rsid w:val="00391ACB"/>
    <w:rsid w:val="004143BD"/>
    <w:rsid w:val="00506FA2"/>
    <w:rsid w:val="005A6958"/>
    <w:rsid w:val="005E051C"/>
    <w:rsid w:val="005E3D32"/>
    <w:rsid w:val="0060070F"/>
    <w:rsid w:val="00685FF1"/>
    <w:rsid w:val="00694853"/>
    <w:rsid w:val="00717D34"/>
    <w:rsid w:val="00727D7F"/>
    <w:rsid w:val="00776D71"/>
    <w:rsid w:val="00796A8F"/>
    <w:rsid w:val="007F7339"/>
    <w:rsid w:val="00840452"/>
    <w:rsid w:val="008710DD"/>
    <w:rsid w:val="008F3975"/>
    <w:rsid w:val="00955F03"/>
    <w:rsid w:val="009900B9"/>
    <w:rsid w:val="009B52E1"/>
    <w:rsid w:val="00A22776"/>
    <w:rsid w:val="00A23DC3"/>
    <w:rsid w:val="00AC4FFC"/>
    <w:rsid w:val="00B11BD9"/>
    <w:rsid w:val="00B56A2F"/>
    <w:rsid w:val="00B65743"/>
    <w:rsid w:val="00B7194F"/>
    <w:rsid w:val="00BA7CA0"/>
    <w:rsid w:val="00BC50A1"/>
    <w:rsid w:val="00C21301"/>
    <w:rsid w:val="00C6204D"/>
    <w:rsid w:val="00D34F19"/>
    <w:rsid w:val="00D947CF"/>
    <w:rsid w:val="00DA3E34"/>
    <w:rsid w:val="00DC6CDD"/>
    <w:rsid w:val="00E21806"/>
    <w:rsid w:val="00E352EB"/>
    <w:rsid w:val="00EA3058"/>
    <w:rsid w:val="00EB15F0"/>
    <w:rsid w:val="00EF2706"/>
    <w:rsid w:val="00F159E4"/>
    <w:rsid w:val="00F46B49"/>
    <w:rsid w:val="00F73647"/>
    <w:rsid w:val="00F856C3"/>
    <w:rsid w:val="00FB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43E2E"/>
  <w15:chartTrackingRefBased/>
  <w15:docId w15:val="{C59CA9E2-F60C-4D84-A093-E045E0B6C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6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840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4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0546">
          <w:marLeft w:val="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5626">
          <w:marLeft w:val="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Adebowale Sanusi</dc:creator>
  <cp:keywords/>
  <dc:description/>
  <cp:lastModifiedBy>Idris Adebowale Sanusi</cp:lastModifiedBy>
  <cp:revision>2</cp:revision>
  <dcterms:created xsi:type="dcterms:W3CDTF">2023-02-09T16:48:00Z</dcterms:created>
  <dcterms:modified xsi:type="dcterms:W3CDTF">2023-02-09T16:48:00Z</dcterms:modified>
</cp:coreProperties>
</file>