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EAEC" w14:textId="23BB0DA7" w:rsidR="00137C04" w:rsidRDefault="00236911">
      <w:r w:rsidRPr="00236911">
        <w:drawing>
          <wp:inline distT="0" distB="0" distL="0" distR="0" wp14:anchorId="5A079768" wp14:editId="2693A2DE">
            <wp:extent cx="5731510" cy="3342005"/>
            <wp:effectExtent l="0" t="0" r="2540" b="0"/>
            <wp:docPr id="40682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22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11"/>
    <w:rsid w:val="001116F1"/>
    <w:rsid w:val="00137C04"/>
    <w:rsid w:val="00236911"/>
    <w:rsid w:val="004101F9"/>
    <w:rsid w:val="0047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857D7"/>
  <w15:chartTrackingRefBased/>
  <w15:docId w15:val="{AA4D6A1F-1D6B-43AF-8F1A-1B86FC5C4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goel</dc:creator>
  <cp:keywords/>
  <dc:description/>
  <cp:lastModifiedBy>sanvi goel</cp:lastModifiedBy>
  <cp:revision>1</cp:revision>
  <dcterms:created xsi:type="dcterms:W3CDTF">2026-01-29T05:11:00Z</dcterms:created>
  <dcterms:modified xsi:type="dcterms:W3CDTF">2026-01-29T05:11:00Z</dcterms:modified>
</cp:coreProperties>
</file>