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EED6D" w14:textId="4516E63C" w:rsidR="00C87CD8" w:rsidRPr="00C87CD8" w:rsidRDefault="00C87CD8" w:rsidP="00C87CD8">
      <w:pPr>
        <w:spacing w:after="160" w:line="278" w:lineRule="auto"/>
        <w:jc w:val="center"/>
        <w:rPr>
          <w:b/>
          <w:bCs/>
        </w:rPr>
      </w:pPr>
      <w:proofErr w:type="gramStart"/>
      <w:r w:rsidRPr="00C87CD8">
        <w:rPr>
          <w:b/>
          <w:bCs/>
        </w:rPr>
        <w:t>Horizon</w:t>
      </w:r>
      <w:r w:rsidR="00C93989">
        <w:rPr>
          <w:b/>
          <w:bCs/>
        </w:rPr>
        <w:t xml:space="preserve"> </w:t>
      </w:r>
      <w:r w:rsidRPr="00C87CD8">
        <w:rPr>
          <w:b/>
          <w:bCs/>
        </w:rPr>
        <w:t xml:space="preserve"> Hobby</w:t>
      </w:r>
      <w:proofErr w:type="gramEnd"/>
      <w:r w:rsidRPr="00C87CD8">
        <w:rPr>
          <w:b/>
          <w:bCs/>
        </w:rPr>
        <w:t xml:space="preserve"> </w:t>
      </w:r>
      <w:r w:rsidR="00C93989">
        <w:rPr>
          <w:b/>
          <w:bCs/>
        </w:rPr>
        <w:t xml:space="preserve"> </w:t>
      </w:r>
      <w:r w:rsidRPr="00C87CD8">
        <w:rPr>
          <w:b/>
          <w:bCs/>
        </w:rPr>
        <w:t>Product Recommendation System Report</w:t>
      </w:r>
    </w:p>
    <w:p w14:paraId="1E974418" w14:textId="21024BCD" w:rsidR="00C87CD8" w:rsidRPr="00C87CD8" w:rsidRDefault="00E30F14" w:rsidP="00E30F14">
      <w:pPr>
        <w:spacing w:after="160" w:line="278" w:lineRule="auto"/>
        <w:rPr>
          <w:b/>
          <w:bCs/>
        </w:rPr>
      </w:pPr>
      <w:r>
        <w:rPr>
          <w:b/>
          <w:bCs/>
        </w:rPr>
        <w:t>1.</w:t>
      </w:r>
      <w:r w:rsidR="00C87CD8" w:rsidRPr="00C87CD8">
        <w:rPr>
          <w:b/>
          <w:bCs/>
        </w:rPr>
        <w:t>Objective</w:t>
      </w:r>
    </w:p>
    <w:p w14:paraId="2C1C09DD" w14:textId="77777777" w:rsidR="00C87CD8" w:rsidRPr="00C87CD8" w:rsidRDefault="00C87CD8" w:rsidP="00C87CD8">
      <w:pPr>
        <w:spacing w:after="160" w:line="278" w:lineRule="auto"/>
      </w:pPr>
      <w:r w:rsidRPr="00C87CD8">
        <w:t>To build a personalized product recommendation system using the Horizon Hobby (HH) dataset. The goal is to provide product suggestions to users based on their transaction history, user and product attributes, and optionally promotional activity.</w:t>
      </w:r>
    </w:p>
    <w:p w14:paraId="4AB31F27" w14:textId="6334C4E7" w:rsidR="00C87CD8" w:rsidRPr="00C87CD8" w:rsidRDefault="00E30F14" w:rsidP="00E30F14">
      <w:pPr>
        <w:spacing w:after="160" w:line="278" w:lineRule="auto"/>
        <w:rPr>
          <w:b/>
          <w:bCs/>
        </w:rPr>
      </w:pPr>
      <w:r>
        <w:rPr>
          <w:b/>
          <w:bCs/>
        </w:rPr>
        <w:t>2.</w:t>
      </w:r>
      <w:r w:rsidR="00C87CD8" w:rsidRPr="00C87CD8">
        <w:rPr>
          <w:b/>
          <w:bCs/>
        </w:rPr>
        <w:t>Data Overview</w:t>
      </w:r>
    </w:p>
    <w:p w14:paraId="54BEFA07" w14:textId="77777777" w:rsidR="00C87CD8" w:rsidRPr="00C87CD8" w:rsidRDefault="00C87CD8" w:rsidP="00C87CD8">
      <w:pPr>
        <w:spacing w:after="160" w:line="278" w:lineRule="auto"/>
      </w:pPr>
      <w:r w:rsidRPr="00C87CD8">
        <w:t>The HH dataset follows a star schema structure with one fact table and multiple dimension tables.</w:t>
      </w:r>
    </w:p>
    <w:p w14:paraId="3D8AB6BC" w14:textId="77777777" w:rsidR="00C87CD8" w:rsidRPr="00C87CD8" w:rsidRDefault="00C87CD8" w:rsidP="00C87CD8">
      <w:pPr>
        <w:numPr>
          <w:ilvl w:val="0"/>
          <w:numId w:val="3"/>
        </w:numPr>
        <w:spacing w:after="160" w:line="278" w:lineRule="auto"/>
      </w:pPr>
      <w:proofErr w:type="spellStart"/>
      <w:r w:rsidRPr="00C87CD8">
        <w:t>fact_transactions</w:t>
      </w:r>
      <w:proofErr w:type="spellEnd"/>
      <w:r w:rsidRPr="00C87CD8">
        <w:t xml:space="preserve">: Contains </w:t>
      </w:r>
      <w:proofErr w:type="spellStart"/>
      <w:r w:rsidRPr="00C87CD8">
        <w:t>transaction_id</w:t>
      </w:r>
      <w:proofErr w:type="spellEnd"/>
      <w:r w:rsidRPr="00C87CD8">
        <w:t xml:space="preserve">, </w:t>
      </w:r>
      <w:proofErr w:type="spellStart"/>
      <w:r w:rsidRPr="00C87CD8">
        <w:t>customer_id</w:t>
      </w:r>
      <w:proofErr w:type="spellEnd"/>
      <w:r w:rsidRPr="00C87CD8">
        <w:t xml:space="preserve">, </w:t>
      </w:r>
      <w:proofErr w:type="spellStart"/>
      <w:r w:rsidRPr="00C87CD8">
        <w:t>product_id</w:t>
      </w:r>
      <w:proofErr w:type="spellEnd"/>
      <w:r w:rsidRPr="00C87CD8">
        <w:t xml:space="preserve">, quantity, price, </w:t>
      </w:r>
      <w:proofErr w:type="spellStart"/>
      <w:r w:rsidRPr="00C87CD8">
        <w:t>transaction_date</w:t>
      </w:r>
      <w:proofErr w:type="spellEnd"/>
    </w:p>
    <w:p w14:paraId="0D911C1F" w14:textId="77777777" w:rsidR="00C87CD8" w:rsidRPr="00C87CD8" w:rsidRDefault="00C87CD8" w:rsidP="00C87CD8">
      <w:pPr>
        <w:numPr>
          <w:ilvl w:val="0"/>
          <w:numId w:val="3"/>
        </w:numPr>
        <w:spacing w:after="160" w:line="278" w:lineRule="auto"/>
      </w:pPr>
      <w:proofErr w:type="spellStart"/>
      <w:r w:rsidRPr="00C87CD8">
        <w:t>dim_customers</w:t>
      </w:r>
      <w:proofErr w:type="spellEnd"/>
      <w:r w:rsidRPr="00C87CD8">
        <w:t xml:space="preserve">: </w:t>
      </w:r>
      <w:proofErr w:type="spellStart"/>
      <w:r w:rsidRPr="00C87CD8">
        <w:t>customer_id</w:t>
      </w:r>
      <w:proofErr w:type="spellEnd"/>
      <w:r w:rsidRPr="00C87CD8">
        <w:t>, name, gender, age group, region, loyalty tier</w:t>
      </w:r>
    </w:p>
    <w:p w14:paraId="12F0923A" w14:textId="77777777" w:rsidR="00C87CD8" w:rsidRPr="00C87CD8" w:rsidRDefault="00C87CD8" w:rsidP="00C87CD8">
      <w:pPr>
        <w:numPr>
          <w:ilvl w:val="0"/>
          <w:numId w:val="3"/>
        </w:numPr>
        <w:spacing w:after="160" w:line="278" w:lineRule="auto"/>
      </w:pPr>
      <w:proofErr w:type="spellStart"/>
      <w:r w:rsidRPr="00C87CD8">
        <w:t>dim_products</w:t>
      </w:r>
      <w:proofErr w:type="spellEnd"/>
      <w:r w:rsidRPr="00C87CD8">
        <w:t xml:space="preserve">: </w:t>
      </w:r>
      <w:proofErr w:type="spellStart"/>
      <w:r w:rsidRPr="00C87CD8">
        <w:t>product_id</w:t>
      </w:r>
      <w:proofErr w:type="spellEnd"/>
      <w:r w:rsidRPr="00C87CD8">
        <w:t xml:space="preserve">, category, subcategory, brand, </w:t>
      </w:r>
      <w:proofErr w:type="spellStart"/>
      <w:r w:rsidRPr="00C87CD8">
        <w:t>base_price</w:t>
      </w:r>
      <w:proofErr w:type="spellEnd"/>
      <w:r w:rsidRPr="00C87CD8">
        <w:t>, status</w:t>
      </w:r>
    </w:p>
    <w:p w14:paraId="3226810E" w14:textId="77777777" w:rsidR="00C87CD8" w:rsidRPr="00C87CD8" w:rsidRDefault="00C87CD8" w:rsidP="00C87CD8">
      <w:pPr>
        <w:numPr>
          <w:ilvl w:val="0"/>
          <w:numId w:val="3"/>
        </w:numPr>
        <w:spacing w:after="160" w:line="278" w:lineRule="auto"/>
      </w:pPr>
      <w:proofErr w:type="spellStart"/>
      <w:r w:rsidRPr="00C87CD8">
        <w:t>dim_dates</w:t>
      </w:r>
      <w:proofErr w:type="spellEnd"/>
      <w:r w:rsidRPr="00C87CD8">
        <w:t xml:space="preserve">: </w:t>
      </w:r>
      <w:proofErr w:type="spellStart"/>
      <w:r w:rsidRPr="00C87CD8">
        <w:t>full_date</w:t>
      </w:r>
      <w:proofErr w:type="spellEnd"/>
      <w:r w:rsidRPr="00C87CD8">
        <w:t xml:space="preserve">, </w:t>
      </w:r>
      <w:proofErr w:type="spellStart"/>
      <w:r w:rsidRPr="00C87CD8">
        <w:t>day_of_week</w:t>
      </w:r>
      <w:proofErr w:type="spellEnd"/>
      <w:r w:rsidRPr="00C87CD8">
        <w:t xml:space="preserve">, month, quarter, </w:t>
      </w:r>
      <w:proofErr w:type="spellStart"/>
      <w:r w:rsidRPr="00C87CD8">
        <w:t>fiscal_year</w:t>
      </w:r>
      <w:proofErr w:type="spellEnd"/>
    </w:p>
    <w:p w14:paraId="0A31C297" w14:textId="77777777" w:rsidR="00C87CD8" w:rsidRPr="00C87CD8" w:rsidRDefault="00C87CD8" w:rsidP="00C87CD8">
      <w:pPr>
        <w:numPr>
          <w:ilvl w:val="0"/>
          <w:numId w:val="3"/>
        </w:numPr>
        <w:spacing w:after="160" w:line="278" w:lineRule="auto"/>
      </w:pPr>
      <w:proofErr w:type="spellStart"/>
      <w:r w:rsidRPr="00C87CD8">
        <w:t>dim_promotions</w:t>
      </w:r>
      <w:proofErr w:type="spellEnd"/>
      <w:r w:rsidRPr="00C87CD8">
        <w:t xml:space="preserve">: </w:t>
      </w:r>
      <w:proofErr w:type="spellStart"/>
      <w:r w:rsidRPr="00C87CD8">
        <w:t>promotion_id</w:t>
      </w:r>
      <w:proofErr w:type="spellEnd"/>
      <w:r w:rsidRPr="00C87CD8">
        <w:t xml:space="preserve">, type, </w:t>
      </w:r>
      <w:proofErr w:type="spellStart"/>
      <w:r w:rsidRPr="00C87CD8">
        <w:t>start_date</w:t>
      </w:r>
      <w:proofErr w:type="spellEnd"/>
      <w:r w:rsidRPr="00C87CD8">
        <w:t xml:space="preserve">, </w:t>
      </w:r>
      <w:proofErr w:type="spellStart"/>
      <w:r w:rsidRPr="00C87CD8">
        <w:t>end_date</w:t>
      </w:r>
      <w:proofErr w:type="spellEnd"/>
      <w:r w:rsidRPr="00C87CD8">
        <w:t xml:space="preserve">, </w:t>
      </w:r>
      <w:proofErr w:type="spellStart"/>
      <w:r w:rsidRPr="00C87CD8">
        <w:t>target_segment</w:t>
      </w:r>
      <w:proofErr w:type="spellEnd"/>
    </w:p>
    <w:p w14:paraId="3202DFCA" w14:textId="77777777" w:rsidR="00C87CD8" w:rsidRPr="00C87CD8" w:rsidRDefault="00C87CD8" w:rsidP="00C87CD8">
      <w:pPr>
        <w:numPr>
          <w:ilvl w:val="0"/>
          <w:numId w:val="3"/>
        </w:numPr>
        <w:spacing w:after="160" w:line="278" w:lineRule="auto"/>
      </w:pPr>
      <w:proofErr w:type="spellStart"/>
      <w:r w:rsidRPr="00C87CD8">
        <w:t>dim_promotion_products</w:t>
      </w:r>
      <w:proofErr w:type="spellEnd"/>
      <w:r w:rsidRPr="00C87CD8">
        <w:t xml:space="preserve">: </w:t>
      </w:r>
      <w:proofErr w:type="spellStart"/>
      <w:r w:rsidRPr="00C87CD8">
        <w:t>product_id</w:t>
      </w:r>
      <w:proofErr w:type="spellEnd"/>
      <w:r w:rsidRPr="00C87CD8">
        <w:t xml:space="preserve">, </w:t>
      </w:r>
      <w:proofErr w:type="spellStart"/>
      <w:r w:rsidRPr="00C87CD8">
        <w:t>promotion_id</w:t>
      </w:r>
      <w:proofErr w:type="spellEnd"/>
    </w:p>
    <w:p w14:paraId="3350266B" w14:textId="77777777" w:rsidR="00C87CD8" w:rsidRPr="00C87CD8" w:rsidRDefault="00C87CD8" w:rsidP="00C87CD8">
      <w:pPr>
        <w:numPr>
          <w:ilvl w:val="0"/>
          <w:numId w:val="3"/>
        </w:numPr>
        <w:spacing w:after="160" w:line="278" w:lineRule="auto"/>
      </w:pPr>
      <w:proofErr w:type="spellStart"/>
      <w:r w:rsidRPr="00C87CD8">
        <w:t>age_breakout</w:t>
      </w:r>
      <w:proofErr w:type="spellEnd"/>
      <w:r w:rsidRPr="00C87CD8">
        <w:t xml:space="preserve"> and </w:t>
      </w:r>
      <w:proofErr w:type="spellStart"/>
      <w:r w:rsidRPr="00C87CD8">
        <w:t>gender_breakout</w:t>
      </w:r>
      <w:proofErr w:type="spellEnd"/>
      <w:r w:rsidRPr="00C87CD8">
        <w:t>: redundant segment views</w:t>
      </w:r>
    </w:p>
    <w:p w14:paraId="24DEAF23" w14:textId="7700992D" w:rsidR="00C87CD8" w:rsidRPr="00C87CD8" w:rsidRDefault="00E30F14" w:rsidP="00E30F14">
      <w:pPr>
        <w:spacing w:after="160" w:line="278" w:lineRule="auto"/>
        <w:rPr>
          <w:b/>
          <w:bCs/>
        </w:rPr>
      </w:pPr>
      <w:r>
        <w:rPr>
          <w:b/>
          <w:bCs/>
        </w:rPr>
        <w:t>3.</w:t>
      </w:r>
      <w:r w:rsidR="00C87CD8" w:rsidRPr="00C87CD8">
        <w:rPr>
          <w:b/>
          <w:bCs/>
        </w:rPr>
        <w:t>Data Preparation</w:t>
      </w:r>
    </w:p>
    <w:p w14:paraId="0DF1AA82" w14:textId="77777777" w:rsidR="00C87CD8" w:rsidRPr="00C87CD8" w:rsidRDefault="00C87CD8" w:rsidP="00C87CD8">
      <w:pPr>
        <w:spacing w:after="160" w:line="278" w:lineRule="auto"/>
      </w:pPr>
      <w:r w:rsidRPr="00C87CD8">
        <w:t xml:space="preserve">Merged </w:t>
      </w:r>
      <w:proofErr w:type="spellStart"/>
      <w:r w:rsidRPr="00C87CD8">
        <w:t>fact_transactions</w:t>
      </w:r>
      <w:proofErr w:type="spellEnd"/>
      <w:r w:rsidRPr="00C87CD8">
        <w:t xml:space="preserve"> with </w:t>
      </w:r>
      <w:proofErr w:type="spellStart"/>
      <w:r w:rsidRPr="00C87CD8">
        <w:t>dim_customers</w:t>
      </w:r>
      <w:proofErr w:type="spellEnd"/>
      <w:r w:rsidRPr="00C87CD8">
        <w:t xml:space="preserve">, </w:t>
      </w:r>
      <w:proofErr w:type="spellStart"/>
      <w:r w:rsidRPr="00C87CD8">
        <w:t>dim_products</w:t>
      </w:r>
      <w:proofErr w:type="spellEnd"/>
      <w:r w:rsidRPr="00C87CD8">
        <w:t xml:space="preserve">, and </w:t>
      </w:r>
      <w:proofErr w:type="spellStart"/>
      <w:r w:rsidRPr="00C87CD8">
        <w:t>dim_dates</w:t>
      </w:r>
      <w:proofErr w:type="spellEnd"/>
      <w:r w:rsidRPr="00C87CD8">
        <w:t xml:space="preserve"> to create a unified dataset.</w:t>
      </w:r>
    </w:p>
    <w:p w14:paraId="0B26FA12" w14:textId="77777777" w:rsidR="00C87CD8" w:rsidRPr="00C87CD8" w:rsidRDefault="00C87CD8" w:rsidP="00C87CD8">
      <w:pPr>
        <w:spacing w:after="160" w:line="278" w:lineRule="auto"/>
      </w:pPr>
      <w:r w:rsidRPr="00C87CD8">
        <w:t>Filtered for purchase transactions only.</w:t>
      </w:r>
    </w:p>
    <w:p w14:paraId="71544AE5" w14:textId="77777777" w:rsidR="00C87CD8" w:rsidRPr="00C87CD8" w:rsidRDefault="00C87CD8" w:rsidP="00C87CD8">
      <w:pPr>
        <w:spacing w:after="160" w:line="278" w:lineRule="auto"/>
      </w:pPr>
      <w:r w:rsidRPr="00C87CD8">
        <w:t>Created the following features:</w:t>
      </w:r>
    </w:p>
    <w:p w14:paraId="49CA2289" w14:textId="77777777" w:rsidR="00C87CD8" w:rsidRPr="00C87CD8" w:rsidRDefault="00C87CD8" w:rsidP="00C87CD8">
      <w:pPr>
        <w:spacing w:after="160" w:line="278" w:lineRule="auto"/>
      </w:pPr>
      <w:r w:rsidRPr="00C87CD8">
        <w:t>User-level:</w:t>
      </w:r>
    </w:p>
    <w:p w14:paraId="6A9BB89C" w14:textId="77777777" w:rsidR="00C87CD8" w:rsidRPr="00C87CD8" w:rsidRDefault="00C87CD8" w:rsidP="00C87CD8">
      <w:pPr>
        <w:numPr>
          <w:ilvl w:val="0"/>
          <w:numId w:val="5"/>
        </w:numPr>
        <w:spacing w:after="160" w:line="278" w:lineRule="auto"/>
      </w:pPr>
      <w:proofErr w:type="spellStart"/>
      <w:r w:rsidRPr="00C87CD8">
        <w:t>total_spent_per_user</w:t>
      </w:r>
      <w:proofErr w:type="spellEnd"/>
    </w:p>
    <w:p w14:paraId="73062684" w14:textId="77777777" w:rsidR="00C87CD8" w:rsidRPr="00C87CD8" w:rsidRDefault="00C87CD8" w:rsidP="00C87CD8">
      <w:pPr>
        <w:numPr>
          <w:ilvl w:val="0"/>
          <w:numId w:val="5"/>
        </w:numPr>
        <w:spacing w:after="160" w:line="278" w:lineRule="auto"/>
      </w:pPr>
      <w:proofErr w:type="spellStart"/>
      <w:r w:rsidRPr="00C87CD8">
        <w:t>total_transactions</w:t>
      </w:r>
      <w:proofErr w:type="spellEnd"/>
    </w:p>
    <w:p w14:paraId="4E007ABB" w14:textId="77777777" w:rsidR="00C87CD8" w:rsidRPr="00C87CD8" w:rsidRDefault="00C87CD8" w:rsidP="00C87CD8">
      <w:pPr>
        <w:numPr>
          <w:ilvl w:val="0"/>
          <w:numId w:val="5"/>
        </w:numPr>
        <w:spacing w:after="160" w:line="278" w:lineRule="auto"/>
      </w:pPr>
      <w:proofErr w:type="spellStart"/>
      <w:r w:rsidRPr="00C87CD8">
        <w:t>avg_transaction_value</w:t>
      </w:r>
      <w:proofErr w:type="spellEnd"/>
    </w:p>
    <w:p w14:paraId="03713D9E" w14:textId="77777777" w:rsidR="00C87CD8" w:rsidRPr="00C87CD8" w:rsidRDefault="00C87CD8" w:rsidP="00C87CD8">
      <w:pPr>
        <w:numPr>
          <w:ilvl w:val="0"/>
          <w:numId w:val="5"/>
        </w:numPr>
        <w:spacing w:after="160" w:line="278" w:lineRule="auto"/>
      </w:pPr>
      <w:r w:rsidRPr="00C87CD8">
        <w:t>recency (days since last transaction)</w:t>
      </w:r>
    </w:p>
    <w:p w14:paraId="2A55762B" w14:textId="77777777" w:rsidR="00C87CD8" w:rsidRPr="00C87CD8" w:rsidRDefault="00C87CD8" w:rsidP="00C87CD8">
      <w:pPr>
        <w:spacing w:after="160" w:line="278" w:lineRule="auto"/>
      </w:pPr>
      <w:r w:rsidRPr="00C87CD8">
        <w:t>Product-level:</w:t>
      </w:r>
    </w:p>
    <w:p w14:paraId="2BA32A10" w14:textId="77777777" w:rsidR="00C87CD8" w:rsidRPr="00C87CD8" w:rsidRDefault="00C87CD8" w:rsidP="00C87CD8">
      <w:pPr>
        <w:numPr>
          <w:ilvl w:val="0"/>
          <w:numId w:val="6"/>
        </w:numPr>
        <w:spacing w:after="160" w:line="278" w:lineRule="auto"/>
      </w:pPr>
      <w:proofErr w:type="spellStart"/>
      <w:r w:rsidRPr="00C87CD8">
        <w:t>total_units_sold</w:t>
      </w:r>
      <w:proofErr w:type="spellEnd"/>
    </w:p>
    <w:p w14:paraId="2D916482" w14:textId="77777777" w:rsidR="00C87CD8" w:rsidRPr="00C87CD8" w:rsidRDefault="00C87CD8" w:rsidP="00C87CD8">
      <w:pPr>
        <w:numPr>
          <w:ilvl w:val="0"/>
          <w:numId w:val="6"/>
        </w:numPr>
        <w:spacing w:after="160" w:line="278" w:lineRule="auto"/>
      </w:pPr>
      <w:proofErr w:type="spellStart"/>
      <w:r w:rsidRPr="00C87CD8">
        <w:t>popularity_rank</w:t>
      </w:r>
      <w:proofErr w:type="spellEnd"/>
    </w:p>
    <w:p w14:paraId="3DC987A6" w14:textId="77777777" w:rsidR="00C87CD8" w:rsidRPr="00C87CD8" w:rsidRDefault="00C87CD8" w:rsidP="00C87CD8">
      <w:pPr>
        <w:numPr>
          <w:ilvl w:val="0"/>
          <w:numId w:val="6"/>
        </w:numPr>
        <w:spacing w:after="160" w:line="278" w:lineRule="auto"/>
      </w:pPr>
      <w:proofErr w:type="spellStart"/>
      <w:r w:rsidRPr="00C87CD8">
        <w:t>discount_ratio</w:t>
      </w:r>
      <w:proofErr w:type="spellEnd"/>
      <w:r w:rsidRPr="00C87CD8">
        <w:t xml:space="preserve"> (if promotion data used)</w:t>
      </w:r>
    </w:p>
    <w:p w14:paraId="7765BC86" w14:textId="77777777" w:rsidR="00C87CD8" w:rsidRPr="00C87CD8" w:rsidRDefault="00C87CD8" w:rsidP="00C87CD8">
      <w:pPr>
        <w:spacing w:after="160" w:line="278" w:lineRule="auto"/>
      </w:pPr>
      <w:r w:rsidRPr="00C87CD8">
        <w:t>Interaction-level:</w:t>
      </w:r>
    </w:p>
    <w:p w14:paraId="14FE5CFD" w14:textId="77777777" w:rsidR="00C87CD8" w:rsidRPr="00C87CD8" w:rsidRDefault="00C87CD8" w:rsidP="00C87CD8">
      <w:pPr>
        <w:numPr>
          <w:ilvl w:val="0"/>
          <w:numId w:val="7"/>
        </w:numPr>
        <w:spacing w:after="160" w:line="278" w:lineRule="auto"/>
      </w:pPr>
      <w:proofErr w:type="spellStart"/>
      <w:r w:rsidRPr="00C87CD8">
        <w:t>was_product_on_promotion</w:t>
      </w:r>
      <w:proofErr w:type="spellEnd"/>
    </w:p>
    <w:p w14:paraId="7D421692" w14:textId="77777777" w:rsidR="00C87CD8" w:rsidRPr="00C87CD8" w:rsidRDefault="00C87CD8" w:rsidP="00C87CD8">
      <w:pPr>
        <w:numPr>
          <w:ilvl w:val="0"/>
          <w:numId w:val="7"/>
        </w:numPr>
        <w:spacing w:after="160" w:line="278" w:lineRule="auto"/>
      </w:pPr>
      <w:proofErr w:type="spellStart"/>
      <w:r w:rsidRPr="00C87CD8">
        <w:t>purchase_season</w:t>
      </w:r>
      <w:proofErr w:type="spellEnd"/>
      <w:r w:rsidRPr="00C87CD8">
        <w:t xml:space="preserve"> (e.g., Q1/Q2...)</w:t>
      </w:r>
    </w:p>
    <w:p w14:paraId="6B68D5DF" w14:textId="6560063A" w:rsidR="00C87CD8" w:rsidRPr="00C87CD8" w:rsidRDefault="00F66BF5" w:rsidP="00F66BF5">
      <w:pPr>
        <w:spacing w:after="160" w:line="278" w:lineRule="auto"/>
        <w:rPr>
          <w:b/>
          <w:bCs/>
        </w:rPr>
      </w:pPr>
      <w:r>
        <w:rPr>
          <w:b/>
          <w:bCs/>
        </w:rPr>
        <w:t>4.</w:t>
      </w:r>
      <w:r w:rsidR="00C87CD8" w:rsidRPr="00C87CD8">
        <w:rPr>
          <w:b/>
          <w:bCs/>
        </w:rPr>
        <w:t>Baseline Models</w:t>
      </w:r>
    </w:p>
    <w:p w14:paraId="2FE1CF83" w14:textId="77777777" w:rsidR="00C87CD8" w:rsidRPr="00C87CD8" w:rsidRDefault="00C87CD8" w:rsidP="00C87CD8">
      <w:pPr>
        <w:spacing w:after="160" w:line="278" w:lineRule="auto"/>
        <w:rPr>
          <w:b/>
          <w:bCs/>
        </w:rPr>
      </w:pPr>
      <w:r w:rsidRPr="00C87CD8">
        <w:rPr>
          <w:b/>
          <w:bCs/>
        </w:rPr>
        <w:lastRenderedPageBreak/>
        <w:t>4.1 Global Popularity Model</w:t>
      </w:r>
    </w:p>
    <w:p w14:paraId="04E2A60A" w14:textId="77777777" w:rsidR="00C87CD8" w:rsidRPr="00C87CD8" w:rsidRDefault="00C87CD8" w:rsidP="00C87CD8">
      <w:pPr>
        <w:spacing w:after="160" w:line="278" w:lineRule="auto"/>
      </w:pPr>
      <w:r w:rsidRPr="00C87CD8">
        <w:t>Recommended top-selling products by total quantity sold, irrespective of user.</w:t>
      </w:r>
    </w:p>
    <w:p w14:paraId="0608921F" w14:textId="77777777" w:rsidR="00C87CD8" w:rsidRPr="00C87CD8" w:rsidRDefault="00C87CD8" w:rsidP="00C87CD8">
      <w:pPr>
        <w:spacing w:after="160" w:line="278" w:lineRule="auto"/>
      </w:pPr>
      <w:r w:rsidRPr="00C87CD8">
        <w:t>Implementation:</w:t>
      </w:r>
    </w:p>
    <w:p w14:paraId="11DA637D" w14:textId="77777777" w:rsidR="00C87CD8" w:rsidRPr="00C87CD8" w:rsidRDefault="00C87CD8" w:rsidP="00C87CD8">
      <w:pPr>
        <w:spacing w:after="160" w:line="278" w:lineRule="auto"/>
      </w:pPr>
      <w:proofErr w:type="spellStart"/>
      <w:r w:rsidRPr="00C87CD8">
        <w:t>product_sales</w:t>
      </w:r>
      <w:proofErr w:type="spellEnd"/>
      <w:r w:rsidRPr="00C87CD8">
        <w:t xml:space="preserve"> = </w:t>
      </w:r>
      <w:proofErr w:type="spellStart"/>
      <w:proofErr w:type="gramStart"/>
      <w:r w:rsidRPr="00C87CD8">
        <w:t>df.groupby</w:t>
      </w:r>
      <w:proofErr w:type="spellEnd"/>
      <w:proofErr w:type="gramEnd"/>
      <w:r w:rsidRPr="00C87CD8">
        <w:t>('</w:t>
      </w:r>
      <w:proofErr w:type="spellStart"/>
      <w:r w:rsidRPr="00C87CD8">
        <w:t>product_id</w:t>
      </w:r>
      <w:proofErr w:type="spellEnd"/>
      <w:proofErr w:type="gramStart"/>
      <w:r w:rsidRPr="00C87CD8">
        <w:t>')[</w:t>
      </w:r>
      <w:proofErr w:type="gramEnd"/>
      <w:r w:rsidRPr="00C87CD8">
        <w:t>'quantity'</w:t>
      </w:r>
      <w:proofErr w:type="gramStart"/>
      <w:r w:rsidRPr="00C87CD8">
        <w:t>].sum</w:t>
      </w:r>
      <w:proofErr w:type="gramEnd"/>
      <w:r w:rsidRPr="00C87CD8">
        <w:t>(</w:t>
      </w:r>
      <w:proofErr w:type="gramStart"/>
      <w:r w:rsidRPr="00C87CD8">
        <w:t>).</w:t>
      </w:r>
      <w:proofErr w:type="spellStart"/>
      <w:r w:rsidRPr="00C87CD8">
        <w:t>reset</w:t>
      </w:r>
      <w:proofErr w:type="gramEnd"/>
      <w:r w:rsidRPr="00C87CD8">
        <w:t>_</w:t>
      </w:r>
      <w:proofErr w:type="gramStart"/>
      <w:r w:rsidRPr="00C87CD8">
        <w:t>index</w:t>
      </w:r>
      <w:proofErr w:type="spellEnd"/>
      <w:r w:rsidRPr="00C87CD8">
        <w:t>(</w:t>
      </w:r>
      <w:proofErr w:type="gramEnd"/>
      <w:r w:rsidRPr="00C87CD8">
        <w:t>)</w:t>
      </w:r>
      <w:r w:rsidRPr="00C87CD8">
        <w:br/>
      </w:r>
      <w:proofErr w:type="spellStart"/>
      <w:r w:rsidRPr="00C87CD8">
        <w:t>top_products</w:t>
      </w:r>
      <w:proofErr w:type="spellEnd"/>
      <w:r w:rsidRPr="00C87CD8">
        <w:t xml:space="preserve"> = </w:t>
      </w:r>
      <w:proofErr w:type="spellStart"/>
      <w:r w:rsidRPr="00C87CD8">
        <w:t>product_</w:t>
      </w:r>
      <w:proofErr w:type="gramStart"/>
      <w:r w:rsidRPr="00C87CD8">
        <w:t>sales.sort</w:t>
      </w:r>
      <w:proofErr w:type="gramEnd"/>
      <w:r w:rsidRPr="00C87CD8">
        <w:t>_</w:t>
      </w:r>
      <w:proofErr w:type="gramStart"/>
      <w:r w:rsidRPr="00C87CD8">
        <w:t>values</w:t>
      </w:r>
      <w:proofErr w:type="spellEnd"/>
      <w:r w:rsidRPr="00C87CD8">
        <w:t>(</w:t>
      </w:r>
      <w:proofErr w:type="gramEnd"/>
      <w:r w:rsidRPr="00C87CD8">
        <w:t>'quantity', ascending=False</w:t>
      </w:r>
      <w:proofErr w:type="gramStart"/>
      <w:r w:rsidRPr="00C87CD8">
        <w:t>).head</w:t>
      </w:r>
      <w:proofErr w:type="gramEnd"/>
      <w:r w:rsidRPr="00C87CD8">
        <w:t>(10)</w:t>
      </w:r>
    </w:p>
    <w:p w14:paraId="02277D0B" w14:textId="77777777" w:rsidR="00C87CD8" w:rsidRPr="00C87CD8" w:rsidRDefault="00C87CD8" w:rsidP="00C87CD8">
      <w:pPr>
        <w:spacing w:after="160" w:line="278" w:lineRule="auto"/>
      </w:pPr>
      <w:r w:rsidRPr="00C87CD8">
        <w:t>Evaluation:</w:t>
      </w:r>
    </w:p>
    <w:p w14:paraId="3FF4BF2D" w14:textId="77777777" w:rsidR="00C87CD8" w:rsidRPr="00C87CD8" w:rsidRDefault="00C87CD8" w:rsidP="00C87CD8">
      <w:pPr>
        <w:numPr>
          <w:ilvl w:val="0"/>
          <w:numId w:val="9"/>
        </w:numPr>
        <w:spacing w:after="160" w:line="278" w:lineRule="auto"/>
      </w:pPr>
      <w:r w:rsidRPr="00C87CD8">
        <w:t>Simple and effective for new users</w:t>
      </w:r>
    </w:p>
    <w:p w14:paraId="2B56F353" w14:textId="77777777" w:rsidR="00C87CD8" w:rsidRDefault="00C87CD8" w:rsidP="00C87CD8">
      <w:pPr>
        <w:numPr>
          <w:ilvl w:val="0"/>
          <w:numId w:val="9"/>
        </w:numPr>
      </w:pPr>
      <w:r w:rsidRPr="00C87CD8">
        <w:t>No personalization</w:t>
      </w:r>
    </w:p>
    <w:p w14:paraId="7AF0BBD8" w14:textId="0AABA032" w:rsidR="00F66BF5" w:rsidRDefault="00F66BF5" w:rsidP="00F66BF5">
      <w:r w:rsidRPr="00F66BF5">
        <w:rPr>
          <w:noProof/>
        </w:rPr>
        <w:drawing>
          <wp:inline distT="0" distB="0" distL="0" distR="0" wp14:anchorId="752D4426" wp14:editId="0C73D433">
            <wp:extent cx="4095961" cy="4197566"/>
            <wp:effectExtent l="0" t="0" r="0" b="0"/>
            <wp:docPr id="4537192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19283" name="Picture 1" descr="A screenshot of a computer&#10;&#10;AI-generated content may be incorrect."/>
                    <pic:cNvPicPr/>
                  </pic:nvPicPr>
                  <pic:blipFill>
                    <a:blip r:embed="rId5"/>
                    <a:stretch>
                      <a:fillRect/>
                    </a:stretch>
                  </pic:blipFill>
                  <pic:spPr>
                    <a:xfrm>
                      <a:off x="0" y="0"/>
                      <a:ext cx="4095961" cy="4197566"/>
                    </a:xfrm>
                    <a:prstGeom prst="rect">
                      <a:avLst/>
                    </a:prstGeom>
                  </pic:spPr>
                </pic:pic>
              </a:graphicData>
            </a:graphic>
          </wp:inline>
        </w:drawing>
      </w:r>
    </w:p>
    <w:p w14:paraId="77959DD7" w14:textId="77777777" w:rsidR="00C87CD8" w:rsidRPr="00C87CD8" w:rsidRDefault="00C87CD8" w:rsidP="00C87CD8">
      <w:pPr>
        <w:spacing w:after="160" w:line="278" w:lineRule="auto"/>
        <w:ind w:left="720"/>
      </w:pPr>
    </w:p>
    <w:p w14:paraId="41C176B1" w14:textId="77777777" w:rsidR="00C87CD8" w:rsidRPr="00C87CD8" w:rsidRDefault="00C87CD8" w:rsidP="00C87CD8">
      <w:pPr>
        <w:spacing w:after="160" w:line="278" w:lineRule="auto"/>
        <w:rPr>
          <w:b/>
          <w:bCs/>
        </w:rPr>
      </w:pPr>
      <w:r w:rsidRPr="00C87CD8">
        <w:rPr>
          <w:b/>
          <w:bCs/>
        </w:rPr>
        <w:t>4.2 Segmented Popularity Model</w:t>
      </w:r>
    </w:p>
    <w:p w14:paraId="35F33F57" w14:textId="77777777" w:rsidR="00C87CD8" w:rsidRPr="00C87CD8" w:rsidRDefault="00C87CD8" w:rsidP="00C87CD8">
      <w:pPr>
        <w:spacing w:after="160" w:line="278" w:lineRule="auto"/>
      </w:pPr>
      <w:r w:rsidRPr="00C87CD8">
        <w:t>Recommended top-selling products by customer segment (e.g., gender or age group).</w:t>
      </w:r>
    </w:p>
    <w:p w14:paraId="4FD1BAAE" w14:textId="77777777" w:rsidR="00C87CD8" w:rsidRPr="00C87CD8" w:rsidRDefault="00C87CD8" w:rsidP="00C87CD8">
      <w:pPr>
        <w:spacing w:after="160" w:line="278" w:lineRule="auto"/>
      </w:pPr>
      <w:r w:rsidRPr="00C87CD8">
        <w:t>Implementation:</w:t>
      </w:r>
    </w:p>
    <w:p w14:paraId="3BF38964" w14:textId="77777777" w:rsidR="00C87CD8" w:rsidRPr="00C87CD8" w:rsidRDefault="00C87CD8" w:rsidP="00C87CD8">
      <w:pPr>
        <w:spacing w:after="160" w:line="278" w:lineRule="auto"/>
      </w:pPr>
      <w:r w:rsidRPr="00C87CD8">
        <w:t xml:space="preserve">grouped = </w:t>
      </w:r>
      <w:proofErr w:type="spellStart"/>
      <w:proofErr w:type="gramStart"/>
      <w:r w:rsidRPr="00C87CD8">
        <w:t>df.groupby</w:t>
      </w:r>
      <w:proofErr w:type="spellEnd"/>
      <w:proofErr w:type="gramEnd"/>
      <w:r w:rsidRPr="00C87CD8">
        <w:t>(['gender', '</w:t>
      </w:r>
      <w:proofErr w:type="spellStart"/>
      <w:r w:rsidRPr="00C87CD8">
        <w:t>product_id</w:t>
      </w:r>
      <w:proofErr w:type="spellEnd"/>
      <w:r w:rsidRPr="00C87CD8">
        <w:t>'</w:t>
      </w:r>
      <w:proofErr w:type="gramStart"/>
      <w:r w:rsidRPr="00C87CD8">
        <w:t>])[</w:t>
      </w:r>
      <w:proofErr w:type="gramEnd"/>
      <w:r w:rsidRPr="00C87CD8">
        <w:t>'quantity'</w:t>
      </w:r>
      <w:proofErr w:type="gramStart"/>
      <w:r w:rsidRPr="00C87CD8">
        <w:t>].sum</w:t>
      </w:r>
      <w:proofErr w:type="gramEnd"/>
      <w:r w:rsidRPr="00C87CD8">
        <w:t>(</w:t>
      </w:r>
      <w:proofErr w:type="gramStart"/>
      <w:r w:rsidRPr="00C87CD8">
        <w:t>).</w:t>
      </w:r>
      <w:proofErr w:type="spellStart"/>
      <w:r w:rsidRPr="00C87CD8">
        <w:t>reset</w:t>
      </w:r>
      <w:proofErr w:type="gramEnd"/>
      <w:r w:rsidRPr="00C87CD8">
        <w:t>_</w:t>
      </w:r>
      <w:proofErr w:type="gramStart"/>
      <w:r w:rsidRPr="00C87CD8">
        <w:t>index</w:t>
      </w:r>
      <w:proofErr w:type="spellEnd"/>
      <w:r w:rsidRPr="00C87CD8">
        <w:t>(</w:t>
      </w:r>
      <w:proofErr w:type="gramEnd"/>
      <w:r w:rsidRPr="00C87CD8">
        <w:t>)</w:t>
      </w:r>
      <w:r w:rsidRPr="00C87CD8">
        <w:br/>
        <w:t xml:space="preserve">ranked = </w:t>
      </w:r>
      <w:proofErr w:type="spellStart"/>
      <w:proofErr w:type="gramStart"/>
      <w:r w:rsidRPr="00C87CD8">
        <w:t>grouped.groupby</w:t>
      </w:r>
      <w:proofErr w:type="spellEnd"/>
      <w:proofErr w:type="gramEnd"/>
      <w:r w:rsidRPr="00C87CD8">
        <w:t>('gender'</w:t>
      </w:r>
      <w:proofErr w:type="gramStart"/>
      <w:r w:rsidRPr="00C87CD8">
        <w:t>).apply</w:t>
      </w:r>
      <w:proofErr w:type="gramEnd"/>
      <w:r w:rsidRPr="00C87CD8">
        <w:t xml:space="preserve">(lambda x: </w:t>
      </w:r>
      <w:proofErr w:type="spellStart"/>
      <w:proofErr w:type="gramStart"/>
      <w:r w:rsidRPr="00C87CD8">
        <w:t>x.sort</w:t>
      </w:r>
      <w:proofErr w:type="gramEnd"/>
      <w:r w:rsidRPr="00C87CD8">
        <w:t>_</w:t>
      </w:r>
      <w:proofErr w:type="gramStart"/>
      <w:r w:rsidRPr="00C87CD8">
        <w:t>values</w:t>
      </w:r>
      <w:proofErr w:type="spellEnd"/>
      <w:r w:rsidRPr="00C87CD8">
        <w:t>(</w:t>
      </w:r>
      <w:proofErr w:type="gramEnd"/>
      <w:r w:rsidRPr="00C87CD8">
        <w:t>'quantity', ascending=False</w:t>
      </w:r>
      <w:proofErr w:type="gramStart"/>
      <w:r w:rsidRPr="00C87CD8">
        <w:t>).head</w:t>
      </w:r>
      <w:proofErr w:type="gramEnd"/>
      <w:r w:rsidRPr="00C87CD8">
        <w:t>(10))</w:t>
      </w:r>
    </w:p>
    <w:p w14:paraId="08EA958D" w14:textId="77777777" w:rsidR="00C87CD8" w:rsidRPr="00C87CD8" w:rsidRDefault="00C87CD8" w:rsidP="00C87CD8">
      <w:pPr>
        <w:spacing w:after="160" w:line="278" w:lineRule="auto"/>
      </w:pPr>
      <w:r w:rsidRPr="00C87CD8">
        <w:t>Evaluation:</w:t>
      </w:r>
    </w:p>
    <w:p w14:paraId="2A77FBFE" w14:textId="77777777" w:rsidR="00C87CD8" w:rsidRPr="00C87CD8" w:rsidRDefault="00C87CD8" w:rsidP="00C87CD8">
      <w:pPr>
        <w:numPr>
          <w:ilvl w:val="0"/>
          <w:numId w:val="10"/>
        </w:numPr>
        <w:spacing w:after="160" w:line="278" w:lineRule="auto"/>
      </w:pPr>
      <w:r w:rsidRPr="00C87CD8">
        <w:t>Improves personalization for cold-start users</w:t>
      </w:r>
    </w:p>
    <w:p w14:paraId="580B1AD6" w14:textId="77777777" w:rsidR="00C87CD8" w:rsidRPr="00C87CD8" w:rsidRDefault="00C87CD8" w:rsidP="00C87CD8">
      <w:pPr>
        <w:numPr>
          <w:ilvl w:val="0"/>
          <w:numId w:val="10"/>
        </w:numPr>
        <w:spacing w:after="160" w:line="278" w:lineRule="auto"/>
      </w:pPr>
      <w:r w:rsidRPr="00C87CD8">
        <w:t>Still static and non-personal beyond segment</w:t>
      </w:r>
    </w:p>
    <w:p w14:paraId="3D115C3C" w14:textId="1FFD5E85" w:rsidR="00C87CD8" w:rsidRPr="00C87CD8" w:rsidRDefault="00F66BF5" w:rsidP="00F66BF5">
      <w:pPr>
        <w:spacing w:after="160" w:line="278" w:lineRule="auto"/>
        <w:rPr>
          <w:b/>
          <w:bCs/>
        </w:rPr>
      </w:pPr>
      <w:r>
        <w:rPr>
          <w:b/>
          <w:bCs/>
        </w:rPr>
        <w:lastRenderedPageBreak/>
        <w:t>5.</w:t>
      </w:r>
      <w:r w:rsidR="00C87CD8" w:rsidRPr="00C87CD8">
        <w:rPr>
          <w:b/>
          <w:bCs/>
        </w:rPr>
        <w:t>Collaborative Filtering Model (ALS)</w:t>
      </w:r>
    </w:p>
    <w:p w14:paraId="5E0C3121" w14:textId="77777777" w:rsidR="00C87CD8" w:rsidRPr="00C87CD8" w:rsidRDefault="00C87CD8" w:rsidP="00C87CD8">
      <w:pPr>
        <w:spacing w:after="160" w:line="278" w:lineRule="auto"/>
      </w:pPr>
      <w:r w:rsidRPr="00C87CD8">
        <w:t>Approach:</w:t>
      </w:r>
    </w:p>
    <w:p w14:paraId="14C595D5" w14:textId="77777777" w:rsidR="00C87CD8" w:rsidRPr="00C87CD8" w:rsidRDefault="00C87CD8" w:rsidP="00C87CD8">
      <w:pPr>
        <w:numPr>
          <w:ilvl w:val="0"/>
          <w:numId w:val="12"/>
        </w:numPr>
        <w:spacing w:after="160" w:line="278" w:lineRule="auto"/>
      </w:pPr>
      <w:r w:rsidRPr="00C87CD8">
        <w:t>Created user-product interaction matrix (implicit feedback: quantity)</w:t>
      </w:r>
    </w:p>
    <w:p w14:paraId="7B11D3DB" w14:textId="77777777" w:rsidR="00C87CD8" w:rsidRPr="00C87CD8" w:rsidRDefault="00C87CD8" w:rsidP="00C87CD8">
      <w:pPr>
        <w:numPr>
          <w:ilvl w:val="0"/>
          <w:numId w:val="12"/>
        </w:numPr>
        <w:spacing w:after="160" w:line="278" w:lineRule="auto"/>
      </w:pPr>
      <w:r w:rsidRPr="00C87CD8">
        <w:t>Trained matrix factorization model using ALS (Alternating Least Squares)</w:t>
      </w:r>
    </w:p>
    <w:p w14:paraId="75F983B3" w14:textId="77777777" w:rsidR="00C87CD8" w:rsidRPr="00C87CD8" w:rsidRDefault="00C87CD8" w:rsidP="00C87CD8">
      <w:pPr>
        <w:spacing w:after="160" w:line="278" w:lineRule="auto"/>
      </w:pPr>
      <w:r w:rsidRPr="00C87CD8">
        <w:t xml:space="preserve">Libraries: implicit / </w:t>
      </w:r>
      <w:proofErr w:type="spellStart"/>
      <w:r w:rsidRPr="00C87CD8">
        <w:t>LightFM</w:t>
      </w:r>
      <w:proofErr w:type="spellEnd"/>
    </w:p>
    <w:p w14:paraId="003E4FB6" w14:textId="77777777" w:rsidR="00C87CD8" w:rsidRPr="00C87CD8" w:rsidRDefault="00C87CD8" w:rsidP="00C87CD8">
      <w:pPr>
        <w:spacing w:after="160" w:line="278" w:lineRule="auto"/>
      </w:pPr>
      <w:r w:rsidRPr="00C87CD8">
        <w:t>Implementation:</w:t>
      </w:r>
    </w:p>
    <w:p w14:paraId="718498F6" w14:textId="77777777" w:rsidR="00C87CD8" w:rsidRPr="00C87CD8" w:rsidRDefault="00C87CD8" w:rsidP="00C87CD8">
      <w:pPr>
        <w:spacing w:after="160" w:line="278" w:lineRule="auto"/>
      </w:pPr>
      <w:r w:rsidRPr="00C87CD8">
        <w:t xml:space="preserve">from </w:t>
      </w:r>
      <w:proofErr w:type="spellStart"/>
      <w:r w:rsidRPr="00C87CD8">
        <w:t>implicit.als</w:t>
      </w:r>
      <w:proofErr w:type="spellEnd"/>
      <w:r w:rsidRPr="00C87CD8">
        <w:t xml:space="preserve"> import </w:t>
      </w:r>
      <w:proofErr w:type="spellStart"/>
      <w:r w:rsidRPr="00C87CD8">
        <w:t>AlternatingLeastSquares</w:t>
      </w:r>
      <w:proofErr w:type="spellEnd"/>
      <w:r w:rsidRPr="00C87CD8">
        <w:br/>
        <w:t xml:space="preserve">model = </w:t>
      </w:r>
      <w:proofErr w:type="spellStart"/>
      <w:r w:rsidRPr="00C87CD8">
        <w:t>AlternatingLeastSquares</w:t>
      </w:r>
      <w:proofErr w:type="spellEnd"/>
      <w:r w:rsidRPr="00C87CD8">
        <w:t>()</w:t>
      </w:r>
      <w:r w:rsidRPr="00C87CD8">
        <w:br/>
      </w:r>
      <w:proofErr w:type="spellStart"/>
      <w:r w:rsidRPr="00C87CD8">
        <w:t>model.fit</w:t>
      </w:r>
      <w:proofErr w:type="spellEnd"/>
      <w:r w:rsidRPr="00C87CD8">
        <w:t>(</w:t>
      </w:r>
      <w:proofErr w:type="spellStart"/>
      <w:r w:rsidRPr="00C87CD8">
        <w:t>interaction_matrix</w:t>
      </w:r>
      <w:proofErr w:type="spellEnd"/>
      <w:r w:rsidRPr="00C87CD8">
        <w:t>)</w:t>
      </w:r>
    </w:p>
    <w:p w14:paraId="06ECF6C7" w14:textId="77777777" w:rsidR="00C87CD8" w:rsidRPr="00C87CD8" w:rsidRDefault="00C87CD8" w:rsidP="00C87CD8">
      <w:pPr>
        <w:spacing w:after="160" w:line="278" w:lineRule="auto"/>
      </w:pPr>
      <w:r w:rsidRPr="00C87CD8">
        <w:t>Evaluation:</w:t>
      </w:r>
    </w:p>
    <w:p w14:paraId="4BC3F740" w14:textId="77777777" w:rsidR="00C87CD8" w:rsidRPr="00C87CD8" w:rsidRDefault="00C87CD8" w:rsidP="00C87CD8">
      <w:pPr>
        <w:numPr>
          <w:ilvl w:val="0"/>
          <w:numId w:val="13"/>
        </w:numPr>
        <w:spacing w:after="160" w:line="278" w:lineRule="auto"/>
      </w:pPr>
      <w:r w:rsidRPr="00C87CD8">
        <w:t xml:space="preserve">Metrics: </w:t>
      </w:r>
      <w:proofErr w:type="spellStart"/>
      <w:r w:rsidRPr="00C87CD8">
        <w:t>Precision@K</w:t>
      </w:r>
      <w:proofErr w:type="spellEnd"/>
      <w:r w:rsidRPr="00C87CD8">
        <w:t xml:space="preserve">, </w:t>
      </w:r>
      <w:proofErr w:type="spellStart"/>
      <w:r w:rsidRPr="00C87CD8">
        <w:t>Recall@K</w:t>
      </w:r>
      <w:proofErr w:type="spellEnd"/>
      <w:r w:rsidRPr="00C87CD8">
        <w:t>, NDCG</w:t>
      </w:r>
    </w:p>
    <w:p w14:paraId="37F12C9D" w14:textId="77777777" w:rsidR="00C87CD8" w:rsidRDefault="00C87CD8" w:rsidP="00C87CD8">
      <w:pPr>
        <w:numPr>
          <w:ilvl w:val="0"/>
          <w:numId w:val="13"/>
        </w:numPr>
      </w:pPr>
      <w:r w:rsidRPr="00C87CD8">
        <w:t>Split dataset temporally (e.g., train on past months, validate on recent)</w:t>
      </w:r>
    </w:p>
    <w:p w14:paraId="1DFB3481" w14:textId="1B0FEFF6" w:rsidR="00F66BF5" w:rsidRDefault="00F66BF5" w:rsidP="00F66BF5">
      <w:pPr>
        <w:jc w:val="center"/>
      </w:pPr>
      <w:r w:rsidRPr="00F66BF5">
        <w:rPr>
          <w:noProof/>
        </w:rPr>
        <w:drawing>
          <wp:inline distT="0" distB="0" distL="0" distR="0" wp14:anchorId="4D758303" wp14:editId="1E598899">
            <wp:extent cx="5448580" cy="3283119"/>
            <wp:effectExtent l="0" t="0" r="0" b="0"/>
            <wp:docPr id="7726815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81536" name="Picture 1" descr="A screenshot of a computer&#10;&#10;AI-generated content may be incorrect."/>
                    <pic:cNvPicPr/>
                  </pic:nvPicPr>
                  <pic:blipFill>
                    <a:blip r:embed="rId6"/>
                    <a:stretch>
                      <a:fillRect/>
                    </a:stretch>
                  </pic:blipFill>
                  <pic:spPr>
                    <a:xfrm>
                      <a:off x="0" y="0"/>
                      <a:ext cx="5448580" cy="3283119"/>
                    </a:xfrm>
                    <a:prstGeom prst="rect">
                      <a:avLst/>
                    </a:prstGeom>
                  </pic:spPr>
                </pic:pic>
              </a:graphicData>
            </a:graphic>
          </wp:inline>
        </w:drawing>
      </w:r>
    </w:p>
    <w:p w14:paraId="50273C2F" w14:textId="77777777" w:rsidR="00C87CD8" w:rsidRPr="00C87CD8" w:rsidRDefault="00C87CD8" w:rsidP="00C87CD8">
      <w:pPr>
        <w:spacing w:after="160" w:line="278" w:lineRule="auto"/>
      </w:pPr>
    </w:p>
    <w:p w14:paraId="3A495F1F" w14:textId="262A3B2B" w:rsidR="00C87CD8" w:rsidRPr="00C87CD8" w:rsidRDefault="00F66BF5" w:rsidP="00F66BF5">
      <w:pPr>
        <w:spacing w:after="160" w:line="278" w:lineRule="auto"/>
        <w:rPr>
          <w:b/>
          <w:bCs/>
        </w:rPr>
      </w:pPr>
      <w:r>
        <w:rPr>
          <w:b/>
          <w:bCs/>
        </w:rPr>
        <w:t>6.</w:t>
      </w:r>
      <w:r w:rsidR="00C87CD8" w:rsidRPr="00C87CD8">
        <w:rPr>
          <w:b/>
          <w:bCs/>
        </w:rPr>
        <w:t>Content-Based Model</w:t>
      </w:r>
    </w:p>
    <w:p w14:paraId="2BD30B2B" w14:textId="77777777" w:rsidR="00C87CD8" w:rsidRPr="00C87CD8" w:rsidRDefault="00C87CD8" w:rsidP="00C87CD8">
      <w:pPr>
        <w:spacing w:after="160" w:line="278" w:lineRule="auto"/>
      </w:pPr>
      <w:r w:rsidRPr="00C87CD8">
        <w:t>Used product metadata (category, brand, price) and customer demographics (age group, gender) to compute similarity.</w:t>
      </w:r>
    </w:p>
    <w:p w14:paraId="5A604178" w14:textId="77777777" w:rsidR="00C87CD8" w:rsidRPr="00C87CD8" w:rsidRDefault="00C87CD8" w:rsidP="00C87CD8">
      <w:pPr>
        <w:spacing w:after="160" w:line="278" w:lineRule="auto"/>
      </w:pPr>
      <w:r w:rsidRPr="00C87CD8">
        <w:t>Approach:</w:t>
      </w:r>
    </w:p>
    <w:p w14:paraId="39BC720F" w14:textId="77777777" w:rsidR="00C87CD8" w:rsidRPr="00C87CD8" w:rsidRDefault="00C87CD8" w:rsidP="00C87CD8">
      <w:pPr>
        <w:numPr>
          <w:ilvl w:val="0"/>
          <w:numId w:val="15"/>
        </w:numPr>
        <w:spacing w:after="160" w:line="278" w:lineRule="auto"/>
      </w:pPr>
      <w:r w:rsidRPr="00C87CD8">
        <w:t>Created vector representations of products and users</w:t>
      </w:r>
    </w:p>
    <w:p w14:paraId="0D707EA5" w14:textId="77777777" w:rsidR="00C87CD8" w:rsidRPr="00C87CD8" w:rsidRDefault="00C87CD8" w:rsidP="00C87CD8">
      <w:pPr>
        <w:numPr>
          <w:ilvl w:val="0"/>
          <w:numId w:val="15"/>
        </w:numPr>
        <w:spacing w:after="160" w:line="278" w:lineRule="auto"/>
      </w:pPr>
      <w:r w:rsidRPr="00C87CD8">
        <w:t>Used cosine similarity to match users with similar products</w:t>
      </w:r>
    </w:p>
    <w:p w14:paraId="2FB74793" w14:textId="77777777" w:rsidR="00C87CD8" w:rsidRPr="00C87CD8" w:rsidRDefault="00C87CD8" w:rsidP="00C87CD8">
      <w:pPr>
        <w:spacing w:after="160" w:line="278" w:lineRule="auto"/>
      </w:pPr>
      <w:r w:rsidRPr="00C87CD8">
        <w:t>Used TF-IDF encoding + cosine similarity OR product embeddings</w:t>
      </w:r>
    </w:p>
    <w:p w14:paraId="25419EC2" w14:textId="77777777" w:rsidR="00C87CD8" w:rsidRPr="00C87CD8" w:rsidRDefault="00C87CD8" w:rsidP="00C87CD8">
      <w:pPr>
        <w:spacing w:after="160" w:line="278" w:lineRule="auto"/>
      </w:pPr>
      <w:r w:rsidRPr="00C87CD8">
        <w:lastRenderedPageBreak/>
        <w:t>Evaluation:</w:t>
      </w:r>
    </w:p>
    <w:p w14:paraId="61742F79" w14:textId="77777777" w:rsidR="00C87CD8" w:rsidRPr="00C87CD8" w:rsidRDefault="00C87CD8" w:rsidP="00C87CD8">
      <w:pPr>
        <w:numPr>
          <w:ilvl w:val="0"/>
          <w:numId w:val="16"/>
        </w:numPr>
        <w:spacing w:after="160" w:line="278" w:lineRule="auto"/>
      </w:pPr>
      <w:r w:rsidRPr="00C87CD8">
        <w:t>Works for new products or users with profile data</w:t>
      </w:r>
    </w:p>
    <w:p w14:paraId="414E1B3C" w14:textId="77777777" w:rsidR="00C87CD8" w:rsidRDefault="00C87CD8" w:rsidP="00C87CD8">
      <w:pPr>
        <w:numPr>
          <w:ilvl w:val="0"/>
          <w:numId w:val="16"/>
        </w:numPr>
      </w:pPr>
      <w:r w:rsidRPr="00C87CD8">
        <w:t xml:space="preserve">Not great for implicit preferences without user </w:t>
      </w:r>
      <w:proofErr w:type="spellStart"/>
      <w:r w:rsidRPr="00C87CD8">
        <w:t>behavior</w:t>
      </w:r>
      <w:proofErr w:type="spellEnd"/>
    </w:p>
    <w:p w14:paraId="406FF2F4" w14:textId="5ADA414C" w:rsidR="00C87CD8" w:rsidRDefault="00C87CD8" w:rsidP="00C87CD8"/>
    <w:p w14:paraId="29EA2B78" w14:textId="46101094" w:rsidR="00C87CD8" w:rsidRDefault="00C87CD8" w:rsidP="00C87CD8">
      <w:r w:rsidRPr="00C87CD8">
        <w:rPr>
          <w:noProof/>
        </w:rPr>
        <w:drawing>
          <wp:inline distT="0" distB="0" distL="0" distR="0" wp14:anchorId="7158CE03" wp14:editId="2C3352B8">
            <wp:extent cx="4883401" cy="4597636"/>
            <wp:effectExtent l="0" t="0" r="0" b="0"/>
            <wp:docPr id="11343389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38918" name="Picture 1" descr="A screenshot of a computer&#10;&#10;AI-generated content may be incorrect."/>
                    <pic:cNvPicPr/>
                  </pic:nvPicPr>
                  <pic:blipFill>
                    <a:blip r:embed="rId7"/>
                    <a:stretch>
                      <a:fillRect/>
                    </a:stretch>
                  </pic:blipFill>
                  <pic:spPr>
                    <a:xfrm>
                      <a:off x="0" y="0"/>
                      <a:ext cx="4883401" cy="4597636"/>
                    </a:xfrm>
                    <a:prstGeom prst="rect">
                      <a:avLst/>
                    </a:prstGeom>
                  </pic:spPr>
                </pic:pic>
              </a:graphicData>
            </a:graphic>
          </wp:inline>
        </w:drawing>
      </w:r>
    </w:p>
    <w:p w14:paraId="35121B22" w14:textId="77777777" w:rsidR="00C87CD8" w:rsidRPr="00C87CD8" w:rsidRDefault="00C87CD8" w:rsidP="00C87CD8">
      <w:pPr>
        <w:spacing w:after="160" w:line="278" w:lineRule="auto"/>
      </w:pPr>
    </w:p>
    <w:p w14:paraId="6C77A450" w14:textId="6221D778" w:rsidR="00C87CD8" w:rsidRPr="00C87CD8" w:rsidRDefault="00F66BF5" w:rsidP="00F66BF5">
      <w:pPr>
        <w:spacing w:after="160" w:line="278" w:lineRule="auto"/>
        <w:rPr>
          <w:b/>
          <w:bCs/>
        </w:rPr>
      </w:pPr>
      <w:r>
        <w:rPr>
          <w:b/>
          <w:bCs/>
        </w:rPr>
        <w:t>7.</w:t>
      </w:r>
      <w:r w:rsidR="00C87CD8" w:rsidRPr="00C87CD8">
        <w:rPr>
          <w:b/>
          <w:bCs/>
        </w:rPr>
        <w:t xml:space="preserve">Hybrid Recommendation </w:t>
      </w:r>
    </w:p>
    <w:p w14:paraId="44E770E5" w14:textId="77777777" w:rsidR="00C87CD8" w:rsidRPr="00C87CD8" w:rsidRDefault="00C87CD8" w:rsidP="00C87CD8">
      <w:pPr>
        <w:spacing w:after="160" w:line="278" w:lineRule="auto"/>
      </w:pPr>
      <w:r w:rsidRPr="00C87CD8">
        <w:t>Combined ALS collaborative scores + content-based scores using weighted average.</w:t>
      </w:r>
    </w:p>
    <w:p w14:paraId="7DE2E751" w14:textId="77777777" w:rsidR="00C87CD8" w:rsidRDefault="00C87CD8" w:rsidP="00C87CD8">
      <w:r w:rsidRPr="00C87CD8">
        <w:t>Also integrated promotional history and seasonality (e.g., users tend to buy X during summer promotions).</w:t>
      </w:r>
    </w:p>
    <w:p w14:paraId="0A4A2E2E" w14:textId="12FA6A7B" w:rsidR="00C87CD8" w:rsidRDefault="00F66BF5" w:rsidP="00F66BF5">
      <w:pPr>
        <w:jc w:val="center"/>
      </w:pPr>
      <w:r w:rsidRPr="00F66BF5">
        <w:rPr>
          <w:noProof/>
        </w:rPr>
        <w:drawing>
          <wp:inline distT="0" distB="0" distL="0" distR="0" wp14:anchorId="2BD39985" wp14:editId="1BFBDA43">
            <wp:extent cx="3664138" cy="1219263"/>
            <wp:effectExtent l="0" t="0" r="0" b="0"/>
            <wp:docPr id="54232499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24999" name="Picture 1" descr="A screenshot of a computer program&#10;&#10;AI-generated content may be incorrect."/>
                    <pic:cNvPicPr/>
                  </pic:nvPicPr>
                  <pic:blipFill>
                    <a:blip r:embed="rId8"/>
                    <a:stretch>
                      <a:fillRect/>
                    </a:stretch>
                  </pic:blipFill>
                  <pic:spPr>
                    <a:xfrm>
                      <a:off x="0" y="0"/>
                      <a:ext cx="3664138" cy="1219263"/>
                    </a:xfrm>
                    <a:prstGeom prst="rect">
                      <a:avLst/>
                    </a:prstGeom>
                  </pic:spPr>
                </pic:pic>
              </a:graphicData>
            </a:graphic>
          </wp:inline>
        </w:drawing>
      </w:r>
    </w:p>
    <w:p w14:paraId="0E649290" w14:textId="2DBE8D0E" w:rsidR="00E30F14" w:rsidRDefault="00E30F14" w:rsidP="00F66BF5">
      <w:pPr>
        <w:jc w:val="center"/>
      </w:pPr>
      <w:r w:rsidRPr="00E30F14">
        <w:rPr>
          <w:noProof/>
        </w:rPr>
        <w:lastRenderedPageBreak/>
        <w:drawing>
          <wp:inline distT="0" distB="0" distL="0" distR="0" wp14:anchorId="02360C02" wp14:editId="2731B8BC">
            <wp:extent cx="3295819" cy="863644"/>
            <wp:effectExtent l="0" t="0" r="0" b="0"/>
            <wp:docPr id="9823578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57884" name="Picture 1" descr="A screenshot of a computer&#10;&#10;AI-generated content may be incorrect."/>
                    <pic:cNvPicPr/>
                  </pic:nvPicPr>
                  <pic:blipFill>
                    <a:blip r:embed="rId9"/>
                    <a:stretch>
                      <a:fillRect/>
                    </a:stretch>
                  </pic:blipFill>
                  <pic:spPr>
                    <a:xfrm>
                      <a:off x="0" y="0"/>
                      <a:ext cx="3295819" cy="863644"/>
                    </a:xfrm>
                    <a:prstGeom prst="rect">
                      <a:avLst/>
                    </a:prstGeom>
                  </pic:spPr>
                </pic:pic>
              </a:graphicData>
            </a:graphic>
          </wp:inline>
        </w:drawing>
      </w:r>
    </w:p>
    <w:p w14:paraId="3C45DD1A" w14:textId="77777777" w:rsidR="00C87CD8" w:rsidRPr="00C87CD8" w:rsidRDefault="00C87CD8" w:rsidP="00C87CD8">
      <w:pPr>
        <w:spacing w:after="160" w:line="278" w:lineRule="auto"/>
      </w:pPr>
    </w:p>
    <w:p w14:paraId="04D0FE5F" w14:textId="1182D888" w:rsidR="00C87CD8" w:rsidRPr="00C87CD8" w:rsidRDefault="00F66BF5" w:rsidP="00F66BF5">
      <w:pPr>
        <w:spacing w:after="160" w:line="278" w:lineRule="auto"/>
        <w:rPr>
          <w:b/>
          <w:bCs/>
        </w:rPr>
      </w:pPr>
      <w:r>
        <w:rPr>
          <w:b/>
          <w:bCs/>
        </w:rPr>
        <w:t>8.</w:t>
      </w:r>
      <w:r w:rsidR="00C87CD8" w:rsidRPr="00C87CD8">
        <w:rPr>
          <w:b/>
          <w:bCs/>
        </w:rPr>
        <w:t>Evaluation Strategy</w:t>
      </w:r>
    </w:p>
    <w:p w14:paraId="60BB445F" w14:textId="77777777" w:rsidR="00C87CD8" w:rsidRPr="00C87CD8" w:rsidRDefault="00C87CD8" w:rsidP="00C87CD8">
      <w:pPr>
        <w:numPr>
          <w:ilvl w:val="0"/>
          <w:numId w:val="19"/>
        </w:numPr>
        <w:spacing w:after="160" w:line="278" w:lineRule="auto"/>
      </w:pPr>
      <w:r w:rsidRPr="00C87CD8">
        <w:t>Offline validation using temporal holdout (e.g., last 4 weeks)</w:t>
      </w:r>
    </w:p>
    <w:p w14:paraId="0B3AE3C1" w14:textId="77777777" w:rsidR="00C87CD8" w:rsidRPr="00C87CD8" w:rsidRDefault="00C87CD8" w:rsidP="00C87CD8">
      <w:pPr>
        <w:numPr>
          <w:ilvl w:val="0"/>
          <w:numId w:val="19"/>
        </w:numPr>
        <w:spacing w:after="160" w:line="278" w:lineRule="auto"/>
      </w:pPr>
      <w:r w:rsidRPr="00C87CD8">
        <w:t>Metrics: Precision@5, Recall@5, NDCG@5</w:t>
      </w:r>
    </w:p>
    <w:p w14:paraId="6D402486" w14:textId="77777777" w:rsidR="00C87CD8" w:rsidRPr="00C87CD8" w:rsidRDefault="00C87CD8" w:rsidP="00C87CD8">
      <w:pPr>
        <w:numPr>
          <w:ilvl w:val="0"/>
          <w:numId w:val="19"/>
        </w:numPr>
        <w:spacing w:after="160" w:line="278" w:lineRule="auto"/>
      </w:pPr>
      <w:proofErr w:type="spellStart"/>
      <w:r w:rsidRPr="00C87CD8">
        <w:t>Analyzed</w:t>
      </w:r>
      <w:proofErr w:type="spellEnd"/>
      <w:r w:rsidRPr="00C87CD8">
        <w:t xml:space="preserve"> performance across:</w:t>
      </w:r>
    </w:p>
    <w:p w14:paraId="50C61879" w14:textId="77777777" w:rsidR="00C87CD8" w:rsidRPr="00C87CD8" w:rsidRDefault="00C87CD8" w:rsidP="00C87CD8">
      <w:pPr>
        <w:numPr>
          <w:ilvl w:val="0"/>
          <w:numId w:val="19"/>
        </w:numPr>
        <w:spacing w:after="160" w:line="278" w:lineRule="auto"/>
      </w:pPr>
      <w:r w:rsidRPr="00C87CD8">
        <w:t>Heavy vs. light users</w:t>
      </w:r>
    </w:p>
    <w:p w14:paraId="5AA5B418" w14:textId="77777777" w:rsidR="00C87CD8" w:rsidRPr="00C87CD8" w:rsidRDefault="00C87CD8" w:rsidP="00C87CD8">
      <w:pPr>
        <w:numPr>
          <w:ilvl w:val="0"/>
          <w:numId w:val="19"/>
        </w:numPr>
        <w:spacing w:after="160" w:line="278" w:lineRule="auto"/>
      </w:pPr>
      <w:r w:rsidRPr="00C87CD8">
        <w:t>Product categories</w:t>
      </w:r>
    </w:p>
    <w:p w14:paraId="21FAEA44" w14:textId="77777777" w:rsidR="00C87CD8" w:rsidRDefault="00C87CD8" w:rsidP="00C87CD8">
      <w:pPr>
        <w:numPr>
          <w:ilvl w:val="0"/>
          <w:numId w:val="19"/>
        </w:numPr>
      </w:pPr>
      <w:r w:rsidRPr="00C87CD8">
        <w:t>Age groups</w:t>
      </w:r>
    </w:p>
    <w:p w14:paraId="31F9FB9C" w14:textId="79402D19" w:rsidR="00C87CD8" w:rsidRPr="00C87CD8" w:rsidRDefault="00F66BF5" w:rsidP="00F66BF5">
      <w:pPr>
        <w:spacing w:after="160" w:line="278" w:lineRule="auto"/>
        <w:rPr>
          <w:b/>
          <w:bCs/>
        </w:rPr>
      </w:pPr>
      <w:r w:rsidRPr="00F66BF5">
        <w:rPr>
          <w:b/>
          <w:bCs/>
        </w:rPr>
        <w:t>9.</w:t>
      </w:r>
      <w:r w:rsidR="00C87CD8" w:rsidRPr="00C87CD8">
        <w:rPr>
          <w:b/>
          <w:bCs/>
        </w:rPr>
        <w:t>Results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8"/>
        <w:gridCol w:w="1204"/>
        <w:gridCol w:w="924"/>
        <w:gridCol w:w="933"/>
      </w:tblGrid>
      <w:tr w:rsidR="00C87CD8" w:rsidRPr="00C87CD8" w14:paraId="2A4294D6" w14:textId="77777777" w:rsidTr="00C87CD8">
        <w:trPr>
          <w:tblHeader/>
          <w:tblCellSpacing w:w="15" w:type="dxa"/>
        </w:trPr>
        <w:tc>
          <w:tcPr>
            <w:tcW w:w="0" w:type="auto"/>
            <w:vAlign w:val="center"/>
            <w:hideMark/>
          </w:tcPr>
          <w:p w14:paraId="5E365F65" w14:textId="77777777" w:rsidR="00C87CD8" w:rsidRPr="00C87CD8" w:rsidRDefault="00C87CD8" w:rsidP="00C87CD8">
            <w:pPr>
              <w:spacing w:after="160" w:line="278" w:lineRule="auto"/>
              <w:rPr>
                <w:b/>
                <w:bCs/>
              </w:rPr>
            </w:pPr>
            <w:r w:rsidRPr="00C87CD8">
              <w:rPr>
                <w:b/>
                <w:bCs/>
              </w:rPr>
              <w:t>Model</w:t>
            </w:r>
          </w:p>
        </w:tc>
        <w:tc>
          <w:tcPr>
            <w:tcW w:w="0" w:type="auto"/>
            <w:vAlign w:val="center"/>
            <w:hideMark/>
          </w:tcPr>
          <w:p w14:paraId="66F689B8" w14:textId="77777777" w:rsidR="00C87CD8" w:rsidRPr="00C87CD8" w:rsidRDefault="00C87CD8" w:rsidP="00C87CD8">
            <w:pPr>
              <w:spacing w:after="160" w:line="278" w:lineRule="auto"/>
              <w:rPr>
                <w:b/>
                <w:bCs/>
              </w:rPr>
            </w:pPr>
            <w:r w:rsidRPr="00C87CD8">
              <w:rPr>
                <w:b/>
                <w:bCs/>
              </w:rPr>
              <w:t>Precision@5</w:t>
            </w:r>
          </w:p>
        </w:tc>
        <w:tc>
          <w:tcPr>
            <w:tcW w:w="0" w:type="auto"/>
            <w:vAlign w:val="center"/>
            <w:hideMark/>
          </w:tcPr>
          <w:p w14:paraId="1B0E447E" w14:textId="77777777" w:rsidR="00C87CD8" w:rsidRPr="00C87CD8" w:rsidRDefault="00C87CD8" w:rsidP="00C87CD8">
            <w:pPr>
              <w:spacing w:after="160" w:line="278" w:lineRule="auto"/>
              <w:rPr>
                <w:b/>
                <w:bCs/>
              </w:rPr>
            </w:pPr>
            <w:r w:rsidRPr="00C87CD8">
              <w:rPr>
                <w:b/>
                <w:bCs/>
              </w:rPr>
              <w:t>Recall@5</w:t>
            </w:r>
          </w:p>
        </w:tc>
        <w:tc>
          <w:tcPr>
            <w:tcW w:w="0" w:type="auto"/>
            <w:vAlign w:val="center"/>
            <w:hideMark/>
          </w:tcPr>
          <w:p w14:paraId="0D6657CA" w14:textId="77777777" w:rsidR="00C87CD8" w:rsidRPr="00C87CD8" w:rsidRDefault="00C87CD8" w:rsidP="00C87CD8">
            <w:pPr>
              <w:spacing w:after="160" w:line="278" w:lineRule="auto"/>
              <w:rPr>
                <w:b/>
                <w:bCs/>
              </w:rPr>
            </w:pPr>
            <w:r w:rsidRPr="00C87CD8">
              <w:rPr>
                <w:b/>
                <w:bCs/>
              </w:rPr>
              <w:t>NDCG@5</w:t>
            </w:r>
          </w:p>
        </w:tc>
      </w:tr>
      <w:tr w:rsidR="00C87CD8" w:rsidRPr="00C87CD8" w14:paraId="6A4DCD75" w14:textId="77777777" w:rsidTr="00C87CD8">
        <w:trPr>
          <w:tblCellSpacing w:w="15" w:type="dxa"/>
        </w:trPr>
        <w:tc>
          <w:tcPr>
            <w:tcW w:w="0" w:type="auto"/>
            <w:vAlign w:val="center"/>
            <w:hideMark/>
          </w:tcPr>
          <w:p w14:paraId="57548EE9" w14:textId="77777777" w:rsidR="00C87CD8" w:rsidRPr="00C87CD8" w:rsidRDefault="00C87CD8" w:rsidP="00C87CD8">
            <w:pPr>
              <w:spacing w:after="160" w:line="278" w:lineRule="auto"/>
            </w:pPr>
            <w:r w:rsidRPr="00C87CD8">
              <w:t>Global Popularity</w:t>
            </w:r>
          </w:p>
        </w:tc>
        <w:tc>
          <w:tcPr>
            <w:tcW w:w="0" w:type="auto"/>
            <w:vAlign w:val="center"/>
            <w:hideMark/>
          </w:tcPr>
          <w:p w14:paraId="61FB712F" w14:textId="77777777" w:rsidR="00C87CD8" w:rsidRPr="00C87CD8" w:rsidRDefault="00C87CD8" w:rsidP="00C87CD8">
            <w:pPr>
              <w:spacing w:after="160" w:line="278" w:lineRule="auto"/>
            </w:pPr>
            <w:r w:rsidRPr="00C87CD8">
              <w:t>0.035</w:t>
            </w:r>
          </w:p>
        </w:tc>
        <w:tc>
          <w:tcPr>
            <w:tcW w:w="0" w:type="auto"/>
            <w:vAlign w:val="center"/>
            <w:hideMark/>
          </w:tcPr>
          <w:p w14:paraId="06321189" w14:textId="77777777" w:rsidR="00C87CD8" w:rsidRPr="00C87CD8" w:rsidRDefault="00C87CD8" w:rsidP="00C87CD8">
            <w:pPr>
              <w:spacing w:after="160" w:line="278" w:lineRule="auto"/>
            </w:pPr>
            <w:r w:rsidRPr="00C87CD8">
              <w:t>0.082</w:t>
            </w:r>
          </w:p>
        </w:tc>
        <w:tc>
          <w:tcPr>
            <w:tcW w:w="0" w:type="auto"/>
            <w:vAlign w:val="center"/>
            <w:hideMark/>
          </w:tcPr>
          <w:p w14:paraId="49D7791B" w14:textId="77777777" w:rsidR="00C87CD8" w:rsidRPr="00C87CD8" w:rsidRDefault="00C87CD8" w:rsidP="00C87CD8">
            <w:pPr>
              <w:spacing w:after="160" w:line="278" w:lineRule="auto"/>
            </w:pPr>
            <w:r w:rsidRPr="00C87CD8">
              <w:t>0.044</w:t>
            </w:r>
          </w:p>
        </w:tc>
      </w:tr>
      <w:tr w:rsidR="00C87CD8" w:rsidRPr="00C87CD8" w14:paraId="70874939" w14:textId="77777777" w:rsidTr="00C87CD8">
        <w:trPr>
          <w:tblCellSpacing w:w="15" w:type="dxa"/>
        </w:trPr>
        <w:tc>
          <w:tcPr>
            <w:tcW w:w="0" w:type="auto"/>
            <w:vAlign w:val="center"/>
            <w:hideMark/>
          </w:tcPr>
          <w:p w14:paraId="45CFFABD" w14:textId="77777777" w:rsidR="00C87CD8" w:rsidRPr="00C87CD8" w:rsidRDefault="00C87CD8" w:rsidP="00C87CD8">
            <w:pPr>
              <w:spacing w:after="160" w:line="278" w:lineRule="auto"/>
            </w:pPr>
            <w:r w:rsidRPr="00C87CD8">
              <w:t>Segmented Popularity</w:t>
            </w:r>
          </w:p>
        </w:tc>
        <w:tc>
          <w:tcPr>
            <w:tcW w:w="0" w:type="auto"/>
            <w:vAlign w:val="center"/>
            <w:hideMark/>
          </w:tcPr>
          <w:p w14:paraId="56D2FA74" w14:textId="77777777" w:rsidR="00C87CD8" w:rsidRPr="00C87CD8" w:rsidRDefault="00C87CD8" w:rsidP="00C87CD8">
            <w:pPr>
              <w:spacing w:after="160" w:line="278" w:lineRule="auto"/>
            </w:pPr>
            <w:r w:rsidRPr="00C87CD8">
              <w:t>0.045</w:t>
            </w:r>
          </w:p>
        </w:tc>
        <w:tc>
          <w:tcPr>
            <w:tcW w:w="0" w:type="auto"/>
            <w:vAlign w:val="center"/>
            <w:hideMark/>
          </w:tcPr>
          <w:p w14:paraId="76DF0D27" w14:textId="77777777" w:rsidR="00C87CD8" w:rsidRPr="00C87CD8" w:rsidRDefault="00C87CD8" w:rsidP="00C87CD8">
            <w:pPr>
              <w:spacing w:after="160" w:line="278" w:lineRule="auto"/>
            </w:pPr>
            <w:r w:rsidRPr="00C87CD8">
              <w:t>0.095</w:t>
            </w:r>
          </w:p>
        </w:tc>
        <w:tc>
          <w:tcPr>
            <w:tcW w:w="0" w:type="auto"/>
            <w:vAlign w:val="center"/>
            <w:hideMark/>
          </w:tcPr>
          <w:p w14:paraId="66088947" w14:textId="77777777" w:rsidR="00C87CD8" w:rsidRPr="00C87CD8" w:rsidRDefault="00C87CD8" w:rsidP="00C87CD8">
            <w:pPr>
              <w:spacing w:after="160" w:line="278" w:lineRule="auto"/>
            </w:pPr>
            <w:r w:rsidRPr="00C87CD8">
              <w:t>0.052</w:t>
            </w:r>
          </w:p>
        </w:tc>
      </w:tr>
      <w:tr w:rsidR="00C87CD8" w:rsidRPr="00C87CD8" w14:paraId="355F3D28" w14:textId="77777777" w:rsidTr="00C87CD8">
        <w:trPr>
          <w:tblCellSpacing w:w="15" w:type="dxa"/>
        </w:trPr>
        <w:tc>
          <w:tcPr>
            <w:tcW w:w="0" w:type="auto"/>
            <w:vAlign w:val="center"/>
            <w:hideMark/>
          </w:tcPr>
          <w:p w14:paraId="11110725" w14:textId="77777777" w:rsidR="00C87CD8" w:rsidRPr="00C87CD8" w:rsidRDefault="00C87CD8" w:rsidP="00C87CD8">
            <w:pPr>
              <w:spacing w:after="160" w:line="278" w:lineRule="auto"/>
            </w:pPr>
            <w:r w:rsidRPr="00C87CD8">
              <w:t>ALS Collaborative</w:t>
            </w:r>
          </w:p>
        </w:tc>
        <w:tc>
          <w:tcPr>
            <w:tcW w:w="0" w:type="auto"/>
            <w:vAlign w:val="center"/>
            <w:hideMark/>
          </w:tcPr>
          <w:p w14:paraId="554BDE99" w14:textId="77777777" w:rsidR="00C87CD8" w:rsidRPr="00C87CD8" w:rsidRDefault="00C87CD8" w:rsidP="00C87CD8">
            <w:pPr>
              <w:spacing w:after="160" w:line="278" w:lineRule="auto"/>
            </w:pPr>
            <w:r w:rsidRPr="00C87CD8">
              <w:t>0.072</w:t>
            </w:r>
          </w:p>
        </w:tc>
        <w:tc>
          <w:tcPr>
            <w:tcW w:w="0" w:type="auto"/>
            <w:vAlign w:val="center"/>
            <w:hideMark/>
          </w:tcPr>
          <w:p w14:paraId="5AA76A59" w14:textId="77777777" w:rsidR="00C87CD8" w:rsidRPr="00C87CD8" w:rsidRDefault="00C87CD8" w:rsidP="00C87CD8">
            <w:pPr>
              <w:spacing w:after="160" w:line="278" w:lineRule="auto"/>
            </w:pPr>
            <w:r w:rsidRPr="00C87CD8">
              <w:t>0.162</w:t>
            </w:r>
          </w:p>
        </w:tc>
        <w:tc>
          <w:tcPr>
            <w:tcW w:w="0" w:type="auto"/>
            <w:vAlign w:val="center"/>
            <w:hideMark/>
          </w:tcPr>
          <w:p w14:paraId="63A7BF35" w14:textId="77777777" w:rsidR="00C87CD8" w:rsidRPr="00C87CD8" w:rsidRDefault="00C87CD8" w:rsidP="00C87CD8">
            <w:pPr>
              <w:spacing w:after="160" w:line="278" w:lineRule="auto"/>
            </w:pPr>
            <w:r w:rsidRPr="00C87CD8">
              <w:t>0.094</w:t>
            </w:r>
          </w:p>
        </w:tc>
      </w:tr>
      <w:tr w:rsidR="00C87CD8" w:rsidRPr="00C87CD8" w14:paraId="70F0A95C" w14:textId="77777777" w:rsidTr="00C87CD8">
        <w:trPr>
          <w:tblCellSpacing w:w="15" w:type="dxa"/>
        </w:trPr>
        <w:tc>
          <w:tcPr>
            <w:tcW w:w="0" w:type="auto"/>
            <w:vAlign w:val="center"/>
            <w:hideMark/>
          </w:tcPr>
          <w:p w14:paraId="21B9E666" w14:textId="77777777" w:rsidR="00C87CD8" w:rsidRPr="00C87CD8" w:rsidRDefault="00C87CD8" w:rsidP="00C87CD8">
            <w:pPr>
              <w:spacing w:after="160" w:line="278" w:lineRule="auto"/>
            </w:pPr>
            <w:r w:rsidRPr="00C87CD8">
              <w:t>Hybrid Model</w:t>
            </w:r>
          </w:p>
        </w:tc>
        <w:tc>
          <w:tcPr>
            <w:tcW w:w="0" w:type="auto"/>
            <w:vAlign w:val="center"/>
            <w:hideMark/>
          </w:tcPr>
          <w:p w14:paraId="73C899BD" w14:textId="77777777" w:rsidR="00C87CD8" w:rsidRPr="00C87CD8" w:rsidRDefault="00C87CD8" w:rsidP="00C87CD8">
            <w:pPr>
              <w:spacing w:after="160" w:line="278" w:lineRule="auto"/>
            </w:pPr>
            <w:r w:rsidRPr="00C87CD8">
              <w:t>0.084</w:t>
            </w:r>
          </w:p>
        </w:tc>
        <w:tc>
          <w:tcPr>
            <w:tcW w:w="0" w:type="auto"/>
            <w:vAlign w:val="center"/>
            <w:hideMark/>
          </w:tcPr>
          <w:p w14:paraId="71BEDAD2" w14:textId="77777777" w:rsidR="00C87CD8" w:rsidRPr="00C87CD8" w:rsidRDefault="00C87CD8" w:rsidP="00C87CD8">
            <w:pPr>
              <w:spacing w:after="160" w:line="278" w:lineRule="auto"/>
            </w:pPr>
            <w:r w:rsidRPr="00C87CD8">
              <w:t>0.177</w:t>
            </w:r>
          </w:p>
        </w:tc>
        <w:tc>
          <w:tcPr>
            <w:tcW w:w="0" w:type="auto"/>
            <w:vAlign w:val="center"/>
            <w:hideMark/>
          </w:tcPr>
          <w:p w14:paraId="41DDB189" w14:textId="77777777" w:rsidR="00C87CD8" w:rsidRPr="00C87CD8" w:rsidRDefault="00C87CD8" w:rsidP="00C87CD8">
            <w:pPr>
              <w:spacing w:after="160" w:line="278" w:lineRule="auto"/>
            </w:pPr>
            <w:r w:rsidRPr="00C87CD8">
              <w:t>0.108</w:t>
            </w:r>
          </w:p>
        </w:tc>
      </w:tr>
    </w:tbl>
    <w:p w14:paraId="4ABF8BED" w14:textId="77777777" w:rsidR="00F66BF5" w:rsidRDefault="00F66BF5" w:rsidP="00F66BF5">
      <w:pPr>
        <w:rPr>
          <w:b/>
          <w:bCs/>
        </w:rPr>
      </w:pPr>
    </w:p>
    <w:p w14:paraId="5B9E3165" w14:textId="47C77AD1" w:rsidR="00C87CD8" w:rsidRPr="00C87CD8" w:rsidRDefault="00F66BF5" w:rsidP="00F66BF5">
      <w:pPr>
        <w:spacing w:after="160" w:line="278" w:lineRule="auto"/>
        <w:rPr>
          <w:b/>
          <w:bCs/>
        </w:rPr>
      </w:pPr>
      <w:r>
        <w:rPr>
          <w:b/>
          <w:bCs/>
        </w:rPr>
        <w:t>10.</w:t>
      </w:r>
      <w:r w:rsidR="00C87CD8" w:rsidRPr="00C87CD8">
        <w:rPr>
          <w:b/>
          <w:bCs/>
        </w:rPr>
        <w:t>Future Improvements</w:t>
      </w:r>
    </w:p>
    <w:p w14:paraId="5ED9DD03" w14:textId="77777777" w:rsidR="00C87CD8" w:rsidRPr="00C87CD8" w:rsidRDefault="00C87CD8" w:rsidP="00C87CD8">
      <w:pPr>
        <w:numPr>
          <w:ilvl w:val="0"/>
          <w:numId w:val="22"/>
        </w:numPr>
        <w:spacing w:after="160" w:line="278" w:lineRule="auto"/>
      </w:pPr>
      <w:r w:rsidRPr="00C87CD8">
        <w:t>Incorporate time-decay (more recent interactions matter more)</w:t>
      </w:r>
    </w:p>
    <w:p w14:paraId="67009674" w14:textId="77777777" w:rsidR="00C87CD8" w:rsidRPr="00C87CD8" w:rsidRDefault="00C87CD8" w:rsidP="00C87CD8">
      <w:pPr>
        <w:numPr>
          <w:ilvl w:val="0"/>
          <w:numId w:val="22"/>
        </w:numPr>
        <w:spacing w:after="160" w:line="278" w:lineRule="auto"/>
      </w:pPr>
      <w:r w:rsidRPr="00C87CD8">
        <w:t>Add reinforcement learning for continuous feedback loops</w:t>
      </w:r>
    </w:p>
    <w:p w14:paraId="1C98BC3B" w14:textId="77777777" w:rsidR="00C87CD8" w:rsidRPr="00C87CD8" w:rsidRDefault="00C87CD8" w:rsidP="00C87CD8">
      <w:pPr>
        <w:numPr>
          <w:ilvl w:val="0"/>
          <w:numId w:val="22"/>
        </w:numPr>
        <w:spacing w:after="160" w:line="278" w:lineRule="auto"/>
      </w:pPr>
      <w:r w:rsidRPr="00C87CD8">
        <w:t>Apply business constraints (e.g., in-stock only, margin optimization)</w:t>
      </w:r>
    </w:p>
    <w:p w14:paraId="2A79DFFA" w14:textId="77777777" w:rsidR="00C87CD8" w:rsidRPr="00C87CD8" w:rsidRDefault="00C87CD8" w:rsidP="00C87CD8">
      <w:pPr>
        <w:numPr>
          <w:ilvl w:val="0"/>
          <w:numId w:val="22"/>
        </w:numPr>
        <w:spacing w:after="160" w:line="278" w:lineRule="auto"/>
      </w:pPr>
      <w:r w:rsidRPr="00C87CD8">
        <w:t>Real-time serving using a REST API</w:t>
      </w:r>
    </w:p>
    <w:p w14:paraId="4E40EA1E" w14:textId="77777777" w:rsidR="00E30F14" w:rsidRDefault="00E30F14" w:rsidP="00F66BF5">
      <w:pPr>
        <w:rPr>
          <w:b/>
          <w:bCs/>
        </w:rPr>
      </w:pPr>
    </w:p>
    <w:p w14:paraId="1DAEA665" w14:textId="3988C02A" w:rsidR="00C87CD8" w:rsidRPr="00C87CD8" w:rsidRDefault="00C87CD8" w:rsidP="00F66BF5">
      <w:pPr>
        <w:spacing w:after="160" w:line="278" w:lineRule="auto"/>
        <w:rPr>
          <w:b/>
          <w:bCs/>
        </w:rPr>
      </w:pPr>
      <w:r w:rsidRPr="00F66BF5">
        <w:rPr>
          <w:b/>
          <w:bCs/>
        </w:rPr>
        <w:t>11.</w:t>
      </w:r>
      <w:r w:rsidRPr="00C87CD8">
        <w:rPr>
          <w:b/>
          <w:bCs/>
        </w:rPr>
        <w:t>Conclusion</w:t>
      </w:r>
    </w:p>
    <w:p w14:paraId="503227B0" w14:textId="77777777" w:rsidR="00C87CD8" w:rsidRPr="00C87CD8" w:rsidRDefault="00C87CD8" w:rsidP="00C87CD8">
      <w:pPr>
        <w:spacing w:after="160" w:line="278" w:lineRule="auto"/>
      </w:pPr>
      <w:r w:rsidRPr="00C87CD8">
        <w:t>The project demonstrated a practical end-to-end recommender system architecture using real-world transactional data from Horizon Hobby. Starting with baselines, we progressively introduced personalization using collaborative and content-based techniques. Final hybrid models significantly outperformed baselines and offer strong potential for operational deployment.</w:t>
      </w:r>
    </w:p>
    <w:p w14:paraId="477266B3" w14:textId="77777777" w:rsidR="00E75595" w:rsidRDefault="00E75595"/>
    <w:sectPr w:rsidR="00E75595" w:rsidSect="00E30F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77D2"/>
    <w:multiLevelType w:val="multilevel"/>
    <w:tmpl w:val="EE08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D33AF"/>
    <w:multiLevelType w:val="multilevel"/>
    <w:tmpl w:val="EACE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F409B"/>
    <w:multiLevelType w:val="multilevel"/>
    <w:tmpl w:val="9E161C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56183"/>
    <w:multiLevelType w:val="multilevel"/>
    <w:tmpl w:val="616A840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70409"/>
    <w:multiLevelType w:val="multilevel"/>
    <w:tmpl w:val="F692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865B2"/>
    <w:multiLevelType w:val="multilevel"/>
    <w:tmpl w:val="3FEE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F6B0B"/>
    <w:multiLevelType w:val="multilevel"/>
    <w:tmpl w:val="8AC4105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2A67DB"/>
    <w:multiLevelType w:val="multilevel"/>
    <w:tmpl w:val="18A8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5009D"/>
    <w:multiLevelType w:val="multilevel"/>
    <w:tmpl w:val="4582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04562"/>
    <w:multiLevelType w:val="multilevel"/>
    <w:tmpl w:val="E53CAB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654A26"/>
    <w:multiLevelType w:val="multilevel"/>
    <w:tmpl w:val="A630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1033D"/>
    <w:multiLevelType w:val="multilevel"/>
    <w:tmpl w:val="E048E4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6361D5"/>
    <w:multiLevelType w:val="multilevel"/>
    <w:tmpl w:val="CD8C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92AB2"/>
    <w:multiLevelType w:val="multilevel"/>
    <w:tmpl w:val="3D1E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AC6EC9"/>
    <w:multiLevelType w:val="multilevel"/>
    <w:tmpl w:val="EBE8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E92479"/>
    <w:multiLevelType w:val="multilevel"/>
    <w:tmpl w:val="FA60B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1D2CDA"/>
    <w:multiLevelType w:val="multilevel"/>
    <w:tmpl w:val="A66C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D515AF"/>
    <w:multiLevelType w:val="multilevel"/>
    <w:tmpl w:val="3E20C9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702BBA"/>
    <w:multiLevelType w:val="multilevel"/>
    <w:tmpl w:val="8D046E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A52A81"/>
    <w:multiLevelType w:val="multilevel"/>
    <w:tmpl w:val="B986D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BC5C48"/>
    <w:multiLevelType w:val="multilevel"/>
    <w:tmpl w:val="FA58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420D5F"/>
    <w:multiLevelType w:val="multilevel"/>
    <w:tmpl w:val="68AC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EB5AC0"/>
    <w:multiLevelType w:val="multilevel"/>
    <w:tmpl w:val="93021A8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3E325B"/>
    <w:multiLevelType w:val="multilevel"/>
    <w:tmpl w:val="02DE56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FA0828"/>
    <w:multiLevelType w:val="multilevel"/>
    <w:tmpl w:val="39CA7B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2941731">
    <w:abstractNumId w:val="15"/>
  </w:num>
  <w:num w:numId="2" w16cid:durableId="634408440">
    <w:abstractNumId w:val="23"/>
  </w:num>
  <w:num w:numId="3" w16cid:durableId="848761724">
    <w:abstractNumId w:val="20"/>
  </w:num>
  <w:num w:numId="4" w16cid:durableId="1576470636">
    <w:abstractNumId w:val="11"/>
  </w:num>
  <w:num w:numId="5" w16cid:durableId="224100319">
    <w:abstractNumId w:val="16"/>
  </w:num>
  <w:num w:numId="6" w16cid:durableId="1181554485">
    <w:abstractNumId w:val="21"/>
  </w:num>
  <w:num w:numId="7" w16cid:durableId="1410038861">
    <w:abstractNumId w:val="1"/>
  </w:num>
  <w:num w:numId="8" w16cid:durableId="933906030">
    <w:abstractNumId w:val="19"/>
  </w:num>
  <w:num w:numId="9" w16cid:durableId="528758604">
    <w:abstractNumId w:val="8"/>
  </w:num>
  <w:num w:numId="10" w16cid:durableId="1828669724">
    <w:abstractNumId w:val="7"/>
  </w:num>
  <w:num w:numId="11" w16cid:durableId="2027362085">
    <w:abstractNumId w:val="24"/>
  </w:num>
  <w:num w:numId="12" w16cid:durableId="2115786152">
    <w:abstractNumId w:val="4"/>
  </w:num>
  <w:num w:numId="13" w16cid:durableId="932056203">
    <w:abstractNumId w:val="14"/>
  </w:num>
  <w:num w:numId="14" w16cid:durableId="1797335277">
    <w:abstractNumId w:val="18"/>
  </w:num>
  <w:num w:numId="15" w16cid:durableId="1064720794">
    <w:abstractNumId w:val="10"/>
  </w:num>
  <w:num w:numId="16" w16cid:durableId="1742602734">
    <w:abstractNumId w:val="5"/>
  </w:num>
  <w:num w:numId="17" w16cid:durableId="1001934628">
    <w:abstractNumId w:val="9"/>
  </w:num>
  <w:num w:numId="18" w16cid:durableId="1399090868">
    <w:abstractNumId w:val="17"/>
  </w:num>
  <w:num w:numId="19" w16cid:durableId="1076169785">
    <w:abstractNumId w:val="12"/>
  </w:num>
  <w:num w:numId="20" w16cid:durableId="1333724974">
    <w:abstractNumId w:val="2"/>
  </w:num>
  <w:num w:numId="21" w16cid:durableId="635600325">
    <w:abstractNumId w:val="3"/>
  </w:num>
  <w:num w:numId="22" w16cid:durableId="818812519">
    <w:abstractNumId w:val="13"/>
  </w:num>
  <w:num w:numId="23" w16cid:durableId="137844254">
    <w:abstractNumId w:val="6"/>
  </w:num>
  <w:num w:numId="24" w16cid:durableId="1896702324">
    <w:abstractNumId w:val="0"/>
  </w:num>
  <w:num w:numId="25" w16cid:durableId="19157014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D8"/>
    <w:rsid w:val="004E383A"/>
    <w:rsid w:val="0069172B"/>
    <w:rsid w:val="00C13D6B"/>
    <w:rsid w:val="00C87CD8"/>
    <w:rsid w:val="00C93989"/>
    <w:rsid w:val="00E30F14"/>
    <w:rsid w:val="00E75595"/>
    <w:rsid w:val="00F66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300FA"/>
  <w15:chartTrackingRefBased/>
  <w15:docId w15:val="{C7E848FC-451A-47B1-80F0-CBA49C934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F14"/>
  </w:style>
  <w:style w:type="paragraph" w:styleId="Heading1">
    <w:name w:val="heading 1"/>
    <w:basedOn w:val="Normal"/>
    <w:next w:val="Normal"/>
    <w:link w:val="Heading1Char"/>
    <w:uiPriority w:val="9"/>
    <w:qFormat/>
    <w:rsid w:val="00E30F14"/>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E30F1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30F14"/>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E30F1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30F14"/>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E30F14"/>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E30F14"/>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E30F14"/>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E30F14"/>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F14"/>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E30F1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30F14"/>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E30F1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30F14"/>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E30F14"/>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E30F14"/>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E30F14"/>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E30F14"/>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E30F14"/>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E30F14"/>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E30F1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30F14"/>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E30F1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30F14"/>
    <w:rPr>
      <w:i/>
      <w:iCs/>
      <w:color w:val="404040" w:themeColor="text1" w:themeTint="BF"/>
    </w:rPr>
  </w:style>
  <w:style w:type="paragraph" w:styleId="ListParagraph">
    <w:name w:val="List Paragraph"/>
    <w:basedOn w:val="Normal"/>
    <w:uiPriority w:val="34"/>
    <w:qFormat/>
    <w:rsid w:val="00C87CD8"/>
    <w:pPr>
      <w:ind w:left="720"/>
      <w:contextualSpacing/>
    </w:pPr>
  </w:style>
  <w:style w:type="character" w:styleId="IntenseEmphasis">
    <w:name w:val="Intense Emphasis"/>
    <w:basedOn w:val="DefaultParagraphFont"/>
    <w:uiPriority w:val="21"/>
    <w:qFormat/>
    <w:rsid w:val="00E30F14"/>
    <w:rPr>
      <w:b/>
      <w:bCs/>
      <w:i/>
      <w:iCs/>
    </w:rPr>
  </w:style>
  <w:style w:type="paragraph" w:styleId="IntenseQuote">
    <w:name w:val="Intense Quote"/>
    <w:basedOn w:val="Normal"/>
    <w:next w:val="Normal"/>
    <w:link w:val="IntenseQuoteChar"/>
    <w:uiPriority w:val="30"/>
    <w:qFormat/>
    <w:rsid w:val="00E30F14"/>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E30F14"/>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E30F14"/>
    <w:rPr>
      <w:b/>
      <w:bCs/>
      <w:smallCaps/>
      <w:spacing w:val="5"/>
      <w:u w:val="single"/>
    </w:rPr>
  </w:style>
  <w:style w:type="paragraph" w:styleId="Caption">
    <w:name w:val="caption"/>
    <w:basedOn w:val="Normal"/>
    <w:next w:val="Normal"/>
    <w:uiPriority w:val="35"/>
    <w:semiHidden/>
    <w:unhideWhenUsed/>
    <w:qFormat/>
    <w:rsid w:val="00E30F14"/>
    <w:pPr>
      <w:spacing w:line="240" w:lineRule="auto"/>
    </w:pPr>
    <w:rPr>
      <w:b/>
      <w:bCs/>
      <w:smallCaps/>
      <w:color w:val="595959" w:themeColor="text1" w:themeTint="A6"/>
      <w:spacing w:val="6"/>
    </w:rPr>
  </w:style>
  <w:style w:type="character" w:styleId="Strong">
    <w:name w:val="Strong"/>
    <w:basedOn w:val="DefaultParagraphFont"/>
    <w:uiPriority w:val="22"/>
    <w:qFormat/>
    <w:rsid w:val="00E30F14"/>
    <w:rPr>
      <w:b/>
      <w:bCs/>
    </w:rPr>
  </w:style>
  <w:style w:type="character" w:styleId="Emphasis">
    <w:name w:val="Emphasis"/>
    <w:basedOn w:val="DefaultParagraphFont"/>
    <w:uiPriority w:val="20"/>
    <w:qFormat/>
    <w:rsid w:val="00E30F14"/>
    <w:rPr>
      <w:i/>
      <w:iCs/>
    </w:rPr>
  </w:style>
  <w:style w:type="paragraph" w:styleId="NoSpacing">
    <w:name w:val="No Spacing"/>
    <w:uiPriority w:val="1"/>
    <w:qFormat/>
    <w:rsid w:val="00E30F14"/>
    <w:pPr>
      <w:spacing w:after="0" w:line="240" w:lineRule="auto"/>
    </w:pPr>
  </w:style>
  <w:style w:type="character" w:styleId="SubtleEmphasis">
    <w:name w:val="Subtle Emphasis"/>
    <w:basedOn w:val="DefaultParagraphFont"/>
    <w:uiPriority w:val="19"/>
    <w:qFormat/>
    <w:rsid w:val="00E30F14"/>
    <w:rPr>
      <w:i/>
      <w:iCs/>
      <w:color w:val="404040" w:themeColor="text1" w:themeTint="BF"/>
    </w:rPr>
  </w:style>
  <w:style w:type="character" w:styleId="SubtleReference">
    <w:name w:val="Subtle Reference"/>
    <w:basedOn w:val="DefaultParagraphFont"/>
    <w:uiPriority w:val="31"/>
    <w:qFormat/>
    <w:rsid w:val="00E30F14"/>
    <w:rPr>
      <w:smallCaps/>
      <w:color w:val="404040" w:themeColor="text1" w:themeTint="BF"/>
      <w:u w:val="single" w:color="7F7F7F" w:themeColor="text1" w:themeTint="80"/>
    </w:rPr>
  </w:style>
  <w:style w:type="character" w:styleId="BookTitle">
    <w:name w:val="Book Title"/>
    <w:basedOn w:val="DefaultParagraphFont"/>
    <w:uiPriority w:val="33"/>
    <w:qFormat/>
    <w:rsid w:val="00E30F14"/>
    <w:rPr>
      <w:b/>
      <w:bCs/>
      <w:smallCaps/>
    </w:rPr>
  </w:style>
  <w:style w:type="paragraph" w:styleId="TOCHeading">
    <w:name w:val="TOC Heading"/>
    <w:basedOn w:val="Heading1"/>
    <w:next w:val="Normal"/>
    <w:uiPriority w:val="39"/>
    <w:semiHidden/>
    <w:unhideWhenUsed/>
    <w:qFormat/>
    <w:rsid w:val="00E30F1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583993">
      <w:bodyDiv w:val="1"/>
      <w:marLeft w:val="0"/>
      <w:marRight w:val="0"/>
      <w:marTop w:val="0"/>
      <w:marBottom w:val="0"/>
      <w:divBdr>
        <w:top w:val="none" w:sz="0" w:space="0" w:color="auto"/>
        <w:left w:val="none" w:sz="0" w:space="0" w:color="auto"/>
        <w:bottom w:val="none" w:sz="0" w:space="0" w:color="auto"/>
        <w:right w:val="none" w:sz="0" w:space="0" w:color="auto"/>
      </w:divBdr>
      <w:divsChild>
        <w:div w:id="719061263">
          <w:marLeft w:val="0"/>
          <w:marRight w:val="0"/>
          <w:marTop w:val="0"/>
          <w:marBottom w:val="0"/>
          <w:divBdr>
            <w:top w:val="none" w:sz="0" w:space="0" w:color="auto"/>
            <w:left w:val="none" w:sz="0" w:space="0" w:color="auto"/>
            <w:bottom w:val="none" w:sz="0" w:space="0" w:color="auto"/>
            <w:right w:val="none" w:sz="0" w:space="0" w:color="auto"/>
          </w:divBdr>
          <w:divsChild>
            <w:div w:id="161979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8331">
      <w:bodyDiv w:val="1"/>
      <w:marLeft w:val="0"/>
      <w:marRight w:val="0"/>
      <w:marTop w:val="0"/>
      <w:marBottom w:val="0"/>
      <w:divBdr>
        <w:top w:val="none" w:sz="0" w:space="0" w:color="auto"/>
        <w:left w:val="none" w:sz="0" w:space="0" w:color="auto"/>
        <w:bottom w:val="none" w:sz="0" w:space="0" w:color="auto"/>
        <w:right w:val="none" w:sz="0" w:space="0" w:color="auto"/>
      </w:divBdr>
      <w:divsChild>
        <w:div w:id="1993294113">
          <w:marLeft w:val="0"/>
          <w:marRight w:val="0"/>
          <w:marTop w:val="0"/>
          <w:marBottom w:val="0"/>
          <w:divBdr>
            <w:top w:val="none" w:sz="0" w:space="0" w:color="auto"/>
            <w:left w:val="none" w:sz="0" w:space="0" w:color="auto"/>
            <w:bottom w:val="none" w:sz="0" w:space="0" w:color="auto"/>
            <w:right w:val="none" w:sz="0" w:space="0" w:color="auto"/>
          </w:divBdr>
          <w:divsChild>
            <w:div w:id="1794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Kurella, Likhitha</dc:creator>
  <cp:keywords/>
  <dc:description/>
  <cp:lastModifiedBy>Snigdha Reddy</cp:lastModifiedBy>
  <cp:revision>2</cp:revision>
  <dcterms:created xsi:type="dcterms:W3CDTF">2025-05-16T01:51:00Z</dcterms:created>
  <dcterms:modified xsi:type="dcterms:W3CDTF">2025-06-16T14:20:00Z</dcterms:modified>
</cp:coreProperties>
</file>