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63FB" w14:textId="77777777" w:rsidR="000E54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4E108686" w14:textId="77777777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0E54EC" w14:paraId="5FE08405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A38F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9FD5" w14:textId="0DBFD5D8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4259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</w:t>
            </w:r>
            <w:proofErr w:type="spellStart"/>
            <w:r w:rsidR="00425921">
              <w:rPr>
                <w:rFonts w:ascii="Times New Roman" w:eastAsia="Times New Roman" w:hAnsi="Times New Roman" w:cs="Times New Roman"/>
                <w:sz w:val="24"/>
                <w:szCs w:val="24"/>
              </w:rPr>
              <w:t>december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42592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E54EC" w14:paraId="4D721957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A542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AEF6" w14:textId="033A50FA" w:rsidR="000E54EC" w:rsidRDefault="00425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0E54EC" w14:paraId="6FFBCD1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EFC1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D418" w14:textId="41A948EB" w:rsidR="00425921" w:rsidRPr="00425921" w:rsidRDefault="00425921" w:rsidP="00425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25921">
              <w:rPr>
                <w:rFonts w:eastAsia="Times New Roman"/>
                <w:color w:val="000000"/>
              </w:rPr>
              <w:t>Global Malnutrition Trends: A Power BI Analysis (1983-2019)</w:t>
            </w:r>
          </w:p>
          <w:p w14:paraId="7BF48E16" w14:textId="02FAA850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E54EC" w14:paraId="623EA728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CE62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4AE8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189F938F" w14:textId="77777777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CEC8940" w14:textId="77777777" w:rsidR="000E54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Customer Problem Statement Template): </w:t>
      </w:r>
    </w:p>
    <w:p w14:paraId="595A2DD8" w14:textId="77777777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B8EEEB" w14:textId="77777777" w:rsidR="00420133" w:rsidRPr="00420133" w:rsidRDefault="00420133" w:rsidP="004201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b/>
          <w:bCs/>
          <w:color w:val="000000"/>
        </w:rPr>
      </w:pPr>
      <w:r w:rsidRPr="00420133">
        <w:rPr>
          <w:rFonts w:ascii="Times New Roman" w:eastAsia="Times New Roman" w:hAnsi="Times New Roman" w:cs="Times New Roman"/>
          <w:b/>
          <w:bCs/>
          <w:color w:val="000000"/>
        </w:rPr>
        <w:t>Poor accessibility for non</w:t>
      </w:r>
      <w:r w:rsidRPr="00420133">
        <w:rPr>
          <w:rFonts w:ascii="Times New Roman" w:eastAsia="Times New Roman" w:hAnsi="Times New Roman" w:cs="Times New Roman"/>
          <w:b/>
          <w:bCs/>
          <w:color w:val="000000"/>
        </w:rPr>
        <w:noBreakHyphen/>
        <w:t>technical users</w:t>
      </w:r>
    </w:p>
    <w:p w14:paraId="39B269D7" w14:textId="77777777" w:rsidR="00420133" w:rsidRPr="00420133" w:rsidRDefault="00420133" w:rsidP="004201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</w:rPr>
      </w:pPr>
      <w:r w:rsidRPr="00420133">
        <w:rPr>
          <w:rFonts w:ascii="Times New Roman" w:eastAsia="Times New Roman" w:hAnsi="Times New Roman" w:cs="Times New Roman"/>
          <w:color w:val="000000"/>
        </w:rPr>
        <w:t>Most detailed malnutrition datasets (e.g., country</w:t>
      </w:r>
      <w:r w:rsidRPr="00420133">
        <w:rPr>
          <w:rFonts w:ascii="Times New Roman" w:eastAsia="Times New Roman" w:hAnsi="Times New Roman" w:cs="Times New Roman"/>
          <w:color w:val="000000"/>
        </w:rPr>
        <w:noBreakHyphen/>
        <w:t>level panels from 1983–2019) are stored in raw data files that are hard for non</w:t>
      </w:r>
      <w:r w:rsidRPr="00420133">
        <w:rPr>
          <w:rFonts w:ascii="Times New Roman" w:eastAsia="Times New Roman" w:hAnsi="Times New Roman" w:cs="Times New Roman"/>
          <w:color w:val="000000"/>
        </w:rPr>
        <w:noBreakHyphen/>
        <w:t>technical users to explore. Without an intuitive dashboard, many practitioners rely on coarse summaries and miss important sub</w:t>
      </w:r>
      <w:r w:rsidRPr="00420133">
        <w:rPr>
          <w:rFonts w:ascii="Times New Roman" w:eastAsia="Times New Roman" w:hAnsi="Times New Roman" w:cs="Times New Roman"/>
          <w:color w:val="000000"/>
        </w:rPr>
        <w:noBreakHyphen/>
        <w:t>regional or time</w:t>
      </w:r>
      <w:r w:rsidRPr="00420133">
        <w:rPr>
          <w:rFonts w:ascii="Times New Roman" w:eastAsia="Times New Roman" w:hAnsi="Times New Roman" w:cs="Times New Roman"/>
          <w:color w:val="000000"/>
        </w:rPr>
        <w:noBreakHyphen/>
        <w:t>specific patterns.​</w:t>
      </w:r>
    </w:p>
    <w:p w14:paraId="037F7FF7" w14:textId="1951DE93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90967B" w14:textId="74D45E7A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E9BFC8" w14:textId="77777777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1468" w:type="dxa"/>
        <w:tblInd w:w="-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1427"/>
        <w:gridCol w:w="1284"/>
        <w:gridCol w:w="1233"/>
        <w:gridCol w:w="1254"/>
        <w:gridCol w:w="3385"/>
      </w:tblGrid>
      <w:tr w:rsidR="000E54EC" w14:paraId="5EC0D42F" w14:textId="77777777" w:rsidTr="005507D8">
        <w:trPr>
          <w:trHeight w:val="521"/>
        </w:trPr>
        <w:tc>
          <w:tcPr>
            <w:tcW w:w="2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1FFF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Problem  </w:t>
            </w:r>
          </w:p>
          <w:p w14:paraId="132B1FEE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Statement (PS)</w:t>
            </w:r>
          </w:p>
        </w:tc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99F7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 am </w:t>
            </w:r>
          </w:p>
          <w:p w14:paraId="2C4394E3" w14:textId="07E233CD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A18E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I’m trying to </w:t>
            </w:r>
          </w:p>
        </w:tc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9D4E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But </w:t>
            </w: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6F37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Because</w:t>
            </w:r>
          </w:p>
        </w:tc>
        <w:tc>
          <w:tcPr>
            <w:tcW w:w="3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351A" w14:textId="77777777" w:rsidR="000E54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Which makes me feel</w:t>
            </w:r>
          </w:p>
        </w:tc>
      </w:tr>
      <w:tr w:rsidR="000E54EC" w14:paraId="1F8F2BAE" w14:textId="77777777" w:rsidTr="005507D8">
        <w:trPr>
          <w:trHeight w:val="665"/>
        </w:trPr>
        <w:tc>
          <w:tcPr>
            <w:tcW w:w="2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E554" w14:textId="603384ED" w:rsidR="00420133" w:rsidRPr="00420133" w:rsidRDefault="00000000" w:rsidP="00420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  <w:r w:rsidR="00420133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="00420133" w:rsidRPr="00420133">
              <w:rPr>
                <w:rFonts w:ascii="Segoe UI" w:eastAsia="Times New Roman" w:hAnsi="Segoe UI" w:cs="Segoe UI"/>
                <w:bCs/>
                <w:spacing w:val="2"/>
              </w:rPr>
              <w:t xml:space="preserve"> </w:t>
            </w:r>
            <w:r w:rsidR="00420133" w:rsidRPr="0042013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Lack of clear trend visibility</w:t>
            </w:r>
          </w:p>
          <w:p w14:paraId="26990A2F" w14:textId="658CA8C5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7142" w14:textId="27968A2B" w:rsidR="000E54EC" w:rsidRDefault="00420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20133">
              <w:rPr>
                <w:rFonts w:ascii="Times New Roman" w:eastAsia="Times New Roman" w:hAnsi="Times New Roman" w:cs="Times New Roman"/>
                <w:color w:val="000000"/>
              </w:rPr>
              <w:t>public health analyst</w:t>
            </w: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D60F" w14:textId="418427F7" w:rsidR="000E54EC" w:rsidRDefault="00420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20133">
              <w:rPr>
                <w:rFonts w:ascii="Times New Roman" w:eastAsia="Times New Roman" w:hAnsi="Times New Roman" w:cs="Times New Roman"/>
                <w:color w:val="000000"/>
              </w:rPr>
              <w:t>I’m trying to compare different forms of malnutrition (stunting, wasting, underweight, overweight) across countries and over time in one place.​</w:t>
            </w:r>
          </w:p>
        </w:tc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9B233" w14:textId="6B27BCA2" w:rsidR="000E54EC" w:rsidRDefault="0055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507D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But…</w:t>
            </w:r>
            <w:r w:rsidRPr="005507D8">
              <w:rPr>
                <w:rFonts w:ascii="Times New Roman" w:eastAsia="Times New Roman" w:hAnsi="Times New Roman" w:cs="Times New Roman"/>
                <w:color w:val="000000"/>
              </w:rPr>
              <w:br/>
              <w:t>But the data is fragmented across multiple reports and raw datasets, and there is no single, integrated, visual view to explore these indicators together.</w:t>
            </w: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2393" w14:textId="741818DF" w:rsidR="000E54EC" w:rsidRDefault="0055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507D8">
              <w:rPr>
                <w:rFonts w:ascii="Times New Roman" w:eastAsia="Times New Roman" w:hAnsi="Times New Roman" w:cs="Times New Roman"/>
                <w:color w:val="000000"/>
              </w:rPr>
              <w:t>Because each source focuses on specific indicators, formats, and years, which makes it hard to build a coherent picture quickly.​</w:t>
            </w:r>
          </w:p>
        </w:tc>
        <w:tc>
          <w:tcPr>
            <w:tcW w:w="3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7819" w14:textId="5BF431DD" w:rsidR="000E54EC" w:rsidRDefault="0055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507D8">
              <w:rPr>
                <w:rFonts w:ascii="Times New Roman" w:eastAsia="Times New Roman" w:hAnsi="Times New Roman" w:cs="Times New Roman"/>
                <w:color w:val="000000"/>
              </w:rPr>
              <w:t>Which makes me feel frustrated and uncertain, because I worry that important patterns and high</w:t>
            </w:r>
            <w:r w:rsidRPr="005507D8">
              <w:rPr>
                <w:rFonts w:ascii="Times New Roman" w:eastAsia="Times New Roman" w:hAnsi="Times New Roman" w:cs="Times New Roman"/>
                <w:color w:val="000000"/>
              </w:rPr>
              <w:noBreakHyphen/>
              <w:t>risk groups are being missed when designing nutrition policies</w:t>
            </w:r>
          </w:p>
        </w:tc>
      </w:tr>
      <w:tr w:rsidR="000E54EC" w14:paraId="5C7EBC26" w14:textId="77777777" w:rsidTr="005507D8">
        <w:trPr>
          <w:trHeight w:val="264"/>
        </w:trPr>
        <w:tc>
          <w:tcPr>
            <w:tcW w:w="2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6875" w14:textId="3ABAA715" w:rsidR="000E54EC" w:rsidRDefault="000E54EC" w:rsidP="005507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3DD3" w14:textId="77777777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A204" w14:textId="77777777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4F8A" w14:textId="77777777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440A" w14:textId="77777777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E047A" w14:textId="77777777" w:rsidR="000E54EC" w:rsidRDefault="000E5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504D327" w14:textId="77777777" w:rsidR="000E54EC" w:rsidRDefault="000E54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0E54EC">
      <w:headerReference w:type="default" r:id="rId8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BC49C" w14:textId="77777777" w:rsidR="00DA3391" w:rsidRDefault="00DA3391">
      <w:pPr>
        <w:spacing w:line="240" w:lineRule="auto"/>
      </w:pPr>
      <w:r>
        <w:separator/>
      </w:r>
    </w:p>
  </w:endnote>
  <w:endnote w:type="continuationSeparator" w:id="0">
    <w:p w14:paraId="77E20E2D" w14:textId="77777777" w:rsidR="00DA3391" w:rsidRDefault="00DA33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EA67" w14:textId="77777777" w:rsidR="00DA3391" w:rsidRDefault="00DA3391">
      <w:pPr>
        <w:spacing w:line="240" w:lineRule="auto"/>
      </w:pPr>
      <w:r>
        <w:separator/>
      </w:r>
    </w:p>
  </w:footnote>
  <w:footnote w:type="continuationSeparator" w:id="0">
    <w:p w14:paraId="68335970" w14:textId="77777777" w:rsidR="00DA3391" w:rsidRDefault="00DA33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D696" w14:textId="77777777" w:rsidR="000E54EC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2AD189E" wp14:editId="659621B7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B92656" w14:textId="77777777" w:rsidR="000E54EC" w:rsidRDefault="000E54EC">
    <w:pPr>
      <w:widowControl w:val="0"/>
      <w:spacing w:line="240" w:lineRule="auto"/>
      <w:rPr>
        <w:rFonts w:ascii="Calibri" w:eastAsia="Calibri" w:hAnsi="Calibri" w:cs="Calibri"/>
      </w:rPr>
    </w:pPr>
  </w:p>
  <w:p w14:paraId="60009605" w14:textId="77777777" w:rsidR="000E54EC" w:rsidRDefault="000E5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D40A8"/>
    <w:multiLevelType w:val="multilevel"/>
    <w:tmpl w:val="4726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15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4EC"/>
    <w:rsid w:val="000E54EC"/>
    <w:rsid w:val="00370932"/>
    <w:rsid w:val="00420133"/>
    <w:rsid w:val="00425921"/>
    <w:rsid w:val="00460324"/>
    <w:rsid w:val="005507D8"/>
    <w:rsid w:val="00597B71"/>
    <w:rsid w:val="00D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43D9"/>
  <w15:docId w15:val="{0AE5B810-1243-4C3E-9324-AD8E6227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59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ASISH KUNUKU</cp:lastModifiedBy>
  <cp:revision>5</cp:revision>
  <dcterms:created xsi:type="dcterms:W3CDTF">2025-12-09T14:34:00Z</dcterms:created>
  <dcterms:modified xsi:type="dcterms:W3CDTF">2025-12-12T15:02:00Z</dcterms:modified>
</cp:coreProperties>
</file>