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9" w:lineRule="exact"/>
        <w:rPr>
          <w:sz w:val="24"/>
          <w:szCs w:val="24"/>
          <w:color w:val="auto"/>
        </w:rPr>
      </w:pPr>
    </w:p>
    <w:p>
      <w:pPr>
        <w:ind w:left="100"/>
        <w:spacing w:after="0"/>
        <w:rPr>
          <w:sz w:val="20"/>
          <w:szCs w:val="20"/>
          <w:color w:val="auto"/>
        </w:rPr>
      </w:pPr>
      <w:r>
        <w:rPr>
          <w:rFonts w:ascii="Arial" w:cs="Arial" w:eastAsia="Arial" w:hAnsi="Arial"/>
          <w:sz w:val="61"/>
          <w:szCs w:val="61"/>
          <w:b w:val="1"/>
          <w:bCs w:val="1"/>
          <w:color w:val="auto"/>
        </w:rPr>
        <w:t xml:space="preserve">vSphere </w:t>
      </w:r>
      <w:r>
        <w:rPr>
          <w:rFonts w:ascii="宋体" w:cs="宋体" w:eastAsia="宋体" w:hAnsi="宋体"/>
          <w:sz w:val="61"/>
          <w:szCs w:val="61"/>
          <w:color w:val="auto"/>
        </w:rPr>
        <w:t>安装和设置</w:t>
      </w:r>
    </w:p>
    <w:p>
      <w:pPr>
        <w:spacing w:after="0" w:line="216" w:lineRule="exact"/>
        <w:rPr>
          <w:sz w:val="24"/>
          <w:szCs w:val="24"/>
          <w:color w:val="auto"/>
        </w:rPr>
      </w:pPr>
    </w:p>
    <w:p>
      <w:pPr>
        <w:jc w:val="right"/>
        <w:spacing w:after="0"/>
        <w:rPr>
          <w:sz w:val="20"/>
          <w:szCs w:val="20"/>
          <w:color w:val="auto"/>
        </w:rPr>
      </w:pPr>
      <w:r>
        <w:rPr>
          <w:rFonts w:ascii="Arial" w:cs="Arial" w:eastAsia="Arial" w:hAnsi="Arial"/>
          <w:sz w:val="24"/>
          <w:szCs w:val="24"/>
          <w:color w:val="auto"/>
        </w:rPr>
        <w:t>ESXi 6.5</w:t>
      </w:r>
    </w:p>
    <w:p>
      <w:pPr>
        <w:spacing w:after="0" w:line="60" w:lineRule="exact"/>
        <w:rPr>
          <w:sz w:val="24"/>
          <w:szCs w:val="24"/>
          <w:color w:val="auto"/>
        </w:rPr>
      </w:pPr>
    </w:p>
    <w:p>
      <w:pPr>
        <w:jc w:val="right"/>
        <w:spacing w:after="0"/>
        <w:rPr>
          <w:sz w:val="20"/>
          <w:szCs w:val="20"/>
          <w:color w:val="auto"/>
        </w:rPr>
      </w:pPr>
      <w:r>
        <w:rPr>
          <w:rFonts w:ascii="Arial" w:cs="Arial" w:eastAsia="Arial" w:hAnsi="Arial"/>
          <w:sz w:val="24"/>
          <w:szCs w:val="24"/>
          <w:color w:val="auto"/>
        </w:rPr>
        <w:t>vCenter Server 6.5</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4" w:lineRule="exact"/>
        <w:rPr>
          <w:sz w:val="24"/>
          <w:szCs w:val="24"/>
          <w:color w:val="auto"/>
        </w:rPr>
      </w:pPr>
    </w:p>
    <w:p>
      <w:pPr>
        <w:jc w:val="both"/>
        <w:ind w:right="20"/>
        <w:spacing w:after="0" w:line="241" w:lineRule="auto"/>
        <w:rPr>
          <w:rFonts w:ascii="宋体" w:cs="宋体" w:eastAsia="宋体" w:hAnsi="宋体"/>
          <w:sz w:val="22"/>
          <w:szCs w:val="22"/>
          <w:color w:val="auto"/>
        </w:rPr>
      </w:pPr>
      <w:r>
        <w:rPr>
          <w:rFonts w:ascii="宋体" w:cs="宋体" w:eastAsia="宋体" w:hAnsi="宋体"/>
          <w:sz w:val="22"/>
          <w:szCs w:val="22"/>
          <w:color w:val="auto"/>
        </w:rPr>
        <w:t xml:space="preserve">在本文档被更新的版本替代之前，本文档支持列出的每个产品的版本和所有后续版本。要查看本文档的更新版本，请访问 </w:t>
      </w:r>
      <w:hyperlink r:id="rId8">
        <w:r>
          <w:rPr>
            <w:rFonts w:ascii="Arial" w:cs="Arial" w:eastAsia="Arial" w:hAnsi="Arial"/>
            <w:sz w:val="22"/>
            <w:szCs w:val="22"/>
            <w:color w:val="0000FF"/>
          </w:rPr>
          <w:t>http://www.vmware.com/cn/support/pubs</w:t>
        </w:r>
      </w:hyperlink>
      <w:r>
        <w:rPr>
          <w:rFonts w:ascii="宋体" w:cs="宋体" w:eastAsia="宋体" w:hAnsi="宋体"/>
          <w:sz w:val="22"/>
          <w:szCs w:val="22"/>
          <w:color w:val="auto"/>
        </w:rPr>
        <w: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6" w:lineRule="exact"/>
        <w:rPr>
          <w:sz w:val="24"/>
          <w:szCs w:val="24"/>
          <w:color w:val="auto"/>
        </w:rPr>
      </w:pPr>
    </w:p>
    <w:p>
      <w:pPr>
        <w:ind w:left="3900"/>
        <w:spacing w:after="0"/>
        <w:rPr>
          <w:sz w:val="20"/>
          <w:szCs w:val="20"/>
          <w:color w:val="auto"/>
        </w:rPr>
      </w:pPr>
      <w:r>
        <w:rPr>
          <w:rFonts w:ascii="Arial" w:cs="Arial" w:eastAsia="Arial" w:hAnsi="Arial"/>
          <w:sz w:val="21"/>
          <w:szCs w:val="21"/>
          <w:color w:val="auto"/>
        </w:rPr>
        <w:t>ZH_CN-002319-00</w:t>
      </w:r>
    </w:p>
    <w:p>
      <w:pPr>
        <w:ind w:left="3900"/>
        <w:spacing w:after="0"/>
        <w:rPr>
          <w:sz w:val="24"/>
          <w:szCs w:val="24"/>
          <w:color w:val="auto"/>
        </w:rPr>
        <w:sectPr>
          <w:pgSz w:w="11880" w:h="15840" w:orient="portrait"/>
          <w:cols w:equalWidth="0" w:num="1">
            <w:col w:w="5740"/>
          </w:cols>
          <w:pgMar w:left="4880" w:top="1440" w:right="1260" w:bottom="1440" w:gutter="0" w:footer="0" w:header="0"/>
        </w:sectPr>
      </w:pPr>
      <w:r>
        <w:rPr>
          <w:sz w:val="24"/>
          <w:szCs w:val="24"/>
          <w:color w:val="auto"/>
        </w:rPr>
        <w:drawing>
          <wp:anchor simplePos="0" relativeHeight="251657728" behindDoc="1" locked="0" layoutInCell="0" allowOverlap="1">
            <wp:simplePos x="0" y="0"/>
            <wp:positionH relativeFrom="column">
              <wp:posOffset>2346960</wp:posOffset>
            </wp:positionH>
            <wp:positionV relativeFrom="paragraph">
              <wp:posOffset>852170</wp:posOffset>
            </wp:positionV>
            <wp:extent cx="1258570" cy="2165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1258570" cy="216535"/>
                    </a:xfrm>
                    <a:prstGeom prst="rect">
                      <a:avLst/>
                    </a:prstGeom>
                    <a:noFill/>
                  </pic:spPr>
                </pic:pic>
              </a:graphicData>
            </a:graphic>
          </wp:anchor>
        </w:drawing>
      </w:r>
    </w:p>
    <w:bookmarkStart w:id="1" w:name="page2"/>
    <w:bookmarkEnd w:id="1"/>
    <w:p>
      <w:pPr>
        <w:spacing w:after="0"/>
        <w:rPr>
          <w:sz w:val="20"/>
          <w:szCs w:val="20"/>
          <w:color w:val="auto"/>
        </w:rPr>
      </w:pPr>
      <w:r>
        <w:rPr>
          <w:rFonts w:ascii="Arial" w:cs="Arial" w:eastAsia="Arial" w:hAnsi="Arial"/>
          <w:sz w:val="14"/>
          <w:szCs w:val="14"/>
          <w:color w:val="auto"/>
        </w:rPr>
        <w:t xml:space="preserve">vSphere </w:t>
      </w:r>
      <w:r>
        <w:rPr>
          <w:rFonts w:ascii="宋体" w:cs="宋体" w:eastAsia="宋体" w:hAnsi="宋体"/>
          <w:sz w:val="14"/>
          <w:szCs w:val="14"/>
          <w:color w:val="auto"/>
        </w:rPr>
        <w:t>安装和设置</w:t>
      </w: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spacing w:after="0" w:line="239" w:lineRule="auto"/>
        <w:rPr>
          <w:sz w:val="20"/>
          <w:szCs w:val="20"/>
          <w:color w:val="auto"/>
        </w:rPr>
      </w:pPr>
      <w:r>
        <w:rPr>
          <w:rFonts w:ascii="宋体" w:cs="宋体" w:eastAsia="宋体" w:hAnsi="宋体"/>
          <w:sz w:val="18"/>
          <w:szCs w:val="18"/>
          <w:color w:val="auto"/>
        </w:rPr>
        <w:t xml:space="preserve">最新的技术文档可以从 </w:t>
      </w:r>
      <w:r>
        <w:rPr>
          <w:rFonts w:ascii="Arial" w:cs="Arial" w:eastAsia="Arial" w:hAnsi="Arial"/>
          <w:sz w:val="18"/>
          <w:szCs w:val="18"/>
          <w:color w:val="auto"/>
        </w:rPr>
        <w:t>VMware</w:t>
      </w:r>
      <w:r>
        <w:rPr>
          <w:rFonts w:ascii="宋体" w:cs="宋体" w:eastAsia="宋体" w:hAnsi="宋体"/>
          <w:sz w:val="18"/>
          <w:szCs w:val="18"/>
          <w:color w:val="auto"/>
        </w:rPr>
        <w:t xml:space="preserve"> 网站下载：</w:t>
      </w:r>
    </w:p>
    <w:p>
      <w:pPr>
        <w:spacing w:after="0" w:line="86" w:lineRule="exact"/>
        <w:rPr>
          <w:sz w:val="20"/>
          <w:szCs w:val="20"/>
          <w:color w:val="auto"/>
        </w:rPr>
      </w:pPr>
    </w:p>
    <w:p>
      <w:pPr>
        <w:spacing w:after="0" w:line="239" w:lineRule="auto"/>
        <w:rPr>
          <w:rFonts w:ascii="Palatino Linotype" w:cs="Palatino Linotype" w:eastAsia="Palatino Linotype" w:hAnsi="Palatino Linotype"/>
          <w:sz w:val="18"/>
          <w:szCs w:val="18"/>
          <w:color w:val="0000FF"/>
        </w:rPr>
      </w:pPr>
      <w:hyperlink r:id="rId10">
        <w:r>
          <w:rPr>
            <w:rFonts w:ascii="Palatino Linotype" w:cs="Palatino Linotype" w:eastAsia="Palatino Linotype" w:hAnsi="Palatino Linotype"/>
            <w:sz w:val="18"/>
            <w:szCs w:val="18"/>
            <w:color w:val="0000FF"/>
          </w:rPr>
          <w:t>http://www.vmware.com/cn/support/</w:t>
        </w:r>
      </w:hyperlink>
    </w:p>
    <w:p>
      <w:pPr>
        <w:spacing w:after="0" w:line="115" w:lineRule="exact"/>
        <w:rPr>
          <w:sz w:val="20"/>
          <w:szCs w:val="20"/>
          <w:color w:val="auto"/>
        </w:rPr>
      </w:pPr>
    </w:p>
    <w:p>
      <w:pPr>
        <w:spacing w:after="0" w:line="239" w:lineRule="auto"/>
        <w:rPr>
          <w:sz w:val="20"/>
          <w:szCs w:val="20"/>
          <w:color w:val="auto"/>
        </w:rPr>
      </w:pPr>
      <w:r>
        <w:rPr>
          <w:rFonts w:ascii="Arial" w:cs="Arial" w:eastAsia="Arial" w:hAnsi="Arial"/>
          <w:sz w:val="18"/>
          <w:szCs w:val="18"/>
          <w:color w:val="auto"/>
        </w:rPr>
        <w:t xml:space="preserve">VMware </w:t>
      </w:r>
      <w:r>
        <w:rPr>
          <w:rFonts w:ascii="宋体" w:cs="宋体" w:eastAsia="宋体" w:hAnsi="宋体"/>
          <w:sz w:val="18"/>
          <w:szCs w:val="18"/>
          <w:color w:val="auto"/>
        </w:rPr>
        <w:t>网站还提供最近的产品更新信息。</w:t>
      </w:r>
    </w:p>
    <w:p>
      <w:pPr>
        <w:spacing w:after="0" w:line="127" w:lineRule="exact"/>
        <w:rPr>
          <w:sz w:val="20"/>
          <w:szCs w:val="20"/>
          <w:color w:val="auto"/>
        </w:rPr>
      </w:pPr>
    </w:p>
    <w:p>
      <w:pPr>
        <w:spacing w:after="0" w:line="239" w:lineRule="auto"/>
        <w:rPr>
          <w:sz w:val="20"/>
          <w:szCs w:val="20"/>
          <w:color w:val="auto"/>
        </w:rPr>
      </w:pPr>
      <w:r>
        <w:rPr>
          <w:rFonts w:ascii="宋体" w:cs="宋体" w:eastAsia="宋体" w:hAnsi="宋体"/>
          <w:sz w:val="18"/>
          <w:szCs w:val="18"/>
          <w:color w:val="auto"/>
        </w:rPr>
        <w:t>您如果对本文档有任何意见或建议，请把反馈信息提交至：</w:t>
      </w:r>
    </w:p>
    <w:p>
      <w:pPr>
        <w:spacing w:after="0" w:line="75" w:lineRule="exact"/>
        <w:rPr>
          <w:sz w:val="20"/>
          <w:szCs w:val="20"/>
          <w:color w:val="auto"/>
        </w:rPr>
      </w:pPr>
    </w:p>
    <w:p>
      <w:pPr>
        <w:spacing w:after="0" w:line="239" w:lineRule="auto"/>
        <w:rPr>
          <w:rFonts w:ascii="Palatino Linotype" w:cs="Palatino Linotype" w:eastAsia="Palatino Linotype" w:hAnsi="Palatino Linotype"/>
          <w:sz w:val="18"/>
          <w:szCs w:val="18"/>
          <w:color w:val="0000FF"/>
        </w:rPr>
      </w:pPr>
      <w:hyperlink r:id="rId11">
        <w:r>
          <w:rPr>
            <w:rFonts w:ascii="Palatino Linotype" w:cs="Palatino Linotype" w:eastAsia="Palatino Linotype" w:hAnsi="Palatino Linotype"/>
            <w:sz w:val="18"/>
            <w:szCs w:val="18"/>
            <w:color w:val="0000FF"/>
          </w:rPr>
          <w:t>docfeedback@vmware.com</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spacing w:after="0"/>
        <w:rPr>
          <w:rFonts w:ascii="宋体" w:cs="宋体" w:eastAsia="宋体" w:hAnsi="宋体"/>
          <w:sz w:val="18"/>
          <w:szCs w:val="18"/>
          <w:color w:val="auto"/>
        </w:rPr>
      </w:pPr>
      <w:r>
        <w:rPr>
          <w:rFonts w:ascii="宋体" w:cs="宋体" w:eastAsia="宋体" w:hAnsi="宋体"/>
          <w:sz w:val="18"/>
          <w:szCs w:val="18"/>
          <w:color w:val="auto"/>
        </w:rPr>
        <w:t xml:space="preserve">版权所有 </w:t>
      </w:r>
      <w:r>
        <w:rPr>
          <w:rFonts w:ascii="Arial" w:cs="Arial" w:eastAsia="Arial" w:hAnsi="Arial"/>
          <w:sz w:val="28"/>
          <w:szCs w:val="28"/>
          <w:color w:val="auto"/>
          <w:vertAlign w:val="superscript"/>
        </w:rPr>
        <w:t>©</w:t>
      </w:r>
      <w:r>
        <w:rPr>
          <w:rFonts w:ascii="宋体" w:cs="宋体" w:eastAsia="宋体" w:hAnsi="宋体"/>
          <w:sz w:val="18"/>
          <w:szCs w:val="18"/>
          <w:color w:val="auto"/>
        </w:rPr>
        <w:t xml:space="preserve"> </w:t>
      </w:r>
      <w:r>
        <w:rPr>
          <w:rFonts w:ascii="Arial" w:cs="Arial" w:eastAsia="Arial" w:hAnsi="Arial"/>
          <w:sz w:val="18"/>
          <w:szCs w:val="18"/>
          <w:color w:val="auto"/>
        </w:rPr>
        <w:t>2009–2016 VMware, Inc.</w:t>
      </w:r>
      <w:r>
        <w:rPr>
          <w:rFonts w:ascii="宋体" w:cs="宋体" w:eastAsia="宋体" w:hAnsi="宋体"/>
          <w:sz w:val="18"/>
          <w:szCs w:val="18"/>
          <w:color w:val="auto"/>
        </w:rPr>
        <w:t xml:space="preserve"> 保留所有权利。 </w:t>
      </w:r>
      <w:hyperlink r:id="rId12">
        <w:r>
          <w:rPr>
            <w:rFonts w:ascii="宋体" w:cs="宋体" w:eastAsia="宋体" w:hAnsi="宋体"/>
            <w:sz w:val="18"/>
            <w:szCs w:val="18"/>
            <w:color w:val="0000FF"/>
          </w:rPr>
          <w:t>版权和商标信息</w:t>
        </w:r>
      </w:hyperlink>
      <w:r>
        <w:rPr>
          <w:rFonts w:ascii="宋体" w:cs="宋体" w:eastAsia="宋体" w:hAnsi="宋体"/>
          <w:sz w:val="18"/>
          <w:szCs w:val="18"/>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tbl>
      <w:tblPr>
        <w:tblLayout w:type="fixed"/>
        <w:tblInd w:w="0" w:type="dxa"/>
        <w:tblCellMar>
          <w:top w:w="0" w:type="dxa"/>
          <w:left w:w="0" w:type="dxa"/>
          <w:bottom w:w="0" w:type="dxa"/>
          <w:right w:w="0" w:type="dxa"/>
        </w:tblCellMar>
      </w:tblPr>
      <w:tr>
        <w:trPr>
          <w:trHeight w:val="194"/>
        </w:trPr>
        <w:tc>
          <w:tcPr>
            <w:tcW w:w="1860" w:type="dxa"/>
            <w:vAlign w:val="bottom"/>
          </w:tcPr>
          <w:p>
            <w:pPr>
              <w:spacing w:after="0"/>
              <w:rPr>
                <w:sz w:val="20"/>
                <w:szCs w:val="20"/>
                <w:color w:val="auto"/>
              </w:rPr>
            </w:pPr>
            <w:r>
              <w:rPr>
                <w:rFonts w:ascii="Arial" w:cs="Arial" w:eastAsia="Arial" w:hAnsi="Arial"/>
                <w:sz w:val="16"/>
                <w:szCs w:val="16"/>
                <w:b w:val="1"/>
                <w:bCs w:val="1"/>
                <w:color w:val="auto"/>
              </w:rPr>
              <w:t>VMware, Inc.</w:t>
            </w:r>
          </w:p>
        </w:tc>
        <w:tc>
          <w:tcPr>
            <w:tcW w:w="2800" w:type="dxa"/>
            <w:vAlign w:val="bottom"/>
          </w:tcPr>
          <w:p>
            <w:pPr>
              <w:ind w:left="580"/>
              <w:spacing w:after="0"/>
              <w:rPr>
                <w:sz w:val="20"/>
                <w:szCs w:val="20"/>
                <w:color w:val="auto"/>
              </w:rPr>
            </w:pPr>
            <w:r>
              <w:rPr>
                <w:rFonts w:ascii="宋体" w:cs="宋体" w:eastAsia="宋体" w:hAnsi="宋体"/>
                <w:sz w:val="16"/>
                <w:szCs w:val="16"/>
                <w:color w:val="auto"/>
              </w:rPr>
              <w:t>北京办公室</w:t>
            </w:r>
          </w:p>
        </w:tc>
        <w:tc>
          <w:tcPr>
            <w:tcW w:w="2360" w:type="dxa"/>
            <w:vAlign w:val="bottom"/>
          </w:tcPr>
          <w:p>
            <w:pPr>
              <w:ind w:left="120"/>
              <w:spacing w:after="0"/>
              <w:rPr>
                <w:sz w:val="20"/>
                <w:szCs w:val="20"/>
                <w:color w:val="auto"/>
              </w:rPr>
            </w:pPr>
            <w:r>
              <w:rPr>
                <w:rFonts w:ascii="宋体" w:cs="宋体" w:eastAsia="宋体" w:hAnsi="宋体"/>
                <w:sz w:val="16"/>
                <w:szCs w:val="16"/>
                <w:color w:val="auto"/>
              </w:rPr>
              <w:t>上海办公室</w:t>
            </w:r>
          </w:p>
        </w:tc>
        <w:tc>
          <w:tcPr>
            <w:tcW w:w="1700" w:type="dxa"/>
            <w:vAlign w:val="bottom"/>
          </w:tcPr>
          <w:p>
            <w:pPr>
              <w:ind w:left="100"/>
              <w:spacing w:after="0"/>
              <w:rPr>
                <w:sz w:val="20"/>
                <w:szCs w:val="20"/>
                <w:color w:val="auto"/>
              </w:rPr>
            </w:pPr>
            <w:r>
              <w:rPr>
                <w:rFonts w:ascii="宋体" w:cs="宋体" w:eastAsia="宋体" w:hAnsi="宋体"/>
                <w:sz w:val="16"/>
                <w:szCs w:val="16"/>
                <w:color w:val="auto"/>
              </w:rPr>
              <w:t>广州办公室</w:t>
            </w:r>
          </w:p>
        </w:tc>
      </w:tr>
      <w:tr>
        <w:trPr>
          <w:trHeight w:val="209"/>
        </w:trPr>
        <w:tc>
          <w:tcPr>
            <w:tcW w:w="1860" w:type="dxa"/>
            <w:vAlign w:val="bottom"/>
          </w:tcPr>
          <w:p>
            <w:pPr>
              <w:spacing w:after="0" w:line="183" w:lineRule="exact"/>
              <w:rPr>
                <w:sz w:val="20"/>
                <w:szCs w:val="20"/>
                <w:color w:val="auto"/>
              </w:rPr>
            </w:pPr>
            <w:r>
              <w:rPr>
                <w:rFonts w:ascii="Arial" w:cs="Arial" w:eastAsia="Arial" w:hAnsi="Arial"/>
                <w:sz w:val="16"/>
                <w:szCs w:val="16"/>
                <w:color w:val="auto"/>
              </w:rPr>
              <w:t>3401 Hillview Ave.</w:t>
            </w:r>
          </w:p>
        </w:tc>
        <w:tc>
          <w:tcPr>
            <w:tcW w:w="2800" w:type="dxa"/>
            <w:vAlign w:val="bottom"/>
          </w:tcPr>
          <w:p>
            <w:pPr>
              <w:ind w:left="580"/>
              <w:spacing w:after="0" w:line="193" w:lineRule="exact"/>
              <w:rPr>
                <w:sz w:val="20"/>
                <w:szCs w:val="20"/>
                <w:color w:val="auto"/>
              </w:rPr>
            </w:pPr>
            <w:r>
              <w:rPr>
                <w:rFonts w:ascii="宋体" w:cs="宋体" w:eastAsia="宋体" w:hAnsi="宋体"/>
                <w:sz w:val="16"/>
                <w:szCs w:val="16"/>
                <w:color w:val="auto"/>
              </w:rPr>
              <w:t xml:space="preserve">北京市海淀区科学院南路 </w:t>
            </w:r>
            <w:r>
              <w:rPr>
                <w:rFonts w:ascii="Arial" w:cs="Arial" w:eastAsia="Arial" w:hAnsi="Arial"/>
                <w:sz w:val="16"/>
                <w:szCs w:val="16"/>
                <w:color w:val="auto"/>
              </w:rPr>
              <w:t>2</w:t>
            </w:r>
            <w:r>
              <w:rPr>
                <w:rFonts w:ascii="宋体" w:cs="宋体" w:eastAsia="宋体" w:hAnsi="宋体"/>
                <w:sz w:val="16"/>
                <w:szCs w:val="16"/>
                <w:color w:val="auto"/>
              </w:rPr>
              <w:t xml:space="preserve"> 号</w:t>
            </w:r>
          </w:p>
        </w:tc>
        <w:tc>
          <w:tcPr>
            <w:tcW w:w="2360" w:type="dxa"/>
            <w:vAlign w:val="bottom"/>
          </w:tcPr>
          <w:p>
            <w:pPr>
              <w:ind w:left="120"/>
              <w:spacing w:after="0" w:line="193" w:lineRule="exact"/>
              <w:rPr>
                <w:sz w:val="20"/>
                <w:szCs w:val="20"/>
                <w:color w:val="auto"/>
              </w:rPr>
            </w:pPr>
            <w:r>
              <w:rPr>
                <w:rFonts w:ascii="宋体" w:cs="宋体" w:eastAsia="宋体" w:hAnsi="宋体"/>
                <w:sz w:val="16"/>
                <w:szCs w:val="16"/>
                <w:color w:val="auto"/>
                <w:w w:val="94"/>
              </w:rPr>
              <w:t xml:space="preserve">上海市浦东新区浦东南路 </w:t>
            </w:r>
            <w:r>
              <w:rPr>
                <w:rFonts w:ascii="Arial" w:cs="Arial" w:eastAsia="Arial" w:hAnsi="Arial"/>
                <w:sz w:val="16"/>
                <w:szCs w:val="16"/>
                <w:color w:val="auto"/>
                <w:w w:val="94"/>
              </w:rPr>
              <w:t>999</w:t>
            </w:r>
            <w:r>
              <w:rPr>
                <w:rFonts w:ascii="宋体" w:cs="宋体" w:eastAsia="宋体" w:hAnsi="宋体"/>
                <w:sz w:val="16"/>
                <w:szCs w:val="16"/>
                <w:color w:val="auto"/>
                <w:w w:val="94"/>
              </w:rPr>
              <w:t xml:space="preserve"> 号</w:t>
            </w:r>
          </w:p>
        </w:tc>
        <w:tc>
          <w:tcPr>
            <w:tcW w:w="1700" w:type="dxa"/>
            <w:vAlign w:val="bottom"/>
          </w:tcPr>
          <w:p>
            <w:pPr>
              <w:ind w:left="100"/>
              <w:spacing w:after="0" w:line="193" w:lineRule="exact"/>
              <w:rPr>
                <w:sz w:val="20"/>
                <w:szCs w:val="20"/>
                <w:color w:val="auto"/>
              </w:rPr>
            </w:pPr>
            <w:r>
              <w:rPr>
                <w:rFonts w:ascii="宋体" w:cs="宋体" w:eastAsia="宋体" w:hAnsi="宋体"/>
                <w:sz w:val="16"/>
                <w:szCs w:val="16"/>
                <w:color w:val="auto"/>
                <w:w w:val="92"/>
              </w:rPr>
              <w:t xml:space="preserve">广州市天河北路 </w:t>
            </w:r>
            <w:r>
              <w:rPr>
                <w:rFonts w:ascii="Arial" w:cs="Arial" w:eastAsia="Arial" w:hAnsi="Arial"/>
                <w:sz w:val="16"/>
                <w:szCs w:val="16"/>
                <w:color w:val="auto"/>
                <w:w w:val="92"/>
              </w:rPr>
              <w:t>233</w:t>
            </w:r>
            <w:r>
              <w:rPr>
                <w:rFonts w:ascii="宋体" w:cs="宋体" w:eastAsia="宋体" w:hAnsi="宋体"/>
                <w:sz w:val="16"/>
                <w:szCs w:val="16"/>
                <w:color w:val="auto"/>
                <w:w w:val="92"/>
              </w:rPr>
              <w:t xml:space="preserve"> 号</w:t>
            </w:r>
          </w:p>
        </w:tc>
      </w:tr>
      <w:tr>
        <w:trPr>
          <w:trHeight w:val="200"/>
        </w:trPr>
        <w:tc>
          <w:tcPr>
            <w:tcW w:w="1860" w:type="dxa"/>
            <w:vAlign w:val="bottom"/>
          </w:tcPr>
          <w:p>
            <w:pPr>
              <w:spacing w:after="0" w:line="181" w:lineRule="exact"/>
              <w:rPr>
                <w:sz w:val="20"/>
                <w:szCs w:val="20"/>
                <w:color w:val="auto"/>
              </w:rPr>
            </w:pPr>
            <w:r>
              <w:rPr>
                <w:rFonts w:ascii="Arial" w:cs="Arial" w:eastAsia="Arial" w:hAnsi="Arial"/>
                <w:sz w:val="16"/>
                <w:szCs w:val="16"/>
                <w:color w:val="auto"/>
              </w:rPr>
              <w:t>Palo Alto, CA 94304</w:t>
            </w:r>
          </w:p>
        </w:tc>
        <w:tc>
          <w:tcPr>
            <w:tcW w:w="2800" w:type="dxa"/>
            <w:vAlign w:val="bottom"/>
          </w:tcPr>
          <w:p>
            <w:pPr>
              <w:ind w:left="580"/>
              <w:spacing w:after="0" w:line="193" w:lineRule="exact"/>
              <w:rPr>
                <w:sz w:val="20"/>
                <w:szCs w:val="20"/>
                <w:color w:val="auto"/>
              </w:rPr>
            </w:pPr>
            <w:r>
              <w:rPr>
                <w:rFonts w:ascii="宋体" w:cs="宋体" w:eastAsia="宋体" w:hAnsi="宋体"/>
                <w:sz w:val="16"/>
                <w:szCs w:val="16"/>
                <w:color w:val="auto"/>
              </w:rPr>
              <w:t xml:space="preserve">融科资讯中心 </w:t>
            </w:r>
            <w:r>
              <w:rPr>
                <w:rFonts w:ascii="Arial" w:cs="Arial" w:eastAsia="Arial" w:hAnsi="Arial"/>
                <w:sz w:val="16"/>
                <w:szCs w:val="16"/>
                <w:color w:val="auto"/>
              </w:rPr>
              <w:t>C</w:t>
            </w:r>
            <w:r>
              <w:rPr>
                <w:rFonts w:ascii="宋体" w:cs="宋体" w:eastAsia="宋体" w:hAnsi="宋体"/>
                <w:sz w:val="16"/>
                <w:szCs w:val="16"/>
                <w:color w:val="auto"/>
              </w:rPr>
              <w:t xml:space="preserve"> 座南 </w:t>
            </w:r>
            <w:r>
              <w:rPr>
                <w:rFonts w:ascii="Arial" w:cs="Arial" w:eastAsia="Arial" w:hAnsi="Arial"/>
                <w:sz w:val="16"/>
                <w:szCs w:val="16"/>
                <w:color w:val="auto"/>
              </w:rPr>
              <w:t>8</w:t>
            </w:r>
            <w:r>
              <w:rPr>
                <w:rFonts w:ascii="宋体" w:cs="宋体" w:eastAsia="宋体" w:hAnsi="宋体"/>
                <w:sz w:val="16"/>
                <w:szCs w:val="16"/>
                <w:color w:val="auto"/>
              </w:rPr>
              <w:t xml:space="preserve"> 层</w:t>
            </w:r>
          </w:p>
        </w:tc>
        <w:tc>
          <w:tcPr>
            <w:tcW w:w="2360" w:type="dxa"/>
            <w:vAlign w:val="bottom"/>
          </w:tcPr>
          <w:p>
            <w:pPr>
              <w:ind w:left="120"/>
              <w:spacing w:after="0" w:line="193" w:lineRule="exact"/>
              <w:rPr>
                <w:sz w:val="20"/>
                <w:szCs w:val="20"/>
                <w:color w:val="auto"/>
              </w:rPr>
            </w:pPr>
            <w:r>
              <w:rPr>
                <w:rFonts w:ascii="宋体" w:cs="宋体" w:eastAsia="宋体" w:hAnsi="宋体"/>
                <w:sz w:val="16"/>
                <w:szCs w:val="16"/>
                <w:color w:val="auto"/>
              </w:rPr>
              <w:t xml:space="preserve">新梅联合广场 </w:t>
            </w:r>
            <w:r>
              <w:rPr>
                <w:rFonts w:ascii="Arial" w:cs="Arial" w:eastAsia="Arial" w:hAnsi="Arial"/>
                <w:sz w:val="16"/>
                <w:szCs w:val="16"/>
                <w:color w:val="auto"/>
              </w:rPr>
              <w:t>23</w:t>
            </w:r>
            <w:r>
              <w:rPr>
                <w:rFonts w:ascii="宋体" w:cs="宋体" w:eastAsia="宋体" w:hAnsi="宋体"/>
                <w:sz w:val="16"/>
                <w:szCs w:val="16"/>
                <w:color w:val="auto"/>
              </w:rPr>
              <w:t xml:space="preserve"> 楼</w:t>
            </w:r>
          </w:p>
        </w:tc>
        <w:tc>
          <w:tcPr>
            <w:tcW w:w="1700" w:type="dxa"/>
            <w:vAlign w:val="bottom"/>
          </w:tcPr>
          <w:p>
            <w:pPr>
              <w:ind w:left="100"/>
              <w:spacing w:after="0" w:line="193" w:lineRule="exact"/>
              <w:rPr>
                <w:sz w:val="20"/>
                <w:szCs w:val="20"/>
                <w:color w:val="auto"/>
              </w:rPr>
            </w:pPr>
            <w:r>
              <w:rPr>
                <w:rFonts w:ascii="宋体" w:cs="宋体" w:eastAsia="宋体" w:hAnsi="宋体"/>
                <w:sz w:val="16"/>
                <w:szCs w:val="16"/>
                <w:color w:val="auto"/>
              </w:rPr>
              <w:t xml:space="preserve">中信广场 </w:t>
            </w:r>
            <w:r>
              <w:rPr>
                <w:rFonts w:ascii="Arial" w:cs="Arial" w:eastAsia="Arial" w:hAnsi="Arial"/>
                <w:sz w:val="16"/>
                <w:szCs w:val="16"/>
                <w:color w:val="auto"/>
              </w:rPr>
              <w:t>7401</w:t>
            </w:r>
            <w:r>
              <w:rPr>
                <w:rFonts w:ascii="宋体" w:cs="宋体" w:eastAsia="宋体" w:hAnsi="宋体"/>
                <w:sz w:val="16"/>
                <w:szCs w:val="16"/>
                <w:color w:val="auto"/>
              </w:rPr>
              <w:t xml:space="preserve"> 室</w:t>
            </w:r>
          </w:p>
        </w:tc>
      </w:tr>
      <w:tr>
        <w:trPr>
          <w:trHeight w:val="222"/>
        </w:trPr>
        <w:tc>
          <w:tcPr>
            <w:tcW w:w="1860" w:type="dxa"/>
            <w:vAlign w:val="bottom"/>
          </w:tcPr>
          <w:p>
            <w:pPr>
              <w:spacing w:after="0" w:line="181" w:lineRule="exact"/>
              <w:rPr>
                <w:sz w:val="20"/>
                <w:szCs w:val="20"/>
                <w:color w:val="auto"/>
              </w:rPr>
            </w:pPr>
            <w:r>
              <w:rPr>
                <w:rFonts w:ascii="Arial" w:cs="Arial" w:eastAsia="Arial" w:hAnsi="Arial"/>
                <w:sz w:val="16"/>
                <w:szCs w:val="16"/>
                <w:color w:val="auto"/>
              </w:rPr>
              <w:t>www.vmware.com</w:t>
            </w:r>
          </w:p>
        </w:tc>
        <w:tc>
          <w:tcPr>
            <w:tcW w:w="2800" w:type="dxa"/>
            <w:vAlign w:val="bottom"/>
          </w:tcPr>
          <w:p>
            <w:pPr>
              <w:ind w:left="580"/>
              <w:spacing w:after="0" w:line="183" w:lineRule="exact"/>
              <w:rPr>
                <w:sz w:val="20"/>
                <w:szCs w:val="20"/>
                <w:color w:val="auto"/>
              </w:rPr>
            </w:pPr>
            <w:r>
              <w:rPr>
                <w:rFonts w:ascii="Arial" w:cs="Arial" w:eastAsia="Arial" w:hAnsi="Arial"/>
                <w:sz w:val="16"/>
                <w:szCs w:val="16"/>
                <w:color w:val="auto"/>
              </w:rPr>
              <w:t>www.vmware.com/cn</w:t>
            </w:r>
          </w:p>
        </w:tc>
        <w:tc>
          <w:tcPr>
            <w:tcW w:w="2360" w:type="dxa"/>
            <w:vAlign w:val="bottom"/>
          </w:tcPr>
          <w:p>
            <w:pPr>
              <w:ind w:left="120"/>
              <w:spacing w:after="0" w:line="183" w:lineRule="exact"/>
              <w:rPr>
                <w:sz w:val="20"/>
                <w:szCs w:val="20"/>
                <w:color w:val="auto"/>
              </w:rPr>
            </w:pPr>
            <w:r>
              <w:rPr>
                <w:rFonts w:ascii="Arial" w:cs="Arial" w:eastAsia="Arial" w:hAnsi="Arial"/>
                <w:sz w:val="16"/>
                <w:szCs w:val="16"/>
                <w:color w:val="auto"/>
              </w:rPr>
              <w:t>www.vmware.com/cn</w:t>
            </w:r>
          </w:p>
        </w:tc>
        <w:tc>
          <w:tcPr>
            <w:tcW w:w="1700" w:type="dxa"/>
            <w:vAlign w:val="bottom"/>
          </w:tcPr>
          <w:p>
            <w:pPr>
              <w:ind w:left="100"/>
              <w:spacing w:after="0" w:line="183" w:lineRule="exact"/>
              <w:rPr>
                <w:sz w:val="20"/>
                <w:szCs w:val="20"/>
                <w:color w:val="auto"/>
              </w:rPr>
            </w:pPr>
            <w:r>
              <w:rPr>
                <w:rFonts w:ascii="Arial" w:cs="Arial" w:eastAsia="Arial" w:hAnsi="Arial"/>
                <w:sz w:val="16"/>
                <w:szCs w:val="16"/>
                <w:color w:val="auto"/>
              </w:rPr>
              <w:t>www.vmware.com/cn</w:t>
            </w:r>
          </w:p>
        </w:tc>
      </w:tr>
      <w:p>
        <w:pPr>
          <w:sectPr>
            <w:pgSz w:w="11880" w:h="15840" w:orient="portrait"/>
            <w:cols w:equalWidth="0" w:num="1">
              <w:col w:w="8720"/>
            </w:cols>
            <w:pgMar w:left="1260" w:top="562" w:right="1900" w:bottom="327" w:gutter="0" w:footer="0" w:header="0"/>
          </w:sectPr>
        </w:pPr>
      </w:p>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spacing w:after="0"/>
        <w:tabs>
          <w:tab w:leader="none" w:pos="8520" w:val="left"/>
        </w:tabs>
        <w:rPr>
          <w:sz w:val="20"/>
          <w:szCs w:val="20"/>
          <w:color w:val="auto"/>
        </w:rPr>
      </w:pPr>
      <w:r>
        <w:rPr>
          <w:rFonts w:ascii="Arial" w:cs="Arial" w:eastAsia="Arial" w:hAnsi="Arial"/>
          <w:sz w:val="14"/>
          <w:szCs w:val="14"/>
          <w:color w:val="auto"/>
        </w:rPr>
        <w:t>2</w:t>
      </w:r>
      <w:r>
        <w:rPr>
          <w:sz w:val="20"/>
          <w:szCs w:val="20"/>
          <w:color w:val="auto"/>
        </w:rPr>
        <w:tab/>
      </w:r>
      <w:r>
        <w:rPr>
          <w:rFonts w:ascii="Arial" w:cs="Arial" w:eastAsia="Arial" w:hAnsi="Arial"/>
          <w:sz w:val="14"/>
          <w:szCs w:val="14"/>
          <w:color w:val="auto"/>
        </w:rPr>
        <w:t>VMware, Inc.</w:t>
      </w:r>
    </w:p>
    <w:p>
      <w:pPr>
        <w:sectPr>
          <w:pgSz w:w="11880" w:h="15840" w:orient="portrait"/>
          <w:cols w:equalWidth="0" w:num="1">
            <w:col w:w="9360"/>
          </w:cols>
          <w:pgMar w:left="1260" w:top="562" w:right="1260" w:bottom="327" w:gutter="0" w:footer="0" w:header="0"/>
          <w:type w:val="continuous"/>
        </w:sectPr>
      </w:pPr>
    </w:p>
    <w:bookmarkStart w:id="2" w:name="page3"/>
    <w:bookmarkEnd w:id="2"/>
    <w:p>
      <w:pPr>
        <w:spacing w:after="0" w:line="44" w:lineRule="exact"/>
        <w:rPr>
          <w:sz w:val="20"/>
          <w:szCs w:val="20"/>
          <w:color w:val="auto"/>
        </w:rPr>
      </w:pPr>
    </w:p>
    <w:p>
      <w:pPr>
        <w:spacing w:after="0"/>
        <w:rPr>
          <w:sz w:val="20"/>
          <w:szCs w:val="20"/>
          <w:color w:val="auto"/>
        </w:rPr>
      </w:pPr>
      <w:r>
        <w:rPr>
          <w:rFonts w:ascii="宋体" w:cs="宋体" w:eastAsia="宋体" w:hAnsi="宋体"/>
          <w:sz w:val="40"/>
          <w:szCs w:val="40"/>
          <w:b w:val="1"/>
          <w:bCs w:val="1"/>
          <w:color w:val="auto"/>
        </w:rPr>
        <w:t>目录</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720"/>
        <w:spacing w:after="0"/>
        <w:rPr>
          <w:rFonts w:ascii="宋体" w:cs="宋体" w:eastAsia="宋体" w:hAnsi="宋体"/>
          <w:sz w:val="22"/>
          <w:szCs w:val="22"/>
          <w:color w:val="auto"/>
        </w:rPr>
      </w:pPr>
      <w:hyperlink w:anchor="page5">
        <w:r>
          <w:rPr>
            <w:rFonts w:ascii="宋体" w:cs="宋体" w:eastAsia="宋体" w:hAnsi="宋体"/>
            <w:sz w:val="22"/>
            <w:szCs w:val="22"/>
            <w:color w:val="auto"/>
          </w:rPr>
          <w:t xml:space="preserve">关于 </w:t>
        </w:r>
        <w:r>
          <w:rPr>
            <w:rFonts w:ascii="Palatino Linotype" w:cs="Palatino Linotype" w:eastAsia="Palatino Linotype" w:hAnsi="Palatino Linotype"/>
            <w:sz w:val="22"/>
            <w:szCs w:val="22"/>
            <w:color w:val="auto"/>
          </w:rPr>
          <w:t>vSphere</w:t>
        </w:r>
        <w:r>
          <w:rPr>
            <w:rFonts w:ascii="宋体" w:cs="宋体" w:eastAsia="宋体" w:hAnsi="宋体"/>
            <w:sz w:val="22"/>
            <w:szCs w:val="22"/>
            <w:color w:val="auto"/>
          </w:rPr>
          <w:t xml:space="preserve"> 安装和设置 </w:t>
        </w:r>
        <w:r>
          <w:rPr>
            <w:rFonts w:ascii="Palatino Linotype" w:cs="Palatino Linotype" w:eastAsia="Palatino Linotype" w:hAnsi="Palatino Linotype"/>
            <w:sz w:val="22"/>
            <w:szCs w:val="22"/>
            <w:color w:val="auto"/>
          </w:rPr>
          <w:t>5</w:t>
        </w:r>
      </w:hyperlink>
    </w:p>
    <w:p>
      <w:pPr>
        <w:spacing w:after="0" w:line="279" w:lineRule="exact"/>
        <w:rPr>
          <w:sz w:val="20"/>
          <w:szCs w:val="20"/>
          <w:color w:val="auto"/>
        </w:rPr>
      </w:pPr>
    </w:p>
    <w:p>
      <w:pPr>
        <w:ind w:left="1000" w:right="4060" w:hanging="623"/>
        <w:spacing w:after="0" w:line="249" w:lineRule="auto"/>
        <w:rPr>
          <w:rFonts w:ascii="Palatino Linotype" w:cs="Palatino Linotype" w:eastAsia="Palatino Linotype" w:hAnsi="Palatino Linotype"/>
          <w:sz w:val="18"/>
          <w:szCs w:val="18"/>
          <w:color w:val="auto"/>
        </w:rPr>
      </w:pPr>
      <w:hyperlink w:anchor="page7">
        <w:r>
          <w:rPr>
            <w:rFonts w:ascii="Palatino Linotype" w:cs="Palatino Linotype" w:eastAsia="Palatino Linotype" w:hAnsi="Palatino Linotype"/>
            <w:sz w:val="24"/>
            <w:szCs w:val="24"/>
            <w:b w:val="1"/>
            <w:bCs w:val="1"/>
            <w:color w:val="auto"/>
          </w:rPr>
          <w:t xml:space="preserve">1 </w:t>
        </w:r>
        <w:r>
          <w:rPr>
            <w:rFonts w:ascii="Palatino Linotype" w:cs="Palatino Linotype" w:eastAsia="Palatino Linotype" w:hAnsi="Palatino Linotype"/>
            <w:sz w:val="22"/>
            <w:szCs w:val="22"/>
            <w:color w:val="auto"/>
          </w:rPr>
          <w:t>vSphere</w:t>
        </w:r>
        <w:r>
          <w:rPr>
            <w:rFonts w:ascii="Palatino Linotype" w:cs="Palatino Linotype" w:eastAsia="Palatino Linotype" w:hAnsi="Palatino Linotype"/>
            <w:sz w:val="24"/>
            <w:szCs w:val="24"/>
            <w:b w:val="1"/>
            <w:bCs w:val="1"/>
            <w:color w:val="auto"/>
          </w:rPr>
          <w:t xml:space="preserve"> </w:t>
        </w:r>
        <w:r>
          <w:rPr>
            <w:rFonts w:ascii="宋体" w:cs="宋体" w:eastAsia="宋体" w:hAnsi="宋体"/>
            <w:sz w:val="22"/>
            <w:szCs w:val="22"/>
            <w:color w:val="auto"/>
          </w:rPr>
          <w:t>安装和设置简介</w:t>
        </w:r>
        <w:r>
          <w:rPr>
            <w:rFonts w:ascii="Palatino Linotype" w:cs="Palatino Linotype" w:eastAsia="Palatino Linotype" w:hAnsi="Palatino Linotype"/>
            <w:sz w:val="24"/>
            <w:szCs w:val="24"/>
            <w:b w:val="1"/>
            <w:bCs w:val="1"/>
            <w:color w:val="auto"/>
          </w:rPr>
          <w:t xml:space="preserve"> </w:t>
        </w:r>
        <w:r>
          <w:rPr>
            <w:rFonts w:ascii="Palatino Linotype" w:cs="Palatino Linotype" w:eastAsia="Palatino Linotype" w:hAnsi="Palatino Linotype"/>
            <w:sz w:val="22"/>
            <w:szCs w:val="22"/>
            <w:color w:val="auto"/>
          </w:rPr>
          <w:t>7</w:t>
        </w:r>
      </w:hyperlink>
      <w:r>
        <w:rPr>
          <w:rFonts w:ascii="Palatino Linotype" w:cs="Palatino Linotype" w:eastAsia="Palatino Linotype" w:hAnsi="Palatino Linotype"/>
          <w:sz w:val="24"/>
          <w:szCs w:val="24"/>
          <w:b w:val="1"/>
          <w:bCs w:val="1"/>
          <w:color w:val="auto"/>
        </w:rPr>
        <w:t xml:space="preserve"> </w:t>
      </w:r>
      <w:r>
        <w:rPr>
          <w:rFonts w:ascii="Palatino Linotype" w:cs="Palatino Linotype" w:eastAsia="Palatino Linotype" w:hAnsi="Palatino Linotype"/>
          <w:sz w:val="18"/>
          <w:szCs w:val="18"/>
          <w:color w:val="auto"/>
        </w:rPr>
        <w:t xml:space="preserve">vSphere </w:t>
      </w:r>
      <w:hyperlink w:anchor="page7">
        <w:r>
          <w:rPr>
            <w:rFonts w:ascii="宋体" w:cs="宋体" w:eastAsia="宋体" w:hAnsi="宋体"/>
            <w:sz w:val="18"/>
            <w:szCs w:val="18"/>
            <w:color w:val="auto"/>
          </w:rPr>
          <w:t>安装和设置过程概览</w:t>
        </w:r>
        <w:r>
          <w:rPr>
            <w:rFonts w:ascii="Palatino Linotype" w:cs="Palatino Linotype" w:eastAsia="Palatino Linotype" w:hAnsi="Palatino Linotype"/>
            <w:sz w:val="18"/>
            <w:szCs w:val="18"/>
            <w:color w:val="auto"/>
          </w:rPr>
          <w:t xml:space="preserve"> 7</w:t>
        </w:r>
      </w:hyperlink>
      <w:r>
        <w:rPr>
          <w:rFonts w:ascii="Palatino Linotype" w:cs="Palatino Linotype" w:eastAsia="Palatino Linotype" w:hAnsi="Palatino Linotype"/>
          <w:sz w:val="18"/>
          <w:szCs w:val="18"/>
          <w:color w:val="auto"/>
        </w:rPr>
        <w:t xml:space="preserve"> vCenter </w:t>
      </w:r>
      <w:hyperlink w:anchor="page10">
        <w:r>
          <w:rPr>
            <w:rFonts w:ascii="Palatino Linotype" w:cs="Palatino Linotype" w:eastAsia="Palatino Linotype" w:hAnsi="Palatino Linotype"/>
            <w:sz w:val="18"/>
            <w:szCs w:val="18"/>
            <w:color w:val="auto"/>
          </w:rPr>
          <w:t xml:space="preserve">Server </w:t>
        </w:r>
        <w:r>
          <w:rPr>
            <w:rFonts w:ascii="宋体" w:cs="宋体" w:eastAsia="宋体" w:hAnsi="宋体"/>
            <w:sz w:val="18"/>
            <w:szCs w:val="18"/>
            <w:color w:val="auto"/>
          </w:rPr>
          <w:t>组件和服务</w:t>
        </w:r>
        <w:r>
          <w:rPr>
            <w:rFonts w:ascii="Palatino Linotype" w:cs="Palatino Linotype" w:eastAsia="Palatino Linotype" w:hAnsi="Palatino Linotype"/>
            <w:sz w:val="18"/>
            <w:szCs w:val="18"/>
            <w:color w:val="auto"/>
          </w:rPr>
          <w:t xml:space="preserve"> 10</w:t>
        </w:r>
      </w:hyperlink>
      <w:r>
        <w:rPr>
          <w:rFonts w:ascii="Palatino Linotype" w:cs="Palatino Linotype" w:eastAsia="Palatino Linotype" w:hAnsi="Palatino Linotype"/>
          <w:sz w:val="18"/>
          <w:szCs w:val="18"/>
          <w:color w:val="auto"/>
        </w:rPr>
        <w:t xml:space="preserve"> vCenter </w:t>
      </w:r>
      <w:hyperlink w:anchor="page12">
        <w:r>
          <w:rPr>
            <w:rFonts w:ascii="Palatino Linotype" w:cs="Palatino Linotype" w:eastAsia="Palatino Linotype" w:hAnsi="Palatino Linotype"/>
            <w:sz w:val="18"/>
            <w:szCs w:val="18"/>
            <w:color w:val="auto"/>
          </w:rPr>
          <w:t xml:space="preserve">Server Appliance </w:t>
        </w:r>
        <w:r>
          <w:rPr>
            <w:rFonts w:ascii="宋体" w:cs="宋体" w:eastAsia="宋体" w:hAnsi="宋体"/>
            <w:sz w:val="18"/>
            <w:szCs w:val="18"/>
            <w:color w:val="auto"/>
          </w:rPr>
          <w:t>概览</w:t>
        </w:r>
        <w:r>
          <w:rPr>
            <w:rFonts w:ascii="Palatino Linotype" w:cs="Palatino Linotype" w:eastAsia="Palatino Linotype" w:hAnsi="Palatino Linotype"/>
            <w:sz w:val="18"/>
            <w:szCs w:val="18"/>
            <w:color w:val="auto"/>
          </w:rPr>
          <w:t xml:space="preserve"> 12</w:t>
        </w:r>
      </w:hyperlink>
    </w:p>
    <w:p>
      <w:pPr>
        <w:spacing w:after="0" w:line="37" w:lineRule="exact"/>
        <w:rPr>
          <w:rFonts w:ascii="Palatino Linotype" w:cs="Palatino Linotype" w:eastAsia="Palatino Linotype" w:hAnsi="Palatino Linotype"/>
          <w:sz w:val="18"/>
          <w:szCs w:val="18"/>
          <w:color w:val="auto"/>
        </w:rPr>
      </w:pPr>
    </w:p>
    <w:p>
      <w:pPr>
        <w:ind w:left="1000"/>
        <w:spacing w:after="0"/>
        <w:tabs>
          <w:tab w:leader="none" w:pos="5640" w:val="left"/>
        </w:tabs>
        <w:rPr>
          <w:rFonts w:ascii="Palatino Linotype" w:cs="Palatino Linotype" w:eastAsia="Palatino Linotype" w:hAnsi="Palatino Linotype"/>
          <w:sz w:val="17"/>
          <w:szCs w:val="17"/>
          <w:color w:val="auto"/>
        </w:rPr>
      </w:pPr>
      <w:r>
        <w:rPr>
          <w:rFonts w:ascii="Palatino Linotype" w:cs="Palatino Linotype" w:eastAsia="Palatino Linotype" w:hAnsi="Palatino Linotype"/>
          <w:sz w:val="18"/>
          <w:szCs w:val="18"/>
          <w:color w:val="auto"/>
        </w:rPr>
        <w:t xml:space="preserve">vCenter </w:t>
      </w:r>
      <w:hyperlink w:anchor="page12">
        <w:r>
          <w:rPr>
            <w:rFonts w:ascii="Palatino Linotype" w:cs="Palatino Linotype" w:eastAsia="Palatino Linotype" w:hAnsi="Palatino Linotype"/>
            <w:sz w:val="18"/>
            <w:szCs w:val="18"/>
            <w:color w:val="auto"/>
          </w:rPr>
          <w:t xml:space="preserve">Server </w:t>
        </w:r>
        <w:r>
          <w:rPr>
            <w:rFonts w:ascii="宋体" w:cs="宋体" w:eastAsia="宋体" w:hAnsi="宋体"/>
            <w:sz w:val="18"/>
            <w:szCs w:val="18"/>
            <w:color w:val="auto"/>
          </w:rPr>
          <w:t>和</w:t>
        </w:r>
        <w:r>
          <w:rPr>
            <w:rFonts w:ascii="Palatino Linotype" w:cs="Palatino Linotype" w:eastAsia="Palatino Linotype" w:hAnsi="Palatino Linotype"/>
            <w:sz w:val="18"/>
            <w:szCs w:val="18"/>
            <w:color w:val="auto"/>
          </w:rPr>
          <w:t xml:space="preserve"> Platform Services Controller </w:t>
        </w:r>
        <w:r>
          <w:rPr>
            <w:rFonts w:ascii="宋体" w:cs="宋体" w:eastAsia="宋体" w:hAnsi="宋体"/>
            <w:sz w:val="18"/>
            <w:szCs w:val="18"/>
            <w:color w:val="auto"/>
          </w:rPr>
          <w:t>部署类型</w:t>
        </w:r>
      </w:hyperlink>
      <w:r>
        <w:rPr>
          <w:rFonts w:ascii="Palatino Linotype" w:cs="Palatino Linotype" w:eastAsia="Palatino Linotype" w:hAnsi="Palatino Linotype"/>
          <w:sz w:val="18"/>
          <w:szCs w:val="18"/>
          <w:color w:val="auto"/>
        </w:rPr>
        <w:tab/>
      </w:r>
      <w:hyperlink w:anchor="page12">
        <w:r>
          <w:rPr>
            <w:rFonts w:ascii="Palatino Linotype" w:cs="Palatino Linotype" w:eastAsia="Palatino Linotype" w:hAnsi="Palatino Linotype"/>
            <w:sz w:val="17"/>
            <w:szCs w:val="17"/>
            <w:color w:val="auto"/>
          </w:rPr>
          <w:t>12</w:t>
        </w:r>
      </w:hyperlink>
    </w:p>
    <w:p>
      <w:pPr>
        <w:spacing w:after="0" w:line="44" w:lineRule="exact"/>
        <w:rPr>
          <w:sz w:val="20"/>
          <w:szCs w:val="20"/>
          <w:color w:val="auto"/>
        </w:rPr>
      </w:pPr>
    </w:p>
    <w:p>
      <w:pPr>
        <w:ind w:left="1000"/>
        <w:spacing w:after="0" w:line="239" w:lineRule="auto"/>
        <w:rPr>
          <w:rFonts w:ascii="宋体" w:cs="宋体" w:eastAsia="宋体" w:hAnsi="宋体"/>
          <w:sz w:val="18"/>
          <w:szCs w:val="18"/>
          <w:color w:val="auto"/>
        </w:rPr>
      </w:pPr>
      <w:r>
        <w:rPr>
          <w:rFonts w:ascii="宋体" w:cs="宋体" w:eastAsia="宋体" w:hAnsi="宋体"/>
          <w:sz w:val="18"/>
          <w:szCs w:val="18"/>
          <w:color w:val="auto"/>
        </w:rPr>
        <w:t xml:space="preserve">了解 </w:t>
      </w:r>
      <w:hyperlink w:anchor="page15">
        <w:r>
          <w:rPr>
            <w:rFonts w:ascii="Palatino Linotype" w:cs="Palatino Linotype" w:eastAsia="Palatino Linotype" w:hAnsi="Palatino Linotype"/>
            <w:sz w:val="18"/>
            <w:szCs w:val="18"/>
            <w:color w:val="auto"/>
          </w:rPr>
          <w:t>vSphere</w:t>
        </w:r>
        <w:r>
          <w:rPr>
            <w:rFonts w:ascii="宋体" w:cs="宋体" w:eastAsia="宋体" w:hAnsi="宋体"/>
            <w:sz w:val="18"/>
            <w:szCs w:val="18"/>
            <w:color w:val="auto"/>
          </w:rPr>
          <w:t xml:space="preserve"> 域、域名和站点 </w:t>
        </w:r>
        <w:r>
          <w:rPr>
            <w:rFonts w:ascii="Palatino Linotype" w:cs="Palatino Linotype" w:eastAsia="Palatino Linotype" w:hAnsi="Palatino Linotype"/>
            <w:sz w:val="18"/>
            <w:szCs w:val="18"/>
            <w:color w:val="auto"/>
          </w:rPr>
          <w:t>15</w:t>
        </w:r>
      </w:hyperlink>
    </w:p>
    <w:p>
      <w:pPr>
        <w:spacing w:after="0" w:line="44" w:lineRule="exact"/>
        <w:rPr>
          <w:sz w:val="20"/>
          <w:szCs w:val="20"/>
          <w:color w:val="auto"/>
        </w:rPr>
      </w:pPr>
    </w:p>
    <w:p>
      <w:pPr>
        <w:ind w:left="1000"/>
        <w:spacing w:after="0" w:line="239" w:lineRule="auto"/>
        <w:rPr>
          <w:rFonts w:ascii="宋体" w:cs="宋体" w:eastAsia="宋体" w:hAnsi="宋体"/>
          <w:sz w:val="18"/>
          <w:szCs w:val="18"/>
          <w:color w:val="auto"/>
        </w:rPr>
      </w:pPr>
      <w:hyperlink w:anchor="page16">
        <w:r>
          <w:rPr>
            <w:rFonts w:ascii="宋体" w:cs="宋体" w:eastAsia="宋体" w:hAnsi="宋体"/>
            <w:sz w:val="18"/>
            <w:szCs w:val="18"/>
            <w:color w:val="auto"/>
          </w:rPr>
          <w:t xml:space="preserve">具有外部 </w:t>
        </w:r>
        <w:r>
          <w:rPr>
            <w:rFonts w:ascii="Palatino Linotype" w:cs="Palatino Linotype" w:eastAsia="Palatino Linotype" w:hAnsi="Palatino Linotype"/>
            <w:sz w:val="18"/>
            <w:szCs w:val="18"/>
            <w:color w:val="auto"/>
          </w:rPr>
          <w:t>Platform Services Controller</w:t>
        </w:r>
        <w:r>
          <w:rPr>
            <w:rFonts w:ascii="宋体" w:cs="宋体" w:eastAsia="宋体" w:hAnsi="宋体"/>
            <w:sz w:val="18"/>
            <w:szCs w:val="18"/>
            <w:color w:val="auto"/>
          </w:rPr>
          <w:t xml:space="preserve"> 实例和高可用性的部署拓扑 </w:t>
        </w:r>
        <w:r>
          <w:rPr>
            <w:rFonts w:ascii="Palatino Linotype" w:cs="Palatino Linotype" w:eastAsia="Palatino Linotype" w:hAnsi="Palatino Linotype"/>
            <w:sz w:val="18"/>
            <w:szCs w:val="18"/>
            <w:color w:val="auto"/>
          </w:rPr>
          <w:t>16</w:t>
        </w:r>
      </w:hyperlink>
    </w:p>
    <w:p>
      <w:pPr>
        <w:spacing w:after="0" w:line="46" w:lineRule="exact"/>
        <w:rPr>
          <w:sz w:val="20"/>
          <w:szCs w:val="20"/>
          <w:color w:val="auto"/>
        </w:rPr>
      </w:pPr>
    </w:p>
    <w:p>
      <w:pPr>
        <w:ind w:left="1000" w:right="4420"/>
        <w:spacing w:after="0" w:line="280" w:lineRule="auto"/>
        <w:rPr>
          <w:rFonts w:ascii="宋体" w:cs="宋体" w:eastAsia="宋体" w:hAnsi="宋体"/>
          <w:sz w:val="18"/>
          <w:szCs w:val="18"/>
          <w:color w:val="auto"/>
        </w:rPr>
      </w:pPr>
      <w:hyperlink w:anchor="page18">
        <w:r>
          <w:rPr>
            <w:rFonts w:ascii="宋体" w:cs="宋体" w:eastAsia="宋体" w:hAnsi="宋体"/>
            <w:sz w:val="18"/>
            <w:szCs w:val="18"/>
            <w:color w:val="auto"/>
          </w:rPr>
          <w:t xml:space="preserve">增强型链接模式概览 </w:t>
        </w:r>
        <w:r>
          <w:rPr>
            <w:rFonts w:ascii="Palatino Linotype" w:cs="Palatino Linotype" w:eastAsia="Palatino Linotype" w:hAnsi="Palatino Linotype"/>
            <w:sz w:val="18"/>
            <w:szCs w:val="18"/>
            <w:color w:val="auto"/>
          </w:rPr>
          <w:t>18</w:t>
        </w:r>
      </w:hyperlink>
      <w:r>
        <w:rPr>
          <w:rFonts w:ascii="宋体" w:cs="宋体" w:eastAsia="宋体" w:hAnsi="宋体"/>
          <w:sz w:val="18"/>
          <w:szCs w:val="18"/>
          <w:color w:val="auto"/>
        </w:rPr>
        <w:t xml:space="preserve"> 关于 </w:t>
      </w:r>
      <w:hyperlink w:anchor="page19">
        <w:r>
          <w:rPr>
            <w:rFonts w:ascii="Palatino Linotype" w:cs="Palatino Linotype" w:eastAsia="Palatino Linotype" w:hAnsi="Palatino Linotype"/>
            <w:sz w:val="18"/>
            <w:szCs w:val="18"/>
            <w:color w:val="auto"/>
          </w:rPr>
          <w:t>ESXi</w:t>
        </w:r>
        <w:r>
          <w:rPr>
            <w:rFonts w:ascii="宋体" w:cs="宋体" w:eastAsia="宋体" w:hAnsi="宋体"/>
            <w:sz w:val="18"/>
            <w:szCs w:val="18"/>
            <w:color w:val="auto"/>
          </w:rPr>
          <w:t xml:space="preserve"> 评估和许可模式 </w:t>
        </w:r>
        <w:r>
          <w:rPr>
            <w:rFonts w:ascii="Palatino Linotype" w:cs="Palatino Linotype" w:eastAsia="Palatino Linotype" w:hAnsi="Palatino Linotype"/>
            <w:sz w:val="18"/>
            <w:szCs w:val="18"/>
            <w:color w:val="auto"/>
          </w:rPr>
          <w:t>19</w:t>
        </w:r>
      </w:hyperlink>
    </w:p>
    <w:p>
      <w:pPr>
        <w:spacing w:after="0" w:line="258" w:lineRule="exact"/>
        <w:rPr>
          <w:sz w:val="20"/>
          <w:szCs w:val="20"/>
          <w:color w:val="auto"/>
        </w:rPr>
      </w:pPr>
    </w:p>
    <w:p>
      <w:pPr>
        <w:ind w:left="380"/>
        <w:spacing w:after="0"/>
        <w:tabs>
          <w:tab w:leader="none" w:pos="700" w:val="left"/>
        </w:tabs>
        <w:rPr>
          <w:rFonts w:ascii="宋体" w:cs="宋体" w:eastAsia="宋体" w:hAnsi="宋体"/>
          <w:sz w:val="22"/>
          <w:szCs w:val="22"/>
          <w:color w:val="auto"/>
        </w:rPr>
      </w:pPr>
      <w:r>
        <w:rPr>
          <w:rFonts w:ascii="Palatino Linotype" w:cs="Palatino Linotype" w:eastAsia="Palatino Linotype" w:hAnsi="Palatino Linotype"/>
          <w:sz w:val="24"/>
          <w:szCs w:val="24"/>
          <w:b w:val="1"/>
          <w:bCs w:val="1"/>
          <w:color w:val="auto"/>
        </w:rPr>
        <w:t>2</w:t>
      </w:r>
      <w:r>
        <w:rPr>
          <w:sz w:val="20"/>
          <w:szCs w:val="20"/>
          <w:color w:val="auto"/>
        </w:rPr>
        <w:tab/>
      </w:r>
      <w:hyperlink w:anchor="page21">
        <w:r>
          <w:rPr>
            <w:rFonts w:ascii="宋体" w:cs="宋体" w:eastAsia="宋体" w:hAnsi="宋体"/>
            <w:sz w:val="22"/>
            <w:szCs w:val="22"/>
            <w:color w:val="auto"/>
          </w:rPr>
          <w:t xml:space="preserve">安装和设置 </w:t>
        </w:r>
        <w:r>
          <w:rPr>
            <w:rFonts w:ascii="Palatino Linotype" w:cs="Palatino Linotype" w:eastAsia="Palatino Linotype" w:hAnsi="Palatino Linotype"/>
            <w:sz w:val="22"/>
            <w:szCs w:val="22"/>
            <w:color w:val="auto"/>
          </w:rPr>
          <w:t>ESXi  21</w:t>
        </w:r>
      </w:hyperlink>
    </w:p>
    <w:p>
      <w:pPr>
        <w:spacing w:after="0" w:line="34" w:lineRule="exact"/>
        <w:rPr>
          <w:sz w:val="20"/>
          <w:szCs w:val="20"/>
          <w:color w:val="auto"/>
        </w:rPr>
      </w:pPr>
    </w:p>
    <w:p>
      <w:pPr>
        <w:ind w:left="1000" w:right="5380"/>
        <w:spacing w:after="0" w:line="281" w:lineRule="auto"/>
        <w:rPr>
          <w:rFonts w:ascii="宋体" w:cs="宋体" w:eastAsia="宋体" w:hAnsi="宋体"/>
          <w:sz w:val="18"/>
          <w:szCs w:val="18"/>
          <w:color w:val="auto"/>
        </w:rPr>
      </w:pPr>
      <w:r>
        <w:rPr>
          <w:rFonts w:ascii="Palatino Linotype" w:cs="Palatino Linotype" w:eastAsia="Palatino Linotype" w:hAnsi="Palatino Linotype"/>
          <w:sz w:val="18"/>
          <w:szCs w:val="18"/>
          <w:color w:val="auto"/>
        </w:rPr>
        <w:t xml:space="preserve">ESXi </w:t>
      </w:r>
      <w:hyperlink w:anchor="page21">
        <w:r>
          <w:rPr>
            <w:rFonts w:ascii="宋体" w:cs="宋体" w:eastAsia="宋体" w:hAnsi="宋体"/>
            <w:sz w:val="18"/>
            <w:szCs w:val="18"/>
            <w:color w:val="auto"/>
          </w:rPr>
          <w:t>要求</w:t>
        </w:r>
        <w:r>
          <w:rPr>
            <w:rFonts w:ascii="Palatino Linotype" w:cs="Palatino Linotype" w:eastAsia="Palatino Linotype" w:hAnsi="Palatino Linotype"/>
            <w:sz w:val="18"/>
            <w:szCs w:val="18"/>
            <w:color w:val="auto"/>
          </w:rPr>
          <w:t xml:space="preserve"> 21</w:t>
        </w:r>
      </w:hyperlink>
      <w:r>
        <w:rPr>
          <w:rFonts w:ascii="Palatino Linotype" w:cs="Palatino Linotype" w:eastAsia="Palatino Linotype" w:hAnsi="Palatino Linotype"/>
          <w:sz w:val="18"/>
          <w:szCs w:val="18"/>
          <w:color w:val="auto"/>
        </w:rPr>
        <w:t xml:space="preserve"> </w:t>
      </w:r>
      <w:hyperlink w:anchor="page27">
        <w:r>
          <w:rPr>
            <w:rFonts w:ascii="宋体" w:cs="宋体" w:eastAsia="宋体" w:hAnsi="宋体"/>
            <w:sz w:val="18"/>
            <w:szCs w:val="18"/>
            <w:color w:val="auto"/>
          </w:rPr>
          <w:t xml:space="preserve">准备安装 </w:t>
        </w:r>
        <w:r>
          <w:rPr>
            <w:rFonts w:ascii="Palatino Linotype" w:cs="Palatino Linotype" w:eastAsia="Palatino Linotype" w:hAnsi="Palatino Linotype"/>
            <w:sz w:val="18"/>
            <w:szCs w:val="18"/>
            <w:color w:val="auto"/>
          </w:rPr>
          <w:t>ESXi 27</w:t>
        </w:r>
      </w:hyperlink>
      <w:r>
        <w:rPr>
          <w:rFonts w:ascii="宋体" w:cs="宋体" w:eastAsia="宋体" w:hAnsi="宋体"/>
          <w:sz w:val="18"/>
          <w:szCs w:val="18"/>
          <w:color w:val="auto"/>
        </w:rPr>
        <w:t xml:space="preserve"> 安装 </w:t>
      </w:r>
      <w:hyperlink w:anchor="page65">
        <w:r>
          <w:rPr>
            <w:rFonts w:ascii="Palatino Linotype" w:cs="Palatino Linotype" w:eastAsia="Palatino Linotype" w:hAnsi="Palatino Linotype"/>
            <w:sz w:val="18"/>
            <w:szCs w:val="18"/>
            <w:color w:val="auto"/>
          </w:rPr>
          <w:t>ESXi 65</w:t>
        </w:r>
      </w:hyperlink>
    </w:p>
    <w:p>
      <w:pPr>
        <w:spacing w:after="0" w:line="4" w:lineRule="exact"/>
        <w:rPr>
          <w:rFonts w:ascii="Palatino Linotype" w:cs="Palatino Linotype" w:eastAsia="Palatino Linotype" w:hAnsi="Palatino Linotype"/>
          <w:sz w:val="18"/>
          <w:szCs w:val="18"/>
          <w:color w:val="auto"/>
        </w:rPr>
      </w:pPr>
    </w:p>
    <w:p>
      <w:pPr>
        <w:ind w:left="1000"/>
        <w:spacing w:after="0"/>
        <w:rPr>
          <w:rFonts w:ascii="宋体" w:cs="宋体" w:eastAsia="宋体" w:hAnsi="宋体"/>
          <w:sz w:val="18"/>
          <w:szCs w:val="18"/>
          <w:color w:val="auto"/>
        </w:rPr>
      </w:pPr>
      <w:r>
        <w:rPr>
          <w:rFonts w:ascii="宋体" w:cs="宋体" w:eastAsia="宋体" w:hAnsi="宋体"/>
          <w:sz w:val="18"/>
          <w:szCs w:val="18"/>
          <w:color w:val="auto"/>
        </w:rPr>
        <w:t xml:space="preserve">设置 </w:t>
      </w:r>
      <w:hyperlink w:anchor="page150">
        <w:r>
          <w:rPr>
            <w:rFonts w:ascii="Palatino Linotype" w:cs="Palatino Linotype" w:eastAsia="Palatino Linotype" w:hAnsi="Palatino Linotype"/>
            <w:sz w:val="18"/>
            <w:szCs w:val="18"/>
            <w:color w:val="auto"/>
          </w:rPr>
          <w:t>ESXi  150</w:t>
        </w:r>
      </w:hyperlink>
    </w:p>
    <w:p>
      <w:pPr>
        <w:spacing w:after="0" w:line="43" w:lineRule="exact"/>
        <w:rPr>
          <w:rFonts w:ascii="Palatino Linotype" w:cs="Palatino Linotype" w:eastAsia="Palatino Linotype" w:hAnsi="Palatino Linotype"/>
          <w:sz w:val="18"/>
          <w:szCs w:val="18"/>
          <w:color w:val="auto"/>
        </w:rPr>
      </w:pPr>
    </w:p>
    <w:p>
      <w:pPr>
        <w:ind w:left="1000"/>
        <w:spacing w:after="0"/>
        <w:rPr>
          <w:rFonts w:ascii="宋体" w:cs="宋体" w:eastAsia="宋体" w:hAnsi="宋体"/>
          <w:sz w:val="18"/>
          <w:szCs w:val="18"/>
          <w:color w:val="auto"/>
        </w:rPr>
      </w:pPr>
      <w:hyperlink w:anchor="page165">
        <w:r>
          <w:rPr>
            <w:rFonts w:ascii="宋体" w:cs="宋体" w:eastAsia="宋体" w:hAnsi="宋体"/>
            <w:sz w:val="18"/>
            <w:szCs w:val="18"/>
            <w:color w:val="auto"/>
          </w:rPr>
          <w:t xml:space="preserve">安装和设置 </w:t>
        </w:r>
        <w:r>
          <w:rPr>
            <w:rFonts w:ascii="Palatino Linotype" w:cs="Palatino Linotype" w:eastAsia="Palatino Linotype" w:hAnsi="Palatino Linotype"/>
            <w:sz w:val="18"/>
            <w:szCs w:val="18"/>
            <w:color w:val="auto"/>
          </w:rPr>
          <w:t>ESXi</w:t>
        </w:r>
        <w:r>
          <w:rPr>
            <w:rFonts w:ascii="宋体" w:cs="宋体" w:eastAsia="宋体" w:hAnsi="宋体"/>
            <w:sz w:val="18"/>
            <w:szCs w:val="18"/>
            <w:color w:val="auto"/>
          </w:rPr>
          <w:t xml:space="preserve"> 之后 </w:t>
        </w:r>
        <w:r>
          <w:rPr>
            <w:rFonts w:ascii="Palatino Linotype" w:cs="Palatino Linotype" w:eastAsia="Palatino Linotype" w:hAnsi="Palatino Linotype"/>
            <w:sz w:val="18"/>
            <w:szCs w:val="18"/>
            <w:color w:val="auto"/>
          </w:rPr>
          <w:t>165</w:t>
        </w:r>
      </w:hyperlink>
    </w:p>
    <w:p>
      <w:pPr>
        <w:spacing w:after="0" w:line="300" w:lineRule="exact"/>
        <w:rPr>
          <w:rFonts w:ascii="Palatino Linotype" w:cs="Palatino Linotype" w:eastAsia="Palatino Linotype" w:hAnsi="Palatino Linotype"/>
          <w:sz w:val="18"/>
          <w:szCs w:val="18"/>
          <w:color w:val="auto"/>
        </w:rPr>
      </w:pPr>
    </w:p>
    <w:p>
      <w:pPr>
        <w:ind w:left="1000" w:right="20" w:hanging="623"/>
        <w:spacing w:after="0" w:line="221" w:lineRule="auto"/>
        <w:rPr>
          <w:rFonts w:ascii="Palatino Linotype" w:cs="Palatino Linotype" w:eastAsia="Palatino Linotype" w:hAnsi="Palatino Linotype"/>
          <w:sz w:val="18"/>
          <w:szCs w:val="18"/>
          <w:color w:val="auto"/>
        </w:rPr>
      </w:pPr>
      <w:hyperlink w:anchor="page169">
        <w:r>
          <w:rPr>
            <w:rFonts w:ascii="Palatino Linotype" w:cs="Palatino Linotype" w:eastAsia="Palatino Linotype" w:hAnsi="Palatino Linotype"/>
            <w:sz w:val="24"/>
            <w:szCs w:val="24"/>
            <w:b w:val="1"/>
            <w:bCs w:val="1"/>
            <w:color w:val="auto"/>
          </w:rPr>
          <w:t xml:space="preserve">3 </w:t>
        </w:r>
        <w:r>
          <w:rPr>
            <w:rFonts w:ascii="宋体" w:cs="宋体" w:eastAsia="宋体" w:hAnsi="宋体"/>
            <w:sz w:val="22"/>
            <w:szCs w:val="22"/>
            <w:color w:val="auto"/>
          </w:rPr>
          <w:t>部署</w:t>
        </w:r>
        <w:r>
          <w:rPr>
            <w:rFonts w:ascii="Palatino Linotype" w:cs="Palatino Linotype" w:eastAsia="Palatino Linotype" w:hAnsi="Palatino Linotype"/>
            <w:sz w:val="24"/>
            <w:szCs w:val="24"/>
            <w:b w:val="1"/>
            <w:bCs w:val="1"/>
            <w:color w:val="auto"/>
          </w:rPr>
          <w:t xml:space="preserve"> </w:t>
        </w:r>
        <w:r>
          <w:rPr>
            <w:rFonts w:ascii="Palatino Linotype" w:cs="Palatino Linotype" w:eastAsia="Palatino Linotype" w:hAnsi="Palatino Linotype"/>
            <w:sz w:val="22"/>
            <w:szCs w:val="22"/>
            <w:color w:val="auto"/>
          </w:rPr>
          <w:t>vCenter Server Appliance</w:t>
        </w:r>
        <w:r>
          <w:rPr>
            <w:rFonts w:ascii="Palatino Linotype" w:cs="Palatino Linotype" w:eastAsia="Palatino Linotype" w:hAnsi="Palatino Linotype"/>
            <w:sz w:val="24"/>
            <w:szCs w:val="24"/>
            <w:b w:val="1"/>
            <w:bCs w:val="1"/>
            <w:color w:val="auto"/>
          </w:rPr>
          <w:t xml:space="preserve"> </w:t>
        </w:r>
        <w:r>
          <w:rPr>
            <w:rFonts w:ascii="宋体" w:cs="宋体" w:eastAsia="宋体" w:hAnsi="宋体"/>
            <w:sz w:val="22"/>
            <w:szCs w:val="22"/>
            <w:color w:val="auto"/>
          </w:rPr>
          <w:t>和</w:t>
        </w:r>
        <w:r>
          <w:rPr>
            <w:rFonts w:ascii="Palatino Linotype" w:cs="Palatino Linotype" w:eastAsia="Palatino Linotype" w:hAnsi="Palatino Linotype"/>
            <w:sz w:val="24"/>
            <w:szCs w:val="24"/>
            <w:b w:val="1"/>
            <w:bCs w:val="1"/>
            <w:color w:val="auto"/>
          </w:rPr>
          <w:t xml:space="preserve"> </w:t>
        </w:r>
        <w:r>
          <w:rPr>
            <w:rFonts w:ascii="Palatino Linotype" w:cs="Palatino Linotype" w:eastAsia="Palatino Linotype" w:hAnsi="Palatino Linotype"/>
            <w:sz w:val="22"/>
            <w:szCs w:val="22"/>
            <w:color w:val="auto"/>
          </w:rPr>
          <w:t>Platform Services Controller</w:t>
        </w:r>
        <w:r>
          <w:rPr>
            <w:rFonts w:ascii="Palatino Linotype" w:cs="Palatino Linotype" w:eastAsia="Palatino Linotype" w:hAnsi="Palatino Linotype"/>
            <w:sz w:val="24"/>
            <w:szCs w:val="24"/>
            <w:b w:val="1"/>
            <w:bCs w:val="1"/>
            <w:color w:val="auto"/>
          </w:rPr>
          <w:t xml:space="preserve"> </w:t>
        </w:r>
        <w:r>
          <w:rPr>
            <w:rFonts w:ascii="宋体" w:cs="宋体" w:eastAsia="宋体" w:hAnsi="宋体"/>
            <w:sz w:val="22"/>
            <w:szCs w:val="22"/>
            <w:color w:val="auto"/>
          </w:rPr>
          <w:t>设备</w:t>
        </w:r>
        <w:r>
          <w:rPr>
            <w:rFonts w:ascii="Palatino Linotype" w:cs="Palatino Linotype" w:eastAsia="Palatino Linotype" w:hAnsi="Palatino Linotype"/>
            <w:sz w:val="24"/>
            <w:szCs w:val="24"/>
            <w:b w:val="1"/>
            <w:bCs w:val="1"/>
            <w:color w:val="auto"/>
          </w:rPr>
          <w:t xml:space="preserve"> </w:t>
        </w:r>
        <w:r>
          <w:rPr>
            <w:rFonts w:ascii="Palatino Linotype" w:cs="Palatino Linotype" w:eastAsia="Palatino Linotype" w:hAnsi="Palatino Linotype"/>
            <w:sz w:val="22"/>
            <w:szCs w:val="22"/>
            <w:color w:val="auto"/>
          </w:rPr>
          <w:t>169</w:t>
        </w:r>
      </w:hyperlink>
      <w:r>
        <w:rPr>
          <w:rFonts w:ascii="Palatino Linotype" w:cs="Palatino Linotype" w:eastAsia="Palatino Linotype" w:hAnsi="Palatino Linotype"/>
          <w:sz w:val="24"/>
          <w:szCs w:val="24"/>
          <w:b w:val="1"/>
          <w:bCs w:val="1"/>
          <w:color w:val="auto"/>
        </w:rPr>
        <w:t xml:space="preserve"> </w:t>
      </w:r>
      <w:r>
        <w:rPr>
          <w:rFonts w:ascii="Palatino Linotype" w:cs="Palatino Linotype" w:eastAsia="Palatino Linotype" w:hAnsi="Palatino Linotype"/>
          <w:sz w:val="18"/>
          <w:szCs w:val="18"/>
          <w:color w:val="auto"/>
        </w:rPr>
        <w:t xml:space="preserve">vCenter </w:t>
      </w:r>
      <w:hyperlink w:anchor="page170">
        <w:r>
          <w:rPr>
            <w:rFonts w:ascii="Palatino Linotype" w:cs="Palatino Linotype" w:eastAsia="Palatino Linotype" w:hAnsi="Palatino Linotype"/>
            <w:sz w:val="18"/>
            <w:szCs w:val="18"/>
            <w:color w:val="auto"/>
          </w:rPr>
          <w:t xml:space="preserve">Server Appliance </w:t>
        </w:r>
        <w:r>
          <w:rPr>
            <w:rFonts w:ascii="宋体" w:cs="宋体" w:eastAsia="宋体" w:hAnsi="宋体"/>
            <w:sz w:val="18"/>
            <w:szCs w:val="18"/>
            <w:color w:val="auto"/>
          </w:rPr>
          <w:t>和</w:t>
        </w:r>
        <w:r>
          <w:rPr>
            <w:rFonts w:ascii="Palatino Linotype" w:cs="Palatino Linotype" w:eastAsia="Palatino Linotype" w:hAnsi="Palatino Linotype"/>
            <w:sz w:val="18"/>
            <w:szCs w:val="18"/>
            <w:color w:val="auto"/>
          </w:rPr>
          <w:t xml:space="preserve"> Platform Services Controller </w:t>
        </w:r>
        <w:r>
          <w:rPr>
            <w:rFonts w:ascii="宋体" w:cs="宋体" w:eastAsia="宋体" w:hAnsi="宋体"/>
            <w:sz w:val="18"/>
            <w:szCs w:val="18"/>
            <w:color w:val="auto"/>
          </w:rPr>
          <w:t>设备的系统要求</w:t>
        </w:r>
        <w:r>
          <w:rPr>
            <w:rFonts w:ascii="Palatino Linotype" w:cs="Palatino Linotype" w:eastAsia="Palatino Linotype" w:hAnsi="Palatino Linotype"/>
            <w:sz w:val="18"/>
            <w:szCs w:val="18"/>
            <w:color w:val="auto"/>
          </w:rPr>
          <w:t xml:space="preserve"> 170</w:t>
        </w:r>
      </w:hyperlink>
    </w:p>
    <w:p>
      <w:pPr>
        <w:spacing w:after="0" w:line="44" w:lineRule="exact"/>
        <w:rPr>
          <w:sz w:val="20"/>
          <w:szCs w:val="20"/>
          <w:color w:val="auto"/>
        </w:rPr>
      </w:pPr>
    </w:p>
    <w:p>
      <w:pPr>
        <w:ind w:left="1000"/>
        <w:spacing w:after="0"/>
        <w:rPr>
          <w:rFonts w:ascii="宋体" w:cs="宋体" w:eastAsia="宋体" w:hAnsi="宋体"/>
          <w:sz w:val="18"/>
          <w:szCs w:val="18"/>
          <w:color w:val="auto"/>
        </w:rPr>
      </w:pPr>
      <w:hyperlink w:anchor="page177">
        <w:r>
          <w:rPr>
            <w:rFonts w:ascii="宋体" w:cs="宋体" w:eastAsia="宋体" w:hAnsi="宋体"/>
            <w:sz w:val="18"/>
            <w:szCs w:val="18"/>
            <w:color w:val="auto"/>
          </w:rPr>
          <w:t xml:space="preserve">准备部署 </w:t>
        </w:r>
        <w:r>
          <w:rPr>
            <w:rFonts w:ascii="Palatino Linotype" w:cs="Palatino Linotype" w:eastAsia="Palatino Linotype" w:hAnsi="Palatino Linotype"/>
            <w:sz w:val="18"/>
            <w:szCs w:val="18"/>
            <w:color w:val="auto"/>
          </w:rPr>
          <w:t>vCenter Server Appliance</w:t>
        </w:r>
        <w:r>
          <w:rPr>
            <w:rFonts w:ascii="宋体" w:cs="宋体" w:eastAsia="宋体" w:hAnsi="宋体"/>
            <w:sz w:val="18"/>
            <w:szCs w:val="18"/>
            <w:color w:val="auto"/>
          </w:rPr>
          <w:t xml:space="preserve"> 和 </w:t>
        </w:r>
        <w:r>
          <w:rPr>
            <w:rFonts w:ascii="Palatino Linotype" w:cs="Palatino Linotype" w:eastAsia="Palatino Linotype" w:hAnsi="Palatino Linotype"/>
            <w:sz w:val="18"/>
            <w:szCs w:val="18"/>
            <w:color w:val="auto"/>
          </w:rPr>
          <w:t>Platform Services Controller</w:t>
        </w:r>
        <w:r>
          <w:rPr>
            <w:rFonts w:ascii="宋体" w:cs="宋体" w:eastAsia="宋体" w:hAnsi="宋体"/>
            <w:sz w:val="18"/>
            <w:szCs w:val="18"/>
            <w:color w:val="auto"/>
          </w:rPr>
          <w:t xml:space="preserve"> 设备 </w:t>
        </w:r>
        <w:r>
          <w:rPr>
            <w:rFonts w:ascii="Palatino Linotype" w:cs="Palatino Linotype" w:eastAsia="Palatino Linotype" w:hAnsi="Palatino Linotype"/>
            <w:sz w:val="18"/>
            <w:szCs w:val="18"/>
            <w:color w:val="auto"/>
          </w:rPr>
          <w:t>177</w:t>
        </w:r>
      </w:hyperlink>
    </w:p>
    <w:p>
      <w:pPr>
        <w:spacing w:after="0" w:line="45" w:lineRule="exact"/>
        <w:rPr>
          <w:sz w:val="20"/>
          <w:szCs w:val="20"/>
          <w:color w:val="auto"/>
        </w:rPr>
      </w:pPr>
    </w:p>
    <w:p>
      <w:pPr>
        <w:ind w:left="1000" w:right="120"/>
        <w:spacing w:after="0" w:line="281" w:lineRule="auto"/>
        <w:rPr>
          <w:rFonts w:ascii="Palatino Linotype" w:cs="Palatino Linotype" w:eastAsia="Palatino Linotype" w:hAnsi="Palatino Linotype"/>
          <w:sz w:val="18"/>
          <w:szCs w:val="18"/>
          <w:color w:val="auto"/>
        </w:rPr>
      </w:pPr>
      <w:r>
        <w:rPr>
          <w:rFonts w:ascii="宋体" w:cs="宋体" w:eastAsia="宋体" w:hAnsi="宋体"/>
          <w:sz w:val="18"/>
          <w:szCs w:val="18"/>
          <w:color w:val="auto"/>
        </w:rPr>
        <w:t xml:space="preserve">部署 </w:t>
      </w:r>
      <w:hyperlink w:anchor="page178">
        <w:r>
          <w:rPr>
            <w:rFonts w:ascii="Palatino Linotype" w:cs="Palatino Linotype" w:eastAsia="Palatino Linotype" w:hAnsi="Palatino Linotype"/>
            <w:sz w:val="18"/>
            <w:szCs w:val="18"/>
            <w:color w:val="auto"/>
          </w:rPr>
          <w:t>vCenter Server Appliance</w:t>
        </w:r>
        <w:r>
          <w:rPr>
            <w:rFonts w:ascii="宋体" w:cs="宋体" w:eastAsia="宋体" w:hAnsi="宋体"/>
            <w:sz w:val="18"/>
            <w:szCs w:val="18"/>
            <w:color w:val="auto"/>
          </w:rPr>
          <w:t xml:space="preserve"> 或 </w:t>
        </w:r>
        <w:r>
          <w:rPr>
            <w:rFonts w:ascii="Palatino Linotype" w:cs="Palatino Linotype" w:eastAsia="Palatino Linotype" w:hAnsi="Palatino Linotype"/>
            <w:sz w:val="18"/>
            <w:szCs w:val="18"/>
            <w:color w:val="auto"/>
          </w:rPr>
          <w:t>Platform Services Controller</w:t>
        </w:r>
        <w:r>
          <w:rPr>
            <w:rFonts w:ascii="宋体" w:cs="宋体" w:eastAsia="宋体" w:hAnsi="宋体"/>
            <w:sz w:val="18"/>
            <w:szCs w:val="18"/>
            <w:color w:val="auto"/>
          </w:rPr>
          <w:t xml:space="preserve"> 设备的必备条件 </w:t>
        </w:r>
        <w:r>
          <w:rPr>
            <w:rFonts w:ascii="Palatino Linotype" w:cs="Palatino Linotype" w:eastAsia="Palatino Linotype" w:hAnsi="Palatino Linotype"/>
            <w:sz w:val="18"/>
            <w:szCs w:val="18"/>
            <w:color w:val="auto"/>
          </w:rPr>
          <w:t>178</w:t>
        </w:r>
      </w:hyperlink>
      <w:r>
        <w:rPr>
          <w:rFonts w:ascii="宋体" w:cs="宋体" w:eastAsia="宋体" w:hAnsi="宋体"/>
          <w:sz w:val="18"/>
          <w:szCs w:val="18"/>
          <w:color w:val="auto"/>
        </w:rPr>
        <w:t xml:space="preserve"> </w:t>
      </w:r>
      <w:r>
        <w:rPr>
          <w:rFonts w:ascii="Palatino Linotype" w:cs="Palatino Linotype" w:eastAsia="Palatino Linotype" w:hAnsi="Palatino Linotype"/>
          <w:sz w:val="18"/>
          <w:szCs w:val="18"/>
          <w:color w:val="auto"/>
        </w:rPr>
        <w:t xml:space="preserve">vCenter </w:t>
      </w:r>
      <w:hyperlink w:anchor="page179">
        <w:r>
          <w:rPr>
            <w:rFonts w:ascii="Palatino Linotype" w:cs="Palatino Linotype" w:eastAsia="Palatino Linotype" w:hAnsi="Palatino Linotype"/>
            <w:sz w:val="18"/>
            <w:szCs w:val="18"/>
            <w:color w:val="auto"/>
          </w:rPr>
          <w:t xml:space="preserve">Server Appliance </w:t>
        </w:r>
        <w:r>
          <w:rPr>
            <w:rFonts w:ascii="宋体" w:cs="宋体" w:eastAsia="宋体" w:hAnsi="宋体"/>
            <w:sz w:val="18"/>
            <w:szCs w:val="18"/>
            <w:color w:val="auto"/>
          </w:rPr>
          <w:t>和</w:t>
        </w:r>
        <w:r>
          <w:rPr>
            <w:rFonts w:ascii="Palatino Linotype" w:cs="Palatino Linotype" w:eastAsia="Palatino Linotype" w:hAnsi="Palatino Linotype"/>
            <w:sz w:val="18"/>
            <w:szCs w:val="18"/>
            <w:color w:val="auto"/>
          </w:rPr>
          <w:t xml:space="preserve"> Platform Services Controller </w:t>
        </w:r>
        <w:r>
          <w:rPr>
            <w:rFonts w:ascii="宋体" w:cs="宋体" w:eastAsia="宋体" w:hAnsi="宋体"/>
            <w:sz w:val="18"/>
            <w:szCs w:val="18"/>
            <w:color w:val="auto"/>
          </w:rPr>
          <w:t>设备的</w:t>
        </w:r>
        <w:r>
          <w:rPr>
            <w:rFonts w:ascii="Palatino Linotype" w:cs="Palatino Linotype" w:eastAsia="Palatino Linotype" w:hAnsi="Palatino Linotype"/>
            <w:sz w:val="18"/>
            <w:szCs w:val="18"/>
            <w:color w:val="auto"/>
          </w:rPr>
          <w:t xml:space="preserve"> GUI </w:t>
        </w:r>
        <w:r>
          <w:rPr>
            <w:rFonts w:ascii="宋体" w:cs="宋体" w:eastAsia="宋体" w:hAnsi="宋体"/>
            <w:sz w:val="18"/>
            <w:szCs w:val="18"/>
            <w:color w:val="auto"/>
          </w:rPr>
          <w:t>部署</w:t>
        </w:r>
        <w:r>
          <w:rPr>
            <w:rFonts w:ascii="Palatino Linotype" w:cs="Palatino Linotype" w:eastAsia="Palatino Linotype" w:hAnsi="Palatino Linotype"/>
            <w:sz w:val="18"/>
            <w:szCs w:val="18"/>
            <w:color w:val="auto"/>
          </w:rPr>
          <w:t xml:space="preserve"> 179</w:t>
        </w:r>
      </w:hyperlink>
      <w:r>
        <w:rPr>
          <w:rFonts w:ascii="Palatino Linotype" w:cs="Palatino Linotype" w:eastAsia="Palatino Linotype" w:hAnsi="Palatino Linotype"/>
          <w:sz w:val="18"/>
          <w:szCs w:val="18"/>
          <w:color w:val="auto"/>
        </w:rPr>
        <w:t xml:space="preserve"> vCenter </w:t>
      </w:r>
      <w:hyperlink w:anchor="page197">
        <w:r>
          <w:rPr>
            <w:rFonts w:ascii="Palatino Linotype" w:cs="Palatino Linotype" w:eastAsia="Palatino Linotype" w:hAnsi="Palatino Linotype"/>
            <w:sz w:val="18"/>
            <w:szCs w:val="18"/>
            <w:color w:val="auto"/>
          </w:rPr>
          <w:t xml:space="preserve">Server Appliance </w:t>
        </w:r>
        <w:r>
          <w:rPr>
            <w:rFonts w:ascii="宋体" w:cs="宋体" w:eastAsia="宋体" w:hAnsi="宋体"/>
            <w:sz w:val="18"/>
            <w:szCs w:val="18"/>
            <w:color w:val="auto"/>
          </w:rPr>
          <w:t>和</w:t>
        </w:r>
        <w:r>
          <w:rPr>
            <w:rFonts w:ascii="Palatino Linotype" w:cs="Palatino Linotype" w:eastAsia="Palatino Linotype" w:hAnsi="Palatino Linotype"/>
            <w:sz w:val="18"/>
            <w:szCs w:val="18"/>
            <w:color w:val="auto"/>
          </w:rPr>
          <w:t xml:space="preserve"> Platform Services Controller </w:t>
        </w:r>
        <w:r>
          <w:rPr>
            <w:rFonts w:ascii="宋体" w:cs="宋体" w:eastAsia="宋体" w:hAnsi="宋体"/>
            <w:sz w:val="18"/>
            <w:szCs w:val="18"/>
            <w:color w:val="auto"/>
          </w:rPr>
          <w:t>设备的</w:t>
        </w:r>
        <w:r>
          <w:rPr>
            <w:rFonts w:ascii="Palatino Linotype" w:cs="Palatino Linotype" w:eastAsia="Palatino Linotype" w:hAnsi="Palatino Linotype"/>
            <w:sz w:val="18"/>
            <w:szCs w:val="18"/>
            <w:color w:val="auto"/>
          </w:rPr>
          <w:t xml:space="preserve"> CLI </w:t>
        </w:r>
        <w:r>
          <w:rPr>
            <w:rFonts w:ascii="宋体" w:cs="宋体" w:eastAsia="宋体" w:hAnsi="宋体"/>
            <w:sz w:val="18"/>
            <w:szCs w:val="18"/>
            <w:color w:val="auto"/>
          </w:rPr>
          <w:t>部署</w:t>
        </w:r>
        <w:r>
          <w:rPr>
            <w:rFonts w:ascii="Palatino Linotype" w:cs="Palatino Linotype" w:eastAsia="Palatino Linotype" w:hAnsi="Palatino Linotype"/>
            <w:sz w:val="18"/>
            <w:szCs w:val="18"/>
            <w:color w:val="auto"/>
          </w:rPr>
          <w:t xml:space="preserve"> 197</w:t>
        </w:r>
      </w:hyperlink>
    </w:p>
    <w:p>
      <w:pPr>
        <w:spacing w:after="0" w:line="260" w:lineRule="exact"/>
        <w:rPr>
          <w:rFonts w:ascii="宋体" w:cs="宋体" w:eastAsia="宋体" w:hAnsi="宋体"/>
          <w:sz w:val="18"/>
          <w:szCs w:val="18"/>
          <w:color w:val="auto"/>
        </w:rPr>
      </w:pPr>
    </w:p>
    <w:p>
      <w:pPr>
        <w:ind w:left="1000" w:right="80" w:hanging="623"/>
        <w:spacing w:after="0" w:line="221" w:lineRule="auto"/>
        <w:rPr>
          <w:rFonts w:ascii="Palatino Linotype" w:cs="Palatino Linotype" w:eastAsia="Palatino Linotype" w:hAnsi="Palatino Linotype"/>
          <w:sz w:val="18"/>
          <w:szCs w:val="18"/>
          <w:color w:val="auto"/>
        </w:rPr>
      </w:pPr>
      <w:hyperlink w:anchor="page209">
        <w:r>
          <w:rPr>
            <w:rFonts w:ascii="Palatino Linotype" w:cs="Palatino Linotype" w:eastAsia="Palatino Linotype" w:hAnsi="Palatino Linotype"/>
            <w:sz w:val="24"/>
            <w:szCs w:val="24"/>
            <w:b w:val="1"/>
            <w:bCs w:val="1"/>
            <w:color w:val="auto"/>
          </w:rPr>
          <w:t xml:space="preserve">4 </w:t>
        </w:r>
        <w:r>
          <w:rPr>
            <w:rFonts w:ascii="宋体" w:cs="宋体" w:eastAsia="宋体" w:hAnsi="宋体"/>
            <w:sz w:val="22"/>
            <w:szCs w:val="22"/>
            <w:color w:val="auto"/>
          </w:rPr>
          <w:t>在</w:t>
        </w:r>
        <w:r>
          <w:rPr>
            <w:rFonts w:ascii="Palatino Linotype" w:cs="Palatino Linotype" w:eastAsia="Palatino Linotype" w:hAnsi="Palatino Linotype"/>
            <w:sz w:val="24"/>
            <w:szCs w:val="24"/>
            <w:b w:val="1"/>
            <w:bCs w:val="1"/>
            <w:color w:val="auto"/>
          </w:rPr>
          <w:t xml:space="preserve"> </w:t>
        </w:r>
        <w:r>
          <w:rPr>
            <w:rFonts w:ascii="Palatino Linotype" w:cs="Palatino Linotype" w:eastAsia="Palatino Linotype" w:hAnsi="Palatino Linotype"/>
            <w:sz w:val="22"/>
            <w:szCs w:val="22"/>
            <w:color w:val="auto"/>
          </w:rPr>
          <w:t>Windows</w:t>
        </w:r>
        <w:r>
          <w:rPr>
            <w:rFonts w:ascii="Palatino Linotype" w:cs="Palatino Linotype" w:eastAsia="Palatino Linotype" w:hAnsi="Palatino Linotype"/>
            <w:sz w:val="24"/>
            <w:szCs w:val="24"/>
            <w:b w:val="1"/>
            <w:bCs w:val="1"/>
            <w:color w:val="auto"/>
          </w:rPr>
          <w:t xml:space="preserve"> </w:t>
        </w:r>
        <w:r>
          <w:rPr>
            <w:rFonts w:ascii="宋体" w:cs="宋体" w:eastAsia="宋体" w:hAnsi="宋体"/>
            <w:sz w:val="22"/>
            <w:szCs w:val="22"/>
            <w:color w:val="auto"/>
          </w:rPr>
          <w:t>上安装</w:t>
        </w:r>
        <w:r>
          <w:rPr>
            <w:rFonts w:ascii="Palatino Linotype" w:cs="Palatino Linotype" w:eastAsia="Palatino Linotype" w:hAnsi="Palatino Linotype"/>
            <w:sz w:val="24"/>
            <w:szCs w:val="24"/>
            <w:b w:val="1"/>
            <w:bCs w:val="1"/>
            <w:color w:val="auto"/>
          </w:rPr>
          <w:t xml:space="preserve"> </w:t>
        </w:r>
        <w:r>
          <w:rPr>
            <w:rFonts w:ascii="Palatino Linotype" w:cs="Palatino Linotype" w:eastAsia="Palatino Linotype" w:hAnsi="Palatino Linotype"/>
            <w:sz w:val="22"/>
            <w:szCs w:val="22"/>
            <w:color w:val="auto"/>
          </w:rPr>
          <w:t>vCenter Server</w:t>
        </w:r>
        <w:r>
          <w:rPr>
            <w:rFonts w:ascii="Palatino Linotype" w:cs="Palatino Linotype" w:eastAsia="Palatino Linotype" w:hAnsi="Palatino Linotype"/>
            <w:sz w:val="24"/>
            <w:szCs w:val="24"/>
            <w:b w:val="1"/>
            <w:bCs w:val="1"/>
            <w:color w:val="auto"/>
          </w:rPr>
          <w:t xml:space="preserve"> </w:t>
        </w:r>
        <w:r>
          <w:rPr>
            <w:rFonts w:ascii="宋体" w:cs="宋体" w:eastAsia="宋体" w:hAnsi="宋体"/>
            <w:sz w:val="22"/>
            <w:szCs w:val="22"/>
            <w:color w:val="auto"/>
          </w:rPr>
          <w:t>和</w:t>
        </w:r>
        <w:r>
          <w:rPr>
            <w:rFonts w:ascii="Palatino Linotype" w:cs="Palatino Linotype" w:eastAsia="Palatino Linotype" w:hAnsi="Palatino Linotype"/>
            <w:sz w:val="24"/>
            <w:szCs w:val="24"/>
            <w:b w:val="1"/>
            <w:bCs w:val="1"/>
            <w:color w:val="auto"/>
          </w:rPr>
          <w:t xml:space="preserve"> </w:t>
        </w:r>
        <w:r>
          <w:rPr>
            <w:rFonts w:ascii="Palatino Linotype" w:cs="Palatino Linotype" w:eastAsia="Palatino Linotype" w:hAnsi="Palatino Linotype"/>
            <w:sz w:val="22"/>
            <w:szCs w:val="22"/>
            <w:color w:val="auto"/>
          </w:rPr>
          <w:t>Platform Services Controller 209</w:t>
        </w:r>
      </w:hyperlink>
      <w:r>
        <w:rPr>
          <w:rFonts w:ascii="Palatino Linotype" w:cs="Palatino Linotype" w:eastAsia="Palatino Linotype" w:hAnsi="Palatino Linotype"/>
          <w:sz w:val="24"/>
          <w:szCs w:val="24"/>
          <w:b w:val="1"/>
          <w:bCs w:val="1"/>
          <w:color w:val="auto"/>
        </w:rPr>
        <w:t xml:space="preserve"> </w:t>
      </w:r>
      <w:r>
        <w:rPr>
          <w:rFonts w:ascii="Palatino Linotype" w:cs="Palatino Linotype" w:eastAsia="Palatino Linotype" w:hAnsi="Palatino Linotype"/>
          <w:sz w:val="18"/>
          <w:szCs w:val="18"/>
          <w:color w:val="auto"/>
        </w:rPr>
        <w:t xml:space="preserve">vCenter </w:t>
      </w:r>
      <w:hyperlink w:anchor="page210">
        <w:r>
          <w:rPr>
            <w:rFonts w:ascii="Palatino Linotype" w:cs="Palatino Linotype" w:eastAsia="Palatino Linotype" w:hAnsi="Palatino Linotype"/>
            <w:sz w:val="18"/>
            <w:szCs w:val="18"/>
            <w:color w:val="auto"/>
          </w:rPr>
          <w:t xml:space="preserve">Server for Windows </w:t>
        </w:r>
        <w:r>
          <w:rPr>
            <w:rFonts w:ascii="宋体" w:cs="宋体" w:eastAsia="宋体" w:hAnsi="宋体"/>
            <w:sz w:val="18"/>
            <w:szCs w:val="18"/>
            <w:color w:val="auto"/>
          </w:rPr>
          <w:t>要求</w:t>
        </w:r>
        <w:r>
          <w:rPr>
            <w:rFonts w:ascii="Palatino Linotype" w:cs="Palatino Linotype" w:eastAsia="Palatino Linotype" w:hAnsi="Palatino Linotype"/>
            <w:sz w:val="18"/>
            <w:szCs w:val="18"/>
            <w:color w:val="auto"/>
          </w:rPr>
          <w:t xml:space="preserve"> 210</w:t>
        </w:r>
      </w:hyperlink>
    </w:p>
    <w:p>
      <w:pPr>
        <w:spacing w:after="0" w:line="44" w:lineRule="exact"/>
        <w:rPr>
          <w:sz w:val="20"/>
          <w:szCs w:val="20"/>
          <w:color w:val="auto"/>
        </w:rPr>
      </w:pPr>
    </w:p>
    <w:p>
      <w:pPr>
        <w:ind w:left="1000"/>
        <w:spacing w:after="0"/>
        <w:rPr>
          <w:rFonts w:ascii="宋体" w:cs="宋体" w:eastAsia="宋体" w:hAnsi="宋体"/>
          <w:sz w:val="18"/>
          <w:szCs w:val="18"/>
          <w:color w:val="auto"/>
        </w:rPr>
      </w:pPr>
      <w:r>
        <w:rPr>
          <w:rFonts w:ascii="宋体" w:cs="宋体" w:eastAsia="宋体" w:hAnsi="宋体"/>
          <w:sz w:val="18"/>
          <w:szCs w:val="18"/>
          <w:color w:val="auto"/>
        </w:rPr>
        <w:t xml:space="preserve">准备在 </w:t>
      </w:r>
      <w:hyperlink w:anchor="page218">
        <w:r>
          <w:rPr>
            <w:rFonts w:ascii="Palatino Linotype" w:cs="Palatino Linotype" w:eastAsia="Palatino Linotype" w:hAnsi="Palatino Linotype"/>
            <w:sz w:val="18"/>
            <w:szCs w:val="18"/>
            <w:color w:val="auto"/>
          </w:rPr>
          <w:t>Windows</w:t>
        </w:r>
        <w:r>
          <w:rPr>
            <w:rFonts w:ascii="宋体" w:cs="宋体" w:eastAsia="宋体" w:hAnsi="宋体"/>
            <w:sz w:val="18"/>
            <w:szCs w:val="18"/>
            <w:color w:val="auto"/>
          </w:rPr>
          <w:t xml:space="preserve"> 上安装 </w:t>
        </w:r>
        <w:r>
          <w:rPr>
            <w:rFonts w:ascii="Palatino Linotype" w:cs="Palatino Linotype" w:eastAsia="Palatino Linotype" w:hAnsi="Palatino Linotype"/>
            <w:sz w:val="18"/>
            <w:szCs w:val="18"/>
            <w:color w:val="auto"/>
          </w:rPr>
          <w:t>vCenter Server</w:t>
        </w:r>
        <w:r>
          <w:rPr>
            <w:rFonts w:ascii="宋体" w:cs="宋体" w:eastAsia="宋体" w:hAnsi="宋体"/>
            <w:sz w:val="18"/>
            <w:szCs w:val="18"/>
            <w:color w:val="auto"/>
          </w:rPr>
          <w:t xml:space="preserve"> 和 </w:t>
        </w:r>
        <w:r>
          <w:rPr>
            <w:rFonts w:ascii="Palatino Linotype" w:cs="Palatino Linotype" w:eastAsia="Palatino Linotype" w:hAnsi="Palatino Linotype"/>
            <w:sz w:val="18"/>
            <w:szCs w:val="18"/>
            <w:color w:val="auto"/>
          </w:rPr>
          <w:t>Platform Services Controller  218</w:t>
        </w:r>
      </w:hyperlink>
    </w:p>
    <w:p>
      <w:pPr>
        <w:spacing w:after="0" w:line="45" w:lineRule="exact"/>
        <w:rPr>
          <w:sz w:val="20"/>
          <w:szCs w:val="20"/>
          <w:color w:val="auto"/>
        </w:rPr>
      </w:pPr>
    </w:p>
    <w:p>
      <w:pPr>
        <w:ind w:left="1000" w:right="140"/>
        <w:spacing w:after="0" w:line="280" w:lineRule="auto"/>
        <w:rPr>
          <w:rFonts w:ascii="宋体" w:cs="宋体" w:eastAsia="宋体" w:hAnsi="宋体"/>
          <w:sz w:val="18"/>
          <w:szCs w:val="18"/>
          <w:color w:val="auto"/>
        </w:rPr>
      </w:pPr>
      <w:r>
        <w:rPr>
          <w:rFonts w:ascii="宋体" w:cs="宋体" w:eastAsia="宋体" w:hAnsi="宋体"/>
          <w:sz w:val="18"/>
          <w:szCs w:val="18"/>
          <w:color w:val="auto"/>
        </w:rPr>
        <w:t xml:space="preserve">在 </w:t>
      </w:r>
      <w:hyperlink w:anchor="page237">
        <w:r>
          <w:rPr>
            <w:rFonts w:ascii="Palatino Linotype" w:cs="Palatino Linotype" w:eastAsia="Palatino Linotype" w:hAnsi="Palatino Linotype"/>
            <w:sz w:val="18"/>
            <w:szCs w:val="18"/>
            <w:color w:val="auto"/>
          </w:rPr>
          <w:t>Windows</w:t>
        </w:r>
        <w:r>
          <w:rPr>
            <w:rFonts w:ascii="宋体" w:cs="宋体" w:eastAsia="宋体" w:hAnsi="宋体"/>
            <w:sz w:val="18"/>
            <w:szCs w:val="18"/>
            <w:color w:val="auto"/>
          </w:rPr>
          <w:t xml:space="preserve"> 上安装 </w:t>
        </w:r>
        <w:r>
          <w:rPr>
            <w:rFonts w:ascii="Palatino Linotype" w:cs="Palatino Linotype" w:eastAsia="Palatino Linotype" w:hAnsi="Palatino Linotype"/>
            <w:sz w:val="18"/>
            <w:szCs w:val="18"/>
            <w:color w:val="auto"/>
          </w:rPr>
          <w:t>vCenter Server</w:t>
        </w:r>
        <w:r>
          <w:rPr>
            <w:rFonts w:ascii="宋体" w:cs="宋体" w:eastAsia="宋体" w:hAnsi="宋体"/>
            <w:sz w:val="18"/>
            <w:szCs w:val="18"/>
            <w:color w:val="auto"/>
          </w:rPr>
          <w:t xml:space="preserve"> 或 </w:t>
        </w:r>
        <w:r>
          <w:rPr>
            <w:rFonts w:ascii="Palatino Linotype" w:cs="Palatino Linotype" w:eastAsia="Palatino Linotype" w:hAnsi="Palatino Linotype"/>
            <w:sz w:val="18"/>
            <w:szCs w:val="18"/>
            <w:color w:val="auto"/>
          </w:rPr>
          <w:t>Platform Services Controller</w:t>
        </w:r>
        <w:r>
          <w:rPr>
            <w:rFonts w:ascii="宋体" w:cs="宋体" w:eastAsia="宋体" w:hAnsi="宋体"/>
            <w:sz w:val="18"/>
            <w:szCs w:val="18"/>
            <w:color w:val="auto"/>
          </w:rPr>
          <w:t xml:space="preserve"> 所需的信息 </w:t>
        </w:r>
        <w:r>
          <w:rPr>
            <w:rFonts w:ascii="Palatino Linotype" w:cs="Palatino Linotype" w:eastAsia="Palatino Linotype" w:hAnsi="Palatino Linotype"/>
            <w:sz w:val="18"/>
            <w:szCs w:val="18"/>
            <w:color w:val="auto"/>
          </w:rPr>
          <w:t>237</w:t>
        </w:r>
      </w:hyperlink>
      <w:r>
        <w:rPr>
          <w:rFonts w:ascii="宋体" w:cs="宋体" w:eastAsia="宋体" w:hAnsi="宋体"/>
          <w:sz w:val="18"/>
          <w:szCs w:val="18"/>
          <w:color w:val="auto"/>
        </w:rPr>
        <w:t xml:space="preserve"> 在 </w:t>
      </w:r>
      <w:hyperlink w:anchor="page239">
        <w:r>
          <w:rPr>
            <w:rFonts w:ascii="Palatino Linotype" w:cs="Palatino Linotype" w:eastAsia="Palatino Linotype" w:hAnsi="Palatino Linotype"/>
            <w:sz w:val="18"/>
            <w:szCs w:val="18"/>
            <w:color w:val="auto"/>
          </w:rPr>
          <w:t>Windows</w:t>
        </w:r>
        <w:r>
          <w:rPr>
            <w:rFonts w:ascii="宋体" w:cs="宋体" w:eastAsia="宋体" w:hAnsi="宋体"/>
            <w:sz w:val="18"/>
            <w:szCs w:val="18"/>
            <w:color w:val="auto"/>
          </w:rPr>
          <w:t xml:space="preserve"> 上安装 </w:t>
        </w:r>
        <w:r>
          <w:rPr>
            <w:rFonts w:ascii="Palatino Linotype" w:cs="Palatino Linotype" w:eastAsia="Palatino Linotype" w:hAnsi="Palatino Linotype"/>
            <w:sz w:val="18"/>
            <w:szCs w:val="18"/>
            <w:color w:val="auto"/>
          </w:rPr>
          <w:t>vCenter Server</w:t>
        </w:r>
        <w:r>
          <w:rPr>
            <w:rFonts w:ascii="宋体" w:cs="宋体" w:eastAsia="宋体" w:hAnsi="宋体"/>
            <w:sz w:val="18"/>
            <w:szCs w:val="18"/>
            <w:color w:val="auto"/>
          </w:rPr>
          <w:t xml:space="preserve"> 和 </w:t>
        </w:r>
        <w:r>
          <w:rPr>
            <w:rFonts w:ascii="Palatino Linotype" w:cs="Palatino Linotype" w:eastAsia="Palatino Linotype" w:hAnsi="Palatino Linotype"/>
            <w:sz w:val="18"/>
            <w:szCs w:val="18"/>
            <w:color w:val="auto"/>
          </w:rPr>
          <w:t>Platform Services Controller 239</w:t>
        </w:r>
      </w:hyperlink>
    </w:p>
    <w:p>
      <w:pPr>
        <w:spacing w:after="0" w:line="258" w:lineRule="exact"/>
        <w:rPr>
          <w:sz w:val="20"/>
          <w:szCs w:val="20"/>
          <w:color w:val="auto"/>
        </w:rPr>
      </w:pPr>
    </w:p>
    <w:p>
      <w:pPr>
        <w:ind w:left="380"/>
        <w:spacing w:after="0"/>
        <w:tabs>
          <w:tab w:leader="none" w:pos="700" w:val="left"/>
        </w:tabs>
        <w:rPr>
          <w:rFonts w:ascii="宋体" w:cs="宋体" w:eastAsia="宋体" w:hAnsi="宋体"/>
          <w:sz w:val="21"/>
          <w:szCs w:val="21"/>
          <w:color w:val="auto"/>
        </w:rPr>
      </w:pPr>
      <w:r>
        <w:rPr>
          <w:rFonts w:ascii="Palatino Linotype" w:cs="Palatino Linotype" w:eastAsia="Palatino Linotype" w:hAnsi="Palatino Linotype"/>
          <w:sz w:val="24"/>
          <w:szCs w:val="24"/>
          <w:b w:val="1"/>
          <w:bCs w:val="1"/>
          <w:color w:val="auto"/>
        </w:rPr>
        <w:t>5</w:t>
      </w:r>
      <w:r>
        <w:rPr>
          <w:sz w:val="20"/>
          <w:szCs w:val="20"/>
          <w:color w:val="auto"/>
        </w:rPr>
        <w:tab/>
      </w:r>
      <w:hyperlink w:anchor="page247">
        <w:r>
          <w:rPr>
            <w:rFonts w:ascii="宋体" w:cs="宋体" w:eastAsia="宋体" w:hAnsi="宋体"/>
            <w:sz w:val="21"/>
            <w:szCs w:val="21"/>
            <w:color w:val="auto"/>
          </w:rPr>
          <w:t xml:space="preserve">安装 </w:t>
        </w:r>
        <w:r>
          <w:rPr>
            <w:rFonts w:ascii="Palatino Linotype" w:cs="Palatino Linotype" w:eastAsia="Palatino Linotype" w:hAnsi="Palatino Linotype"/>
            <w:sz w:val="21"/>
            <w:szCs w:val="21"/>
            <w:color w:val="auto"/>
          </w:rPr>
          <w:t>vCenter Server</w:t>
        </w:r>
        <w:r>
          <w:rPr>
            <w:rFonts w:ascii="宋体" w:cs="宋体" w:eastAsia="宋体" w:hAnsi="宋体"/>
            <w:sz w:val="21"/>
            <w:szCs w:val="21"/>
            <w:color w:val="auto"/>
          </w:rPr>
          <w:t xml:space="preserve"> 或部署 </w:t>
        </w:r>
        <w:r>
          <w:rPr>
            <w:rFonts w:ascii="Palatino Linotype" w:cs="Palatino Linotype" w:eastAsia="Palatino Linotype" w:hAnsi="Palatino Linotype"/>
            <w:sz w:val="21"/>
            <w:szCs w:val="21"/>
            <w:color w:val="auto"/>
          </w:rPr>
          <w:t>vCenter Server Appliance</w:t>
        </w:r>
        <w:r>
          <w:rPr>
            <w:rFonts w:ascii="宋体" w:cs="宋体" w:eastAsia="宋体" w:hAnsi="宋体"/>
            <w:sz w:val="21"/>
            <w:szCs w:val="21"/>
            <w:color w:val="auto"/>
          </w:rPr>
          <w:t xml:space="preserve"> 之后 </w:t>
        </w:r>
        <w:r>
          <w:rPr>
            <w:rFonts w:ascii="Palatino Linotype" w:cs="Palatino Linotype" w:eastAsia="Palatino Linotype" w:hAnsi="Palatino Linotype"/>
            <w:sz w:val="21"/>
            <w:szCs w:val="21"/>
            <w:color w:val="auto"/>
          </w:rPr>
          <w:t>247</w:t>
        </w:r>
      </w:hyperlink>
    </w:p>
    <w:p>
      <w:pPr>
        <w:spacing w:after="0" w:line="32" w:lineRule="exact"/>
        <w:rPr>
          <w:sz w:val="20"/>
          <w:szCs w:val="20"/>
          <w:color w:val="auto"/>
        </w:rPr>
      </w:pPr>
    </w:p>
    <w:p>
      <w:pPr>
        <w:ind w:left="1000"/>
        <w:spacing w:after="0"/>
        <w:rPr>
          <w:rFonts w:ascii="宋体" w:cs="宋体" w:eastAsia="宋体" w:hAnsi="宋体"/>
          <w:sz w:val="18"/>
          <w:szCs w:val="18"/>
          <w:color w:val="auto"/>
        </w:rPr>
      </w:pPr>
      <w:r>
        <w:rPr>
          <w:rFonts w:ascii="宋体" w:cs="宋体" w:eastAsia="宋体" w:hAnsi="宋体"/>
          <w:sz w:val="18"/>
          <w:szCs w:val="18"/>
          <w:color w:val="auto"/>
        </w:rPr>
        <w:t xml:space="preserve">使用 </w:t>
      </w:r>
      <w:hyperlink w:anchor="page247">
        <w:r>
          <w:rPr>
            <w:rFonts w:ascii="Palatino Linotype" w:cs="Palatino Linotype" w:eastAsia="Palatino Linotype" w:hAnsi="Palatino Linotype"/>
            <w:sz w:val="18"/>
            <w:szCs w:val="18"/>
            <w:color w:val="auto"/>
          </w:rPr>
          <w:t>vSphere Web Client</w:t>
        </w:r>
        <w:r>
          <w:rPr>
            <w:rFonts w:ascii="宋体" w:cs="宋体" w:eastAsia="宋体" w:hAnsi="宋体"/>
            <w:sz w:val="18"/>
            <w:szCs w:val="18"/>
            <w:color w:val="auto"/>
          </w:rPr>
          <w:t xml:space="preserve"> 登录到 </w:t>
        </w:r>
        <w:r>
          <w:rPr>
            <w:rFonts w:ascii="Palatino Linotype" w:cs="Palatino Linotype" w:eastAsia="Palatino Linotype" w:hAnsi="Palatino Linotype"/>
            <w:sz w:val="18"/>
            <w:szCs w:val="18"/>
            <w:color w:val="auto"/>
          </w:rPr>
          <w:t>vCenter Server  247</w:t>
        </w:r>
      </w:hyperlink>
    </w:p>
    <w:p>
      <w:pPr>
        <w:spacing w:after="0" w:line="43" w:lineRule="exact"/>
        <w:rPr>
          <w:sz w:val="20"/>
          <w:szCs w:val="20"/>
          <w:color w:val="auto"/>
        </w:rPr>
      </w:pPr>
    </w:p>
    <w:p>
      <w:pPr>
        <w:ind w:left="1000"/>
        <w:spacing w:after="0"/>
        <w:rPr>
          <w:rFonts w:ascii="宋体" w:cs="宋体" w:eastAsia="宋体" w:hAnsi="宋体"/>
          <w:sz w:val="18"/>
          <w:szCs w:val="18"/>
          <w:color w:val="auto"/>
        </w:rPr>
      </w:pPr>
      <w:r>
        <w:rPr>
          <w:rFonts w:ascii="宋体" w:cs="宋体" w:eastAsia="宋体" w:hAnsi="宋体"/>
          <w:sz w:val="18"/>
          <w:szCs w:val="18"/>
          <w:color w:val="auto"/>
        </w:rPr>
        <w:t xml:space="preserve">安装 </w:t>
      </w:r>
      <w:hyperlink w:anchor="page248">
        <w:r>
          <w:rPr>
            <w:rFonts w:ascii="Palatino Linotype" w:cs="Palatino Linotype" w:eastAsia="Palatino Linotype" w:hAnsi="Palatino Linotype"/>
            <w:sz w:val="18"/>
            <w:szCs w:val="18"/>
            <w:color w:val="auto"/>
          </w:rPr>
          <w:t>VMware</w:t>
        </w:r>
        <w:r>
          <w:rPr>
            <w:rFonts w:ascii="宋体" w:cs="宋体" w:eastAsia="宋体" w:hAnsi="宋体"/>
            <w:sz w:val="18"/>
            <w:szCs w:val="18"/>
            <w:color w:val="auto"/>
          </w:rPr>
          <w:t xml:space="preserve"> 增强型身份验证插件 </w:t>
        </w:r>
        <w:r>
          <w:rPr>
            <w:rFonts w:ascii="Palatino Linotype" w:cs="Palatino Linotype" w:eastAsia="Palatino Linotype" w:hAnsi="Palatino Linotype"/>
            <w:sz w:val="18"/>
            <w:szCs w:val="18"/>
            <w:color w:val="auto"/>
          </w:rPr>
          <w:t>248</w:t>
        </w:r>
      </w:hyperlink>
    </w:p>
    <w:p>
      <w:pPr>
        <w:spacing w:after="0" w:line="43" w:lineRule="exact"/>
        <w:rPr>
          <w:sz w:val="20"/>
          <w:szCs w:val="20"/>
          <w:color w:val="auto"/>
        </w:rPr>
      </w:pPr>
    </w:p>
    <w:p>
      <w:pPr>
        <w:ind w:left="1000"/>
        <w:spacing w:after="0"/>
        <w:rPr>
          <w:rFonts w:ascii="宋体" w:cs="宋体" w:eastAsia="宋体" w:hAnsi="宋体"/>
          <w:sz w:val="18"/>
          <w:szCs w:val="18"/>
          <w:color w:val="auto"/>
        </w:rPr>
      </w:pPr>
      <w:r>
        <w:rPr>
          <w:rFonts w:ascii="宋体" w:cs="宋体" w:eastAsia="宋体" w:hAnsi="宋体"/>
          <w:sz w:val="18"/>
          <w:szCs w:val="18"/>
          <w:color w:val="auto"/>
        </w:rPr>
        <w:t xml:space="preserve">收集 </w:t>
      </w:r>
      <w:hyperlink w:anchor="page248">
        <w:r>
          <w:rPr>
            <w:rFonts w:ascii="Palatino Linotype" w:cs="Palatino Linotype" w:eastAsia="Palatino Linotype" w:hAnsi="Palatino Linotype"/>
            <w:sz w:val="18"/>
            <w:szCs w:val="18"/>
            <w:color w:val="auto"/>
          </w:rPr>
          <w:t>vCenter Server</w:t>
        </w:r>
        <w:r>
          <w:rPr>
            <w:rFonts w:ascii="宋体" w:cs="宋体" w:eastAsia="宋体" w:hAnsi="宋体"/>
            <w:sz w:val="18"/>
            <w:szCs w:val="18"/>
            <w:color w:val="auto"/>
          </w:rPr>
          <w:t xml:space="preserve"> 日志文件 </w:t>
        </w:r>
        <w:r>
          <w:rPr>
            <w:rFonts w:ascii="Palatino Linotype" w:cs="Palatino Linotype" w:eastAsia="Palatino Linotype" w:hAnsi="Palatino Linotype"/>
            <w:sz w:val="18"/>
            <w:szCs w:val="18"/>
            <w:color w:val="auto"/>
          </w:rPr>
          <w:t>248</w:t>
        </w:r>
      </w:hyperlink>
    </w:p>
    <w:p>
      <w:pPr>
        <w:spacing w:after="0" w:line="45" w:lineRule="exact"/>
        <w:rPr>
          <w:sz w:val="20"/>
          <w:szCs w:val="20"/>
          <w:color w:val="auto"/>
        </w:rPr>
      </w:pPr>
    </w:p>
    <w:p>
      <w:pPr>
        <w:ind w:left="1000"/>
        <w:spacing w:after="0" w:line="280" w:lineRule="auto"/>
        <w:rPr>
          <w:rFonts w:ascii="宋体" w:cs="宋体" w:eastAsia="宋体" w:hAnsi="宋体"/>
          <w:sz w:val="18"/>
          <w:szCs w:val="18"/>
          <w:color w:val="auto"/>
        </w:rPr>
      </w:pPr>
      <w:r>
        <w:rPr>
          <w:rFonts w:ascii="宋体" w:cs="宋体" w:eastAsia="宋体" w:hAnsi="宋体"/>
          <w:sz w:val="18"/>
          <w:szCs w:val="18"/>
          <w:color w:val="auto"/>
        </w:rPr>
        <w:t xml:space="preserve">将 </w:t>
      </w:r>
      <w:hyperlink w:anchor="page249">
        <w:r>
          <w:rPr>
            <w:rFonts w:ascii="Palatino Linotype" w:cs="Palatino Linotype" w:eastAsia="Palatino Linotype" w:hAnsi="Palatino Linotype"/>
            <w:sz w:val="18"/>
            <w:szCs w:val="18"/>
            <w:color w:val="auto"/>
          </w:rPr>
          <w:t>vCenter Server</w:t>
        </w:r>
        <w:r>
          <w:rPr>
            <w:rFonts w:ascii="宋体" w:cs="宋体" w:eastAsia="宋体" w:hAnsi="宋体"/>
            <w:sz w:val="18"/>
            <w:szCs w:val="18"/>
            <w:color w:val="auto"/>
          </w:rPr>
          <w:t xml:space="preserve"> 重新指向另一个外部 </w:t>
        </w:r>
        <w:r>
          <w:rPr>
            <w:rFonts w:ascii="Palatino Linotype" w:cs="Palatino Linotype" w:eastAsia="Palatino Linotype" w:hAnsi="Palatino Linotype"/>
            <w:sz w:val="18"/>
            <w:szCs w:val="18"/>
            <w:color w:val="auto"/>
          </w:rPr>
          <w:t>Platform Services Controller 249</w:t>
        </w:r>
      </w:hyperlink>
      <w:r>
        <w:rPr>
          <w:rFonts w:ascii="宋体" w:cs="宋体" w:eastAsia="宋体" w:hAnsi="宋体"/>
          <w:sz w:val="18"/>
          <w:szCs w:val="18"/>
          <w:color w:val="auto"/>
        </w:rPr>
        <w:t xml:space="preserve"> </w:t>
      </w:r>
      <w:hyperlink w:anchor="page250">
        <w:r>
          <w:rPr>
            <w:rFonts w:ascii="宋体" w:cs="宋体" w:eastAsia="宋体" w:hAnsi="宋体"/>
            <w:sz w:val="18"/>
            <w:szCs w:val="18"/>
            <w:color w:val="auto"/>
          </w:rPr>
          <w:t xml:space="preserve">将具有嵌入式 </w:t>
        </w:r>
        <w:r>
          <w:rPr>
            <w:rFonts w:ascii="Palatino Linotype" w:cs="Palatino Linotype" w:eastAsia="Palatino Linotype" w:hAnsi="Palatino Linotype"/>
            <w:sz w:val="18"/>
            <w:szCs w:val="18"/>
            <w:color w:val="auto"/>
          </w:rPr>
          <w:t>Platform Services Controller</w:t>
        </w:r>
        <w:r>
          <w:rPr>
            <w:rFonts w:ascii="宋体" w:cs="宋体" w:eastAsia="宋体" w:hAnsi="宋体"/>
            <w:sz w:val="18"/>
            <w:szCs w:val="18"/>
            <w:color w:val="auto"/>
          </w:rPr>
          <w:t xml:space="preserve"> 的独立 </w:t>
        </w:r>
        <w:r>
          <w:rPr>
            <w:rFonts w:ascii="Palatino Linotype" w:cs="Palatino Linotype" w:eastAsia="Palatino Linotype" w:hAnsi="Palatino Linotype"/>
            <w:sz w:val="18"/>
            <w:szCs w:val="18"/>
            <w:color w:val="auto"/>
          </w:rPr>
          <w:t>vCenter Server</w:t>
        </w:r>
        <w:r>
          <w:rPr>
            <w:rFonts w:ascii="宋体" w:cs="宋体" w:eastAsia="宋体" w:hAnsi="宋体"/>
            <w:sz w:val="18"/>
            <w:szCs w:val="18"/>
            <w:color w:val="auto"/>
          </w:rPr>
          <w:t xml:space="preserve"> 重新配置为具有外部</w:t>
        </w:r>
      </w:hyperlink>
    </w:p>
    <w:p>
      <w:pPr>
        <w:spacing w:after="0" w:line="4" w:lineRule="exact"/>
        <w:rPr>
          <w:sz w:val="20"/>
          <w:szCs w:val="20"/>
          <w:color w:val="auto"/>
        </w:rPr>
      </w:pPr>
    </w:p>
    <w:p>
      <w:pPr>
        <w:ind w:left="1300"/>
        <w:spacing w:after="0"/>
        <w:tabs>
          <w:tab w:leader="none" w:pos="5180" w:val="left"/>
        </w:tabs>
        <w:rPr>
          <w:rFonts w:ascii="Palatino Linotype" w:cs="Palatino Linotype" w:eastAsia="Palatino Linotype" w:hAnsi="Palatino Linotype"/>
          <w:sz w:val="17"/>
          <w:szCs w:val="17"/>
          <w:color w:val="auto"/>
        </w:rPr>
      </w:pPr>
      <w:hyperlink w:anchor="page250">
        <w:r>
          <w:rPr>
            <w:rFonts w:ascii="Palatino Linotype" w:cs="Palatino Linotype" w:eastAsia="Palatino Linotype" w:hAnsi="Palatino Linotype"/>
            <w:sz w:val="18"/>
            <w:szCs w:val="18"/>
            <w:color w:val="auto"/>
          </w:rPr>
          <w:t xml:space="preserve">Platform Services Controller </w:t>
        </w:r>
        <w:r>
          <w:rPr>
            <w:rFonts w:ascii="宋体" w:cs="宋体" w:eastAsia="宋体" w:hAnsi="宋体"/>
            <w:sz w:val="18"/>
            <w:szCs w:val="18"/>
            <w:color w:val="auto"/>
          </w:rPr>
          <w:t>的</w:t>
        </w:r>
        <w:r>
          <w:rPr>
            <w:rFonts w:ascii="Palatino Linotype" w:cs="Palatino Linotype" w:eastAsia="Palatino Linotype" w:hAnsi="Palatino Linotype"/>
            <w:sz w:val="18"/>
            <w:szCs w:val="18"/>
            <w:color w:val="auto"/>
          </w:rPr>
          <w:t xml:space="preserve"> vCenter Server</w:t>
        </w:r>
      </w:hyperlink>
      <w:r>
        <w:rPr>
          <w:rFonts w:ascii="Palatino Linotype" w:cs="Palatino Linotype" w:eastAsia="Palatino Linotype" w:hAnsi="Palatino Linotype"/>
          <w:sz w:val="18"/>
          <w:szCs w:val="18"/>
          <w:color w:val="auto"/>
        </w:rPr>
        <w:tab/>
      </w:r>
      <w:hyperlink w:anchor="page250">
        <w:r>
          <w:rPr>
            <w:rFonts w:ascii="Palatino Linotype" w:cs="Palatino Linotype" w:eastAsia="Palatino Linotype" w:hAnsi="Palatino Linotype"/>
            <w:sz w:val="17"/>
            <w:szCs w:val="17"/>
            <w:color w:val="auto"/>
          </w:rPr>
          <w:t>250</w:t>
        </w:r>
      </w:hyperlink>
    </w:p>
    <w:p>
      <w:pPr>
        <w:sectPr>
          <w:pgSz w:w="11880" w:h="15840" w:orient="portrait"/>
          <w:cols w:equalWidth="0" w:num="1">
            <w:col w:w="7880"/>
          </w:cols>
          <w:pgMar w:left="1260" w:top="1440" w:right="2740" w:bottom="32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spacing w:after="0"/>
        <w:tabs>
          <w:tab w:leader="none" w:pos="9260" w:val="left"/>
        </w:tabs>
        <w:rPr>
          <w:sz w:val="20"/>
          <w:szCs w:val="20"/>
          <w:color w:val="auto"/>
        </w:rPr>
      </w:pPr>
      <w:r>
        <w:rPr>
          <w:rFonts w:ascii="Arial" w:cs="Arial" w:eastAsia="Arial" w:hAnsi="Arial"/>
          <w:sz w:val="14"/>
          <w:szCs w:val="14"/>
          <w:color w:val="auto"/>
        </w:rPr>
        <w:t>VMware, Inc.</w:t>
      </w:r>
      <w:r>
        <w:rPr>
          <w:sz w:val="20"/>
          <w:szCs w:val="20"/>
          <w:color w:val="auto"/>
        </w:rPr>
        <w:tab/>
      </w:r>
      <w:r>
        <w:rPr>
          <w:rFonts w:ascii="Arial" w:cs="Arial" w:eastAsia="Arial" w:hAnsi="Arial"/>
          <w:sz w:val="14"/>
          <w:szCs w:val="14"/>
          <w:color w:val="auto"/>
        </w:rPr>
        <w:t>3</w:t>
      </w:r>
    </w:p>
    <w:p>
      <w:pPr>
        <w:sectPr>
          <w:pgSz w:w="11880" w:h="15840" w:orient="portrait"/>
          <w:cols w:equalWidth="0" w:num="1">
            <w:col w:w="9360"/>
          </w:cols>
          <w:pgMar w:left="1260" w:top="1440" w:right="1260" w:bottom="327" w:gutter="0" w:footer="0" w:header="0"/>
          <w:type w:val="continuous"/>
        </w:sectPr>
      </w:pPr>
    </w:p>
    <w:bookmarkStart w:id="3" w:name="page4"/>
    <w:bookmarkEnd w:id="3"/>
    <w:p>
      <w:pPr>
        <w:spacing w:after="0"/>
        <w:rPr>
          <w:sz w:val="20"/>
          <w:szCs w:val="20"/>
          <w:color w:val="auto"/>
        </w:rPr>
      </w:pPr>
      <w:r>
        <w:rPr>
          <w:rFonts w:ascii="Arial" w:cs="Arial" w:eastAsia="Arial" w:hAnsi="Arial"/>
          <w:sz w:val="14"/>
          <w:szCs w:val="14"/>
          <w:color w:val="auto"/>
        </w:rPr>
        <w:t xml:space="preserve">vSphere </w:t>
      </w:r>
      <w:r>
        <w:rPr>
          <w:rFonts w:ascii="宋体" w:cs="宋体" w:eastAsia="宋体" w:hAnsi="宋体"/>
          <w:sz w:val="14"/>
          <w:szCs w:val="14"/>
          <w:color w:val="auto"/>
        </w:rPr>
        <w:t>安装和设置</w:t>
      </w: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380"/>
        <w:spacing w:after="0"/>
        <w:tabs>
          <w:tab w:leader="none" w:pos="700" w:val="left"/>
          <w:tab w:leader="none" w:pos="5900" w:val="left"/>
        </w:tabs>
        <w:rPr>
          <w:rFonts w:ascii="Palatino Linotype" w:cs="Palatino Linotype" w:eastAsia="Palatino Linotype" w:hAnsi="Palatino Linotype"/>
          <w:sz w:val="22"/>
          <w:szCs w:val="22"/>
          <w:color w:val="auto"/>
        </w:rPr>
      </w:pPr>
      <w:r>
        <w:rPr>
          <w:rFonts w:ascii="Palatino Linotype" w:cs="Palatino Linotype" w:eastAsia="Palatino Linotype" w:hAnsi="Palatino Linotype"/>
          <w:sz w:val="24"/>
          <w:szCs w:val="24"/>
          <w:b w:val="1"/>
          <w:bCs w:val="1"/>
          <w:color w:val="auto"/>
        </w:rPr>
        <w:t>6</w:t>
      </w:r>
      <w:r>
        <w:rPr>
          <w:sz w:val="20"/>
          <w:szCs w:val="20"/>
          <w:color w:val="auto"/>
        </w:rPr>
        <w:tab/>
      </w:r>
      <w:hyperlink w:anchor="page253">
        <w:r>
          <w:rPr>
            <w:rFonts w:ascii="Palatino Linotype" w:cs="Palatino Linotype" w:eastAsia="Palatino Linotype" w:hAnsi="Palatino Linotype"/>
            <w:sz w:val="22"/>
            <w:szCs w:val="22"/>
            <w:color w:val="auto"/>
          </w:rPr>
          <w:t xml:space="preserve">vCenter Server Appliance </w:t>
        </w:r>
        <w:r>
          <w:rPr>
            <w:rFonts w:ascii="宋体" w:cs="宋体" w:eastAsia="宋体" w:hAnsi="宋体"/>
            <w:sz w:val="22"/>
            <w:szCs w:val="22"/>
            <w:color w:val="auto"/>
          </w:rPr>
          <w:t>的基于文件的备份和还原</w:t>
        </w:r>
      </w:hyperlink>
      <w:r>
        <w:rPr>
          <w:rFonts w:ascii="Palatino Linotype" w:cs="Palatino Linotype" w:eastAsia="Palatino Linotype" w:hAnsi="Palatino Linotype"/>
          <w:sz w:val="22"/>
          <w:szCs w:val="22"/>
          <w:color w:val="auto"/>
        </w:rPr>
        <w:tab/>
      </w:r>
      <w:hyperlink w:anchor="page253">
        <w:r>
          <w:rPr>
            <w:rFonts w:ascii="Palatino Linotype" w:cs="Palatino Linotype" w:eastAsia="Palatino Linotype" w:hAnsi="Palatino Linotype"/>
            <w:sz w:val="22"/>
            <w:szCs w:val="22"/>
            <w:color w:val="auto"/>
          </w:rPr>
          <w:t>253</w:t>
        </w:r>
      </w:hyperlink>
    </w:p>
    <w:p>
      <w:pPr>
        <w:spacing w:after="0" w:line="32" w:lineRule="exact"/>
        <w:rPr>
          <w:sz w:val="20"/>
          <w:szCs w:val="20"/>
          <w:color w:val="auto"/>
        </w:rPr>
      </w:pPr>
    </w:p>
    <w:p>
      <w:pPr>
        <w:ind w:left="1000"/>
        <w:spacing w:after="0" w:line="239" w:lineRule="auto"/>
        <w:rPr>
          <w:rFonts w:ascii="宋体" w:cs="宋体" w:eastAsia="宋体" w:hAnsi="宋体"/>
          <w:sz w:val="18"/>
          <w:szCs w:val="18"/>
          <w:color w:val="auto"/>
        </w:rPr>
      </w:pPr>
      <w:hyperlink w:anchor="page253">
        <w:r>
          <w:rPr>
            <w:rFonts w:ascii="宋体" w:cs="宋体" w:eastAsia="宋体" w:hAnsi="宋体"/>
            <w:sz w:val="18"/>
            <w:szCs w:val="18"/>
            <w:color w:val="auto"/>
          </w:rPr>
          <w:t xml:space="preserve">基于文件的备份和还原的注意事项和限制 </w:t>
        </w:r>
        <w:r>
          <w:rPr>
            <w:rFonts w:ascii="Palatino Linotype" w:cs="Palatino Linotype" w:eastAsia="Palatino Linotype" w:hAnsi="Palatino Linotype"/>
            <w:sz w:val="18"/>
            <w:szCs w:val="18"/>
            <w:color w:val="auto"/>
          </w:rPr>
          <w:t>253</w:t>
        </w:r>
      </w:hyperlink>
    </w:p>
    <w:p>
      <w:pPr>
        <w:spacing w:after="0" w:line="46" w:lineRule="exact"/>
        <w:rPr>
          <w:sz w:val="20"/>
          <w:szCs w:val="20"/>
          <w:color w:val="auto"/>
        </w:rPr>
      </w:pPr>
    </w:p>
    <w:p>
      <w:pPr>
        <w:ind w:left="1000" w:right="1520"/>
        <w:spacing w:after="0" w:line="280" w:lineRule="auto"/>
        <w:rPr>
          <w:rFonts w:ascii="宋体" w:cs="宋体" w:eastAsia="宋体" w:hAnsi="宋体"/>
          <w:sz w:val="18"/>
          <w:szCs w:val="18"/>
          <w:color w:val="auto"/>
        </w:rPr>
      </w:pPr>
      <w:r>
        <w:rPr>
          <w:rFonts w:ascii="宋体" w:cs="宋体" w:eastAsia="宋体" w:hAnsi="宋体"/>
          <w:sz w:val="18"/>
          <w:szCs w:val="18"/>
          <w:color w:val="auto"/>
        </w:rPr>
        <w:t xml:space="preserve">使用 </w:t>
      </w:r>
      <w:hyperlink w:anchor="page256">
        <w:r>
          <w:rPr>
            <w:rFonts w:ascii="Palatino Linotype" w:cs="Palatino Linotype" w:eastAsia="Palatino Linotype" w:hAnsi="Palatino Linotype"/>
            <w:sz w:val="18"/>
            <w:szCs w:val="18"/>
            <w:color w:val="auto"/>
          </w:rPr>
          <w:t>vCenter Server Appliance</w:t>
        </w:r>
        <w:r>
          <w:rPr>
            <w:rFonts w:ascii="宋体" w:cs="宋体" w:eastAsia="宋体" w:hAnsi="宋体"/>
            <w:sz w:val="18"/>
            <w:szCs w:val="18"/>
            <w:color w:val="auto"/>
          </w:rPr>
          <w:t xml:space="preserve"> 管理界面备份 </w:t>
        </w:r>
        <w:r>
          <w:rPr>
            <w:rFonts w:ascii="Palatino Linotype" w:cs="Palatino Linotype" w:eastAsia="Palatino Linotype" w:hAnsi="Palatino Linotype"/>
            <w:sz w:val="18"/>
            <w:szCs w:val="18"/>
            <w:color w:val="auto"/>
          </w:rPr>
          <w:t>vCenter Server Appliance 256</w:t>
        </w:r>
      </w:hyperlink>
      <w:r>
        <w:rPr>
          <w:rFonts w:ascii="宋体" w:cs="宋体" w:eastAsia="宋体" w:hAnsi="宋体"/>
          <w:sz w:val="18"/>
          <w:szCs w:val="18"/>
          <w:color w:val="auto"/>
        </w:rPr>
        <w:t xml:space="preserve"> </w:t>
      </w:r>
      <w:hyperlink w:anchor="page257">
        <w:r>
          <w:rPr>
            <w:rFonts w:ascii="宋体" w:cs="宋体" w:eastAsia="宋体" w:hAnsi="宋体"/>
            <w:sz w:val="18"/>
            <w:szCs w:val="18"/>
            <w:color w:val="auto"/>
          </w:rPr>
          <w:t xml:space="preserve">从基于文件的备份还原 </w:t>
        </w:r>
        <w:r>
          <w:rPr>
            <w:rFonts w:ascii="Palatino Linotype" w:cs="Palatino Linotype" w:eastAsia="Palatino Linotype" w:hAnsi="Palatino Linotype"/>
            <w:sz w:val="18"/>
            <w:szCs w:val="18"/>
            <w:color w:val="auto"/>
          </w:rPr>
          <w:t>vCenter Server Appliance 257</w:t>
        </w:r>
      </w:hyperlink>
    </w:p>
    <w:p>
      <w:pPr>
        <w:spacing w:after="0" w:line="258" w:lineRule="exact"/>
        <w:rPr>
          <w:sz w:val="20"/>
          <w:szCs w:val="20"/>
          <w:color w:val="auto"/>
        </w:rPr>
      </w:pPr>
    </w:p>
    <w:p>
      <w:pPr>
        <w:ind w:left="380"/>
        <w:spacing w:after="0"/>
        <w:tabs>
          <w:tab w:leader="none" w:pos="700" w:val="left"/>
          <w:tab w:leader="none" w:pos="5280" w:val="left"/>
        </w:tabs>
        <w:rPr>
          <w:rFonts w:ascii="Palatino Linotype" w:cs="Palatino Linotype" w:eastAsia="Palatino Linotype" w:hAnsi="Palatino Linotype"/>
          <w:sz w:val="22"/>
          <w:szCs w:val="22"/>
          <w:color w:val="auto"/>
        </w:rPr>
      </w:pPr>
      <w:r>
        <w:rPr>
          <w:rFonts w:ascii="Palatino Linotype" w:cs="Palatino Linotype" w:eastAsia="Palatino Linotype" w:hAnsi="Palatino Linotype"/>
          <w:sz w:val="24"/>
          <w:szCs w:val="24"/>
          <w:b w:val="1"/>
          <w:bCs w:val="1"/>
          <w:color w:val="auto"/>
        </w:rPr>
        <w:t>7</w:t>
      </w:r>
      <w:r>
        <w:rPr>
          <w:sz w:val="20"/>
          <w:szCs w:val="20"/>
          <w:color w:val="auto"/>
        </w:rPr>
        <w:tab/>
      </w:r>
      <w:hyperlink w:anchor="page263">
        <w:r>
          <w:rPr>
            <w:rFonts w:ascii="Palatino Linotype" w:cs="Palatino Linotype" w:eastAsia="Palatino Linotype" w:hAnsi="Palatino Linotype"/>
            <w:sz w:val="22"/>
            <w:szCs w:val="22"/>
            <w:color w:val="auto"/>
          </w:rPr>
          <w:t xml:space="preserve">vCenter Server </w:t>
        </w:r>
        <w:r>
          <w:rPr>
            <w:rFonts w:ascii="宋体" w:cs="宋体" w:eastAsia="宋体" w:hAnsi="宋体"/>
            <w:sz w:val="22"/>
            <w:szCs w:val="22"/>
            <w:color w:val="auto"/>
          </w:rPr>
          <w:t>环境的基于映像的备份和还原</w:t>
        </w:r>
      </w:hyperlink>
      <w:r>
        <w:rPr>
          <w:rFonts w:ascii="Palatino Linotype" w:cs="Palatino Linotype" w:eastAsia="Palatino Linotype" w:hAnsi="Palatino Linotype"/>
          <w:sz w:val="22"/>
          <w:szCs w:val="22"/>
          <w:color w:val="auto"/>
        </w:rPr>
        <w:tab/>
      </w:r>
      <w:hyperlink w:anchor="page263">
        <w:r>
          <w:rPr>
            <w:rFonts w:ascii="Palatino Linotype" w:cs="Palatino Linotype" w:eastAsia="Palatino Linotype" w:hAnsi="Palatino Linotype"/>
            <w:sz w:val="22"/>
            <w:szCs w:val="22"/>
            <w:color w:val="auto"/>
          </w:rPr>
          <w:t>263</w:t>
        </w:r>
      </w:hyperlink>
    </w:p>
    <w:p>
      <w:pPr>
        <w:spacing w:after="0" w:line="32" w:lineRule="exact"/>
        <w:rPr>
          <w:sz w:val="20"/>
          <w:szCs w:val="20"/>
          <w:color w:val="auto"/>
        </w:rPr>
      </w:pPr>
    </w:p>
    <w:p>
      <w:pPr>
        <w:ind w:left="1000"/>
        <w:spacing w:after="0" w:line="239" w:lineRule="auto"/>
        <w:rPr>
          <w:rFonts w:ascii="宋体" w:cs="宋体" w:eastAsia="宋体" w:hAnsi="宋体"/>
          <w:sz w:val="18"/>
          <w:szCs w:val="18"/>
          <w:color w:val="auto"/>
        </w:rPr>
      </w:pPr>
      <w:hyperlink w:anchor="page264">
        <w:r>
          <w:rPr>
            <w:rFonts w:ascii="宋体" w:cs="宋体" w:eastAsia="宋体" w:hAnsi="宋体"/>
            <w:sz w:val="18"/>
            <w:szCs w:val="18"/>
            <w:color w:val="auto"/>
          </w:rPr>
          <w:t xml:space="preserve">基于映像的备份和还原的注意事项和限制 </w:t>
        </w:r>
        <w:r>
          <w:rPr>
            <w:rFonts w:ascii="Palatino Linotype" w:cs="Palatino Linotype" w:eastAsia="Palatino Linotype" w:hAnsi="Palatino Linotype"/>
            <w:sz w:val="18"/>
            <w:szCs w:val="18"/>
            <w:color w:val="auto"/>
          </w:rPr>
          <w:t>264</w:t>
        </w:r>
      </w:hyperlink>
    </w:p>
    <w:p>
      <w:pPr>
        <w:spacing w:after="0" w:line="46" w:lineRule="exact"/>
        <w:rPr>
          <w:sz w:val="20"/>
          <w:szCs w:val="20"/>
          <w:color w:val="auto"/>
        </w:rPr>
      </w:pPr>
    </w:p>
    <w:p>
      <w:pPr>
        <w:ind w:left="1000" w:right="2820"/>
        <w:spacing w:after="0" w:line="311" w:lineRule="auto"/>
        <w:rPr>
          <w:rFonts w:ascii="宋体" w:cs="宋体" w:eastAsia="宋体" w:hAnsi="宋体"/>
          <w:sz w:val="17"/>
          <w:szCs w:val="17"/>
          <w:color w:val="auto"/>
        </w:rPr>
      </w:pPr>
      <w:r>
        <w:rPr>
          <w:rFonts w:ascii="宋体" w:cs="宋体" w:eastAsia="宋体" w:hAnsi="宋体"/>
          <w:sz w:val="17"/>
          <w:szCs w:val="17"/>
          <w:color w:val="auto"/>
        </w:rPr>
        <w:t xml:space="preserve">使用 </w:t>
      </w:r>
      <w:hyperlink w:anchor="page266">
        <w:r>
          <w:rPr>
            <w:rFonts w:ascii="Palatino Linotype" w:cs="Palatino Linotype" w:eastAsia="Palatino Linotype" w:hAnsi="Palatino Linotype"/>
            <w:sz w:val="17"/>
            <w:szCs w:val="17"/>
            <w:color w:val="auto"/>
          </w:rPr>
          <w:t>vSphere Data Protection</w:t>
        </w:r>
        <w:r>
          <w:rPr>
            <w:rFonts w:ascii="宋体" w:cs="宋体" w:eastAsia="宋体" w:hAnsi="宋体"/>
            <w:sz w:val="17"/>
            <w:szCs w:val="17"/>
            <w:color w:val="auto"/>
          </w:rPr>
          <w:t xml:space="preserve"> 备份 </w:t>
        </w:r>
        <w:r>
          <w:rPr>
            <w:rFonts w:ascii="Palatino Linotype" w:cs="Palatino Linotype" w:eastAsia="Palatino Linotype" w:hAnsi="Palatino Linotype"/>
            <w:sz w:val="17"/>
            <w:szCs w:val="17"/>
            <w:color w:val="auto"/>
          </w:rPr>
          <w:t>vCenter Server</w:t>
        </w:r>
        <w:r>
          <w:rPr>
            <w:rFonts w:ascii="宋体" w:cs="宋体" w:eastAsia="宋体" w:hAnsi="宋体"/>
            <w:sz w:val="17"/>
            <w:szCs w:val="17"/>
            <w:color w:val="auto"/>
          </w:rPr>
          <w:t xml:space="preserve"> 环境 </w:t>
        </w:r>
        <w:r>
          <w:rPr>
            <w:rFonts w:ascii="Palatino Linotype" w:cs="Palatino Linotype" w:eastAsia="Palatino Linotype" w:hAnsi="Palatino Linotype"/>
            <w:sz w:val="17"/>
            <w:szCs w:val="17"/>
            <w:color w:val="auto"/>
          </w:rPr>
          <w:t>266</w:t>
        </w:r>
      </w:hyperlink>
      <w:r>
        <w:rPr>
          <w:rFonts w:ascii="宋体" w:cs="宋体" w:eastAsia="宋体" w:hAnsi="宋体"/>
          <w:sz w:val="17"/>
          <w:szCs w:val="17"/>
          <w:color w:val="auto"/>
        </w:rPr>
        <w:t xml:space="preserve"> 使用 </w:t>
      </w:r>
      <w:hyperlink w:anchor="page269">
        <w:r>
          <w:rPr>
            <w:rFonts w:ascii="Palatino Linotype" w:cs="Palatino Linotype" w:eastAsia="Palatino Linotype" w:hAnsi="Palatino Linotype"/>
            <w:sz w:val="17"/>
            <w:szCs w:val="17"/>
            <w:color w:val="auto"/>
          </w:rPr>
          <w:t>vSphere Data Protection</w:t>
        </w:r>
        <w:r>
          <w:rPr>
            <w:rFonts w:ascii="宋体" w:cs="宋体" w:eastAsia="宋体" w:hAnsi="宋体"/>
            <w:sz w:val="17"/>
            <w:szCs w:val="17"/>
            <w:color w:val="auto"/>
          </w:rPr>
          <w:t xml:space="preserve"> 还原 </w:t>
        </w:r>
        <w:r>
          <w:rPr>
            <w:rFonts w:ascii="Palatino Linotype" w:cs="Palatino Linotype" w:eastAsia="Palatino Linotype" w:hAnsi="Palatino Linotype"/>
            <w:sz w:val="17"/>
            <w:szCs w:val="17"/>
            <w:color w:val="auto"/>
          </w:rPr>
          <w:t>vCenter Server</w:t>
        </w:r>
        <w:r>
          <w:rPr>
            <w:rFonts w:ascii="宋体" w:cs="宋体" w:eastAsia="宋体" w:hAnsi="宋体"/>
            <w:sz w:val="17"/>
            <w:szCs w:val="17"/>
            <w:color w:val="auto"/>
          </w:rPr>
          <w:t xml:space="preserve"> 环境 </w:t>
        </w:r>
        <w:r>
          <w:rPr>
            <w:rFonts w:ascii="Palatino Linotype" w:cs="Palatino Linotype" w:eastAsia="Palatino Linotype" w:hAnsi="Palatino Linotype"/>
            <w:sz w:val="17"/>
            <w:szCs w:val="17"/>
            <w:color w:val="auto"/>
          </w:rPr>
          <w:t>269</w:t>
        </w:r>
      </w:hyperlink>
    </w:p>
    <w:p>
      <w:pPr>
        <w:spacing w:after="0" w:line="230" w:lineRule="exact"/>
        <w:rPr>
          <w:sz w:val="20"/>
          <w:szCs w:val="20"/>
          <w:color w:val="auto"/>
        </w:rPr>
      </w:pPr>
    </w:p>
    <w:tbl>
      <w:tblPr>
        <w:tblLayout w:type="fixed"/>
        <w:tblInd w:w="260" w:type="dxa"/>
        <w:tblCellMar>
          <w:top w:w="0" w:type="dxa"/>
          <w:left w:w="0" w:type="dxa"/>
          <w:bottom w:w="0" w:type="dxa"/>
          <w:right w:w="0" w:type="dxa"/>
        </w:tblCellMar>
      </w:tblPr>
      <w:tr>
        <w:trPr>
          <w:trHeight w:val="333"/>
        </w:trPr>
        <w:tc>
          <w:tcPr>
            <w:tcW w:w="360" w:type="dxa"/>
            <w:vAlign w:val="bottom"/>
          </w:tcPr>
          <w:p>
            <w:pPr>
              <w:jc w:val="right"/>
              <w:spacing w:after="0"/>
              <w:rPr>
                <w:rFonts w:ascii="Palatino Linotype" w:cs="Palatino Linotype" w:eastAsia="Palatino Linotype" w:hAnsi="Palatino Linotype"/>
                <w:sz w:val="24"/>
                <w:szCs w:val="24"/>
                <w:b w:val="1"/>
                <w:bCs w:val="1"/>
                <w:color w:val="auto"/>
              </w:rPr>
            </w:pPr>
            <w:hyperlink w:anchor="page293">
              <w:r>
                <w:rPr>
                  <w:rFonts w:ascii="Palatino Linotype" w:cs="Palatino Linotype" w:eastAsia="Palatino Linotype" w:hAnsi="Palatino Linotype"/>
                  <w:sz w:val="24"/>
                  <w:szCs w:val="24"/>
                  <w:b w:val="1"/>
                  <w:bCs w:val="1"/>
                  <w:color w:val="auto"/>
                </w:rPr>
                <w:t>8</w:t>
              </w:r>
            </w:hyperlink>
          </w:p>
        </w:tc>
        <w:tc>
          <w:tcPr>
            <w:tcW w:w="8040" w:type="dxa"/>
            <w:vAlign w:val="bottom"/>
          </w:tcPr>
          <w:p>
            <w:pPr>
              <w:ind w:left="100"/>
              <w:spacing w:after="0"/>
              <w:rPr>
                <w:rFonts w:ascii="Palatino Linotype" w:cs="Palatino Linotype" w:eastAsia="Palatino Linotype" w:hAnsi="Palatino Linotype"/>
                <w:sz w:val="22"/>
                <w:szCs w:val="22"/>
                <w:color w:val="auto"/>
              </w:rPr>
            </w:pPr>
            <w:hyperlink w:anchor="page293">
              <w:r>
                <w:rPr>
                  <w:rFonts w:ascii="Palatino Linotype" w:cs="Palatino Linotype" w:eastAsia="Palatino Linotype" w:hAnsi="Palatino Linotype"/>
                  <w:sz w:val="22"/>
                  <w:szCs w:val="22"/>
                  <w:color w:val="auto"/>
                </w:rPr>
                <w:t xml:space="preserve">ESXi </w:t>
              </w:r>
              <w:r>
                <w:rPr>
                  <w:rFonts w:ascii="宋体" w:cs="宋体" w:eastAsia="宋体" w:hAnsi="宋体"/>
                  <w:sz w:val="22"/>
                  <w:szCs w:val="22"/>
                  <w:color w:val="auto"/>
                </w:rPr>
                <w:t>引导故障排除</w:t>
              </w:r>
              <w:r>
                <w:rPr>
                  <w:rFonts w:ascii="Palatino Linotype" w:cs="Palatino Linotype" w:eastAsia="Palatino Linotype" w:hAnsi="Palatino Linotype"/>
                  <w:sz w:val="22"/>
                  <w:szCs w:val="22"/>
                  <w:color w:val="auto"/>
                </w:rPr>
                <w:t xml:space="preserve"> 293</w:t>
              </w:r>
            </w:hyperlink>
          </w:p>
        </w:tc>
      </w:tr>
      <w:tr>
        <w:trPr>
          <w:trHeight w:val="265"/>
        </w:trPr>
        <w:tc>
          <w:tcPr>
            <w:tcW w:w="360" w:type="dxa"/>
            <w:vAlign w:val="bottom"/>
          </w:tcPr>
          <w:p>
            <w:pPr>
              <w:spacing w:after="0"/>
              <w:rPr>
                <w:sz w:val="23"/>
                <w:szCs w:val="23"/>
                <w:color w:val="auto"/>
              </w:rPr>
            </w:pPr>
          </w:p>
        </w:tc>
        <w:tc>
          <w:tcPr>
            <w:tcW w:w="8040" w:type="dxa"/>
            <w:vAlign w:val="bottom"/>
          </w:tcPr>
          <w:p>
            <w:pPr>
              <w:ind w:left="380"/>
              <w:spacing w:after="0" w:line="242" w:lineRule="exact"/>
              <w:rPr>
                <w:rFonts w:ascii="宋体" w:cs="宋体" w:eastAsia="宋体" w:hAnsi="宋体"/>
                <w:sz w:val="18"/>
                <w:szCs w:val="18"/>
                <w:color w:val="auto"/>
              </w:rPr>
            </w:pPr>
            <w:hyperlink w:anchor="page293">
              <w:r>
                <w:rPr>
                  <w:rFonts w:ascii="宋体" w:cs="宋体" w:eastAsia="宋体" w:hAnsi="宋体"/>
                  <w:sz w:val="18"/>
                  <w:szCs w:val="18"/>
                  <w:color w:val="auto"/>
                </w:rPr>
                <w:t xml:space="preserve">与另一主机共享引导磁盘时，主机在引导期间意外停止 </w:t>
              </w:r>
              <w:r>
                <w:rPr>
                  <w:rFonts w:ascii="Palatino Linotype" w:cs="Palatino Linotype" w:eastAsia="Palatino Linotype" w:hAnsi="Palatino Linotype"/>
                  <w:sz w:val="18"/>
                  <w:szCs w:val="18"/>
                  <w:color w:val="auto"/>
                </w:rPr>
                <w:t>293</w:t>
              </w:r>
            </w:hyperlink>
          </w:p>
        </w:tc>
      </w:tr>
      <w:tr>
        <w:trPr>
          <w:trHeight w:val="286"/>
        </w:trPr>
        <w:tc>
          <w:tcPr>
            <w:tcW w:w="360" w:type="dxa"/>
            <w:vAlign w:val="bottom"/>
          </w:tcPr>
          <w:p>
            <w:pPr>
              <w:spacing w:after="0"/>
              <w:rPr>
                <w:sz w:val="24"/>
                <w:szCs w:val="24"/>
                <w:color w:val="auto"/>
              </w:rPr>
            </w:pPr>
          </w:p>
        </w:tc>
        <w:tc>
          <w:tcPr>
            <w:tcW w:w="8040" w:type="dxa"/>
            <w:vAlign w:val="bottom"/>
          </w:tcPr>
          <w:p>
            <w:pPr>
              <w:ind w:left="380"/>
              <w:spacing w:after="0" w:line="242" w:lineRule="exact"/>
              <w:rPr>
                <w:rFonts w:ascii="宋体" w:cs="宋体" w:eastAsia="宋体" w:hAnsi="宋体"/>
                <w:sz w:val="18"/>
                <w:szCs w:val="18"/>
                <w:color w:val="auto"/>
              </w:rPr>
            </w:pPr>
            <w:r>
              <w:rPr>
                <w:rFonts w:ascii="宋体" w:cs="宋体" w:eastAsia="宋体" w:hAnsi="宋体"/>
                <w:sz w:val="18"/>
                <w:szCs w:val="18"/>
                <w:color w:val="auto"/>
              </w:rPr>
              <w:t xml:space="preserve">在 </w:t>
            </w:r>
            <w:hyperlink w:anchor="page294">
              <w:r>
                <w:rPr>
                  <w:rFonts w:ascii="Palatino Linotype" w:cs="Palatino Linotype" w:eastAsia="Palatino Linotype" w:hAnsi="Palatino Linotype"/>
                  <w:sz w:val="18"/>
                  <w:szCs w:val="18"/>
                  <w:color w:val="auto"/>
                </w:rPr>
                <w:t>UEFI</w:t>
              </w:r>
              <w:r>
                <w:rPr>
                  <w:rFonts w:ascii="宋体" w:cs="宋体" w:eastAsia="宋体" w:hAnsi="宋体"/>
                  <w:sz w:val="18"/>
                  <w:szCs w:val="18"/>
                  <w:color w:val="auto"/>
                </w:rPr>
                <w:t xml:space="preserve"> 模式下安装 </w:t>
              </w:r>
              <w:r>
                <w:rPr>
                  <w:rFonts w:ascii="Palatino Linotype" w:cs="Palatino Linotype" w:eastAsia="Palatino Linotype" w:hAnsi="Palatino Linotype"/>
                  <w:sz w:val="18"/>
                  <w:szCs w:val="18"/>
                  <w:color w:val="auto"/>
                </w:rPr>
                <w:t>ESXi</w:t>
              </w:r>
              <w:r>
                <w:rPr>
                  <w:rFonts w:ascii="宋体" w:cs="宋体" w:eastAsia="宋体" w:hAnsi="宋体"/>
                  <w:sz w:val="18"/>
                  <w:szCs w:val="18"/>
                  <w:color w:val="auto"/>
                </w:rPr>
                <w:t xml:space="preserve"> 后主机无法引导 </w:t>
              </w:r>
              <w:r>
                <w:rPr>
                  <w:rFonts w:ascii="Palatino Linotype" w:cs="Palatino Linotype" w:eastAsia="Palatino Linotype" w:hAnsi="Palatino Linotype"/>
                  <w:sz w:val="18"/>
                  <w:szCs w:val="18"/>
                  <w:color w:val="auto"/>
                </w:rPr>
                <w:t>294</w:t>
              </w:r>
            </w:hyperlink>
          </w:p>
        </w:tc>
      </w:tr>
      <w:tr>
        <w:trPr>
          <w:trHeight w:val="631"/>
        </w:trPr>
        <w:tc>
          <w:tcPr>
            <w:tcW w:w="360" w:type="dxa"/>
            <w:vAlign w:val="bottom"/>
          </w:tcPr>
          <w:p>
            <w:pPr>
              <w:jc w:val="right"/>
              <w:spacing w:after="0"/>
              <w:rPr>
                <w:rFonts w:ascii="Palatino Linotype" w:cs="Palatino Linotype" w:eastAsia="Palatino Linotype" w:hAnsi="Palatino Linotype"/>
                <w:sz w:val="24"/>
                <w:szCs w:val="24"/>
                <w:b w:val="1"/>
                <w:bCs w:val="1"/>
                <w:color w:val="auto"/>
              </w:rPr>
            </w:pPr>
            <w:hyperlink w:anchor="page295">
              <w:r>
                <w:rPr>
                  <w:rFonts w:ascii="Palatino Linotype" w:cs="Palatino Linotype" w:eastAsia="Palatino Linotype" w:hAnsi="Palatino Linotype"/>
                  <w:sz w:val="24"/>
                  <w:szCs w:val="24"/>
                  <w:b w:val="1"/>
                  <w:bCs w:val="1"/>
                  <w:color w:val="auto"/>
                </w:rPr>
                <w:t>9</w:t>
              </w:r>
            </w:hyperlink>
          </w:p>
        </w:tc>
        <w:tc>
          <w:tcPr>
            <w:tcW w:w="8040" w:type="dxa"/>
            <w:vAlign w:val="bottom"/>
          </w:tcPr>
          <w:p>
            <w:pPr>
              <w:ind w:left="100"/>
              <w:spacing w:after="0"/>
              <w:rPr>
                <w:rFonts w:ascii="宋体" w:cs="宋体" w:eastAsia="宋体" w:hAnsi="宋体"/>
                <w:sz w:val="22"/>
                <w:szCs w:val="22"/>
                <w:color w:val="auto"/>
              </w:rPr>
            </w:pPr>
            <w:hyperlink w:anchor="page295">
              <w:r>
                <w:rPr>
                  <w:rFonts w:ascii="宋体" w:cs="宋体" w:eastAsia="宋体" w:hAnsi="宋体"/>
                  <w:sz w:val="22"/>
                  <w:szCs w:val="22"/>
                  <w:color w:val="auto"/>
                </w:rPr>
                <w:t xml:space="preserve">对 </w:t>
              </w:r>
              <w:r>
                <w:rPr>
                  <w:rFonts w:ascii="Palatino Linotype" w:cs="Palatino Linotype" w:eastAsia="Palatino Linotype" w:hAnsi="Palatino Linotype"/>
                  <w:sz w:val="22"/>
                  <w:szCs w:val="22"/>
                  <w:color w:val="auto"/>
                </w:rPr>
                <w:t>vCenter Server</w:t>
              </w:r>
              <w:r>
                <w:rPr>
                  <w:rFonts w:ascii="宋体" w:cs="宋体" w:eastAsia="宋体" w:hAnsi="宋体"/>
                  <w:sz w:val="22"/>
                  <w:szCs w:val="22"/>
                  <w:color w:val="auto"/>
                </w:rPr>
                <w:t xml:space="preserve"> 安装或部署进行故障排除 </w:t>
              </w:r>
              <w:r>
                <w:rPr>
                  <w:rFonts w:ascii="Palatino Linotype" w:cs="Palatino Linotype" w:eastAsia="Palatino Linotype" w:hAnsi="Palatino Linotype"/>
                  <w:sz w:val="22"/>
                  <w:szCs w:val="22"/>
                  <w:color w:val="auto"/>
                </w:rPr>
                <w:t>295</w:t>
              </w:r>
            </w:hyperlink>
          </w:p>
        </w:tc>
      </w:tr>
      <w:tr>
        <w:trPr>
          <w:trHeight w:val="265"/>
        </w:trPr>
        <w:tc>
          <w:tcPr>
            <w:tcW w:w="360" w:type="dxa"/>
            <w:vAlign w:val="bottom"/>
          </w:tcPr>
          <w:p>
            <w:pPr>
              <w:spacing w:after="0"/>
              <w:rPr>
                <w:sz w:val="23"/>
                <w:szCs w:val="23"/>
                <w:color w:val="auto"/>
              </w:rPr>
            </w:pPr>
          </w:p>
        </w:tc>
        <w:tc>
          <w:tcPr>
            <w:tcW w:w="8040" w:type="dxa"/>
            <w:vAlign w:val="bottom"/>
          </w:tcPr>
          <w:p>
            <w:pPr>
              <w:ind w:left="380"/>
              <w:spacing w:after="0"/>
              <w:rPr>
                <w:rFonts w:ascii="宋体" w:cs="宋体" w:eastAsia="宋体" w:hAnsi="宋体"/>
                <w:sz w:val="18"/>
                <w:szCs w:val="18"/>
                <w:color w:val="auto"/>
              </w:rPr>
            </w:pPr>
            <w:hyperlink w:anchor="page295">
              <w:r>
                <w:rPr>
                  <w:rFonts w:ascii="宋体" w:cs="宋体" w:eastAsia="宋体" w:hAnsi="宋体"/>
                  <w:sz w:val="18"/>
                  <w:szCs w:val="18"/>
                  <w:color w:val="auto"/>
                </w:rPr>
                <w:t xml:space="preserve">收集用于对 </w:t>
              </w:r>
              <w:r>
                <w:rPr>
                  <w:rFonts w:ascii="Palatino Linotype" w:cs="Palatino Linotype" w:eastAsia="Palatino Linotype" w:hAnsi="Palatino Linotype"/>
                  <w:sz w:val="18"/>
                  <w:szCs w:val="18"/>
                  <w:color w:val="auto"/>
                </w:rPr>
                <w:t>vCenter Server</w:t>
              </w:r>
              <w:r>
                <w:rPr>
                  <w:rFonts w:ascii="宋体" w:cs="宋体" w:eastAsia="宋体" w:hAnsi="宋体"/>
                  <w:sz w:val="18"/>
                  <w:szCs w:val="18"/>
                  <w:color w:val="auto"/>
                </w:rPr>
                <w:t xml:space="preserve"> 安装和升级进行故障排除的日志 </w:t>
              </w:r>
              <w:r>
                <w:rPr>
                  <w:rFonts w:ascii="Palatino Linotype" w:cs="Palatino Linotype" w:eastAsia="Palatino Linotype" w:hAnsi="Palatino Linotype"/>
                  <w:sz w:val="18"/>
                  <w:szCs w:val="18"/>
                  <w:color w:val="auto"/>
                </w:rPr>
                <w:t>295</w:t>
              </w:r>
            </w:hyperlink>
          </w:p>
        </w:tc>
      </w:tr>
      <w:tr>
        <w:trPr>
          <w:trHeight w:val="286"/>
        </w:trPr>
        <w:tc>
          <w:tcPr>
            <w:tcW w:w="360" w:type="dxa"/>
            <w:vAlign w:val="bottom"/>
          </w:tcPr>
          <w:p>
            <w:pPr>
              <w:spacing w:after="0"/>
              <w:rPr>
                <w:sz w:val="24"/>
                <w:szCs w:val="24"/>
                <w:color w:val="auto"/>
              </w:rPr>
            </w:pPr>
          </w:p>
        </w:tc>
        <w:tc>
          <w:tcPr>
            <w:tcW w:w="8040" w:type="dxa"/>
            <w:vAlign w:val="bottom"/>
          </w:tcPr>
          <w:p>
            <w:pPr>
              <w:ind w:left="380"/>
              <w:spacing w:after="0"/>
              <w:rPr>
                <w:rFonts w:ascii="宋体" w:cs="宋体" w:eastAsia="宋体" w:hAnsi="宋体"/>
                <w:sz w:val="18"/>
                <w:szCs w:val="18"/>
                <w:color w:val="auto"/>
              </w:rPr>
            </w:pPr>
            <w:hyperlink w:anchor="page297">
              <w:r>
                <w:rPr>
                  <w:rFonts w:ascii="宋体" w:cs="宋体" w:eastAsia="宋体" w:hAnsi="宋体"/>
                  <w:sz w:val="18"/>
                  <w:szCs w:val="18"/>
                  <w:color w:val="auto"/>
                </w:rPr>
                <w:t xml:space="preserve">尝试在先前安装失败后安装 </w:t>
              </w:r>
              <w:r>
                <w:rPr>
                  <w:rFonts w:ascii="Palatino Linotype" w:cs="Palatino Linotype" w:eastAsia="Palatino Linotype" w:hAnsi="Palatino Linotype"/>
                  <w:sz w:val="18"/>
                  <w:szCs w:val="18"/>
                  <w:color w:val="auto"/>
                </w:rPr>
                <w:t>Platform Services Controller  297</w:t>
              </w:r>
            </w:hyperlink>
          </w:p>
        </w:tc>
      </w:tr>
      <w:tr>
        <w:trPr>
          <w:trHeight w:val="286"/>
        </w:trPr>
        <w:tc>
          <w:tcPr>
            <w:tcW w:w="360" w:type="dxa"/>
            <w:vAlign w:val="bottom"/>
          </w:tcPr>
          <w:p>
            <w:pPr>
              <w:spacing w:after="0"/>
              <w:rPr>
                <w:sz w:val="24"/>
                <w:szCs w:val="24"/>
                <w:color w:val="auto"/>
              </w:rPr>
            </w:pPr>
          </w:p>
        </w:tc>
        <w:tc>
          <w:tcPr>
            <w:tcW w:w="8040" w:type="dxa"/>
            <w:vAlign w:val="bottom"/>
          </w:tcPr>
          <w:p>
            <w:pPr>
              <w:ind w:left="380"/>
              <w:spacing w:after="0"/>
              <w:rPr>
                <w:rFonts w:ascii="宋体" w:cs="宋体" w:eastAsia="宋体" w:hAnsi="宋体"/>
                <w:sz w:val="18"/>
                <w:szCs w:val="18"/>
                <w:color w:val="auto"/>
                <w:w w:val="98"/>
              </w:rPr>
            </w:pPr>
            <w:r>
              <w:rPr>
                <w:rFonts w:ascii="宋体" w:cs="宋体" w:eastAsia="宋体" w:hAnsi="宋体"/>
                <w:sz w:val="18"/>
                <w:szCs w:val="18"/>
                <w:color w:val="auto"/>
                <w:w w:val="98"/>
              </w:rPr>
              <w:t xml:space="preserve">将 </w:t>
            </w:r>
            <w:hyperlink w:anchor="page297">
              <w:r>
                <w:rPr>
                  <w:rFonts w:ascii="Palatino Linotype" w:cs="Palatino Linotype" w:eastAsia="Palatino Linotype" w:hAnsi="Palatino Linotype"/>
                  <w:sz w:val="18"/>
                  <w:szCs w:val="18"/>
                  <w:color w:val="auto"/>
                  <w:w w:val="98"/>
                </w:rPr>
                <w:t>Microsoft SQL</w:t>
              </w:r>
              <w:r>
                <w:rPr>
                  <w:rFonts w:ascii="宋体" w:cs="宋体" w:eastAsia="宋体" w:hAnsi="宋体"/>
                  <w:sz w:val="18"/>
                  <w:szCs w:val="18"/>
                  <w:color w:val="auto"/>
                  <w:w w:val="98"/>
                </w:rPr>
                <w:t xml:space="preserve"> 数据库设置为不受支持的兼容模式会导致 </w:t>
              </w:r>
              <w:r>
                <w:rPr>
                  <w:rFonts w:ascii="Palatino Linotype" w:cs="Palatino Linotype" w:eastAsia="Palatino Linotype" w:hAnsi="Palatino Linotype"/>
                  <w:sz w:val="18"/>
                  <w:szCs w:val="18"/>
                  <w:color w:val="auto"/>
                  <w:w w:val="98"/>
                </w:rPr>
                <w:t>vCenter Server</w:t>
              </w:r>
              <w:r>
                <w:rPr>
                  <w:rFonts w:ascii="宋体" w:cs="宋体" w:eastAsia="宋体" w:hAnsi="宋体"/>
                  <w:sz w:val="18"/>
                  <w:szCs w:val="18"/>
                  <w:color w:val="auto"/>
                  <w:w w:val="98"/>
                </w:rPr>
                <w:t xml:space="preserve"> 安装或升级失败 </w:t>
              </w:r>
              <w:r>
                <w:rPr>
                  <w:rFonts w:ascii="Palatino Linotype" w:cs="Palatino Linotype" w:eastAsia="Palatino Linotype" w:hAnsi="Palatino Linotype"/>
                  <w:sz w:val="18"/>
                  <w:szCs w:val="18"/>
                  <w:color w:val="auto"/>
                  <w:w w:val="98"/>
                </w:rPr>
                <w:t>297</w:t>
              </w:r>
            </w:hyperlink>
          </w:p>
        </w:tc>
      </w:tr>
      <w:tr>
        <w:trPr>
          <w:trHeight w:val="631"/>
        </w:trPr>
        <w:tc>
          <w:tcPr>
            <w:tcW w:w="360" w:type="dxa"/>
            <w:vAlign w:val="bottom"/>
          </w:tcPr>
          <w:p>
            <w:pPr>
              <w:jc w:val="right"/>
              <w:spacing w:after="0"/>
              <w:rPr>
                <w:rFonts w:ascii="Palatino Linotype" w:cs="Palatino Linotype" w:eastAsia="Palatino Linotype" w:hAnsi="Palatino Linotype"/>
                <w:sz w:val="24"/>
                <w:szCs w:val="24"/>
                <w:b w:val="1"/>
                <w:bCs w:val="1"/>
                <w:color w:val="auto"/>
                <w:w w:val="91"/>
              </w:rPr>
            </w:pPr>
            <w:hyperlink w:anchor="page299">
              <w:r>
                <w:rPr>
                  <w:rFonts w:ascii="Palatino Linotype" w:cs="Palatino Linotype" w:eastAsia="Palatino Linotype" w:hAnsi="Palatino Linotype"/>
                  <w:sz w:val="24"/>
                  <w:szCs w:val="24"/>
                  <w:b w:val="1"/>
                  <w:bCs w:val="1"/>
                  <w:color w:val="auto"/>
                  <w:w w:val="91"/>
                </w:rPr>
                <w:t>10</w:t>
              </w:r>
            </w:hyperlink>
          </w:p>
        </w:tc>
        <w:tc>
          <w:tcPr>
            <w:tcW w:w="8040" w:type="dxa"/>
            <w:vAlign w:val="bottom"/>
          </w:tcPr>
          <w:p>
            <w:pPr>
              <w:ind w:left="100"/>
              <w:spacing w:after="0"/>
              <w:rPr>
                <w:rFonts w:ascii="宋体" w:cs="宋体" w:eastAsia="宋体" w:hAnsi="宋体"/>
                <w:sz w:val="22"/>
                <w:szCs w:val="22"/>
                <w:color w:val="auto"/>
              </w:rPr>
            </w:pPr>
            <w:hyperlink w:anchor="page299">
              <w:r>
                <w:rPr>
                  <w:rFonts w:ascii="宋体" w:cs="宋体" w:eastAsia="宋体" w:hAnsi="宋体"/>
                  <w:sz w:val="22"/>
                  <w:szCs w:val="22"/>
                  <w:color w:val="auto"/>
                </w:rPr>
                <w:t xml:space="preserve">取消配置 </w:t>
              </w:r>
              <w:r>
                <w:rPr>
                  <w:rFonts w:ascii="Palatino Linotype" w:cs="Palatino Linotype" w:eastAsia="Palatino Linotype" w:hAnsi="Palatino Linotype"/>
                  <w:sz w:val="22"/>
                  <w:szCs w:val="22"/>
                  <w:color w:val="auto"/>
                </w:rPr>
                <w:t>ESXi</w:t>
              </w:r>
              <w:r>
                <w:rPr>
                  <w:rFonts w:ascii="宋体" w:cs="宋体" w:eastAsia="宋体" w:hAnsi="宋体"/>
                  <w:sz w:val="22"/>
                  <w:szCs w:val="22"/>
                  <w:color w:val="auto"/>
                </w:rPr>
                <w:t xml:space="preserve"> 和 </w:t>
              </w:r>
              <w:r>
                <w:rPr>
                  <w:rFonts w:ascii="Palatino Linotype" w:cs="Palatino Linotype" w:eastAsia="Palatino Linotype" w:hAnsi="Palatino Linotype"/>
                  <w:sz w:val="22"/>
                  <w:szCs w:val="22"/>
                  <w:color w:val="auto"/>
                </w:rPr>
                <w:t>vCenter Server  299</w:t>
              </w:r>
            </w:hyperlink>
          </w:p>
        </w:tc>
      </w:tr>
      <w:tr>
        <w:trPr>
          <w:trHeight w:val="265"/>
        </w:trPr>
        <w:tc>
          <w:tcPr>
            <w:tcW w:w="360" w:type="dxa"/>
            <w:vAlign w:val="bottom"/>
          </w:tcPr>
          <w:p>
            <w:pPr>
              <w:spacing w:after="0"/>
              <w:rPr>
                <w:sz w:val="23"/>
                <w:szCs w:val="23"/>
                <w:color w:val="auto"/>
              </w:rPr>
            </w:pPr>
          </w:p>
        </w:tc>
        <w:tc>
          <w:tcPr>
            <w:tcW w:w="8040" w:type="dxa"/>
            <w:vAlign w:val="bottom"/>
          </w:tcPr>
          <w:p>
            <w:pPr>
              <w:ind w:left="380"/>
              <w:spacing w:after="0"/>
              <w:rPr>
                <w:rFonts w:ascii="宋体" w:cs="宋体" w:eastAsia="宋体" w:hAnsi="宋体"/>
                <w:sz w:val="18"/>
                <w:szCs w:val="18"/>
                <w:color w:val="auto"/>
              </w:rPr>
            </w:pPr>
            <w:hyperlink w:anchor="page299">
              <w:r>
                <w:rPr>
                  <w:rFonts w:ascii="宋体" w:cs="宋体" w:eastAsia="宋体" w:hAnsi="宋体"/>
                  <w:sz w:val="18"/>
                  <w:szCs w:val="18"/>
                  <w:color w:val="auto"/>
                </w:rPr>
                <w:t xml:space="preserve">取消配置 </w:t>
              </w:r>
              <w:r>
                <w:rPr>
                  <w:rFonts w:ascii="Palatino Linotype" w:cs="Palatino Linotype" w:eastAsia="Palatino Linotype" w:hAnsi="Palatino Linotype"/>
                  <w:sz w:val="18"/>
                  <w:szCs w:val="18"/>
                  <w:color w:val="auto"/>
                </w:rPr>
                <w:t>ESXi</w:t>
              </w:r>
              <w:r>
                <w:rPr>
                  <w:rFonts w:ascii="宋体" w:cs="宋体" w:eastAsia="宋体" w:hAnsi="宋体"/>
                  <w:sz w:val="18"/>
                  <w:szCs w:val="18"/>
                  <w:color w:val="auto"/>
                </w:rPr>
                <w:t xml:space="preserve"> 主机 </w:t>
              </w:r>
              <w:r>
                <w:rPr>
                  <w:rFonts w:ascii="Palatino Linotype" w:cs="Palatino Linotype" w:eastAsia="Palatino Linotype" w:hAnsi="Palatino Linotype"/>
                  <w:sz w:val="18"/>
                  <w:szCs w:val="18"/>
                  <w:color w:val="auto"/>
                </w:rPr>
                <w:t>299</w:t>
              </w:r>
            </w:hyperlink>
          </w:p>
        </w:tc>
      </w:tr>
      <w:tr>
        <w:trPr>
          <w:trHeight w:val="286"/>
        </w:trPr>
        <w:tc>
          <w:tcPr>
            <w:tcW w:w="360" w:type="dxa"/>
            <w:vAlign w:val="bottom"/>
          </w:tcPr>
          <w:p>
            <w:pPr>
              <w:spacing w:after="0"/>
              <w:rPr>
                <w:sz w:val="24"/>
                <w:szCs w:val="24"/>
                <w:color w:val="auto"/>
              </w:rPr>
            </w:pPr>
          </w:p>
        </w:tc>
        <w:tc>
          <w:tcPr>
            <w:tcW w:w="8040" w:type="dxa"/>
            <w:vAlign w:val="bottom"/>
          </w:tcPr>
          <w:p>
            <w:pPr>
              <w:ind w:left="380"/>
              <w:spacing w:after="0"/>
              <w:rPr>
                <w:rFonts w:ascii="宋体" w:cs="宋体" w:eastAsia="宋体" w:hAnsi="宋体"/>
                <w:sz w:val="18"/>
                <w:szCs w:val="18"/>
                <w:color w:val="auto"/>
              </w:rPr>
            </w:pPr>
            <w:r>
              <w:rPr>
                <w:rFonts w:ascii="宋体" w:cs="宋体" w:eastAsia="宋体" w:hAnsi="宋体"/>
                <w:sz w:val="18"/>
                <w:szCs w:val="18"/>
                <w:color w:val="auto"/>
              </w:rPr>
              <w:t xml:space="preserve">卸载 </w:t>
            </w:r>
            <w:hyperlink w:anchor="page299">
              <w:r>
                <w:rPr>
                  <w:rFonts w:ascii="Palatino Linotype" w:cs="Palatino Linotype" w:eastAsia="Palatino Linotype" w:hAnsi="Palatino Linotype"/>
                  <w:sz w:val="18"/>
                  <w:szCs w:val="18"/>
                  <w:color w:val="auto"/>
                </w:rPr>
                <w:t>vCenter Server  299</w:t>
              </w:r>
            </w:hyperlink>
          </w:p>
        </w:tc>
      </w:tr>
      <w:tr>
        <w:trPr>
          <w:trHeight w:val="571"/>
        </w:trPr>
        <w:tc>
          <w:tcPr>
            <w:tcW w:w="360" w:type="dxa"/>
            <w:vAlign w:val="bottom"/>
          </w:tcPr>
          <w:p>
            <w:pPr>
              <w:spacing w:after="0"/>
              <w:rPr>
                <w:sz w:val="24"/>
                <w:szCs w:val="24"/>
                <w:color w:val="auto"/>
              </w:rPr>
            </w:pPr>
          </w:p>
        </w:tc>
        <w:tc>
          <w:tcPr>
            <w:tcW w:w="8040" w:type="dxa"/>
            <w:vAlign w:val="bottom"/>
          </w:tcPr>
          <w:p>
            <w:pPr>
              <w:ind w:left="100"/>
              <w:spacing w:after="0"/>
              <w:rPr>
                <w:rFonts w:ascii="宋体" w:cs="宋体" w:eastAsia="宋体" w:hAnsi="宋体"/>
                <w:sz w:val="22"/>
                <w:szCs w:val="22"/>
                <w:color w:val="auto"/>
              </w:rPr>
            </w:pPr>
            <w:hyperlink w:anchor="page301">
              <w:r>
                <w:rPr>
                  <w:rFonts w:ascii="宋体" w:cs="宋体" w:eastAsia="宋体" w:hAnsi="宋体"/>
                  <w:sz w:val="22"/>
                  <w:szCs w:val="22"/>
                  <w:color w:val="auto"/>
                </w:rPr>
                <w:t xml:space="preserve">索引 </w:t>
              </w:r>
              <w:r>
                <w:rPr>
                  <w:rFonts w:ascii="Palatino Linotype" w:cs="Palatino Linotype" w:eastAsia="Palatino Linotype" w:hAnsi="Palatino Linotype"/>
                  <w:sz w:val="22"/>
                  <w:szCs w:val="22"/>
                  <w:color w:val="auto"/>
                </w:rPr>
                <w:t>301</w:t>
              </w:r>
            </w:hyperlink>
          </w:p>
        </w:tc>
      </w:tr>
      <w:p>
        <w:pPr>
          <w:sectPr>
            <w:pgSz w:w="11880" w:h="15840" w:orient="portrait"/>
            <w:cols w:equalWidth="0" w:num="1">
              <w:col w:w="8660"/>
            </w:cols>
            <w:pgMar w:left="1260" w:top="562" w:right="1960" w:bottom="327" w:gutter="0" w:footer="0" w:header="0"/>
          </w:sectPr>
        </w:pPr>
      </w:p>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spacing w:after="0"/>
        <w:tabs>
          <w:tab w:leader="none" w:pos="8520" w:val="left"/>
        </w:tabs>
        <w:rPr>
          <w:sz w:val="20"/>
          <w:szCs w:val="20"/>
          <w:color w:val="auto"/>
        </w:rPr>
      </w:pPr>
      <w:r>
        <w:rPr>
          <w:rFonts w:ascii="Arial" w:cs="Arial" w:eastAsia="Arial" w:hAnsi="Arial"/>
          <w:sz w:val="14"/>
          <w:szCs w:val="14"/>
          <w:color w:val="auto"/>
        </w:rPr>
        <w:t>4</w:t>
      </w:r>
      <w:r>
        <w:rPr>
          <w:sz w:val="20"/>
          <w:szCs w:val="20"/>
          <w:color w:val="auto"/>
        </w:rPr>
        <w:tab/>
      </w:r>
      <w:r>
        <w:rPr>
          <w:rFonts w:ascii="Arial" w:cs="Arial" w:eastAsia="Arial" w:hAnsi="Arial"/>
          <w:sz w:val="14"/>
          <w:szCs w:val="14"/>
          <w:color w:val="auto"/>
        </w:rPr>
        <w:t>VMware, Inc.</w:t>
      </w:r>
    </w:p>
    <w:p>
      <w:pPr>
        <w:sectPr>
          <w:pgSz w:w="11880" w:h="15840" w:orient="portrait"/>
          <w:cols w:equalWidth="0" w:num="1">
            <w:col w:w="9360"/>
          </w:cols>
          <w:pgMar w:left="1260" w:top="562" w:right="1260" w:bottom="327" w:gutter="0" w:footer="0" w:header="0"/>
          <w:type w:val="continuous"/>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spacing w:after="0"/>
        <w:rPr>
          <w:sz w:val="20"/>
          <w:szCs w:val="20"/>
          <w:color w:val="auto"/>
        </w:rPr>
      </w:pPr>
      <w:r>
        <w:rPr>
          <w:rFonts w:ascii="宋体" w:cs="宋体" w:eastAsia="宋体" w:hAnsi="宋体"/>
          <w:sz w:val="40"/>
          <w:szCs w:val="40"/>
          <w:b w:val="1"/>
          <w:bCs w:val="1"/>
          <w:color w:val="auto"/>
        </w:rPr>
        <w:t xml:space="preserve">关于 </w:t>
      </w:r>
      <w:r>
        <w:rPr>
          <w:rFonts w:ascii="Arial" w:cs="Arial" w:eastAsia="Arial" w:hAnsi="Arial"/>
          <w:sz w:val="40"/>
          <w:szCs w:val="40"/>
          <w:b w:val="1"/>
          <w:bCs w:val="1"/>
          <w:color w:val="auto"/>
        </w:rPr>
        <w:t>vSphere</w:t>
      </w:r>
      <w:r>
        <w:rPr>
          <w:rFonts w:ascii="宋体" w:cs="宋体" w:eastAsia="宋体" w:hAnsi="宋体"/>
          <w:sz w:val="40"/>
          <w:szCs w:val="40"/>
          <w:b w:val="1"/>
          <w:bCs w:val="1"/>
          <w:color w:val="auto"/>
        </w:rPr>
        <w:t xml:space="preserve"> 安装和设置</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64770</wp:posOffset>
            </wp:positionV>
            <wp:extent cx="5943600" cy="254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943600" cy="25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720" w:right="260"/>
        <w:spacing w:after="0" w:line="214" w:lineRule="auto"/>
        <w:rPr>
          <w:sz w:val="20"/>
          <w:szCs w:val="20"/>
          <w:color w:val="auto"/>
        </w:rPr>
      </w:pPr>
      <w:r>
        <w:rPr>
          <w:rFonts w:ascii="宋体" w:cs="宋体" w:eastAsia="宋体" w:hAnsi="宋体"/>
          <w:sz w:val="18"/>
          <w:szCs w:val="18"/>
          <w:i w:val="1"/>
          <w:iCs w:val="1"/>
          <w:color w:val="auto"/>
        </w:rPr>
        <w:t>《</w:t>
      </w:r>
      <w:r>
        <w:rPr>
          <w:rFonts w:ascii="Palatino Linotype" w:cs="Palatino Linotype" w:eastAsia="Palatino Linotype" w:hAnsi="Palatino Linotype"/>
          <w:sz w:val="18"/>
          <w:szCs w:val="18"/>
          <w:i w:val="1"/>
          <w:iCs w:val="1"/>
          <w:color w:val="auto"/>
        </w:rPr>
        <w:t>vSphere</w:t>
      </w:r>
      <w:r>
        <w:rPr>
          <w:rFonts w:ascii="宋体" w:cs="宋体" w:eastAsia="宋体" w:hAnsi="宋体"/>
          <w:sz w:val="18"/>
          <w:szCs w:val="18"/>
          <w:i w:val="1"/>
          <w:iCs w:val="1"/>
          <w:color w:val="auto"/>
        </w:rPr>
        <w:t xml:space="preserve"> 安装和设置》</w:t>
      </w:r>
      <w:r>
        <w:rPr>
          <w:rFonts w:ascii="宋体" w:cs="宋体" w:eastAsia="宋体" w:hAnsi="宋体"/>
          <w:sz w:val="18"/>
          <w:szCs w:val="18"/>
          <w:color w:val="auto"/>
        </w:rPr>
        <w:t>介绍了如何安装和配置</w:t>
      </w:r>
      <w:r>
        <w:rPr>
          <w:rFonts w:ascii="宋体" w:cs="宋体" w:eastAsia="宋体" w:hAnsi="宋体"/>
          <w:sz w:val="18"/>
          <w:szCs w:val="18"/>
          <w:i w:val="1"/>
          <w:iCs w:val="1"/>
          <w:color w:val="auto"/>
        </w:rPr>
        <w:t xml:space="preserve"> </w:t>
      </w:r>
      <w:r>
        <w:rPr>
          <w:rFonts w:ascii="Palatino Linotype" w:cs="Palatino Linotype" w:eastAsia="Palatino Linotype" w:hAnsi="Palatino Linotype"/>
          <w:sz w:val="18"/>
          <w:szCs w:val="18"/>
          <w:color w:val="auto"/>
        </w:rPr>
        <w:t>VMware vCenter Server</w:t>
      </w:r>
      <w:r>
        <w:rPr>
          <w:rFonts w:ascii="Palatino Linotype" w:cs="Palatino Linotype" w:eastAsia="Palatino Linotype" w:hAnsi="Palatino Linotype"/>
          <w:sz w:val="28"/>
          <w:szCs w:val="28"/>
          <w:color w:val="auto"/>
          <w:vertAlign w:val="superscript"/>
        </w:rPr>
        <w:t>®</w:t>
      </w:r>
      <w:r>
        <w:rPr>
          <w:rFonts w:ascii="宋体" w:cs="宋体" w:eastAsia="宋体" w:hAnsi="宋体"/>
          <w:sz w:val="18"/>
          <w:szCs w:val="18"/>
          <w:color w:val="auto"/>
        </w:rPr>
        <w:t>、部署</w:t>
      </w:r>
      <w:r>
        <w:rPr>
          <w:rFonts w:ascii="宋体" w:cs="宋体" w:eastAsia="宋体" w:hAnsi="宋体"/>
          <w:sz w:val="18"/>
          <w:szCs w:val="18"/>
          <w:i w:val="1"/>
          <w:iCs w:val="1"/>
          <w:color w:val="auto"/>
        </w:rPr>
        <w:t xml:space="preserve"> </w:t>
      </w:r>
      <w:r>
        <w:rPr>
          <w:rFonts w:ascii="Palatino Linotype" w:cs="Palatino Linotype" w:eastAsia="Palatino Linotype" w:hAnsi="Palatino Linotype"/>
          <w:sz w:val="18"/>
          <w:szCs w:val="18"/>
          <w:color w:val="auto"/>
        </w:rPr>
        <w:t>VMware vCenter</w:t>
      </w:r>
      <w:r>
        <w:rPr>
          <w:rFonts w:ascii="Palatino Linotype" w:cs="Palatino Linotype" w:eastAsia="Palatino Linotype" w:hAnsi="Palatino Linotype"/>
          <w:sz w:val="28"/>
          <w:szCs w:val="28"/>
          <w:color w:val="auto"/>
          <w:vertAlign w:val="superscript"/>
        </w:rPr>
        <w:t>®</w:t>
      </w:r>
      <w:r>
        <w:rPr>
          <w:rFonts w:ascii="宋体" w:cs="宋体" w:eastAsia="宋体" w:hAnsi="宋体"/>
          <w:sz w:val="18"/>
          <w:szCs w:val="18"/>
          <w:i w:val="1"/>
          <w:iCs w:val="1"/>
          <w:color w:val="auto"/>
        </w:rPr>
        <w:t xml:space="preserve"> </w:t>
      </w:r>
      <w:r>
        <w:rPr>
          <w:rFonts w:ascii="Palatino Linotype" w:cs="Palatino Linotype" w:eastAsia="Palatino Linotype" w:hAnsi="Palatino Linotype"/>
          <w:sz w:val="18"/>
          <w:szCs w:val="18"/>
          <w:color w:val="auto"/>
        </w:rPr>
        <w:t>Server</w:t>
      </w:r>
      <w:r>
        <w:rPr>
          <w:rFonts w:ascii="宋体" w:cs="宋体" w:eastAsia="宋体" w:hAnsi="宋体"/>
          <w:sz w:val="18"/>
          <w:szCs w:val="18"/>
          <w:i w:val="1"/>
          <w:iCs w:val="1"/>
          <w:color w:val="auto"/>
        </w:rPr>
        <w:t xml:space="preserve"> </w:t>
      </w:r>
      <w:r>
        <w:rPr>
          <w:rFonts w:ascii="Palatino Linotype" w:cs="Palatino Linotype" w:eastAsia="Palatino Linotype" w:hAnsi="Palatino Linotype"/>
          <w:sz w:val="18"/>
          <w:szCs w:val="18"/>
          <w:color w:val="auto"/>
        </w:rPr>
        <w:t>Appliance</w:t>
      </w:r>
      <w:r>
        <w:rPr>
          <w:rFonts w:ascii="宋体" w:cs="宋体" w:eastAsia="宋体" w:hAnsi="宋体"/>
          <w:sz w:val="18"/>
          <w:szCs w:val="18"/>
          <w:color w:val="auto"/>
        </w:rPr>
        <w:t>™</w:t>
      </w:r>
      <w:r>
        <w:rPr>
          <w:rFonts w:ascii="Palatino Linotype" w:cs="Palatino Linotype" w:eastAsia="Palatino Linotype" w:hAnsi="Palatino Linotype"/>
          <w:sz w:val="18"/>
          <w:szCs w:val="18"/>
          <w:color w:val="auto"/>
        </w:rPr>
        <w:t xml:space="preserve"> </w:t>
      </w:r>
      <w:r>
        <w:rPr>
          <w:rFonts w:ascii="宋体" w:cs="宋体" w:eastAsia="宋体" w:hAnsi="宋体"/>
          <w:sz w:val="18"/>
          <w:szCs w:val="18"/>
          <w:color w:val="auto"/>
        </w:rPr>
        <w:t>以及安装和配置</w:t>
      </w:r>
      <w:r>
        <w:rPr>
          <w:rFonts w:ascii="Palatino Linotype" w:cs="Palatino Linotype" w:eastAsia="Palatino Linotype" w:hAnsi="Palatino Linotype"/>
          <w:sz w:val="18"/>
          <w:szCs w:val="18"/>
          <w:color w:val="auto"/>
        </w:rPr>
        <w:t xml:space="preserve"> VMware ESXi</w:t>
      </w:r>
      <w:r>
        <w:rPr>
          <w:rFonts w:ascii="宋体" w:cs="宋体" w:eastAsia="宋体" w:hAnsi="宋体"/>
          <w:sz w:val="18"/>
          <w:szCs w:val="18"/>
          <w:color w:val="auto"/>
        </w:rPr>
        <w:t>™。</w:t>
      </w:r>
    </w:p>
    <w:p>
      <w:pPr>
        <w:spacing w:after="0" w:line="306" w:lineRule="exact"/>
        <w:rPr>
          <w:sz w:val="20"/>
          <w:szCs w:val="20"/>
          <w:color w:val="auto"/>
        </w:rPr>
      </w:pPr>
    </w:p>
    <w:p>
      <w:pPr>
        <w:spacing w:after="0"/>
        <w:rPr>
          <w:sz w:val="20"/>
          <w:szCs w:val="20"/>
          <w:color w:val="auto"/>
        </w:rPr>
      </w:pPr>
      <w:r>
        <w:rPr>
          <w:rFonts w:ascii="宋体" w:cs="宋体" w:eastAsia="宋体" w:hAnsi="宋体"/>
          <w:sz w:val="28"/>
          <w:szCs w:val="28"/>
          <w:b w:val="1"/>
          <w:bCs w:val="1"/>
          <w:color w:val="auto"/>
        </w:rPr>
        <w:t>目标读者</w:t>
      </w:r>
    </w:p>
    <w:p>
      <w:pPr>
        <w:spacing w:after="0" w:line="112" w:lineRule="exact"/>
        <w:rPr>
          <w:sz w:val="20"/>
          <w:szCs w:val="20"/>
          <w:color w:val="auto"/>
        </w:rPr>
      </w:pPr>
    </w:p>
    <w:p>
      <w:pPr>
        <w:ind w:left="720"/>
        <w:spacing w:after="0"/>
        <w:rPr>
          <w:sz w:val="20"/>
          <w:szCs w:val="20"/>
          <w:color w:val="auto"/>
        </w:rPr>
      </w:pPr>
      <w:r>
        <w:rPr>
          <w:rFonts w:ascii="宋体" w:cs="宋体" w:eastAsia="宋体" w:hAnsi="宋体"/>
          <w:sz w:val="17"/>
          <w:szCs w:val="17"/>
          <w:i w:val="1"/>
          <w:iCs w:val="1"/>
          <w:color w:val="auto"/>
        </w:rPr>
        <w:t>《</w:t>
      </w:r>
      <w:r>
        <w:rPr>
          <w:rFonts w:ascii="Palatino Linotype" w:cs="Palatino Linotype" w:eastAsia="Palatino Linotype" w:hAnsi="Palatino Linotype"/>
          <w:sz w:val="17"/>
          <w:szCs w:val="17"/>
          <w:i w:val="1"/>
          <w:iCs w:val="1"/>
          <w:color w:val="auto"/>
        </w:rPr>
        <w:t>vSphere</w:t>
      </w:r>
      <w:r>
        <w:rPr>
          <w:rFonts w:ascii="宋体" w:cs="宋体" w:eastAsia="宋体" w:hAnsi="宋体"/>
          <w:sz w:val="17"/>
          <w:szCs w:val="17"/>
          <w:i w:val="1"/>
          <w:iCs w:val="1"/>
          <w:color w:val="auto"/>
        </w:rPr>
        <w:t xml:space="preserve"> 安装和设置》</w:t>
      </w:r>
      <w:r>
        <w:rPr>
          <w:rFonts w:ascii="宋体" w:cs="宋体" w:eastAsia="宋体" w:hAnsi="宋体"/>
          <w:sz w:val="17"/>
          <w:szCs w:val="17"/>
          <w:color w:val="auto"/>
        </w:rPr>
        <w:t>的目标读者是希望安装和配置</w:t>
      </w:r>
      <w:r>
        <w:rPr>
          <w:rFonts w:ascii="宋体" w:cs="宋体" w:eastAsia="宋体" w:hAnsi="宋体"/>
          <w:sz w:val="17"/>
          <w:szCs w:val="17"/>
          <w:i w:val="1"/>
          <w:iCs w:val="1"/>
          <w:color w:val="auto"/>
        </w:rPr>
        <w:t xml:space="preserve"> </w:t>
      </w:r>
      <w:r>
        <w:rPr>
          <w:rFonts w:ascii="Palatino Linotype" w:cs="Palatino Linotype" w:eastAsia="Palatino Linotype" w:hAnsi="Palatino Linotype"/>
          <w:sz w:val="17"/>
          <w:szCs w:val="17"/>
          <w:color w:val="auto"/>
        </w:rPr>
        <w:t>vCenter Server</w:t>
      </w:r>
      <w:r>
        <w:rPr>
          <w:rFonts w:ascii="宋体" w:cs="宋体" w:eastAsia="宋体" w:hAnsi="宋体"/>
          <w:sz w:val="17"/>
          <w:szCs w:val="17"/>
          <w:color w:val="auto"/>
        </w:rPr>
        <w:t>、部署和配置</w:t>
      </w:r>
      <w:r>
        <w:rPr>
          <w:rFonts w:ascii="宋体" w:cs="宋体" w:eastAsia="宋体" w:hAnsi="宋体"/>
          <w:sz w:val="17"/>
          <w:szCs w:val="17"/>
          <w:i w:val="1"/>
          <w:iCs w:val="1"/>
          <w:color w:val="auto"/>
        </w:rPr>
        <w:t xml:space="preserve"> </w:t>
      </w:r>
      <w:r>
        <w:rPr>
          <w:rFonts w:ascii="Palatino Linotype" w:cs="Palatino Linotype" w:eastAsia="Palatino Linotype" w:hAnsi="Palatino Linotype"/>
          <w:sz w:val="17"/>
          <w:szCs w:val="17"/>
          <w:color w:val="auto"/>
        </w:rPr>
        <w:t>vCenter Server Appliance</w:t>
      </w:r>
    </w:p>
    <w:p>
      <w:pPr>
        <w:spacing w:after="0" w:line="25" w:lineRule="exact"/>
        <w:rPr>
          <w:sz w:val="20"/>
          <w:szCs w:val="20"/>
          <w:color w:val="auto"/>
        </w:rPr>
      </w:pPr>
    </w:p>
    <w:p>
      <w:pPr>
        <w:ind w:left="720"/>
        <w:spacing w:after="0"/>
        <w:rPr>
          <w:sz w:val="20"/>
          <w:szCs w:val="20"/>
          <w:color w:val="auto"/>
        </w:rPr>
      </w:pPr>
      <w:r>
        <w:rPr>
          <w:rFonts w:ascii="宋体" w:cs="宋体" w:eastAsia="宋体" w:hAnsi="宋体"/>
          <w:sz w:val="18"/>
          <w:szCs w:val="18"/>
          <w:color w:val="auto"/>
        </w:rPr>
        <w:t xml:space="preserve">以及安装和配置 </w:t>
      </w:r>
      <w:r>
        <w:rPr>
          <w:rFonts w:ascii="Palatino Linotype" w:cs="Palatino Linotype" w:eastAsia="Palatino Linotype" w:hAnsi="Palatino Linotype"/>
          <w:sz w:val="18"/>
          <w:szCs w:val="18"/>
          <w:color w:val="auto"/>
        </w:rPr>
        <w:t>ESXi</w:t>
      </w:r>
      <w:r>
        <w:rPr>
          <w:rFonts w:ascii="宋体" w:cs="宋体" w:eastAsia="宋体" w:hAnsi="宋体"/>
          <w:sz w:val="18"/>
          <w:szCs w:val="18"/>
          <w:color w:val="auto"/>
        </w:rPr>
        <w:t xml:space="preserve"> 并具有丰富经验的管理员。</w:t>
      </w:r>
    </w:p>
    <w:p>
      <w:pPr>
        <w:spacing w:after="0" w:line="135" w:lineRule="exact"/>
        <w:rPr>
          <w:sz w:val="20"/>
          <w:szCs w:val="20"/>
          <w:color w:val="auto"/>
        </w:rPr>
      </w:pPr>
    </w:p>
    <w:p>
      <w:pPr>
        <w:ind w:left="720" w:right="20"/>
        <w:spacing w:after="0" w:line="210" w:lineRule="auto"/>
        <w:rPr>
          <w:sz w:val="20"/>
          <w:szCs w:val="20"/>
          <w:color w:val="auto"/>
        </w:rPr>
      </w:pPr>
      <w:r>
        <w:rPr>
          <w:rFonts w:ascii="宋体" w:cs="宋体" w:eastAsia="宋体" w:hAnsi="宋体"/>
          <w:sz w:val="18"/>
          <w:szCs w:val="18"/>
          <w:color w:val="auto"/>
        </w:rPr>
        <w:t xml:space="preserve">本信息的目标读者为熟悉虚拟机技术和数据中心操作并具有丰富经验的 </w:t>
      </w:r>
      <w:r>
        <w:rPr>
          <w:rFonts w:ascii="Palatino Linotype" w:cs="Palatino Linotype" w:eastAsia="Palatino Linotype" w:hAnsi="Palatino Linotype"/>
          <w:sz w:val="18"/>
          <w:szCs w:val="18"/>
          <w:color w:val="auto"/>
        </w:rPr>
        <w:t>Windows</w:t>
      </w:r>
      <w:r>
        <w:rPr>
          <w:rFonts w:ascii="宋体" w:cs="宋体" w:eastAsia="宋体" w:hAnsi="宋体"/>
          <w:sz w:val="18"/>
          <w:szCs w:val="18"/>
          <w:color w:val="auto"/>
        </w:rPr>
        <w:t xml:space="preserve"> 或 </w:t>
      </w:r>
      <w:r>
        <w:rPr>
          <w:rFonts w:ascii="Palatino Linotype" w:cs="Palatino Linotype" w:eastAsia="Palatino Linotype" w:hAnsi="Palatino Linotype"/>
          <w:sz w:val="18"/>
          <w:szCs w:val="18"/>
          <w:color w:val="auto"/>
        </w:rPr>
        <w:t>Linux</w:t>
      </w:r>
      <w:r>
        <w:rPr>
          <w:rFonts w:ascii="宋体" w:cs="宋体" w:eastAsia="宋体" w:hAnsi="宋体"/>
          <w:sz w:val="18"/>
          <w:szCs w:val="18"/>
          <w:color w:val="auto"/>
        </w:rPr>
        <w:t xml:space="preserve"> 系统管理员。有关使用 </w:t>
      </w:r>
      <w:r>
        <w:rPr>
          <w:rFonts w:ascii="Palatino Linotype" w:cs="Palatino Linotype" w:eastAsia="Palatino Linotype" w:hAnsi="Palatino Linotype"/>
          <w:sz w:val="18"/>
          <w:szCs w:val="18"/>
          <w:color w:val="auto"/>
        </w:rPr>
        <w:t>Image Builder</w:t>
      </w:r>
      <w:r>
        <w:rPr>
          <w:rFonts w:ascii="宋体" w:cs="宋体" w:eastAsia="宋体" w:hAnsi="宋体"/>
          <w:sz w:val="18"/>
          <w:szCs w:val="18"/>
          <w:color w:val="auto"/>
        </w:rPr>
        <w:t xml:space="preserve"> 和 </w:t>
      </w:r>
      <w:r>
        <w:rPr>
          <w:rFonts w:ascii="Palatino Linotype" w:cs="Palatino Linotype" w:eastAsia="Palatino Linotype" w:hAnsi="Palatino Linotype"/>
          <w:sz w:val="18"/>
          <w:szCs w:val="18"/>
          <w:color w:val="auto"/>
        </w:rPr>
        <w:t>VMware vSphere</w:t>
      </w:r>
      <w:r>
        <w:rPr>
          <w:rFonts w:ascii="Palatino Linotype" w:cs="Palatino Linotype" w:eastAsia="Palatino Linotype" w:hAnsi="Palatino Linotype"/>
          <w:sz w:val="28"/>
          <w:szCs w:val="28"/>
          <w:color w:val="auto"/>
          <w:vertAlign w:val="superscript"/>
        </w:rPr>
        <w:t>®</w:t>
      </w:r>
      <w:r>
        <w:rPr>
          <w:rFonts w:ascii="宋体" w:cs="宋体" w:eastAsia="宋体" w:hAnsi="宋体"/>
          <w:sz w:val="18"/>
          <w:szCs w:val="18"/>
          <w:color w:val="auto"/>
        </w:rPr>
        <w:t xml:space="preserve"> </w:t>
      </w:r>
      <w:r>
        <w:rPr>
          <w:rFonts w:ascii="Palatino Linotype" w:cs="Palatino Linotype" w:eastAsia="Palatino Linotype" w:hAnsi="Palatino Linotype"/>
          <w:sz w:val="18"/>
          <w:szCs w:val="18"/>
          <w:color w:val="auto"/>
        </w:rPr>
        <w:t>Auto Deploy</w:t>
      </w:r>
      <w:r>
        <w:rPr>
          <w:rFonts w:ascii="宋体" w:cs="宋体" w:eastAsia="宋体" w:hAnsi="宋体"/>
          <w:sz w:val="18"/>
          <w:szCs w:val="18"/>
          <w:color w:val="auto"/>
        </w:rPr>
        <w:t xml:space="preserve">™ 的信息的目标读者为对 </w:t>
      </w:r>
      <w:r>
        <w:rPr>
          <w:rFonts w:ascii="Palatino Linotype" w:cs="Palatino Linotype" w:eastAsia="Palatino Linotype" w:hAnsi="Palatino Linotype"/>
          <w:sz w:val="18"/>
          <w:szCs w:val="18"/>
          <w:color w:val="auto"/>
        </w:rPr>
        <w:t>Microsoft PowerShell</w:t>
      </w:r>
      <w:r>
        <w:rPr>
          <w:rFonts w:ascii="宋体" w:cs="宋体" w:eastAsia="宋体" w:hAnsi="宋体"/>
          <w:sz w:val="18"/>
          <w:szCs w:val="18"/>
          <w:color w:val="auto"/>
        </w:rPr>
        <w:t xml:space="preserve"> 和 </w:t>
      </w:r>
      <w:r>
        <w:rPr>
          <w:rFonts w:ascii="Palatino Linotype" w:cs="Palatino Linotype" w:eastAsia="Palatino Linotype" w:hAnsi="Palatino Linotype"/>
          <w:sz w:val="18"/>
          <w:szCs w:val="18"/>
          <w:color w:val="auto"/>
        </w:rPr>
        <w:t>VMware vSphere</w:t>
      </w:r>
      <w:r>
        <w:rPr>
          <w:rFonts w:ascii="Palatino Linotype" w:cs="Palatino Linotype" w:eastAsia="Palatino Linotype" w:hAnsi="Palatino Linotype"/>
          <w:sz w:val="28"/>
          <w:szCs w:val="28"/>
          <w:color w:val="auto"/>
          <w:vertAlign w:val="superscript"/>
        </w:rPr>
        <w:t>®</w:t>
      </w:r>
      <w:r>
        <w:rPr>
          <w:rFonts w:ascii="Palatino Linotype" w:cs="Palatino Linotype" w:eastAsia="Palatino Linotype" w:hAnsi="Palatino Linotype"/>
          <w:sz w:val="18"/>
          <w:szCs w:val="18"/>
          <w:color w:val="auto"/>
        </w:rPr>
        <w:t xml:space="preserve"> PowerCLI</w:t>
      </w:r>
      <w:r>
        <w:rPr>
          <w:rFonts w:ascii="宋体" w:cs="宋体" w:eastAsia="宋体" w:hAnsi="宋体"/>
          <w:sz w:val="18"/>
          <w:szCs w:val="18"/>
          <w:color w:val="auto"/>
        </w:rPr>
        <w:t>™</w:t>
      </w:r>
      <w:r>
        <w:rPr>
          <w:rFonts w:ascii="Palatino Linotype" w:cs="Palatino Linotype" w:eastAsia="Palatino Linotype" w:hAnsi="Palatino Linotype"/>
          <w:sz w:val="18"/>
          <w:szCs w:val="18"/>
          <w:color w:val="auto"/>
        </w:rPr>
        <w:t xml:space="preserve"> </w:t>
      </w:r>
      <w:r>
        <w:rPr>
          <w:rFonts w:ascii="宋体" w:cs="宋体" w:eastAsia="宋体" w:hAnsi="宋体"/>
          <w:sz w:val="18"/>
          <w:szCs w:val="18"/>
          <w:color w:val="auto"/>
        </w:rPr>
        <w:t>具有丰富经验的管理员。</w:t>
      </w:r>
    </w:p>
    <w:p>
      <w:pPr>
        <w:spacing w:after="0" w:line="146"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 xml:space="preserve">vSphere Web Client </w:t>
      </w:r>
      <w:r>
        <w:rPr>
          <w:rFonts w:ascii="宋体" w:cs="宋体" w:eastAsia="宋体" w:hAnsi="宋体"/>
          <w:sz w:val="28"/>
          <w:szCs w:val="28"/>
          <w:b w:val="1"/>
          <w:bCs w:val="1"/>
          <w:color w:val="auto"/>
        </w:rPr>
        <w:t>和</w:t>
      </w:r>
      <w:r>
        <w:rPr>
          <w:rFonts w:ascii="Arial" w:cs="Arial" w:eastAsia="Arial" w:hAnsi="Arial"/>
          <w:sz w:val="28"/>
          <w:szCs w:val="28"/>
          <w:b w:val="1"/>
          <w:bCs w:val="1"/>
          <w:color w:val="auto"/>
        </w:rPr>
        <w:t xml:space="preserve"> vSphere Client</w:t>
      </w:r>
    </w:p>
    <w:p>
      <w:pPr>
        <w:spacing w:after="0" w:line="143" w:lineRule="exact"/>
        <w:rPr>
          <w:sz w:val="20"/>
          <w:szCs w:val="20"/>
          <w:color w:val="auto"/>
        </w:rPr>
      </w:pPr>
    </w:p>
    <w:p>
      <w:pPr>
        <w:jc w:val="both"/>
        <w:ind w:left="720"/>
        <w:spacing w:after="0" w:line="252" w:lineRule="auto"/>
        <w:rPr>
          <w:sz w:val="20"/>
          <w:szCs w:val="20"/>
          <w:color w:val="auto"/>
        </w:rPr>
      </w:pPr>
      <w:r>
        <w:rPr>
          <w:rFonts w:ascii="宋体" w:cs="宋体" w:eastAsia="宋体" w:hAnsi="宋体"/>
          <w:sz w:val="18"/>
          <w:szCs w:val="18"/>
          <w:color w:val="auto"/>
        </w:rPr>
        <w:t xml:space="preserve">本指南中的任务说明基于 </w:t>
      </w:r>
      <w:r>
        <w:rPr>
          <w:rFonts w:ascii="Palatino Linotype" w:cs="Palatino Linotype" w:eastAsia="Palatino Linotype" w:hAnsi="Palatino Linotype"/>
          <w:sz w:val="18"/>
          <w:szCs w:val="18"/>
          <w:color w:val="auto"/>
        </w:rPr>
        <w:t>vSphere Web Client</w:t>
      </w:r>
      <w:r>
        <w:rPr>
          <w:rFonts w:ascii="宋体" w:cs="宋体" w:eastAsia="宋体" w:hAnsi="宋体"/>
          <w:sz w:val="18"/>
          <w:szCs w:val="18"/>
          <w:color w:val="auto"/>
        </w:rPr>
        <w:t xml:space="preserve">。您也可以使用新的 </w:t>
      </w:r>
      <w:r>
        <w:rPr>
          <w:rFonts w:ascii="Palatino Linotype" w:cs="Palatino Linotype" w:eastAsia="Palatino Linotype" w:hAnsi="Palatino Linotype"/>
          <w:sz w:val="18"/>
          <w:szCs w:val="18"/>
          <w:color w:val="auto"/>
        </w:rPr>
        <w:t>vSphere Client</w:t>
      </w:r>
      <w:r>
        <w:rPr>
          <w:rFonts w:ascii="宋体" w:cs="宋体" w:eastAsia="宋体" w:hAnsi="宋体"/>
          <w:sz w:val="18"/>
          <w:szCs w:val="18"/>
          <w:color w:val="auto"/>
        </w:rPr>
        <w:t xml:space="preserve"> 执行本指南中的大部分任务。新的 </w:t>
      </w:r>
      <w:r>
        <w:rPr>
          <w:rFonts w:ascii="Palatino Linotype" w:cs="Palatino Linotype" w:eastAsia="Palatino Linotype" w:hAnsi="Palatino Linotype"/>
          <w:sz w:val="18"/>
          <w:szCs w:val="18"/>
          <w:color w:val="auto"/>
        </w:rPr>
        <w:t>vSphere Client</w:t>
      </w:r>
      <w:r>
        <w:rPr>
          <w:rFonts w:ascii="宋体" w:cs="宋体" w:eastAsia="宋体" w:hAnsi="宋体"/>
          <w:sz w:val="18"/>
          <w:szCs w:val="18"/>
          <w:color w:val="auto"/>
        </w:rPr>
        <w:t xml:space="preserve"> 用户界面术语、拓扑及工作流与 </w:t>
      </w:r>
      <w:r>
        <w:rPr>
          <w:rFonts w:ascii="Palatino Linotype" w:cs="Palatino Linotype" w:eastAsia="Palatino Linotype" w:hAnsi="Palatino Linotype"/>
          <w:sz w:val="18"/>
          <w:szCs w:val="18"/>
          <w:color w:val="auto"/>
        </w:rPr>
        <w:t>vSphere Web Client</w:t>
      </w:r>
      <w:r>
        <w:rPr>
          <w:rFonts w:ascii="宋体" w:cs="宋体" w:eastAsia="宋体" w:hAnsi="宋体"/>
          <w:sz w:val="18"/>
          <w:szCs w:val="18"/>
          <w:color w:val="auto"/>
        </w:rPr>
        <w:t xml:space="preserve"> 用户界面的相同方面和元素保持高度一致。可以将 </w:t>
      </w:r>
      <w:r>
        <w:rPr>
          <w:rFonts w:ascii="Palatino Linotype" w:cs="Palatino Linotype" w:eastAsia="Palatino Linotype" w:hAnsi="Palatino Linotype"/>
          <w:sz w:val="18"/>
          <w:szCs w:val="18"/>
          <w:color w:val="auto"/>
        </w:rPr>
        <w:t>vSphere Web Client</w:t>
      </w:r>
      <w:r>
        <w:rPr>
          <w:rFonts w:ascii="宋体" w:cs="宋体" w:eastAsia="宋体" w:hAnsi="宋体"/>
          <w:sz w:val="18"/>
          <w:szCs w:val="18"/>
          <w:color w:val="auto"/>
        </w:rPr>
        <w:t xml:space="preserve"> 说明应用到新的 </w:t>
      </w:r>
      <w:r>
        <w:rPr>
          <w:rFonts w:ascii="Palatino Linotype" w:cs="Palatino Linotype" w:eastAsia="Palatino Linotype" w:hAnsi="Palatino Linotype"/>
          <w:sz w:val="18"/>
          <w:szCs w:val="18"/>
          <w:color w:val="auto"/>
        </w:rPr>
        <w:t>vSphere Client</w:t>
      </w:r>
      <w:r>
        <w:rPr>
          <w:rFonts w:ascii="宋体" w:cs="宋体" w:eastAsia="宋体" w:hAnsi="宋体"/>
          <w:sz w:val="18"/>
          <w:szCs w:val="18"/>
          <w:color w:val="auto"/>
        </w:rPr>
        <w:t>，除非另有指示。</w:t>
      </w:r>
    </w:p>
    <w:p>
      <w:pPr>
        <w:spacing w:after="0" w:line="234"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137160</wp:posOffset>
            </wp:positionV>
            <wp:extent cx="5486400" cy="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5486400" cy="6350"/>
                    </a:xfrm>
                    <a:prstGeom prst="rect">
                      <a:avLst/>
                    </a:prstGeom>
                    <a:noFill/>
                  </pic:spPr>
                </pic:pic>
              </a:graphicData>
            </a:graphic>
          </wp:anchor>
        </w:drawing>
      </w:r>
    </w:p>
    <w:p>
      <w:pPr>
        <w:ind w:left="720" w:right="60"/>
        <w:spacing w:after="0" w:line="251" w:lineRule="auto"/>
        <w:rPr>
          <w:sz w:val="20"/>
          <w:szCs w:val="20"/>
          <w:color w:val="auto"/>
        </w:rPr>
      </w:pPr>
      <w:r>
        <w:rPr>
          <w:rFonts w:ascii="宋体" w:cs="宋体" w:eastAsia="宋体" w:hAnsi="宋体"/>
          <w:sz w:val="18"/>
          <w:szCs w:val="18"/>
          <w:b w:val="1"/>
          <w:bCs w:val="1"/>
          <w:color w:val="auto"/>
        </w:rPr>
        <w:t xml:space="preserve">注意 </w:t>
      </w:r>
      <w:r>
        <w:rPr>
          <w:rFonts w:ascii="宋体" w:cs="宋体" w:eastAsia="宋体" w:hAnsi="宋体"/>
          <w:sz w:val="18"/>
          <w:szCs w:val="18"/>
          <w:color w:val="auto"/>
        </w:rPr>
        <w:t>在</w:t>
      </w:r>
      <w:r>
        <w:rPr>
          <w:rFonts w:ascii="宋体" w:cs="宋体" w:eastAsia="宋体" w:hAnsi="宋体"/>
          <w:sz w:val="18"/>
          <w:szCs w:val="18"/>
          <w:b w:val="1"/>
          <w:bCs w:val="1"/>
          <w:color w:val="auto"/>
        </w:rPr>
        <w:t xml:space="preserve"> </w:t>
      </w:r>
      <w:r>
        <w:rPr>
          <w:rFonts w:ascii="Palatino Linotype" w:cs="Palatino Linotype" w:eastAsia="Palatino Linotype" w:hAnsi="Palatino Linotype"/>
          <w:sz w:val="18"/>
          <w:szCs w:val="18"/>
          <w:color w:val="auto"/>
        </w:rPr>
        <w:t>vSphere 6.5</w:t>
      </w:r>
      <w:r>
        <w:rPr>
          <w:rFonts w:ascii="宋体" w:cs="宋体" w:eastAsia="宋体" w:hAnsi="宋体"/>
          <w:sz w:val="18"/>
          <w:szCs w:val="18"/>
          <w:b w:val="1"/>
          <w:bCs w:val="1"/>
          <w:color w:val="auto"/>
        </w:rPr>
        <w:t xml:space="preserve"> </w:t>
      </w:r>
      <w:r>
        <w:rPr>
          <w:rFonts w:ascii="宋体" w:cs="宋体" w:eastAsia="宋体" w:hAnsi="宋体"/>
          <w:sz w:val="18"/>
          <w:szCs w:val="18"/>
          <w:color w:val="auto"/>
        </w:rPr>
        <w:t>版本中，并未针对</w:t>
      </w:r>
      <w:r>
        <w:rPr>
          <w:rFonts w:ascii="宋体" w:cs="宋体" w:eastAsia="宋体" w:hAnsi="宋体"/>
          <w:sz w:val="18"/>
          <w:szCs w:val="18"/>
          <w:b w:val="1"/>
          <w:bCs w:val="1"/>
          <w:color w:val="auto"/>
        </w:rPr>
        <w:t xml:space="preserve"> </w:t>
      </w:r>
      <w:r>
        <w:rPr>
          <w:rFonts w:ascii="Palatino Linotype" w:cs="Palatino Linotype" w:eastAsia="Palatino Linotype" w:hAnsi="Palatino Linotype"/>
          <w:sz w:val="18"/>
          <w:szCs w:val="18"/>
          <w:color w:val="auto"/>
        </w:rPr>
        <w:t>vSphere Client</w:t>
      </w:r>
      <w:r>
        <w:rPr>
          <w:rFonts w:ascii="宋体" w:cs="宋体" w:eastAsia="宋体" w:hAnsi="宋体"/>
          <w:sz w:val="18"/>
          <w:szCs w:val="18"/>
          <w:b w:val="1"/>
          <w:bCs w:val="1"/>
          <w:color w:val="auto"/>
        </w:rPr>
        <w:t xml:space="preserve"> </w:t>
      </w:r>
      <w:r>
        <w:rPr>
          <w:rFonts w:ascii="宋体" w:cs="宋体" w:eastAsia="宋体" w:hAnsi="宋体"/>
          <w:sz w:val="18"/>
          <w:szCs w:val="18"/>
          <w:color w:val="auto"/>
        </w:rPr>
        <w:t>实现</w:t>
      </w:r>
      <w:r>
        <w:rPr>
          <w:rFonts w:ascii="宋体" w:cs="宋体" w:eastAsia="宋体" w:hAnsi="宋体"/>
          <w:sz w:val="18"/>
          <w:szCs w:val="18"/>
          <w:b w:val="1"/>
          <w:bCs w:val="1"/>
          <w:color w:val="auto"/>
        </w:rPr>
        <w:t xml:space="preserve"> </w:t>
      </w:r>
      <w:r>
        <w:rPr>
          <w:rFonts w:ascii="Palatino Linotype" w:cs="Palatino Linotype" w:eastAsia="Palatino Linotype" w:hAnsi="Palatino Linotype"/>
          <w:sz w:val="18"/>
          <w:szCs w:val="18"/>
          <w:color w:val="auto"/>
        </w:rPr>
        <w:t>vSphere Web Client</w:t>
      </w:r>
      <w:r>
        <w:rPr>
          <w:rFonts w:ascii="宋体" w:cs="宋体" w:eastAsia="宋体" w:hAnsi="宋体"/>
          <w:sz w:val="18"/>
          <w:szCs w:val="18"/>
          <w:b w:val="1"/>
          <w:bCs w:val="1"/>
          <w:color w:val="auto"/>
        </w:rPr>
        <w:t xml:space="preserve"> </w:t>
      </w:r>
      <w:r>
        <w:rPr>
          <w:rFonts w:ascii="宋体" w:cs="宋体" w:eastAsia="宋体" w:hAnsi="宋体"/>
          <w:sz w:val="18"/>
          <w:szCs w:val="18"/>
          <w:color w:val="auto"/>
        </w:rPr>
        <w:t>中的所有功能。有关不受支持的功能的最新列表，请参见</w:t>
      </w:r>
      <w:r>
        <w:rPr>
          <w:rFonts w:ascii="宋体" w:cs="宋体" w:eastAsia="宋体" w:hAnsi="宋体"/>
          <w:sz w:val="18"/>
          <w:szCs w:val="18"/>
          <w:i w:val="1"/>
          <w:iCs w:val="1"/>
          <w:color w:val="auto"/>
        </w:rPr>
        <w:t>《</w:t>
      </w:r>
      <w:r>
        <w:rPr>
          <w:rFonts w:ascii="Palatino Linotype" w:cs="Palatino Linotype" w:eastAsia="Palatino Linotype" w:hAnsi="Palatino Linotype"/>
          <w:sz w:val="18"/>
          <w:szCs w:val="18"/>
          <w:i w:val="1"/>
          <w:iCs w:val="1"/>
          <w:color w:val="auto"/>
        </w:rPr>
        <w:t>vSphere Client</w:t>
      </w:r>
      <w:r>
        <w:rPr>
          <w:rFonts w:ascii="宋体" w:cs="宋体" w:eastAsia="宋体" w:hAnsi="宋体"/>
          <w:sz w:val="18"/>
          <w:szCs w:val="18"/>
          <w:color w:val="auto"/>
        </w:rPr>
        <w:t xml:space="preserve"> </w:t>
      </w:r>
      <w:r>
        <w:rPr>
          <w:rFonts w:ascii="宋体" w:cs="宋体" w:eastAsia="宋体" w:hAnsi="宋体"/>
          <w:sz w:val="18"/>
          <w:szCs w:val="18"/>
          <w:i w:val="1"/>
          <w:iCs w:val="1"/>
          <w:color w:val="auto"/>
        </w:rPr>
        <w:t>功能更新指南》</w:t>
      </w:r>
      <w:r>
        <w:rPr>
          <w:rFonts w:ascii="宋体" w:cs="宋体" w:eastAsia="宋体" w:hAnsi="宋体"/>
          <w:sz w:val="18"/>
          <w:szCs w:val="18"/>
          <w:color w:val="auto"/>
        </w:rPr>
        <w:t>，网址为</w:t>
      </w:r>
    </w:p>
    <w:p>
      <w:pPr>
        <w:spacing w:after="0" w:line="3" w:lineRule="exact"/>
        <w:rPr>
          <w:sz w:val="20"/>
          <w:szCs w:val="20"/>
          <w:color w:val="auto"/>
        </w:rPr>
      </w:pPr>
    </w:p>
    <w:p>
      <w:pPr>
        <w:ind w:left="720"/>
        <w:spacing w:after="0"/>
        <w:rPr>
          <w:rFonts w:ascii="Palatino Linotype" w:cs="Palatino Linotype" w:eastAsia="Palatino Linotype" w:hAnsi="Palatino Linotype"/>
          <w:sz w:val="18"/>
          <w:szCs w:val="18"/>
          <w:color w:val="0000FF"/>
        </w:rPr>
      </w:pPr>
      <w:hyperlink r:id="rId15">
        <w:r>
          <w:rPr>
            <w:rFonts w:ascii="Palatino Linotype" w:cs="Palatino Linotype" w:eastAsia="Palatino Linotype" w:hAnsi="Palatino Linotype"/>
            <w:sz w:val="18"/>
            <w:szCs w:val="18"/>
            <w:color w:val="0000FF"/>
          </w:rPr>
          <w:t>http://www.vmware.com/info?id=1413</w:t>
        </w:r>
      </w:hyperlink>
      <w:r>
        <w:rPr>
          <w:rFonts w:ascii="宋体" w:cs="宋体" w:eastAsia="宋体" w:hAnsi="宋体"/>
          <w:sz w:val="18"/>
          <w:szCs w:val="18"/>
          <w:color w:val="000000"/>
        </w:rPr>
        <w:t>。</w:t>
      </w:r>
    </w:p>
    <w:p>
      <w:pPr>
        <w:spacing w:after="0" w:line="316"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43180</wp:posOffset>
            </wp:positionV>
            <wp:extent cx="5486400" cy="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5486400" cy="6350"/>
                    </a:xfrm>
                    <a:prstGeom prst="rect">
                      <a:avLst/>
                    </a:prstGeom>
                    <a:noFill/>
                  </pic:spPr>
                </pic:pic>
              </a:graphicData>
            </a:graphic>
          </wp:anchor>
        </w:drawing>
      </w:r>
    </w:p>
    <w:p>
      <w:pPr>
        <w:spacing w:after="0"/>
        <w:rPr>
          <w:sz w:val="20"/>
          <w:szCs w:val="20"/>
          <w:color w:val="auto"/>
        </w:rPr>
      </w:pPr>
      <w:r>
        <w:rPr>
          <w:rFonts w:ascii="Arial" w:cs="Arial" w:eastAsia="Arial" w:hAnsi="Arial"/>
          <w:sz w:val="28"/>
          <w:szCs w:val="28"/>
          <w:b w:val="1"/>
          <w:bCs w:val="1"/>
          <w:color w:val="auto"/>
        </w:rPr>
        <w:t xml:space="preserve">VMware </w:t>
      </w:r>
      <w:r>
        <w:rPr>
          <w:rFonts w:ascii="宋体" w:cs="宋体" w:eastAsia="宋体" w:hAnsi="宋体"/>
          <w:sz w:val="28"/>
          <w:szCs w:val="28"/>
          <w:b w:val="1"/>
          <w:bCs w:val="1"/>
          <w:color w:val="auto"/>
        </w:rPr>
        <w:t>技术出版物术语表</w:t>
      </w:r>
    </w:p>
    <w:p>
      <w:pPr>
        <w:spacing w:after="0" w:line="143" w:lineRule="exact"/>
        <w:rPr>
          <w:sz w:val="20"/>
          <w:szCs w:val="20"/>
          <w:color w:val="auto"/>
        </w:rPr>
      </w:pPr>
    </w:p>
    <w:p>
      <w:pPr>
        <w:ind w:left="720"/>
        <w:spacing w:after="0"/>
        <w:rPr>
          <w:sz w:val="20"/>
          <w:szCs w:val="20"/>
          <w:color w:val="auto"/>
        </w:rPr>
      </w:pPr>
      <w:r>
        <w:rPr>
          <w:rFonts w:ascii="Palatino Linotype" w:cs="Palatino Linotype" w:eastAsia="Palatino Linotype" w:hAnsi="Palatino Linotype"/>
          <w:sz w:val="17"/>
          <w:szCs w:val="17"/>
          <w:color w:val="auto"/>
        </w:rPr>
        <w:t xml:space="preserve">VMware </w:t>
      </w:r>
      <w:r>
        <w:rPr>
          <w:rFonts w:ascii="宋体" w:cs="宋体" w:eastAsia="宋体" w:hAnsi="宋体"/>
          <w:sz w:val="17"/>
          <w:szCs w:val="17"/>
          <w:color w:val="auto"/>
        </w:rPr>
        <w:t>技术出版物提供了一个术语表，其中包含一些您可能不熟悉的术语。有关</w:t>
      </w:r>
      <w:r>
        <w:rPr>
          <w:rFonts w:ascii="Palatino Linotype" w:cs="Palatino Linotype" w:eastAsia="Palatino Linotype" w:hAnsi="Palatino Linotype"/>
          <w:sz w:val="17"/>
          <w:szCs w:val="17"/>
          <w:color w:val="auto"/>
        </w:rPr>
        <w:t xml:space="preserve"> VMware </w:t>
      </w:r>
      <w:r>
        <w:rPr>
          <w:rFonts w:ascii="宋体" w:cs="宋体" w:eastAsia="宋体" w:hAnsi="宋体"/>
          <w:sz w:val="17"/>
          <w:szCs w:val="17"/>
          <w:color w:val="auto"/>
        </w:rPr>
        <w:t>技术文档中所使用</w:t>
      </w:r>
    </w:p>
    <w:p>
      <w:pPr>
        <w:spacing w:after="0" w:line="25" w:lineRule="exact"/>
        <w:rPr>
          <w:sz w:val="20"/>
          <w:szCs w:val="20"/>
          <w:color w:val="auto"/>
        </w:rPr>
      </w:pPr>
    </w:p>
    <w:p>
      <w:pPr>
        <w:ind w:left="720"/>
        <w:spacing w:after="0"/>
        <w:rPr>
          <w:rFonts w:ascii="宋体" w:cs="宋体" w:eastAsia="宋体" w:hAnsi="宋体"/>
          <w:sz w:val="18"/>
          <w:szCs w:val="18"/>
          <w:color w:val="auto"/>
        </w:rPr>
      </w:pPr>
      <w:r>
        <w:rPr>
          <w:rFonts w:ascii="宋体" w:cs="宋体" w:eastAsia="宋体" w:hAnsi="宋体"/>
          <w:sz w:val="18"/>
          <w:szCs w:val="18"/>
          <w:color w:val="auto"/>
        </w:rPr>
        <w:t xml:space="preserve">的术语的定义，请访问 </w:t>
      </w:r>
      <w:hyperlink r:id="rId17">
        <w:r>
          <w:rPr>
            <w:rFonts w:ascii="Palatino Linotype" w:cs="Palatino Linotype" w:eastAsia="Palatino Linotype" w:hAnsi="Palatino Linotype"/>
            <w:sz w:val="18"/>
            <w:szCs w:val="18"/>
            <w:color w:val="0000FF"/>
          </w:rPr>
          <w:t>http://www.vmware.com/support/pubs</w:t>
        </w:r>
      </w:hyperlink>
      <w:r>
        <w:rPr>
          <w:rFonts w:ascii="宋体" w:cs="宋体" w:eastAsia="宋体" w:hAnsi="宋体"/>
          <w:sz w:val="18"/>
          <w:szCs w:val="18"/>
          <w:color w:val="auto"/>
        </w:rPr>
        <w:t>。</w:t>
      </w:r>
    </w:p>
    <w:p>
      <w:pPr>
        <w:sectPr>
          <w:pgSz w:w="11880" w:h="15840" w:orient="portrait"/>
          <w:cols w:equalWidth="0" w:num="1">
            <w:col w:w="9360"/>
          </w:cols>
          <w:pgMar w:left="1260" w:top="1440" w:right="1260" w:bottom="32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spacing w:after="0"/>
        <w:tabs>
          <w:tab w:leader="none" w:pos="9260" w:val="left"/>
        </w:tabs>
        <w:rPr>
          <w:sz w:val="20"/>
          <w:szCs w:val="20"/>
          <w:color w:val="auto"/>
        </w:rPr>
      </w:pPr>
      <w:r>
        <w:rPr>
          <w:rFonts w:ascii="Arial" w:cs="Arial" w:eastAsia="Arial" w:hAnsi="Arial"/>
          <w:sz w:val="14"/>
          <w:szCs w:val="14"/>
          <w:color w:val="auto"/>
        </w:rPr>
        <w:t>VMware, Inc.</w:t>
      </w:r>
      <w:r>
        <w:rPr>
          <w:sz w:val="20"/>
          <w:szCs w:val="20"/>
          <w:color w:val="auto"/>
        </w:rPr>
        <w:tab/>
      </w:r>
      <w:r>
        <w:rPr>
          <w:rFonts w:ascii="Arial" w:cs="Arial" w:eastAsia="Arial" w:hAnsi="Arial"/>
          <w:sz w:val="14"/>
          <w:szCs w:val="14"/>
          <w:color w:val="auto"/>
        </w:rPr>
        <w:t>5</w:t>
      </w:r>
    </w:p>
    <w:sectPr>
      <w:pgSz w:w="11880" w:h="15840" w:orient="portrait"/>
      <w:cols w:equalWidth="0" w:num="1">
        <w:col w:w="9360"/>
      </w:cols>
      <w:pgMar w:left="1260" w:top="1440" w:right="1260" w:bottom="32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宋体">
    <w:panose1 w:val="02010600030101010101"/>
    <w:charset w:val="00"/>
    <w:family w:val="auto"/>
    <w:pitch w:val="variable"/>
    <w:sig w:usb0="00000003" w:usb1="288F0000" w:usb2="00000006" w:usb3="00000000" w:csb0="00040001" w:csb1="00000000"/>
  </w:font>
  <w:font w:name="Palatino Linotype">
    <w:panose1 w:val="02040502050505030304"/>
    <w:charset w:val="00"/>
    <w:family w:val="roman"/>
    <w:pitch w:val="variable"/>
    <w:sig w:usb0="E0000287" w:usb1="40000013"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6" Type="http://schemas.openxmlformats.org/officeDocument/2006/relationships/image" Target="media/image4.jpeg"/><Relationship Id="rId8" Type="http://schemas.openxmlformats.org/officeDocument/2006/relationships/hyperlink" Target="http://www.vmware.com/cn/support/pubs" TargetMode="External"/><Relationship Id="rId10" Type="http://schemas.openxmlformats.org/officeDocument/2006/relationships/hyperlink" Target="http://www.vmware.com/cn/support/" TargetMode="External"/><Relationship Id="rId11" Type="http://schemas.openxmlformats.org/officeDocument/2006/relationships/hyperlink" Target="mailto:docfeedback@vmware.com" TargetMode="External"/><Relationship Id="rId12" Type="http://schemas.openxmlformats.org/officeDocument/2006/relationships/hyperlink" Target="http://pubs.vmware.com/copyright-trademark.html" TargetMode="External"/><Relationship Id="rId15" Type="http://schemas.openxmlformats.org/officeDocument/2006/relationships/hyperlink" Target="http://www.vmware.com/info?id=1413" TargetMode="External"/><Relationship Id="rId17" Type="http://schemas.openxmlformats.org/officeDocument/2006/relationships/hyperlink" Target="http://www.vmware.com/support/pub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2016-12-26T09:42:41Z</dcterms:created>
  <dcterms:modified xsi:type="dcterms:W3CDTF">2016-12-26T09:42:41Z</dcterms:modified>
</cp:coreProperties>
</file>