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7755" w14:textId="27BE3D76" w:rsidR="004F6FEA" w:rsidRPr="007F5B2C" w:rsidRDefault="004F6FEA" w:rsidP="004F6FEA">
      <w:pPr>
        <w:jc w:val="right"/>
        <w:rPr>
          <w:rFonts w:ascii="Verdana" w:hAnsi="Verdana" w:cs="Times New Roman"/>
          <w:b/>
          <w:bCs/>
          <w:sz w:val="24"/>
        </w:rPr>
      </w:pPr>
      <w:r w:rsidRPr="007F5B2C">
        <w:rPr>
          <w:rFonts w:ascii="Verdana" w:hAnsi="Verdana" w:cs="Times New Roman"/>
          <w:b/>
          <w:bCs/>
          <w:sz w:val="24"/>
        </w:rPr>
        <w:t>MIS S381N</w:t>
      </w:r>
    </w:p>
    <w:p w14:paraId="7806E567" w14:textId="6F260AB5" w:rsidR="004F6FEA" w:rsidRDefault="004F6FEA" w:rsidP="004F6FEA">
      <w:pPr>
        <w:jc w:val="right"/>
        <w:rPr>
          <w:rFonts w:ascii="Verdana" w:hAnsi="Verdana" w:cs="Times New Roman"/>
          <w:b/>
          <w:bCs/>
          <w:sz w:val="24"/>
        </w:rPr>
      </w:pPr>
      <w:r w:rsidRPr="007F5B2C">
        <w:rPr>
          <w:rFonts w:ascii="Verdana" w:hAnsi="Verdana" w:cs="Times New Roman"/>
          <w:b/>
          <w:bCs/>
          <w:sz w:val="24"/>
        </w:rPr>
        <w:t>Project report</w:t>
      </w:r>
    </w:p>
    <w:p w14:paraId="2175C6D4" w14:textId="77777777" w:rsidR="00FE1841" w:rsidRPr="007F5B2C" w:rsidRDefault="00FE1841" w:rsidP="004F6FEA">
      <w:pPr>
        <w:jc w:val="right"/>
        <w:rPr>
          <w:rFonts w:ascii="Verdana" w:hAnsi="Verdana" w:cs="Times New Roman"/>
          <w:b/>
          <w:bCs/>
          <w:sz w:val="24"/>
        </w:rPr>
      </w:pPr>
    </w:p>
    <w:p w14:paraId="7E1E95F7" w14:textId="0C22ADAD" w:rsidR="004F6FEA" w:rsidRPr="00BE5963" w:rsidRDefault="004F6FEA" w:rsidP="004F6FEA">
      <w:pPr>
        <w:jc w:val="right"/>
        <w:rPr>
          <w:rFonts w:ascii="Verdana" w:hAnsi="Verdana" w:cs="Times New Roman"/>
          <w:sz w:val="24"/>
        </w:rPr>
      </w:pPr>
      <w:r w:rsidRPr="00BE5963">
        <w:rPr>
          <w:rFonts w:ascii="Verdana" w:hAnsi="Verdana" w:cs="Times New Roman"/>
          <w:sz w:val="24"/>
        </w:rPr>
        <w:t>Anurag Arakala</w:t>
      </w:r>
    </w:p>
    <w:p w14:paraId="2E6FCF62" w14:textId="0588761D" w:rsidR="004F6FEA" w:rsidRPr="00BE5963" w:rsidRDefault="004F6FEA" w:rsidP="004F6FEA">
      <w:pPr>
        <w:jc w:val="right"/>
        <w:rPr>
          <w:rFonts w:ascii="Verdana" w:hAnsi="Verdana" w:cs="Times New Roman"/>
          <w:sz w:val="24"/>
        </w:rPr>
      </w:pPr>
      <w:r w:rsidRPr="00BE5963">
        <w:rPr>
          <w:rFonts w:ascii="Verdana" w:hAnsi="Verdana" w:cs="Times New Roman"/>
          <w:sz w:val="24"/>
        </w:rPr>
        <w:t>Sanyam Jain</w:t>
      </w:r>
    </w:p>
    <w:p w14:paraId="66CF6E75" w14:textId="693E6687" w:rsidR="004F6FEA" w:rsidRPr="00BE5963" w:rsidRDefault="004F6FEA" w:rsidP="004F6FEA">
      <w:pPr>
        <w:jc w:val="right"/>
        <w:rPr>
          <w:rFonts w:ascii="Verdana" w:hAnsi="Verdana" w:cs="Times New Roman"/>
          <w:sz w:val="24"/>
        </w:rPr>
      </w:pPr>
      <w:r w:rsidRPr="00BE5963">
        <w:rPr>
          <w:rFonts w:ascii="Verdana" w:hAnsi="Verdana" w:cs="Times New Roman"/>
          <w:sz w:val="24"/>
        </w:rPr>
        <w:t>Jui-Jia Lin</w:t>
      </w:r>
    </w:p>
    <w:p w14:paraId="4CE81B55" w14:textId="2ECF53C2" w:rsidR="004F6FEA" w:rsidRDefault="004F6FEA" w:rsidP="004F6FEA">
      <w:pPr>
        <w:jc w:val="right"/>
        <w:rPr>
          <w:rFonts w:ascii="Verdana" w:hAnsi="Verdana" w:cs="Times New Roman"/>
          <w:sz w:val="24"/>
        </w:rPr>
      </w:pPr>
      <w:r w:rsidRPr="00BE5963">
        <w:rPr>
          <w:rFonts w:ascii="Verdana" w:hAnsi="Verdana" w:cs="Times New Roman"/>
          <w:sz w:val="24"/>
        </w:rPr>
        <w:t>Geer Zhang</w:t>
      </w:r>
    </w:p>
    <w:p w14:paraId="62CD0AD9" w14:textId="77777777" w:rsidR="00FE1841" w:rsidRPr="00BE5963" w:rsidRDefault="00FE1841" w:rsidP="004F6FEA">
      <w:pPr>
        <w:jc w:val="right"/>
        <w:rPr>
          <w:rFonts w:ascii="Verdana" w:hAnsi="Verdana" w:cs="Times New Roman"/>
          <w:sz w:val="24"/>
        </w:rPr>
      </w:pPr>
    </w:p>
    <w:p w14:paraId="2864488F" w14:textId="1D879E32" w:rsidR="00F44E5F" w:rsidRPr="00BE5963" w:rsidRDefault="004364AC" w:rsidP="00FE1841">
      <w:pPr>
        <w:jc w:val="right"/>
        <w:rPr>
          <w:rFonts w:ascii="Verdana" w:hAnsi="Verdana" w:cs="Times New Roman"/>
          <w:sz w:val="24"/>
        </w:rPr>
      </w:pPr>
      <w:r>
        <w:rPr>
          <w:rFonts w:ascii="Verdana" w:hAnsi="Verdana" w:cs="Times New Roman"/>
          <w:sz w:val="24"/>
        </w:rPr>
        <w:t>9th Aug’23</w:t>
      </w:r>
    </w:p>
    <w:p w14:paraId="5C82A9F3" w14:textId="2309AE57" w:rsidR="007F5B2C" w:rsidRPr="00E32935" w:rsidRDefault="007F5B2C" w:rsidP="00E32935">
      <w:pPr>
        <w:jc w:val="center"/>
        <w:rPr>
          <w:rFonts w:ascii="Verdana" w:hAnsi="Verdana" w:cs="Times New Roman"/>
          <w:b/>
          <w:bCs/>
          <w:sz w:val="28"/>
          <w:szCs w:val="28"/>
          <w:u w:val="single"/>
        </w:rPr>
      </w:pPr>
      <w:r w:rsidRPr="00E32935">
        <w:rPr>
          <w:rFonts w:ascii="Verdana" w:hAnsi="Verdana" w:cs="Times New Roman"/>
          <w:b/>
          <w:bCs/>
          <w:sz w:val="24"/>
          <w:u w:val="single"/>
        </w:rPr>
        <w:t xml:space="preserve">Predicting </w:t>
      </w:r>
      <w:r w:rsidRPr="00E32935">
        <w:rPr>
          <w:rFonts w:ascii="Verdana" w:hAnsi="Verdana" w:cs="Times New Roman"/>
          <w:b/>
          <w:bCs/>
          <w:sz w:val="24"/>
          <w:u w:val="single"/>
        </w:rPr>
        <w:t>Online Shoppers Purchasing Intention</w:t>
      </w:r>
    </w:p>
    <w:p w14:paraId="7C119993" w14:textId="77777777" w:rsidR="007F5B2C" w:rsidRDefault="007F5B2C" w:rsidP="007F5B2C">
      <w:pPr>
        <w:pStyle w:val="ListParagraph"/>
        <w:ind w:left="360" w:firstLineChars="0" w:firstLine="0"/>
        <w:rPr>
          <w:rFonts w:ascii="Verdana" w:hAnsi="Verdana" w:cs="Times New Roman"/>
          <w:sz w:val="24"/>
        </w:rPr>
      </w:pPr>
    </w:p>
    <w:p w14:paraId="54347BF5" w14:textId="77EA7DD5" w:rsidR="00BE5963" w:rsidRDefault="004A4F1C" w:rsidP="00FE1841">
      <w:pPr>
        <w:pStyle w:val="ListParagraph"/>
        <w:numPr>
          <w:ilvl w:val="0"/>
          <w:numId w:val="2"/>
        </w:numPr>
        <w:ind w:firstLineChars="0"/>
        <w:rPr>
          <w:rFonts w:ascii="Verdana" w:hAnsi="Verdana" w:cs="Times New Roman"/>
          <w:b/>
          <w:bCs/>
          <w:sz w:val="24"/>
        </w:rPr>
      </w:pPr>
      <w:r w:rsidRPr="007F5B2C">
        <w:rPr>
          <w:rFonts w:ascii="Verdana" w:hAnsi="Verdana" w:cs="Times New Roman"/>
          <w:b/>
          <w:bCs/>
          <w:sz w:val="24"/>
        </w:rPr>
        <w:t>Dataset Description</w:t>
      </w:r>
    </w:p>
    <w:p w14:paraId="79EA3EEC" w14:textId="77777777" w:rsidR="00FE1841" w:rsidRPr="00FE1841" w:rsidRDefault="00FE1841" w:rsidP="00FE1841">
      <w:pPr>
        <w:pStyle w:val="ListParagraph"/>
        <w:ind w:left="360" w:firstLineChars="0" w:firstLine="0"/>
        <w:rPr>
          <w:rFonts w:ascii="Verdana" w:hAnsi="Verdana" w:cs="Times New Roman"/>
          <w:b/>
          <w:bCs/>
          <w:sz w:val="24"/>
        </w:rPr>
      </w:pPr>
    </w:p>
    <w:p w14:paraId="5A486421" w14:textId="0E176C9C" w:rsidR="004A4F1C" w:rsidRPr="00BE5963" w:rsidRDefault="004A4F1C" w:rsidP="00BE5963">
      <w:pPr>
        <w:rPr>
          <w:rFonts w:ascii="Verdana" w:hAnsi="Verdana" w:cs="Times New Roman"/>
          <w:sz w:val="24"/>
        </w:rPr>
      </w:pPr>
      <w:r w:rsidRPr="00BE5963">
        <w:rPr>
          <w:rFonts w:ascii="Verdana" w:hAnsi="Verdana" w:cs="Times New Roman"/>
          <w:sz w:val="24"/>
        </w:rPr>
        <w:t xml:space="preserve">The dataset we are employing for our study is the Online Shoppers Purchasing Intention Dataset. This rich dataset was created </w:t>
      </w:r>
      <w:r w:rsidR="0003713B">
        <w:rPr>
          <w:rFonts w:ascii="Verdana" w:hAnsi="Verdana" w:cs="Times New Roman"/>
          <w:sz w:val="24"/>
        </w:rPr>
        <w:t>to explore</w:t>
      </w:r>
      <w:r w:rsidRPr="00BE5963">
        <w:rPr>
          <w:rFonts w:ascii="Verdana" w:hAnsi="Verdana" w:cs="Times New Roman"/>
          <w:sz w:val="24"/>
        </w:rPr>
        <w:t xml:space="preserve"> the purchasing intentions of online shoppers, and it includes different types of attributes drawn from online session records of consumers. The dataset contains ten numerical and eight categorical attributes, with a total of approximately 12,330 sessions. The variables relate to different aspects such as the type of visitor, whether the visit was on a weekday or weekend, the month of the visit, and so forth. The “Revenue” attribute is a binary variable that indicates whether or not the session concluded with a transaction.</w:t>
      </w:r>
    </w:p>
    <w:p w14:paraId="26362500" w14:textId="63863B9B" w:rsidR="004A4F1C" w:rsidRPr="00BE5963" w:rsidRDefault="00EE4E3B" w:rsidP="004A4F1C">
      <w:pPr>
        <w:rPr>
          <w:rFonts w:ascii="Verdana" w:hAnsi="Verdana" w:cs="Times New Roman"/>
          <w:sz w:val="24"/>
        </w:rPr>
      </w:pPr>
      <w:r w:rsidRPr="00BE5963">
        <w:rPr>
          <w:rFonts w:ascii="Verdana" w:hAnsi="Verdana" w:cs="Times New Roman"/>
          <w:sz w:val="24"/>
        </w:rPr>
        <w:t xml:space="preserve">We would like to explore which </w:t>
      </w:r>
      <w:r w:rsidR="0003713B">
        <w:rPr>
          <w:rFonts w:ascii="Verdana" w:hAnsi="Verdana" w:cs="Times New Roman"/>
          <w:sz w:val="24"/>
        </w:rPr>
        <w:t>customer</w:t>
      </w:r>
      <w:r w:rsidRPr="00BE5963">
        <w:rPr>
          <w:rFonts w:ascii="Verdana" w:hAnsi="Verdana" w:cs="Times New Roman"/>
          <w:sz w:val="24"/>
        </w:rPr>
        <w:t xml:space="preserve"> features decide </w:t>
      </w:r>
      <w:r w:rsidR="00540BF4" w:rsidRPr="00BE5963">
        <w:rPr>
          <w:rFonts w:ascii="Verdana" w:hAnsi="Verdana" w:cs="Times New Roman"/>
          <w:sz w:val="24"/>
        </w:rPr>
        <w:t xml:space="preserve">the </w:t>
      </w:r>
      <w:r w:rsidR="004F6FEA" w:rsidRPr="00BE5963">
        <w:rPr>
          <w:rFonts w:ascii="Verdana" w:hAnsi="Verdana" w:cs="Times New Roman"/>
          <w:sz w:val="24"/>
        </w:rPr>
        <w:t xml:space="preserve">online </w:t>
      </w:r>
      <w:r w:rsidRPr="00BE5963">
        <w:rPr>
          <w:rFonts w:ascii="Verdana" w:hAnsi="Verdana" w:cs="Times New Roman"/>
          <w:sz w:val="24"/>
        </w:rPr>
        <w:t xml:space="preserve">purchase </w:t>
      </w:r>
      <w:r w:rsidR="0003713B">
        <w:rPr>
          <w:rFonts w:ascii="Verdana" w:hAnsi="Verdana" w:cs="Times New Roman"/>
          <w:sz w:val="24"/>
        </w:rPr>
        <w:t>behavior</w:t>
      </w:r>
      <w:r w:rsidRPr="00BE5963">
        <w:rPr>
          <w:rFonts w:ascii="Verdana" w:hAnsi="Verdana" w:cs="Times New Roman"/>
          <w:sz w:val="24"/>
        </w:rPr>
        <w:t xml:space="preserve"> in different models.</w:t>
      </w:r>
    </w:p>
    <w:p w14:paraId="43C0E684" w14:textId="52BF4970" w:rsidR="00EE4E3B" w:rsidRDefault="00EE4E3B" w:rsidP="004A4F1C">
      <w:pPr>
        <w:rPr>
          <w:rFonts w:ascii="Verdana" w:hAnsi="Verdana" w:cs="Times New Roman"/>
          <w:sz w:val="24"/>
        </w:rPr>
      </w:pPr>
    </w:p>
    <w:p w14:paraId="0F711DA4" w14:textId="77777777" w:rsidR="00BB23A1" w:rsidRPr="00BE5963" w:rsidRDefault="00BB23A1" w:rsidP="004A4F1C">
      <w:pPr>
        <w:rPr>
          <w:rFonts w:ascii="Verdana" w:hAnsi="Verdana" w:cs="Times New Roman"/>
          <w:sz w:val="24"/>
        </w:rPr>
      </w:pPr>
    </w:p>
    <w:p w14:paraId="67F998C8" w14:textId="255C5D5A" w:rsidR="004A4F1C" w:rsidRPr="007F5B2C" w:rsidRDefault="004A4F1C" w:rsidP="00BE5963">
      <w:pPr>
        <w:pStyle w:val="ListParagraph"/>
        <w:numPr>
          <w:ilvl w:val="0"/>
          <w:numId w:val="2"/>
        </w:numPr>
        <w:ind w:firstLineChars="0"/>
        <w:rPr>
          <w:rFonts w:ascii="Verdana" w:hAnsi="Verdana" w:cs="Times New Roman"/>
          <w:b/>
          <w:bCs/>
          <w:sz w:val="24"/>
        </w:rPr>
      </w:pPr>
      <w:r w:rsidRPr="007F5B2C">
        <w:rPr>
          <w:rFonts w:ascii="Verdana" w:hAnsi="Verdana" w:cs="Times New Roman"/>
          <w:b/>
          <w:bCs/>
          <w:sz w:val="24"/>
        </w:rPr>
        <w:t>Importance of Analyzing the Dataset</w:t>
      </w:r>
    </w:p>
    <w:p w14:paraId="0846F61D" w14:textId="77777777" w:rsidR="00BE5963" w:rsidRPr="00BE5963" w:rsidRDefault="00BE5963" w:rsidP="00BE5963">
      <w:pPr>
        <w:pStyle w:val="ListParagraph"/>
        <w:ind w:left="360" w:firstLineChars="0" w:firstLine="0"/>
        <w:rPr>
          <w:rFonts w:ascii="Verdana" w:hAnsi="Verdana" w:cs="Times New Roman"/>
          <w:sz w:val="24"/>
        </w:rPr>
      </w:pPr>
    </w:p>
    <w:p w14:paraId="6D6718BB" w14:textId="150D9AFF" w:rsidR="004A4F1C" w:rsidRPr="00BE5963" w:rsidRDefault="004A4F1C" w:rsidP="00BE5963">
      <w:pPr>
        <w:rPr>
          <w:rFonts w:ascii="Verdana" w:hAnsi="Verdana" w:cs="Times New Roman"/>
          <w:sz w:val="24"/>
        </w:rPr>
      </w:pPr>
      <w:r w:rsidRPr="00BE5963">
        <w:rPr>
          <w:rFonts w:ascii="Verdana" w:hAnsi="Verdana" w:cs="Times New Roman"/>
          <w:sz w:val="24"/>
        </w:rPr>
        <w:t xml:space="preserve">Online shopping has revolutionized the way consumers purchase products, and with this shift, </w:t>
      </w:r>
      <w:r w:rsidR="0003713B">
        <w:rPr>
          <w:rFonts w:ascii="Verdana" w:hAnsi="Verdana" w:cs="Times New Roman"/>
          <w:sz w:val="24"/>
        </w:rPr>
        <w:t xml:space="preserve">an enormous amount of data is </w:t>
      </w:r>
      <w:r w:rsidRPr="00BE5963">
        <w:rPr>
          <w:rFonts w:ascii="Verdana" w:hAnsi="Verdana" w:cs="Times New Roman"/>
          <w:sz w:val="24"/>
        </w:rPr>
        <w:t xml:space="preserve">generated which can provide vital insights. Analyzing this dataset holds great significance as it can help </w:t>
      </w:r>
      <w:r w:rsidR="0003713B">
        <w:rPr>
          <w:rFonts w:ascii="Verdana" w:hAnsi="Verdana" w:cs="Times New Roman"/>
          <w:sz w:val="24"/>
        </w:rPr>
        <w:t>understand customers' online behavior and</w:t>
      </w:r>
      <w:r w:rsidRPr="00BE5963">
        <w:rPr>
          <w:rFonts w:ascii="Verdana" w:hAnsi="Verdana" w:cs="Times New Roman"/>
          <w:sz w:val="24"/>
        </w:rPr>
        <w:t xml:space="preserve"> purchasing patterns. Understanding these patterns can lead to more effective marketing strategies, better customer service, and improved overall business performance. By predicting customer purchasing intentions, businesses can tailor their services to increase conversion rates and ultimately, revenues.</w:t>
      </w:r>
    </w:p>
    <w:p w14:paraId="272CA33D" w14:textId="018AC8CA" w:rsidR="004A4F1C" w:rsidRDefault="004A4F1C" w:rsidP="004A4F1C">
      <w:pPr>
        <w:rPr>
          <w:rFonts w:ascii="Verdana" w:hAnsi="Verdana" w:cs="Times New Roman"/>
          <w:sz w:val="24"/>
        </w:rPr>
      </w:pPr>
    </w:p>
    <w:p w14:paraId="4445A74D" w14:textId="5C95D3A0" w:rsidR="0081321C" w:rsidRDefault="0081321C">
      <w:pPr>
        <w:widowControl/>
        <w:jc w:val="left"/>
        <w:rPr>
          <w:rFonts w:ascii="Verdana" w:hAnsi="Verdana" w:cs="Times New Roman"/>
          <w:sz w:val="24"/>
        </w:rPr>
      </w:pPr>
    </w:p>
    <w:p w14:paraId="767F24D0" w14:textId="5B85A9A9" w:rsidR="004A4F1C" w:rsidRPr="007F5B2C" w:rsidRDefault="004A4F1C" w:rsidP="004A4F1C">
      <w:pPr>
        <w:rPr>
          <w:rFonts w:ascii="Verdana" w:hAnsi="Verdana" w:cs="Times New Roman"/>
          <w:b/>
          <w:bCs/>
          <w:sz w:val="24"/>
        </w:rPr>
      </w:pPr>
      <w:r w:rsidRPr="007F5B2C">
        <w:rPr>
          <w:rFonts w:ascii="Verdana" w:hAnsi="Verdana" w:cs="Times New Roman"/>
          <w:b/>
          <w:bCs/>
          <w:sz w:val="24"/>
        </w:rPr>
        <w:t>3. Basic Statistics and Intuitions About the Dataset</w:t>
      </w:r>
      <w:r w:rsidR="00C576DD">
        <w:rPr>
          <w:rFonts w:ascii="Verdana" w:hAnsi="Verdana" w:cs="Times New Roman"/>
          <w:b/>
          <w:bCs/>
          <w:sz w:val="24"/>
        </w:rPr>
        <w:t xml:space="preserve"> (E</w:t>
      </w:r>
      <w:r w:rsidR="00BB3BC3">
        <w:rPr>
          <w:rFonts w:ascii="Verdana" w:hAnsi="Verdana" w:cs="Times New Roman"/>
          <w:b/>
          <w:bCs/>
          <w:sz w:val="24"/>
        </w:rPr>
        <w:t>DA</w:t>
      </w:r>
      <w:r w:rsidR="00C576DD">
        <w:rPr>
          <w:rFonts w:ascii="Verdana" w:hAnsi="Verdana" w:cs="Times New Roman"/>
          <w:b/>
          <w:bCs/>
          <w:sz w:val="24"/>
        </w:rPr>
        <w:t>)</w:t>
      </w:r>
    </w:p>
    <w:p w14:paraId="06B42E9C" w14:textId="77777777" w:rsidR="004A4F1C" w:rsidRPr="00BE5963" w:rsidRDefault="004A4F1C" w:rsidP="004A4F1C">
      <w:pPr>
        <w:rPr>
          <w:rFonts w:ascii="Verdana" w:hAnsi="Verdana" w:cs="Times New Roman"/>
          <w:sz w:val="24"/>
        </w:rPr>
      </w:pPr>
    </w:p>
    <w:p w14:paraId="496CD17E" w14:textId="21D53B90" w:rsidR="004A4F1C" w:rsidRPr="00BE5963" w:rsidRDefault="004A4F1C" w:rsidP="004A4F1C">
      <w:pPr>
        <w:rPr>
          <w:rFonts w:ascii="Verdana" w:hAnsi="Verdana" w:cs="Times New Roman"/>
          <w:sz w:val="24"/>
        </w:rPr>
      </w:pPr>
      <w:r w:rsidRPr="00BE5963">
        <w:rPr>
          <w:rFonts w:ascii="Verdana" w:hAnsi="Verdana" w:cs="Times New Roman"/>
          <w:sz w:val="24"/>
        </w:rPr>
        <w:t>The dataset includes sessions that resulted in both transactions (</w:t>
      </w:r>
      <w:r w:rsidR="0003713B">
        <w:rPr>
          <w:rFonts w:ascii="Verdana" w:hAnsi="Verdana" w:cs="Times New Roman"/>
          <w:sz w:val="24"/>
        </w:rPr>
        <w:t>purchases</w:t>
      </w:r>
      <w:r w:rsidRPr="00BE5963">
        <w:rPr>
          <w:rFonts w:ascii="Verdana" w:hAnsi="Verdana" w:cs="Times New Roman"/>
          <w:sz w:val="24"/>
        </w:rPr>
        <w:t xml:space="preserve"> made) and non-transactions. Approximately 85% of the sessions did not result in a purchase, whereas around 15% of sessions led to a transaction. </w:t>
      </w:r>
      <w:r w:rsidRPr="00BE5963">
        <w:rPr>
          <w:rFonts w:ascii="Verdana" w:hAnsi="Verdana" w:cs="Times New Roman"/>
          <w:sz w:val="24"/>
        </w:rPr>
        <w:lastRenderedPageBreak/>
        <w:t xml:space="preserve">This indicates that </w:t>
      </w:r>
      <w:r w:rsidR="0003713B">
        <w:rPr>
          <w:rFonts w:ascii="Verdana" w:hAnsi="Verdana" w:cs="Times New Roman"/>
          <w:sz w:val="24"/>
        </w:rPr>
        <w:t xml:space="preserve">the </w:t>
      </w:r>
      <w:r w:rsidRPr="00BE5963">
        <w:rPr>
          <w:rFonts w:ascii="Verdana" w:hAnsi="Verdana" w:cs="Times New Roman"/>
          <w:sz w:val="24"/>
        </w:rPr>
        <w:t>majority of online browsing sessions do not lead to a purchase.</w:t>
      </w:r>
    </w:p>
    <w:p w14:paraId="6EAD98CD" w14:textId="77777777" w:rsidR="004A4F1C" w:rsidRPr="00BE5963" w:rsidRDefault="004A4F1C" w:rsidP="004A4F1C">
      <w:pPr>
        <w:rPr>
          <w:rFonts w:ascii="Verdana" w:hAnsi="Verdana" w:cs="Times New Roman"/>
          <w:sz w:val="24"/>
        </w:rPr>
      </w:pPr>
    </w:p>
    <w:p w14:paraId="14CBDBFF" w14:textId="77777777" w:rsidR="004A4F1C" w:rsidRPr="00BE5963" w:rsidRDefault="004A4F1C" w:rsidP="004A4F1C">
      <w:pPr>
        <w:rPr>
          <w:rFonts w:ascii="Verdana" w:hAnsi="Verdana" w:cs="Times New Roman"/>
          <w:sz w:val="24"/>
        </w:rPr>
      </w:pPr>
      <w:r w:rsidRPr="00BE5963">
        <w:rPr>
          <w:rFonts w:ascii="Verdana" w:hAnsi="Verdana" w:cs="Times New Roman"/>
          <w:sz w:val="24"/>
        </w:rPr>
        <w:t>In terms of visitor type, approximately 86% of sessions were by returning visitors, while the rest were new visitors. This indicates that most online shopping is done by users who have previously interacted with the site.</w:t>
      </w:r>
    </w:p>
    <w:p w14:paraId="4FE95F1F" w14:textId="3379C577" w:rsidR="00540BF4" w:rsidRPr="00BE5963" w:rsidRDefault="00540BF4" w:rsidP="004A4F1C">
      <w:pPr>
        <w:rPr>
          <w:rFonts w:ascii="Verdana" w:hAnsi="Verdana" w:cs="Times New Roman"/>
          <w:sz w:val="24"/>
        </w:rPr>
      </w:pPr>
    </w:p>
    <w:p w14:paraId="1B5691BD" w14:textId="3F10B822" w:rsidR="00540BF4" w:rsidRPr="00BE5963" w:rsidRDefault="00540BF4" w:rsidP="004A4F1C">
      <w:pPr>
        <w:rPr>
          <w:rFonts w:ascii="Verdana" w:hAnsi="Verdana" w:cs="Times New Roman"/>
          <w:sz w:val="24"/>
        </w:rPr>
      </w:pPr>
      <w:r w:rsidRPr="00BE5963">
        <w:rPr>
          <w:rFonts w:ascii="Verdana" w:hAnsi="Verdana" w:cs="Times New Roman"/>
          <w:sz w:val="24"/>
        </w:rPr>
        <w:t xml:space="preserve">From the correlation </w:t>
      </w:r>
      <w:r w:rsidR="00420C2B" w:rsidRPr="00BE5963">
        <w:rPr>
          <w:rFonts w:ascii="Verdana" w:hAnsi="Verdana" w:cs="Times New Roman"/>
          <w:sz w:val="24"/>
        </w:rPr>
        <w:t>heatmap</w:t>
      </w:r>
      <w:r w:rsidR="00420C2B">
        <w:rPr>
          <w:rFonts w:ascii="Verdana" w:hAnsi="Verdana" w:cs="Times New Roman"/>
          <w:sz w:val="24"/>
        </w:rPr>
        <w:t xml:space="preserve"> (</w:t>
      </w:r>
      <w:r w:rsidR="00012C88" w:rsidRPr="00E5109F">
        <w:rPr>
          <w:rFonts w:ascii="Verdana" w:hAnsi="Verdana" w:cs="Times New Roman"/>
          <w:i/>
          <w:iCs/>
          <w:sz w:val="24"/>
        </w:rPr>
        <w:t>Figure 1</w:t>
      </w:r>
      <w:r w:rsidR="00DF6B2F">
        <w:rPr>
          <w:rFonts w:ascii="Verdana" w:hAnsi="Verdana" w:cs="Times New Roman"/>
          <w:sz w:val="24"/>
        </w:rPr>
        <w:t>)</w:t>
      </w:r>
      <w:r w:rsidRPr="00BE5963">
        <w:rPr>
          <w:rFonts w:ascii="Verdana" w:hAnsi="Verdana" w:cs="Times New Roman"/>
          <w:sz w:val="24"/>
        </w:rPr>
        <w:t xml:space="preserve">, we can tell that there </w:t>
      </w:r>
      <w:r w:rsidR="00420C2B" w:rsidRPr="00BE5963">
        <w:rPr>
          <w:rFonts w:ascii="Verdana" w:hAnsi="Verdana" w:cs="Times New Roman"/>
          <w:sz w:val="24"/>
        </w:rPr>
        <w:t>is</w:t>
      </w:r>
      <w:r w:rsidRPr="00BE5963">
        <w:rPr>
          <w:rFonts w:ascii="Verdana" w:hAnsi="Verdana" w:cs="Times New Roman"/>
          <w:sz w:val="24"/>
        </w:rPr>
        <w:t xml:space="preserve"> only </w:t>
      </w:r>
      <w:r w:rsidR="0003713B">
        <w:rPr>
          <w:rFonts w:ascii="Verdana" w:hAnsi="Verdana" w:cs="Times New Roman"/>
          <w:sz w:val="24"/>
        </w:rPr>
        <w:t xml:space="preserve">a </w:t>
      </w:r>
      <w:r w:rsidRPr="00BE5963">
        <w:rPr>
          <w:rFonts w:ascii="Verdana" w:hAnsi="Verdana" w:cs="Times New Roman"/>
          <w:sz w:val="24"/>
        </w:rPr>
        <w:t xml:space="preserve">high correlation between “ProductRelated_Duration” and “ProductRelated”, “ExistRates” and “BounceRates”. As the more pages the customer </w:t>
      </w:r>
      <w:r w:rsidR="0003713B">
        <w:rPr>
          <w:rFonts w:ascii="Verdana" w:hAnsi="Verdana" w:cs="Times New Roman"/>
          <w:sz w:val="24"/>
        </w:rPr>
        <w:t>visits</w:t>
      </w:r>
      <w:r w:rsidRPr="00BE5963">
        <w:rPr>
          <w:rFonts w:ascii="Verdana" w:hAnsi="Verdana" w:cs="Times New Roman"/>
          <w:sz w:val="24"/>
        </w:rPr>
        <w:t>, the more time they will spend on the product; the higher percentage of visitors who enter the website through that page and exit without triggering any additional tasks, the higher the percentage of pageviews on the website that end at the specific page. Those correlations are normal and common.</w:t>
      </w:r>
    </w:p>
    <w:p w14:paraId="1AD13427" w14:textId="77777777" w:rsidR="00540BF4" w:rsidRPr="00BE5963" w:rsidRDefault="00540BF4" w:rsidP="004A4F1C">
      <w:pPr>
        <w:rPr>
          <w:rFonts w:ascii="Verdana" w:hAnsi="Verdana" w:cs="Times New Roman"/>
          <w:sz w:val="24"/>
        </w:rPr>
      </w:pPr>
    </w:p>
    <w:p w14:paraId="4E7F8306" w14:textId="1CBABB33" w:rsidR="00540BF4" w:rsidRDefault="00540BF4" w:rsidP="004A4F1C">
      <w:pPr>
        <w:rPr>
          <w:rFonts w:ascii="Verdana" w:hAnsi="Verdana" w:cs="Times New Roman"/>
          <w:sz w:val="24"/>
        </w:rPr>
      </w:pPr>
      <w:r w:rsidRPr="00BE5963">
        <w:rPr>
          <w:rFonts w:ascii="Verdana" w:hAnsi="Verdana" w:cs="Times New Roman"/>
          <w:sz w:val="24"/>
        </w:rPr>
        <w:t xml:space="preserve">Furthermore, a preliminary exploration of the data indicates that the month, the type of visitor, and the time spent on the website may be correlated with the likelihood of a purchase being made. </w:t>
      </w:r>
    </w:p>
    <w:p w14:paraId="42AC5F48" w14:textId="69D01922" w:rsidR="00517C8A" w:rsidRDefault="00517C8A" w:rsidP="004A4F1C">
      <w:pPr>
        <w:rPr>
          <w:rFonts w:ascii="Verdana" w:hAnsi="Verdana" w:cs="Times New Roman"/>
          <w:sz w:val="24"/>
        </w:rPr>
      </w:pPr>
    </w:p>
    <w:p w14:paraId="6F610E3B" w14:textId="6088090B" w:rsidR="00517C8A" w:rsidRDefault="00517C8A" w:rsidP="004A4F1C">
      <w:pPr>
        <w:rPr>
          <w:rFonts w:ascii="Verdana" w:hAnsi="Verdana" w:cs="Times New Roman"/>
          <w:sz w:val="24"/>
        </w:rPr>
      </w:pPr>
      <w:r>
        <w:rPr>
          <w:rFonts w:ascii="Verdana" w:hAnsi="Verdana" w:cs="Times New Roman"/>
          <w:sz w:val="24"/>
        </w:rPr>
        <w:t>Exploratory Data Analysis reveals t</w:t>
      </w:r>
      <w:r w:rsidR="00AC3B36">
        <w:rPr>
          <w:rFonts w:ascii="Verdana" w:hAnsi="Verdana" w:cs="Times New Roman"/>
          <w:sz w:val="24"/>
        </w:rPr>
        <w:t>he distribution of online sessions by Month. March, May, November</w:t>
      </w:r>
      <w:r w:rsidR="00E44AB9">
        <w:rPr>
          <w:rFonts w:ascii="Verdana" w:hAnsi="Verdana" w:cs="Times New Roman"/>
          <w:sz w:val="24"/>
        </w:rPr>
        <w:t>,</w:t>
      </w:r>
      <w:r w:rsidR="00AC3B36">
        <w:rPr>
          <w:rFonts w:ascii="Verdana" w:hAnsi="Verdana" w:cs="Times New Roman"/>
          <w:sz w:val="24"/>
        </w:rPr>
        <w:t xml:space="preserve"> and December months have more online sessions than the other months and this might be due to more festive seasons occurring during these months (</w:t>
      </w:r>
      <w:r w:rsidR="00AC3B36" w:rsidRPr="00E5109F">
        <w:rPr>
          <w:rFonts w:ascii="Verdana" w:hAnsi="Verdana" w:cs="Times New Roman"/>
          <w:i/>
          <w:iCs/>
          <w:sz w:val="24"/>
        </w:rPr>
        <w:t>Figure 2</w:t>
      </w:r>
      <w:r w:rsidR="00AC3B36">
        <w:rPr>
          <w:rFonts w:ascii="Verdana" w:hAnsi="Verdana" w:cs="Times New Roman"/>
          <w:sz w:val="24"/>
        </w:rPr>
        <w:t>). November has the highest purchase conversion rate, possibly due to Black Friday, Cyber Monday</w:t>
      </w:r>
      <w:r w:rsidR="00E44AB9">
        <w:rPr>
          <w:rFonts w:ascii="Verdana" w:hAnsi="Verdana" w:cs="Times New Roman"/>
          <w:sz w:val="24"/>
        </w:rPr>
        <w:t>,</w:t>
      </w:r>
      <w:r w:rsidR="00AC3B36">
        <w:rPr>
          <w:rFonts w:ascii="Verdana" w:hAnsi="Verdana" w:cs="Times New Roman"/>
          <w:sz w:val="24"/>
        </w:rPr>
        <w:t xml:space="preserve"> and Thanksgiving sales. </w:t>
      </w:r>
    </w:p>
    <w:p w14:paraId="198D0BCB" w14:textId="530A31B4" w:rsidR="00076A59" w:rsidRDefault="00076A59" w:rsidP="004A4F1C">
      <w:pPr>
        <w:rPr>
          <w:rFonts w:ascii="Verdana" w:hAnsi="Verdana" w:cs="Times New Roman"/>
          <w:sz w:val="24"/>
        </w:rPr>
      </w:pPr>
    </w:p>
    <w:p w14:paraId="652AC28D" w14:textId="651EB991" w:rsidR="00AC3B36" w:rsidRDefault="00076A59" w:rsidP="004A4F1C">
      <w:pPr>
        <w:rPr>
          <w:rFonts w:ascii="Verdana" w:hAnsi="Verdana" w:cs="Times New Roman"/>
          <w:sz w:val="24"/>
        </w:rPr>
      </w:pPr>
      <w:r>
        <w:rPr>
          <w:rFonts w:ascii="Verdana" w:hAnsi="Verdana" w:cs="Times New Roman"/>
          <w:sz w:val="24"/>
        </w:rPr>
        <w:t xml:space="preserve">Contrary to what one might </w:t>
      </w:r>
      <w:r w:rsidR="00FE1841">
        <w:rPr>
          <w:rFonts w:ascii="Verdana" w:hAnsi="Verdana" w:cs="Times New Roman"/>
          <w:sz w:val="24"/>
        </w:rPr>
        <w:t>believe</w:t>
      </w:r>
      <w:r>
        <w:rPr>
          <w:rFonts w:ascii="Verdana" w:hAnsi="Verdana" w:cs="Times New Roman"/>
          <w:sz w:val="24"/>
        </w:rPr>
        <w:t xml:space="preserve">, weekdays have more sessions than weekends. However, the conversion rate </w:t>
      </w:r>
      <w:r w:rsidR="00E44AB9">
        <w:rPr>
          <w:rFonts w:ascii="Verdana" w:hAnsi="Verdana" w:cs="Times New Roman"/>
          <w:sz w:val="24"/>
        </w:rPr>
        <w:t>on</w:t>
      </w:r>
      <w:r>
        <w:rPr>
          <w:rFonts w:ascii="Verdana" w:hAnsi="Verdana" w:cs="Times New Roman"/>
          <w:sz w:val="24"/>
        </w:rPr>
        <w:t xml:space="preserve"> weekend</w:t>
      </w:r>
      <w:r w:rsidR="00FE1841">
        <w:rPr>
          <w:rFonts w:ascii="Verdana" w:hAnsi="Verdana" w:cs="Times New Roman"/>
          <w:sz w:val="24"/>
        </w:rPr>
        <w:t>s</w:t>
      </w:r>
      <w:r>
        <w:rPr>
          <w:rFonts w:ascii="Verdana" w:hAnsi="Verdana" w:cs="Times New Roman"/>
          <w:sz w:val="24"/>
        </w:rPr>
        <w:t xml:space="preserve"> is higher than that </w:t>
      </w:r>
      <w:r w:rsidR="00E44AB9">
        <w:rPr>
          <w:rFonts w:ascii="Verdana" w:hAnsi="Verdana" w:cs="Times New Roman"/>
          <w:sz w:val="24"/>
        </w:rPr>
        <w:t>on</w:t>
      </w:r>
      <w:r>
        <w:rPr>
          <w:rFonts w:ascii="Verdana" w:hAnsi="Verdana" w:cs="Times New Roman"/>
          <w:sz w:val="24"/>
        </w:rPr>
        <w:t xml:space="preserve"> weekdays</w:t>
      </w:r>
      <w:r w:rsidR="00FE1841">
        <w:rPr>
          <w:rFonts w:ascii="Verdana" w:hAnsi="Verdana" w:cs="Times New Roman"/>
          <w:sz w:val="24"/>
        </w:rPr>
        <w:t xml:space="preserve"> (</w:t>
      </w:r>
      <w:r w:rsidR="00FE1841" w:rsidRPr="00E5109F">
        <w:rPr>
          <w:rFonts w:ascii="Verdana" w:hAnsi="Verdana" w:cs="Times New Roman"/>
          <w:i/>
          <w:iCs/>
          <w:sz w:val="24"/>
        </w:rPr>
        <w:t>Figure 3</w:t>
      </w:r>
      <w:r w:rsidR="00FE1841">
        <w:rPr>
          <w:rFonts w:ascii="Verdana" w:hAnsi="Verdana" w:cs="Times New Roman"/>
          <w:sz w:val="24"/>
        </w:rPr>
        <w:t>)</w:t>
      </w:r>
      <w:r>
        <w:rPr>
          <w:rFonts w:ascii="Verdana" w:hAnsi="Verdana" w:cs="Times New Roman"/>
          <w:sz w:val="24"/>
        </w:rPr>
        <w:t>.</w:t>
      </w:r>
      <w:r w:rsidR="00FE1841">
        <w:rPr>
          <w:rFonts w:ascii="Verdana" w:hAnsi="Verdana" w:cs="Times New Roman"/>
          <w:sz w:val="24"/>
        </w:rPr>
        <w:t xml:space="preserve"> Returning users have more online sessions than new users (</w:t>
      </w:r>
      <w:r w:rsidR="00FE1841" w:rsidRPr="00E5109F">
        <w:rPr>
          <w:rFonts w:ascii="Verdana" w:hAnsi="Verdana" w:cs="Times New Roman"/>
          <w:i/>
          <w:iCs/>
          <w:sz w:val="24"/>
        </w:rPr>
        <w:t>Figure 4</w:t>
      </w:r>
      <w:r w:rsidR="00FE1841">
        <w:rPr>
          <w:rFonts w:ascii="Verdana" w:hAnsi="Verdana" w:cs="Times New Roman"/>
          <w:sz w:val="24"/>
        </w:rPr>
        <w:t xml:space="preserve">), although there is </w:t>
      </w:r>
      <w:r w:rsidR="00E44AB9">
        <w:rPr>
          <w:rFonts w:ascii="Verdana" w:hAnsi="Verdana" w:cs="Times New Roman"/>
          <w:sz w:val="24"/>
        </w:rPr>
        <w:t xml:space="preserve">a </w:t>
      </w:r>
      <w:r w:rsidR="00FE1841">
        <w:rPr>
          <w:rFonts w:ascii="Verdana" w:hAnsi="Verdana" w:cs="Times New Roman"/>
          <w:sz w:val="24"/>
        </w:rPr>
        <w:t>much higher conversion rate for the latter (</w:t>
      </w:r>
      <w:r w:rsidR="00FE1841" w:rsidRPr="00E5109F">
        <w:rPr>
          <w:rFonts w:ascii="Verdana" w:hAnsi="Verdana" w:cs="Times New Roman"/>
          <w:i/>
          <w:iCs/>
          <w:sz w:val="24"/>
        </w:rPr>
        <w:t>Figure 5</w:t>
      </w:r>
      <w:r w:rsidR="00FE1841">
        <w:rPr>
          <w:rFonts w:ascii="Verdana" w:hAnsi="Verdana" w:cs="Times New Roman"/>
          <w:sz w:val="24"/>
        </w:rPr>
        <w:t>)</w:t>
      </w:r>
      <w:r w:rsidR="00487647">
        <w:rPr>
          <w:rFonts w:ascii="Verdana" w:hAnsi="Verdana" w:cs="Times New Roman"/>
          <w:sz w:val="24"/>
        </w:rPr>
        <w:t xml:space="preserve">, </w:t>
      </w:r>
      <w:r w:rsidR="00FE1841">
        <w:rPr>
          <w:rFonts w:ascii="Verdana" w:hAnsi="Verdana" w:cs="Times New Roman"/>
          <w:sz w:val="24"/>
        </w:rPr>
        <w:t>which provides an opportunity to generate more revenue from new users.</w:t>
      </w:r>
    </w:p>
    <w:p w14:paraId="5FD03CF4" w14:textId="77777777" w:rsidR="00BB23A1" w:rsidRPr="00BE5963" w:rsidRDefault="00BB23A1" w:rsidP="004A4F1C">
      <w:pPr>
        <w:rPr>
          <w:rFonts w:ascii="Verdana" w:hAnsi="Verdana" w:cs="Times New Roman"/>
          <w:sz w:val="24"/>
        </w:rPr>
      </w:pPr>
    </w:p>
    <w:p w14:paraId="43CC28A1" w14:textId="77777777" w:rsidR="00540BF4" w:rsidRPr="00BE5963" w:rsidRDefault="00540BF4" w:rsidP="004A4F1C">
      <w:pPr>
        <w:rPr>
          <w:rFonts w:ascii="Verdana" w:hAnsi="Verdana" w:cs="Times New Roman"/>
          <w:sz w:val="24"/>
        </w:rPr>
      </w:pPr>
    </w:p>
    <w:p w14:paraId="2AAD854C" w14:textId="472A7B62" w:rsidR="004A4F1C" w:rsidRPr="007F5B2C" w:rsidRDefault="004A4F1C" w:rsidP="004A4F1C">
      <w:pPr>
        <w:rPr>
          <w:rFonts w:ascii="Verdana" w:hAnsi="Verdana" w:cs="Times New Roman"/>
          <w:b/>
          <w:bCs/>
          <w:sz w:val="24"/>
        </w:rPr>
      </w:pPr>
      <w:r w:rsidRPr="007F5B2C">
        <w:rPr>
          <w:rFonts w:ascii="Verdana" w:hAnsi="Verdana" w:cs="Times New Roman"/>
          <w:b/>
          <w:bCs/>
          <w:sz w:val="24"/>
        </w:rPr>
        <w:t>4. Solution to the Problem</w:t>
      </w:r>
    </w:p>
    <w:p w14:paraId="5DDF865B" w14:textId="77777777" w:rsidR="004A4F1C" w:rsidRPr="00BE5963" w:rsidRDefault="004A4F1C" w:rsidP="004A4F1C">
      <w:pPr>
        <w:rPr>
          <w:rFonts w:ascii="Verdana" w:hAnsi="Verdana" w:cs="Times New Roman"/>
          <w:sz w:val="24"/>
        </w:rPr>
      </w:pPr>
    </w:p>
    <w:p w14:paraId="6332316A" w14:textId="12D50FB6" w:rsidR="004A4F1C" w:rsidRPr="007F5B2C" w:rsidRDefault="004A4F1C" w:rsidP="004A4F1C">
      <w:pPr>
        <w:rPr>
          <w:rFonts w:ascii="Verdana" w:hAnsi="Verdana" w:cs="Times New Roman"/>
          <w:i/>
          <w:iCs/>
          <w:sz w:val="24"/>
        </w:rPr>
      </w:pPr>
      <w:r w:rsidRPr="007F5B2C">
        <w:rPr>
          <w:rFonts w:ascii="Verdana" w:hAnsi="Verdana" w:cs="Times New Roman"/>
          <w:i/>
          <w:iCs/>
          <w:sz w:val="24"/>
        </w:rPr>
        <w:t>a) Features Used and Why</w:t>
      </w:r>
    </w:p>
    <w:p w14:paraId="179E9FFA" w14:textId="77777777" w:rsidR="004A4F1C" w:rsidRPr="00BE5963" w:rsidRDefault="004A4F1C" w:rsidP="004A4F1C">
      <w:pPr>
        <w:rPr>
          <w:rFonts w:ascii="Verdana" w:hAnsi="Verdana" w:cs="Times New Roman"/>
          <w:sz w:val="24"/>
        </w:rPr>
      </w:pPr>
    </w:p>
    <w:p w14:paraId="3B6C05F3" w14:textId="11591BBF" w:rsidR="004A4F1C" w:rsidRPr="00BE5963" w:rsidRDefault="004A4F1C" w:rsidP="004A4F1C">
      <w:pPr>
        <w:rPr>
          <w:rFonts w:ascii="Verdana" w:hAnsi="Verdana" w:cs="Times New Roman"/>
          <w:sz w:val="24"/>
        </w:rPr>
      </w:pPr>
      <w:r w:rsidRPr="00BE5963">
        <w:rPr>
          <w:rFonts w:ascii="Verdana" w:hAnsi="Verdana" w:cs="Times New Roman"/>
          <w:sz w:val="24"/>
        </w:rPr>
        <w:t xml:space="preserve">In our analysis, we chose to focus on the following features: </w:t>
      </w:r>
      <w:r w:rsidR="00E260DC" w:rsidRPr="00BE5963">
        <w:rPr>
          <w:rFonts w:ascii="Verdana" w:hAnsi="Verdana" w:cs="Times New Roman"/>
          <w:sz w:val="24"/>
        </w:rPr>
        <w:t>“</w:t>
      </w:r>
      <w:r w:rsidRPr="00BE5963">
        <w:rPr>
          <w:rFonts w:ascii="Verdana" w:hAnsi="Verdana" w:cs="Times New Roman"/>
          <w:sz w:val="24"/>
        </w:rPr>
        <w:t>ProductRelated</w:t>
      </w:r>
      <w:r w:rsidR="00E260DC" w:rsidRPr="00BE5963">
        <w:rPr>
          <w:rFonts w:ascii="Verdana" w:hAnsi="Verdana" w:cs="Times New Roman"/>
          <w:sz w:val="24"/>
        </w:rPr>
        <w:t>”</w:t>
      </w:r>
      <w:r w:rsidRPr="00BE5963">
        <w:rPr>
          <w:rFonts w:ascii="Verdana" w:hAnsi="Verdana" w:cs="Times New Roman"/>
          <w:sz w:val="24"/>
        </w:rPr>
        <w:t xml:space="preserve">, </w:t>
      </w:r>
      <w:r w:rsidR="00E260DC" w:rsidRPr="00BE5963">
        <w:rPr>
          <w:rFonts w:ascii="Verdana" w:hAnsi="Verdana" w:cs="Times New Roman"/>
          <w:sz w:val="24"/>
        </w:rPr>
        <w:t>“</w:t>
      </w:r>
      <w:r w:rsidRPr="00BE5963">
        <w:rPr>
          <w:rFonts w:ascii="Verdana" w:hAnsi="Verdana" w:cs="Times New Roman"/>
          <w:sz w:val="24"/>
        </w:rPr>
        <w:t>ProductRelated_Duration</w:t>
      </w:r>
      <w:r w:rsidR="00E260DC" w:rsidRPr="00BE5963">
        <w:rPr>
          <w:rFonts w:ascii="Verdana" w:hAnsi="Verdana" w:cs="Times New Roman"/>
          <w:sz w:val="24"/>
        </w:rPr>
        <w:t>”</w:t>
      </w:r>
      <w:r w:rsidRPr="00BE5963">
        <w:rPr>
          <w:rFonts w:ascii="Verdana" w:hAnsi="Verdana" w:cs="Times New Roman"/>
          <w:sz w:val="24"/>
        </w:rPr>
        <w:t xml:space="preserve">, </w:t>
      </w:r>
      <w:r w:rsidR="00E260DC" w:rsidRPr="00BE5963">
        <w:rPr>
          <w:rFonts w:ascii="Verdana" w:hAnsi="Verdana" w:cs="Times New Roman"/>
          <w:sz w:val="24"/>
        </w:rPr>
        <w:t>“</w:t>
      </w:r>
      <w:r w:rsidRPr="00BE5963">
        <w:rPr>
          <w:rFonts w:ascii="Verdana" w:hAnsi="Verdana" w:cs="Times New Roman"/>
          <w:sz w:val="24"/>
        </w:rPr>
        <w:t>BounceRates</w:t>
      </w:r>
      <w:r w:rsidR="00E260DC" w:rsidRPr="00BE5963">
        <w:rPr>
          <w:rFonts w:ascii="Verdana" w:hAnsi="Verdana" w:cs="Times New Roman"/>
          <w:sz w:val="24"/>
        </w:rPr>
        <w:t>”</w:t>
      </w:r>
      <w:r w:rsidRPr="00BE5963">
        <w:rPr>
          <w:rFonts w:ascii="Verdana" w:hAnsi="Verdana" w:cs="Times New Roman"/>
          <w:sz w:val="24"/>
        </w:rPr>
        <w:t xml:space="preserve">, </w:t>
      </w:r>
      <w:r w:rsidR="00E260DC" w:rsidRPr="00BE5963">
        <w:rPr>
          <w:rFonts w:ascii="Verdana" w:hAnsi="Verdana" w:cs="Times New Roman"/>
          <w:sz w:val="24"/>
        </w:rPr>
        <w:t>“</w:t>
      </w:r>
      <w:r w:rsidRPr="00BE5963">
        <w:rPr>
          <w:rFonts w:ascii="Verdana" w:hAnsi="Verdana" w:cs="Times New Roman"/>
          <w:sz w:val="24"/>
        </w:rPr>
        <w:t>ExitRates</w:t>
      </w:r>
      <w:r w:rsidR="00E260DC" w:rsidRPr="00BE5963">
        <w:rPr>
          <w:rFonts w:ascii="Verdana" w:hAnsi="Verdana" w:cs="Times New Roman"/>
          <w:sz w:val="24"/>
        </w:rPr>
        <w:t>”</w:t>
      </w:r>
      <w:r w:rsidRPr="00BE5963">
        <w:rPr>
          <w:rFonts w:ascii="Verdana" w:hAnsi="Verdana" w:cs="Times New Roman"/>
          <w:sz w:val="24"/>
        </w:rPr>
        <w:t xml:space="preserve">, </w:t>
      </w:r>
      <w:r w:rsidR="00E260DC" w:rsidRPr="00BE5963">
        <w:rPr>
          <w:rFonts w:ascii="Verdana" w:hAnsi="Verdana" w:cs="Times New Roman"/>
          <w:sz w:val="24"/>
        </w:rPr>
        <w:t>“</w:t>
      </w:r>
      <w:r w:rsidRPr="00BE5963">
        <w:rPr>
          <w:rFonts w:ascii="Verdana" w:hAnsi="Verdana" w:cs="Times New Roman"/>
          <w:sz w:val="24"/>
        </w:rPr>
        <w:t>PageValues</w:t>
      </w:r>
      <w:r w:rsidR="00E260DC" w:rsidRPr="00BE5963">
        <w:rPr>
          <w:rFonts w:ascii="Verdana" w:hAnsi="Verdana" w:cs="Times New Roman"/>
          <w:sz w:val="24"/>
        </w:rPr>
        <w:t>”</w:t>
      </w:r>
      <w:r w:rsidRPr="00BE5963">
        <w:rPr>
          <w:rFonts w:ascii="Verdana" w:hAnsi="Verdana" w:cs="Times New Roman"/>
          <w:sz w:val="24"/>
        </w:rPr>
        <w:t xml:space="preserve">, </w:t>
      </w:r>
      <w:r w:rsidR="00E260DC" w:rsidRPr="00BE5963">
        <w:rPr>
          <w:rFonts w:ascii="Verdana" w:hAnsi="Verdana" w:cs="Times New Roman"/>
          <w:sz w:val="24"/>
        </w:rPr>
        <w:t>“</w:t>
      </w:r>
      <w:r w:rsidRPr="00BE5963">
        <w:rPr>
          <w:rFonts w:ascii="Verdana" w:hAnsi="Verdana" w:cs="Times New Roman"/>
          <w:sz w:val="24"/>
        </w:rPr>
        <w:t>VisitorType</w:t>
      </w:r>
      <w:r w:rsidR="00E260DC" w:rsidRPr="00BE5963">
        <w:rPr>
          <w:rFonts w:ascii="Verdana" w:hAnsi="Verdana" w:cs="Times New Roman"/>
          <w:sz w:val="24"/>
        </w:rPr>
        <w:t>”</w:t>
      </w:r>
      <w:r w:rsidRPr="00BE5963">
        <w:rPr>
          <w:rFonts w:ascii="Verdana" w:hAnsi="Verdana" w:cs="Times New Roman"/>
          <w:sz w:val="24"/>
        </w:rPr>
        <w:t xml:space="preserve">, </w:t>
      </w:r>
      <w:r w:rsidR="00E260DC" w:rsidRPr="00BE5963">
        <w:rPr>
          <w:rFonts w:ascii="Verdana" w:hAnsi="Verdana" w:cs="Times New Roman"/>
          <w:sz w:val="24"/>
        </w:rPr>
        <w:t>“</w:t>
      </w:r>
      <w:r w:rsidRPr="00BE5963">
        <w:rPr>
          <w:rFonts w:ascii="Verdana" w:hAnsi="Verdana" w:cs="Times New Roman"/>
          <w:sz w:val="24"/>
        </w:rPr>
        <w:t>Weekend</w:t>
      </w:r>
      <w:r w:rsidR="00E260DC" w:rsidRPr="00BE5963">
        <w:rPr>
          <w:rFonts w:ascii="Verdana" w:hAnsi="Verdana" w:cs="Times New Roman"/>
          <w:sz w:val="24"/>
        </w:rPr>
        <w:t>”</w:t>
      </w:r>
      <w:r w:rsidRPr="00BE5963">
        <w:rPr>
          <w:rFonts w:ascii="Verdana" w:hAnsi="Verdana" w:cs="Times New Roman"/>
          <w:sz w:val="24"/>
        </w:rPr>
        <w:t xml:space="preserve">, and </w:t>
      </w:r>
      <w:r w:rsidR="00E260DC" w:rsidRPr="00BE5963">
        <w:rPr>
          <w:rFonts w:ascii="Verdana" w:hAnsi="Verdana" w:cs="Times New Roman"/>
          <w:sz w:val="24"/>
        </w:rPr>
        <w:t>“</w:t>
      </w:r>
      <w:r w:rsidRPr="00BE5963">
        <w:rPr>
          <w:rFonts w:ascii="Verdana" w:hAnsi="Verdana" w:cs="Times New Roman"/>
          <w:sz w:val="24"/>
        </w:rPr>
        <w:t>Month</w:t>
      </w:r>
      <w:r w:rsidR="00E260DC" w:rsidRPr="00BE5963">
        <w:rPr>
          <w:rFonts w:ascii="Verdana" w:hAnsi="Verdana" w:cs="Times New Roman"/>
          <w:sz w:val="24"/>
        </w:rPr>
        <w:t>”</w:t>
      </w:r>
      <w:r w:rsidRPr="00BE5963">
        <w:rPr>
          <w:rFonts w:ascii="Verdana" w:hAnsi="Verdana" w:cs="Times New Roman"/>
          <w:sz w:val="24"/>
        </w:rPr>
        <w:t xml:space="preserve">. These features provide a comprehensive overview of user behavior during their browsing session. For instance, </w:t>
      </w:r>
      <w:r w:rsidR="00E260DC" w:rsidRPr="00BE5963">
        <w:rPr>
          <w:rFonts w:ascii="Verdana" w:hAnsi="Verdana" w:cs="Times New Roman"/>
          <w:sz w:val="24"/>
        </w:rPr>
        <w:t>“</w:t>
      </w:r>
      <w:r w:rsidRPr="00BE5963">
        <w:rPr>
          <w:rFonts w:ascii="Verdana" w:hAnsi="Verdana" w:cs="Times New Roman"/>
          <w:sz w:val="24"/>
        </w:rPr>
        <w:t>ProductRelated</w:t>
      </w:r>
      <w:r w:rsidR="00E260DC" w:rsidRPr="00BE5963">
        <w:rPr>
          <w:rFonts w:ascii="Verdana" w:hAnsi="Verdana" w:cs="Times New Roman"/>
          <w:sz w:val="24"/>
        </w:rPr>
        <w:t>”</w:t>
      </w:r>
      <w:r w:rsidRPr="00BE5963">
        <w:rPr>
          <w:rFonts w:ascii="Verdana" w:hAnsi="Verdana" w:cs="Times New Roman"/>
          <w:sz w:val="24"/>
        </w:rPr>
        <w:t xml:space="preserve"> and </w:t>
      </w:r>
      <w:r w:rsidR="00E260DC" w:rsidRPr="00BE5963">
        <w:rPr>
          <w:rFonts w:ascii="Verdana" w:hAnsi="Verdana" w:cs="Times New Roman"/>
          <w:sz w:val="24"/>
        </w:rPr>
        <w:t>“</w:t>
      </w:r>
      <w:r w:rsidRPr="00BE5963">
        <w:rPr>
          <w:rFonts w:ascii="Verdana" w:hAnsi="Verdana" w:cs="Times New Roman"/>
          <w:sz w:val="24"/>
        </w:rPr>
        <w:t>ProductRelated_Duration</w:t>
      </w:r>
      <w:r w:rsidR="00E260DC" w:rsidRPr="00BE5963">
        <w:rPr>
          <w:rFonts w:ascii="Verdana" w:hAnsi="Verdana" w:cs="Times New Roman"/>
          <w:sz w:val="24"/>
        </w:rPr>
        <w:t>”</w:t>
      </w:r>
      <w:r w:rsidRPr="00BE5963">
        <w:rPr>
          <w:rFonts w:ascii="Verdana" w:hAnsi="Verdana" w:cs="Times New Roman"/>
          <w:sz w:val="24"/>
        </w:rPr>
        <w:t xml:space="preserve"> give insights into the interaction of the customer with the products. </w:t>
      </w:r>
      <w:r w:rsidR="00E260DC" w:rsidRPr="00BE5963">
        <w:rPr>
          <w:rFonts w:ascii="Verdana" w:hAnsi="Verdana" w:cs="Times New Roman"/>
          <w:sz w:val="24"/>
        </w:rPr>
        <w:lastRenderedPageBreak/>
        <w:t>“</w:t>
      </w:r>
      <w:r w:rsidRPr="00BE5963">
        <w:rPr>
          <w:rFonts w:ascii="Verdana" w:hAnsi="Verdana" w:cs="Times New Roman"/>
          <w:sz w:val="24"/>
        </w:rPr>
        <w:t>BounceRates</w:t>
      </w:r>
      <w:r w:rsidR="00E260DC" w:rsidRPr="00BE5963">
        <w:rPr>
          <w:rFonts w:ascii="Verdana" w:hAnsi="Verdana" w:cs="Times New Roman"/>
          <w:sz w:val="24"/>
        </w:rPr>
        <w:t>”</w:t>
      </w:r>
      <w:r w:rsidRPr="00BE5963">
        <w:rPr>
          <w:rFonts w:ascii="Verdana" w:hAnsi="Verdana" w:cs="Times New Roman"/>
          <w:sz w:val="24"/>
        </w:rPr>
        <w:t xml:space="preserve"> and </w:t>
      </w:r>
      <w:r w:rsidR="00E260DC" w:rsidRPr="00BE5963">
        <w:rPr>
          <w:rFonts w:ascii="Verdana" w:hAnsi="Verdana" w:cs="Times New Roman"/>
          <w:sz w:val="24"/>
        </w:rPr>
        <w:t>“</w:t>
      </w:r>
      <w:r w:rsidRPr="00BE5963">
        <w:rPr>
          <w:rFonts w:ascii="Verdana" w:hAnsi="Verdana" w:cs="Times New Roman"/>
          <w:sz w:val="24"/>
        </w:rPr>
        <w:t>ExitRates</w:t>
      </w:r>
      <w:r w:rsidR="00E260DC" w:rsidRPr="00BE5963">
        <w:rPr>
          <w:rFonts w:ascii="Verdana" w:hAnsi="Verdana" w:cs="Times New Roman"/>
          <w:sz w:val="24"/>
        </w:rPr>
        <w:t>”</w:t>
      </w:r>
      <w:r w:rsidRPr="00BE5963">
        <w:rPr>
          <w:rFonts w:ascii="Verdana" w:hAnsi="Verdana" w:cs="Times New Roman"/>
          <w:sz w:val="24"/>
        </w:rPr>
        <w:t xml:space="preserve"> help to understand the quality of the user session. </w:t>
      </w:r>
      <w:r w:rsidR="00E260DC" w:rsidRPr="00BE5963">
        <w:rPr>
          <w:rFonts w:ascii="Verdana" w:hAnsi="Verdana" w:cs="Times New Roman"/>
          <w:sz w:val="24"/>
        </w:rPr>
        <w:t>“</w:t>
      </w:r>
      <w:r w:rsidRPr="00BE5963">
        <w:rPr>
          <w:rFonts w:ascii="Verdana" w:hAnsi="Verdana" w:cs="Times New Roman"/>
          <w:sz w:val="24"/>
        </w:rPr>
        <w:t>PageValues</w:t>
      </w:r>
      <w:r w:rsidR="00E260DC" w:rsidRPr="00BE5963">
        <w:rPr>
          <w:rFonts w:ascii="Verdana" w:hAnsi="Verdana" w:cs="Times New Roman"/>
          <w:sz w:val="24"/>
        </w:rPr>
        <w:t>”</w:t>
      </w:r>
      <w:r w:rsidRPr="00BE5963">
        <w:rPr>
          <w:rFonts w:ascii="Verdana" w:hAnsi="Verdana" w:cs="Times New Roman"/>
          <w:sz w:val="24"/>
        </w:rPr>
        <w:t xml:space="preserve"> can show the potential of the page in terms of generating revenue. </w:t>
      </w:r>
      <w:r w:rsidR="00E260DC" w:rsidRPr="00BE5963">
        <w:rPr>
          <w:rFonts w:ascii="Verdana" w:hAnsi="Verdana" w:cs="Times New Roman"/>
          <w:sz w:val="24"/>
        </w:rPr>
        <w:t>“</w:t>
      </w:r>
      <w:r w:rsidRPr="00BE5963">
        <w:rPr>
          <w:rFonts w:ascii="Verdana" w:hAnsi="Verdana" w:cs="Times New Roman"/>
          <w:sz w:val="24"/>
        </w:rPr>
        <w:t>VisitorType</w:t>
      </w:r>
      <w:r w:rsidR="00E260DC" w:rsidRPr="00BE5963">
        <w:rPr>
          <w:rFonts w:ascii="Verdana" w:hAnsi="Verdana" w:cs="Times New Roman"/>
          <w:sz w:val="24"/>
        </w:rPr>
        <w:t>”</w:t>
      </w:r>
      <w:r w:rsidRPr="00BE5963">
        <w:rPr>
          <w:rFonts w:ascii="Verdana" w:hAnsi="Verdana" w:cs="Times New Roman"/>
          <w:sz w:val="24"/>
        </w:rPr>
        <w:t xml:space="preserve">, </w:t>
      </w:r>
      <w:r w:rsidR="00E260DC" w:rsidRPr="00BE5963">
        <w:rPr>
          <w:rFonts w:ascii="Verdana" w:hAnsi="Verdana" w:cs="Times New Roman"/>
          <w:sz w:val="24"/>
        </w:rPr>
        <w:t>“</w:t>
      </w:r>
      <w:r w:rsidRPr="00BE5963">
        <w:rPr>
          <w:rFonts w:ascii="Verdana" w:hAnsi="Verdana" w:cs="Times New Roman"/>
          <w:sz w:val="24"/>
        </w:rPr>
        <w:t>Weekend</w:t>
      </w:r>
      <w:r w:rsidR="00E260DC" w:rsidRPr="00BE5963">
        <w:rPr>
          <w:rFonts w:ascii="Verdana" w:hAnsi="Verdana" w:cs="Times New Roman"/>
          <w:sz w:val="24"/>
        </w:rPr>
        <w:t>”</w:t>
      </w:r>
      <w:r w:rsidRPr="00BE5963">
        <w:rPr>
          <w:rFonts w:ascii="Verdana" w:hAnsi="Verdana" w:cs="Times New Roman"/>
          <w:sz w:val="24"/>
        </w:rPr>
        <w:t xml:space="preserve">, and </w:t>
      </w:r>
      <w:r w:rsidR="00E260DC" w:rsidRPr="00BE5963">
        <w:rPr>
          <w:rFonts w:ascii="Verdana" w:hAnsi="Verdana" w:cs="Times New Roman"/>
          <w:sz w:val="24"/>
        </w:rPr>
        <w:t>“</w:t>
      </w:r>
      <w:r w:rsidRPr="00BE5963">
        <w:rPr>
          <w:rFonts w:ascii="Verdana" w:hAnsi="Verdana" w:cs="Times New Roman"/>
          <w:sz w:val="24"/>
        </w:rPr>
        <w:t>Month</w:t>
      </w:r>
      <w:r w:rsidR="00E260DC" w:rsidRPr="00BE5963">
        <w:rPr>
          <w:rFonts w:ascii="Verdana" w:hAnsi="Verdana" w:cs="Times New Roman"/>
          <w:sz w:val="24"/>
        </w:rPr>
        <w:t>”</w:t>
      </w:r>
      <w:r w:rsidRPr="00BE5963">
        <w:rPr>
          <w:rFonts w:ascii="Verdana" w:hAnsi="Verdana" w:cs="Times New Roman"/>
          <w:sz w:val="24"/>
        </w:rPr>
        <w:t xml:space="preserve"> are demographic and temporal attributes that can impact shopping behavior.</w:t>
      </w:r>
    </w:p>
    <w:p w14:paraId="3A2D03BC" w14:textId="77777777" w:rsidR="004A4F1C" w:rsidRPr="00BE5963" w:rsidRDefault="004A4F1C" w:rsidP="004A4F1C">
      <w:pPr>
        <w:rPr>
          <w:rFonts w:ascii="Verdana" w:hAnsi="Verdana" w:cs="Times New Roman"/>
          <w:sz w:val="24"/>
        </w:rPr>
      </w:pPr>
    </w:p>
    <w:p w14:paraId="6BF50F92" w14:textId="22BC6D43" w:rsidR="004A4F1C" w:rsidRPr="007F5B2C" w:rsidRDefault="004A4F1C" w:rsidP="004A4F1C">
      <w:pPr>
        <w:rPr>
          <w:rFonts w:ascii="Verdana" w:hAnsi="Verdana" w:cs="Times New Roman"/>
          <w:i/>
          <w:iCs/>
          <w:sz w:val="24"/>
        </w:rPr>
      </w:pPr>
      <w:r w:rsidRPr="007F5B2C">
        <w:rPr>
          <w:rFonts w:ascii="Verdana" w:hAnsi="Verdana" w:cs="Times New Roman"/>
          <w:i/>
          <w:iCs/>
          <w:sz w:val="24"/>
        </w:rPr>
        <w:t>b) Classifier(s) Used</w:t>
      </w:r>
    </w:p>
    <w:p w14:paraId="336350CC" w14:textId="77777777" w:rsidR="004A4F1C" w:rsidRPr="00BE5963" w:rsidRDefault="004A4F1C" w:rsidP="004A4F1C">
      <w:pPr>
        <w:rPr>
          <w:rFonts w:ascii="Verdana" w:hAnsi="Verdana" w:cs="Times New Roman"/>
          <w:sz w:val="24"/>
        </w:rPr>
      </w:pPr>
    </w:p>
    <w:p w14:paraId="041F6639" w14:textId="4079F4A6" w:rsidR="004A4F1C" w:rsidRPr="00BE5963" w:rsidRDefault="004A4F1C" w:rsidP="004A4F1C">
      <w:pPr>
        <w:rPr>
          <w:rFonts w:ascii="Verdana" w:hAnsi="Verdana" w:cs="Times New Roman"/>
          <w:sz w:val="24"/>
        </w:rPr>
      </w:pPr>
      <w:r w:rsidRPr="00BE5963">
        <w:rPr>
          <w:rFonts w:ascii="Verdana" w:hAnsi="Verdana" w:cs="Times New Roman"/>
          <w:sz w:val="24"/>
        </w:rPr>
        <w:t>We decided to use Random Forest</w:t>
      </w:r>
      <w:r w:rsidR="00EB7EBF" w:rsidRPr="00BE5963">
        <w:rPr>
          <w:rFonts w:ascii="Verdana" w:hAnsi="Verdana" w:cs="Times New Roman"/>
          <w:sz w:val="24"/>
        </w:rPr>
        <w:t xml:space="preserve">, </w:t>
      </w:r>
      <w:r w:rsidRPr="00BE5963">
        <w:rPr>
          <w:rFonts w:ascii="Verdana" w:hAnsi="Verdana" w:cs="Times New Roman"/>
          <w:sz w:val="24"/>
        </w:rPr>
        <w:t>Gradient Boosting Classifier</w:t>
      </w:r>
      <w:r w:rsidR="00EB7EBF" w:rsidRPr="00BE5963">
        <w:rPr>
          <w:rFonts w:ascii="Verdana" w:hAnsi="Verdana" w:cs="Times New Roman"/>
          <w:sz w:val="24"/>
        </w:rPr>
        <w:t>, KNN model</w:t>
      </w:r>
      <w:r w:rsidR="0003713B">
        <w:rPr>
          <w:rFonts w:ascii="Verdana" w:hAnsi="Verdana" w:cs="Times New Roman"/>
          <w:sz w:val="24"/>
        </w:rPr>
        <w:t>,</w:t>
      </w:r>
      <w:r w:rsidR="00EB7EBF" w:rsidRPr="00BE5963">
        <w:rPr>
          <w:rFonts w:ascii="Verdana" w:hAnsi="Verdana" w:cs="Times New Roman"/>
          <w:sz w:val="24"/>
        </w:rPr>
        <w:t xml:space="preserve"> and Logistic Regression and Neural Network</w:t>
      </w:r>
      <w:r w:rsidRPr="00BE5963">
        <w:rPr>
          <w:rFonts w:ascii="Verdana" w:hAnsi="Verdana" w:cs="Times New Roman"/>
          <w:sz w:val="24"/>
        </w:rPr>
        <w:t xml:space="preserve">. These are powerful </w:t>
      </w:r>
      <w:r w:rsidR="0003713B">
        <w:rPr>
          <w:rFonts w:ascii="Verdana" w:hAnsi="Verdana" w:cs="Times New Roman"/>
          <w:sz w:val="24"/>
        </w:rPr>
        <w:t>machine-learning</w:t>
      </w:r>
      <w:r w:rsidRPr="00BE5963">
        <w:rPr>
          <w:rFonts w:ascii="Verdana" w:hAnsi="Verdana" w:cs="Times New Roman"/>
          <w:sz w:val="24"/>
        </w:rPr>
        <w:t xml:space="preserve"> models capable of handling complex datasets with high dimensionality. </w:t>
      </w:r>
    </w:p>
    <w:p w14:paraId="43A15074" w14:textId="77777777" w:rsidR="004A4F1C" w:rsidRPr="00BE5963" w:rsidRDefault="004A4F1C" w:rsidP="004A4F1C">
      <w:pPr>
        <w:rPr>
          <w:rFonts w:ascii="Verdana" w:hAnsi="Verdana" w:cs="Times New Roman"/>
          <w:sz w:val="24"/>
        </w:rPr>
      </w:pPr>
    </w:p>
    <w:p w14:paraId="1E985160" w14:textId="2F32DCA7" w:rsidR="004A4F1C" w:rsidRPr="007F5B2C" w:rsidRDefault="004A4F1C" w:rsidP="004A4F1C">
      <w:pPr>
        <w:rPr>
          <w:rFonts w:ascii="Verdana" w:hAnsi="Verdana" w:cs="Times New Roman"/>
          <w:i/>
          <w:iCs/>
          <w:sz w:val="24"/>
        </w:rPr>
      </w:pPr>
      <w:r w:rsidRPr="007F5B2C">
        <w:rPr>
          <w:rFonts w:ascii="Verdana" w:hAnsi="Verdana" w:cs="Times New Roman"/>
          <w:i/>
          <w:iCs/>
          <w:sz w:val="24"/>
        </w:rPr>
        <w:t>c) Summary of the Results Obtained</w:t>
      </w:r>
    </w:p>
    <w:p w14:paraId="5476A48B" w14:textId="77777777" w:rsidR="004A4F1C" w:rsidRPr="00BE5963" w:rsidRDefault="004A4F1C" w:rsidP="004A4F1C">
      <w:pPr>
        <w:rPr>
          <w:rFonts w:ascii="Verdana" w:hAnsi="Verdana" w:cs="Times New Roman"/>
          <w:sz w:val="24"/>
        </w:rPr>
      </w:pPr>
    </w:p>
    <w:p w14:paraId="66934C13" w14:textId="7C4F470E" w:rsidR="004A4F1C" w:rsidRPr="00BE5963" w:rsidRDefault="004A4F1C" w:rsidP="004A4F1C">
      <w:pPr>
        <w:rPr>
          <w:rFonts w:ascii="Verdana" w:hAnsi="Verdana" w:cs="Times New Roman"/>
          <w:sz w:val="24"/>
        </w:rPr>
      </w:pPr>
      <w:r w:rsidRPr="00BE5963">
        <w:rPr>
          <w:rFonts w:ascii="Verdana" w:hAnsi="Verdana" w:cs="Times New Roman"/>
          <w:sz w:val="24"/>
        </w:rPr>
        <w:t xml:space="preserve">Our models performed reasonably well in predicting whether a session would end in a purchase or not. The Random Forest Classifier had an accuracy of </w:t>
      </w:r>
      <w:r w:rsidR="00EB7EBF" w:rsidRPr="00BE5963">
        <w:rPr>
          <w:rFonts w:ascii="Verdana" w:hAnsi="Verdana" w:cs="Times New Roman"/>
          <w:sz w:val="24"/>
        </w:rPr>
        <w:t>90</w:t>
      </w:r>
      <w:r w:rsidRPr="00BE5963">
        <w:rPr>
          <w:rFonts w:ascii="Verdana" w:hAnsi="Verdana" w:cs="Times New Roman"/>
          <w:sz w:val="24"/>
        </w:rPr>
        <w:t xml:space="preserve">%, </w:t>
      </w:r>
      <w:r w:rsidR="0003713B">
        <w:rPr>
          <w:rFonts w:ascii="Verdana" w:hAnsi="Verdana" w:cs="Times New Roman"/>
          <w:sz w:val="24"/>
        </w:rPr>
        <w:t xml:space="preserve">the </w:t>
      </w:r>
      <w:r w:rsidR="00EB7EBF" w:rsidRPr="00BE5963">
        <w:rPr>
          <w:rFonts w:ascii="Verdana" w:hAnsi="Verdana" w:cs="Times New Roman"/>
          <w:sz w:val="24"/>
        </w:rPr>
        <w:t>KNN model</w:t>
      </w:r>
      <w:r w:rsidRPr="00BE5963">
        <w:rPr>
          <w:rFonts w:ascii="Verdana" w:hAnsi="Verdana" w:cs="Times New Roman"/>
          <w:sz w:val="24"/>
        </w:rPr>
        <w:t xml:space="preserve"> had an accuracy of 88%, and the Gradient Boosting Classifier reached an accuracy of 9</w:t>
      </w:r>
      <w:r w:rsidR="00EB7EBF" w:rsidRPr="00BE5963">
        <w:rPr>
          <w:rFonts w:ascii="Verdana" w:hAnsi="Verdana" w:cs="Times New Roman"/>
          <w:sz w:val="24"/>
        </w:rPr>
        <w:t>1</w:t>
      </w:r>
      <w:r w:rsidRPr="00BE5963">
        <w:rPr>
          <w:rFonts w:ascii="Verdana" w:hAnsi="Verdana" w:cs="Times New Roman"/>
          <w:sz w:val="24"/>
        </w:rPr>
        <w:t xml:space="preserve">%. </w:t>
      </w:r>
      <w:r w:rsidR="000F7176" w:rsidRPr="00BE5963">
        <w:rPr>
          <w:rFonts w:ascii="Verdana" w:hAnsi="Verdana" w:cs="Times New Roman"/>
          <w:sz w:val="24"/>
        </w:rPr>
        <w:t xml:space="preserve">The Logistic Regression model had </w:t>
      </w:r>
      <w:r w:rsidR="00420C2B" w:rsidRPr="00BE5963">
        <w:rPr>
          <w:rFonts w:ascii="Verdana" w:hAnsi="Verdana" w:cs="Times New Roman"/>
          <w:sz w:val="24"/>
        </w:rPr>
        <w:t>an</w:t>
      </w:r>
      <w:r w:rsidR="000F7176" w:rsidRPr="00BE5963">
        <w:rPr>
          <w:rFonts w:ascii="Verdana" w:hAnsi="Verdana" w:cs="Times New Roman"/>
          <w:sz w:val="24"/>
        </w:rPr>
        <w:t xml:space="preserve"> accuracy of 89%. The Neural Network best model had </w:t>
      </w:r>
      <w:r w:rsidR="00420C2B" w:rsidRPr="00BE5963">
        <w:rPr>
          <w:rFonts w:ascii="Verdana" w:hAnsi="Verdana" w:cs="Times New Roman"/>
          <w:sz w:val="24"/>
        </w:rPr>
        <w:t>an</w:t>
      </w:r>
      <w:r w:rsidR="000F7176" w:rsidRPr="00BE5963">
        <w:rPr>
          <w:rFonts w:ascii="Verdana" w:hAnsi="Verdana" w:cs="Times New Roman"/>
          <w:sz w:val="24"/>
        </w:rPr>
        <w:t xml:space="preserve"> accuracy of 90%. </w:t>
      </w:r>
      <w:r w:rsidRPr="00BE5963">
        <w:rPr>
          <w:rFonts w:ascii="Verdana" w:hAnsi="Verdana" w:cs="Times New Roman"/>
          <w:sz w:val="24"/>
        </w:rPr>
        <w:t>The Gradient Boosting Classifier was our best-performing model</w:t>
      </w:r>
      <w:r w:rsidR="00487647">
        <w:rPr>
          <w:rFonts w:ascii="Verdana" w:hAnsi="Verdana" w:cs="Times New Roman"/>
          <w:sz w:val="24"/>
        </w:rPr>
        <w:t xml:space="preserve"> </w:t>
      </w:r>
      <w:r w:rsidR="0099224B">
        <w:rPr>
          <w:rFonts w:ascii="Verdana" w:hAnsi="Verdana" w:cs="Times New Roman"/>
          <w:sz w:val="24"/>
        </w:rPr>
        <w:t>(</w:t>
      </w:r>
      <w:r w:rsidR="0099224B" w:rsidRPr="00E5109F">
        <w:rPr>
          <w:rFonts w:ascii="Verdana" w:hAnsi="Verdana" w:cs="Times New Roman"/>
          <w:i/>
          <w:iCs/>
          <w:sz w:val="24"/>
        </w:rPr>
        <w:t>Table 1</w:t>
      </w:r>
      <w:r w:rsidR="0099224B">
        <w:rPr>
          <w:rFonts w:ascii="Verdana" w:hAnsi="Verdana" w:cs="Times New Roman"/>
          <w:sz w:val="24"/>
        </w:rPr>
        <w:t>)</w:t>
      </w:r>
      <w:r w:rsidR="00487647">
        <w:rPr>
          <w:rFonts w:ascii="Verdana" w:hAnsi="Verdana" w:cs="Times New Roman"/>
          <w:sz w:val="24"/>
        </w:rPr>
        <w:t>.</w:t>
      </w:r>
    </w:p>
    <w:p w14:paraId="3BDA5E1A" w14:textId="77777777" w:rsidR="004A4F1C" w:rsidRPr="00BE5963" w:rsidRDefault="004A4F1C" w:rsidP="004A4F1C">
      <w:pPr>
        <w:rPr>
          <w:rFonts w:ascii="Verdana" w:hAnsi="Verdana" w:cs="Times New Roman"/>
          <w:sz w:val="24"/>
        </w:rPr>
      </w:pPr>
    </w:p>
    <w:p w14:paraId="151346DB" w14:textId="44EE746C" w:rsidR="00E260DC" w:rsidRPr="007F5B2C" w:rsidRDefault="004A4F1C" w:rsidP="00E260DC">
      <w:pPr>
        <w:rPr>
          <w:rFonts w:ascii="Verdana" w:hAnsi="Verdana" w:cs="Times New Roman"/>
          <w:i/>
          <w:iCs/>
          <w:sz w:val="24"/>
        </w:rPr>
      </w:pPr>
      <w:r w:rsidRPr="007F5B2C">
        <w:rPr>
          <w:rFonts w:ascii="Verdana" w:hAnsi="Verdana" w:cs="Times New Roman"/>
          <w:i/>
          <w:iCs/>
          <w:sz w:val="24"/>
        </w:rPr>
        <w:t>d) Analysis of the Model Learned by the Classifier</w:t>
      </w:r>
    </w:p>
    <w:p w14:paraId="78ACDC25" w14:textId="77777777" w:rsidR="00E260DC" w:rsidRPr="00BE5963" w:rsidRDefault="00E260DC" w:rsidP="00E260DC">
      <w:pPr>
        <w:rPr>
          <w:rFonts w:ascii="Verdana" w:hAnsi="Verdana" w:cs="Times New Roman"/>
          <w:sz w:val="24"/>
        </w:rPr>
      </w:pPr>
    </w:p>
    <w:p w14:paraId="1F91EE04" w14:textId="61460F92" w:rsidR="00E260DC" w:rsidRPr="00BE5963" w:rsidRDefault="00E260DC" w:rsidP="00E260DC">
      <w:pPr>
        <w:rPr>
          <w:rFonts w:ascii="Verdana" w:hAnsi="Verdana" w:cs="Times New Roman"/>
          <w:sz w:val="24"/>
        </w:rPr>
      </w:pPr>
      <w:r w:rsidRPr="00BE5963">
        <w:rPr>
          <w:rFonts w:ascii="Verdana" w:hAnsi="Verdana" w:cs="Times New Roman"/>
          <w:sz w:val="24"/>
        </w:rPr>
        <w:t>In our analysis, we employed three models: Random Forest, Gradient Boosting Classifier, K-Nearest Neighbors (KNN), Logistic Regression</w:t>
      </w:r>
      <w:r w:rsidR="0003713B">
        <w:rPr>
          <w:rFonts w:ascii="Verdana" w:hAnsi="Verdana" w:cs="Times New Roman"/>
          <w:sz w:val="24"/>
        </w:rPr>
        <w:t>,</w:t>
      </w:r>
      <w:r w:rsidRPr="00BE5963">
        <w:rPr>
          <w:rFonts w:ascii="Verdana" w:hAnsi="Verdana" w:cs="Times New Roman"/>
          <w:sz w:val="24"/>
        </w:rPr>
        <w:t xml:space="preserve"> and Neural Network.  </w:t>
      </w:r>
    </w:p>
    <w:p w14:paraId="57D0DCC5" w14:textId="34B17638" w:rsidR="00674FD4" w:rsidRPr="00BE5963" w:rsidRDefault="00674FD4" w:rsidP="00E260DC">
      <w:pPr>
        <w:rPr>
          <w:rFonts w:ascii="Verdana" w:hAnsi="Verdana" w:cs="Times New Roman"/>
          <w:sz w:val="24"/>
        </w:rPr>
      </w:pPr>
    </w:p>
    <w:p w14:paraId="04234D45" w14:textId="1253BD94" w:rsidR="00E260DC" w:rsidRPr="00BE5963" w:rsidRDefault="00E260DC" w:rsidP="00E260DC">
      <w:pPr>
        <w:rPr>
          <w:rFonts w:ascii="Verdana" w:hAnsi="Verdana" w:cs="Times New Roman"/>
          <w:sz w:val="24"/>
        </w:rPr>
      </w:pPr>
      <w:r w:rsidRPr="00BE5963">
        <w:rPr>
          <w:rFonts w:ascii="Verdana" w:hAnsi="Verdana" w:cs="Times New Roman"/>
          <w:sz w:val="24"/>
        </w:rPr>
        <w:t>The Random Forest Classifier highlighted the importance of features like “PageValues”, “ProductRelated_Duration”, and “ExitRates”. High “PageValues” and “ProductRelated_Duration” scores were indicative of a higher likelihood of a purchase. “ExitRates”, however, had an inverse relationship, indicating that sessions with higher exit rates were less likely to result in a purchase</w:t>
      </w:r>
      <w:r w:rsidR="00487647">
        <w:rPr>
          <w:rFonts w:ascii="Verdana" w:hAnsi="Verdana" w:cs="Times New Roman"/>
          <w:sz w:val="24"/>
        </w:rPr>
        <w:t xml:space="preserve"> </w:t>
      </w:r>
      <w:r w:rsidR="00DF6B2F">
        <w:rPr>
          <w:rFonts w:ascii="Verdana" w:hAnsi="Verdana" w:cs="Times New Roman"/>
          <w:sz w:val="24"/>
        </w:rPr>
        <w:t>(</w:t>
      </w:r>
      <w:r w:rsidR="00012C88" w:rsidRPr="00E5109F">
        <w:rPr>
          <w:rFonts w:ascii="Verdana" w:hAnsi="Verdana" w:cs="Times New Roman"/>
          <w:i/>
          <w:iCs/>
          <w:sz w:val="24"/>
        </w:rPr>
        <w:t xml:space="preserve">Figure </w:t>
      </w:r>
      <w:r w:rsidR="004364AC" w:rsidRPr="00E5109F">
        <w:rPr>
          <w:rFonts w:ascii="Verdana" w:hAnsi="Verdana" w:cs="Times New Roman"/>
          <w:i/>
          <w:iCs/>
          <w:sz w:val="24"/>
        </w:rPr>
        <w:t>6</w:t>
      </w:r>
      <w:r w:rsidR="00DF6B2F">
        <w:rPr>
          <w:rFonts w:ascii="Verdana" w:hAnsi="Verdana" w:cs="Times New Roman"/>
          <w:sz w:val="24"/>
        </w:rPr>
        <w:t>)</w:t>
      </w:r>
      <w:r w:rsidR="00487647">
        <w:rPr>
          <w:rFonts w:ascii="Verdana" w:hAnsi="Verdana" w:cs="Times New Roman"/>
          <w:sz w:val="24"/>
        </w:rPr>
        <w:t>.</w:t>
      </w:r>
    </w:p>
    <w:p w14:paraId="59580530" w14:textId="77777777" w:rsidR="00E260DC" w:rsidRPr="00BE5963" w:rsidRDefault="00E260DC" w:rsidP="00E260DC">
      <w:pPr>
        <w:rPr>
          <w:rFonts w:ascii="Verdana" w:hAnsi="Verdana" w:cs="Times New Roman"/>
          <w:sz w:val="24"/>
        </w:rPr>
      </w:pPr>
    </w:p>
    <w:p w14:paraId="32E3DE71" w14:textId="5681A6A8" w:rsidR="00674FD4" w:rsidRPr="00BE5963" w:rsidRDefault="00674FD4" w:rsidP="00E260DC">
      <w:pPr>
        <w:rPr>
          <w:rFonts w:ascii="Verdana" w:hAnsi="Verdana" w:cs="Times New Roman"/>
          <w:sz w:val="24"/>
        </w:rPr>
      </w:pPr>
    </w:p>
    <w:p w14:paraId="20CBFA53" w14:textId="0654CF76" w:rsidR="00E260DC" w:rsidRPr="00BE5963" w:rsidRDefault="00E260DC" w:rsidP="00E260DC">
      <w:pPr>
        <w:rPr>
          <w:rFonts w:ascii="Verdana" w:hAnsi="Verdana" w:cs="Times New Roman"/>
          <w:sz w:val="24"/>
        </w:rPr>
      </w:pPr>
      <w:r w:rsidRPr="00BE5963">
        <w:rPr>
          <w:rFonts w:ascii="Verdana" w:hAnsi="Verdana" w:cs="Times New Roman"/>
          <w:sz w:val="24"/>
        </w:rPr>
        <w:t xml:space="preserve">The Gradient Boosting Classifier, similar to the Random Forest model, indicated “PageValues” and “BounceRates” as significant features for predicting purchasing behavior. Additionally, it assigned importance to “ProductRelated_Duration” indicating that the longer a user interacts with the product-related pages, the more likely they are to make a </w:t>
      </w:r>
      <w:r w:rsidR="00420C2B" w:rsidRPr="00BE5963">
        <w:rPr>
          <w:rFonts w:ascii="Verdana" w:hAnsi="Verdana" w:cs="Times New Roman"/>
          <w:sz w:val="24"/>
        </w:rPr>
        <w:t>purchase</w:t>
      </w:r>
      <w:r w:rsidR="00487647">
        <w:rPr>
          <w:rFonts w:ascii="Verdana" w:hAnsi="Verdana" w:cs="Times New Roman"/>
          <w:sz w:val="24"/>
        </w:rPr>
        <w:t xml:space="preserve"> </w:t>
      </w:r>
      <w:r w:rsidR="00420C2B">
        <w:rPr>
          <w:rFonts w:ascii="Verdana" w:hAnsi="Verdana" w:cs="Times New Roman"/>
          <w:sz w:val="24"/>
        </w:rPr>
        <w:t>(</w:t>
      </w:r>
      <w:r w:rsidR="00012C88" w:rsidRPr="00E5109F">
        <w:rPr>
          <w:rFonts w:ascii="Verdana" w:hAnsi="Verdana" w:cs="Times New Roman"/>
          <w:i/>
          <w:iCs/>
          <w:sz w:val="24"/>
        </w:rPr>
        <w:t xml:space="preserve">Figure </w:t>
      </w:r>
      <w:r w:rsidR="004364AC" w:rsidRPr="00E5109F">
        <w:rPr>
          <w:rFonts w:ascii="Verdana" w:hAnsi="Verdana" w:cs="Times New Roman"/>
          <w:i/>
          <w:iCs/>
          <w:sz w:val="24"/>
        </w:rPr>
        <w:t>7</w:t>
      </w:r>
      <w:r w:rsidR="00DF6B2F">
        <w:rPr>
          <w:rFonts w:ascii="Verdana" w:hAnsi="Verdana" w:cs="Times New Roman"/>
          <w:sz w:val="24"/>
        </w:rPr>
        <w:t>)</w:t>
      </w:r>
      <w:r w:rsidR="00487647">
        <w:rPr>
          <w:rFonts w:ascii="Verdana" w:hAnsi="Verdana" w:cs="Times New Roman"/>
          <w:sz w:val="24"/>
        </w:rPr>
        <w:t>.</w:t>
      </w:r>
    </w:p>
    <w:p w14:paraId="64574BF4" w14:textId="21068AD5" w:rsidR="00674FD4" w:rsidRPr="00BE5963" w:rsidRDefault="00674FD4" w:rsidP="00E260DC">
      <w:pPr>
        <w:rPr>
          <w:rFonts w:ascii="Verdana" w:hAnsi="Verdana" w:cs="Times New Roman"/>
          <w:sz w:val="24"/>
        </w:rPr>
      </w:pPr>
    </w:p>
    <w:p w14:paraId="0FC9C9C7" w14:textId="19B2FF36" w:rsidR="00E260DC" w:rsidRPr="00BE5963" w:rsidRDefault="00E260DC" w:rsidP="00E260DC">
      <w:pPr>
        <w:rPr>
          <w:rFonts w:ascii="Verdana" w:hAnsi="Verdana" w:cs="Times New Roman"/>
          <w:sz w:val="24"/>
        </w:rPr>
      </w:pPr>
      <w:r w:rsidRPr="00BE5963">
        <w:rPr>
          <w:rFonts w:ascii="Verdana" w:hAnsi="Verdana" w:cs="Times New Roman"/>
          <w:sz w:val="24"/>
        </w:rPr>
        <w:t xml:space="preserve">Our KNN model, being a distance-based algorithm, does not provide an </w:t>
      </w:r>
      <w:r w:rsidRPr="00BE5963">
        <w:rPr>
          <w:rFonts w:ascii="Verdana" w:hAnsi="Verdana" w:cs="Times New Roman"/>
          <w:sz w:val="24"/>
        </w:rPr>
        <w:lastRenderedPageBreak/>
        <w:t xml:space="preserve">explicit feature importance ranking like tree-based models. However, by observing the model's performance with the inclusion and exclusion of certain features, we could deduce that “V_type_Returning_Visitor”, “V_type_Other”, and “V_type_New_Visitor” significantly impacted its prediction </w:t>
      </w:r>
      <w:r w:rsidR="00420C2B" w:rsidRPr="00BE5963">
        <w:rPr>
          <w:rFonts w:ascii="Verdana" w:hAnsi="Verdana" w:cs="Times New Roman"/>
          <w:sz w:val="24"/>
        </w:rPr>
        <w:t>accuracy.</w:t>
      </w:r>
      <w:r w:rsidR="004364AC">
        <w:rPr>
          <w:rFonts w:ascii="Verdana" w:hAnsi="Verdana" w:cs="Times New Roman"/>
          <w:sz w:val="24"/>
        </w:rPr>
        <w:t xml:space="preserve"> We can also find the optimal value of K by checking which value has the least MSE</w:t>
      </w:r>
      <w:r w:rsidR="003F6B85">
        <w:rPr>
          <w:rFonts w:ascii="Verdana" w:hAnsi="Verdana" w:cs="Times New Roman"/>
          <w:sz w:val="24"/>
        </w:rPr>
        <w:t xml:space="preserve"> </w:t>
      </w:r>
      <w:r w:rsidR="003F6B85">
        <w:rPr>
          <w:rFonts w:ascii="Verdana" w:hAnsi="Verdana" w:cs="Times New Roman"/>
          <w:sz w:val="24"/>
        </w:rPr>
        <w:t>(</w:t>
      </w:r>
      <w:r w:rsidR="003F6B85" w:rsidRPr="00E5109F">
        <w:rPr>
          <w:rFonts w:ascii="Verdana" w:hAnsi="Verdana" w:cs="Times New Roman"/>
          <w:i/>
          <w:iCs/>
          <w:sz w:val="24"/>
        </w:rPr>
        <w:t>Figure 8</w:t>
      </w:r>
      <w:r w:rsidR="003F6B85">
        <w:rPr>
          <w:rFonts w:ascii="Verdana" w:hAnsi="Verdana" w:cs="Times New Roman"/>
          <w:sz w:val="24"/>
        </w:rPr>
        <w:t>)</w:t>
      </w:r>
      <w:r w:rsidR="004364AC">
        <w:rPr>
          <w:rFonts w:ascii="Verdana" w:hAnsi="Verdana" w:cs="Times New Roman"/>
          <w:sz w:val="24"/>
        </w:rPr>
        <w:t>.</w:t>
      </w:r>
    </w:p>
    <w:p w14:paraId="4B4EA24C" w14:textId="77777777" w:rsidR="00E260DC" w:rsidRPr="00BE5963" w:rsidRDefault="00E260DC" w:rsidP="00E260DC">
      <w:pPr>
        <w:rPr>
          <w:rFonts w:ascii="Verdana" w:hAnsi="Verdana" w:cs="Times New Roman"/>
          <w:sz w:val="24"/>
        </w:rPr>
      </w:pPr>
    </w:p>
    <w:p w14:paraId="22B510A2" w14:textId="30AB16E1" w:rsidR="00E260DC" w:rsidRPr="00BE5963" w:rsidRDefault="00E260DC" w:rsidP="00E260DC">
      <w:pPr>
        <w:rPr>
          <w:rFonts w:ascii="Verdana" w:hAnsi="Verdana" w:cs="Times New Roman"/>
          <w:sz w:val="24"/>
        </w:rPr>
      </w:pPr>
      <w:r w:rsidRPr="00BE5963">
        <w:rPr>
          <w:rFonts w:ascii="Verdana" w:hAnsi="Verdana" w:cs="Times New Roman"/>
          <w:sz w:val="24"/>
        </w:rPr>
        <w:t xml:space="preserve">Overall, all three models pointed towards “PageValues” and “ProductRelated_Duration” as crucial indicators of a consumer's purchasing intention. High engagement with product-related pages and </w:t>
      </w:r>
      <w:r w:rsidR="0003713B">
        <w:rPr>
          <w:rFonts w:ascii="Verdana" w:hAnsi="Verdana" w:cs="Times New Roman"/>
          <w:sz w:val="24"/>
        </w:rPr>
        <w:t xml:space="preserve">a </w:t>
      </w:r>
      <w:r w:rsidRPr="00BE5963">
        <w:rPr>
          <w:rFonts w:ascii="Verdana" w:hAnsi="Verdana" w:cs="Times New Roman"/>
          <w:sz w:val="24"/>
        </w:rPr>
        <w:t>high potential for generating revenue from certain pages were consistent signs of a session likely ending in a transaction.</w:t>
      </w:r>
    </w:p>
    <w:p w14:paraId="174BD438" w14:textId="77777777" w:rsidR="00E260DC" w:rsidRPr="00BE5963" w:rsidRDefault="00E260DC" w:rsidP="00E260DC">
      <w:pPr>
        <w:rPr>
          <w:rFonts w:ascii="Verdana" w:hAnsi="Verdana" w:cs="Times New Roman"/>
          <w:sz w:val="24"/>
        </w:rPr>
      </w:pPr>
    </w:p>
    <w:p w14:paraId="3A7D8C5F" w14:textId="2E9991D4" w:rsidR="003D7FDF" w:rsidRDefault="00E260DC" w:rsidP="007F5B2C">
      <w:pPr>
        <w:rPr>
          <w:rFonts w:ascii="Verdana" w:hAnsi="Verdana" w:cs="Times New Roman"/>
          <w:sz w:val="24"/>
        </w:rPr>
      </w:pPr>
      <w:r w:rsidRPr="00BE5963">
        <w:rPr>
          <w:rFonts w:ascii="Verdana" w:hAnsi="Verdana" w:cs="Times New Roman"/>
          <w:sz w:val="24"/>
        </w:rPr>
        <w:t xml:space="preserve">The “ExitRates” were also a common important feature across the models but had a negative correlation with the purchasing intention, demonstrating that sessions with higher exit rates often don't result in a purchase. </w:t>
      </w:r>
      <w:r w:rsidR="003D7FDF" w:rsidRPr="003D7FDF">
        <w:rPr>
          <w:rFonts w:ascii="Verdana" w:hAnsi="Verdana" w:cs="Times New Roman"/>
          <w:sz w:val="24"/>
        </w:rPr>
        <w:t xml:space="preserve">In terms of time </w:t>
      </w:r>
      <w:r w:rsidR="00420C2B" w:rsidRPr="003D7FDF">
        <w:rPr>
          <w:rFonts w:ascii="Verdana" w:hAnsi="Verdana" w:cs="Times New Roman"/>
          <w:sz w:val="24"/>
        </w:rPr>
        <w:t>variables,</w:t>
      </w:r>
      <w:r w:rsidR="003D7FDF" w:rsidRPr="003D7FDF">
        <w:rPr>
          <w:rFonts w:ascii="Verdana" w:hAnsi="Verdana" w:cs="Times New Roman"/>
          <w:sz w:val="24"/>
        </w:rPr>
        <w:t xml:space="preserve"> “Month” was observed to have more importance in predictions than </w:t>
      </w:r>
      <w:r w:rsidR="0003713B">
        <w:rPr>
          <w:rFonts w:ascii="Verdana" w:hAnsi="Verdana" w:cs="Times New Roman"/>
          <w:sz w:val="24"/>
        </w:rPr>
        <w:t xml:space="preserve">the </w:t>
      </w:r>
      <w:r w:rsidR="003D7FDF" w:rsidRPr="003D7FDF">
        <w:rPr>
          <w:rFonts w:ascii="Verdana" w:hAnsi="Verdana" w:cs="Times New Roman"/>
          <w:sz w:val="24"/>
        </w:rPr>
        <w:t>“Weekend” variable.</w:t>
      </w:r>
    </w:p>
    <w:p w14:paraId="09C55CA3" w14:textId="77777777" w:rsidR="003D7FDF" w:rsidRDefault="003D7FDF" w:rsidP="007F5B2C">
      <w:pPr>
        <w:rPr>
          <w:rFonts w:ascii="Verdana" w:hAnsi="Verdana" w:cs="Times New Roman"/>
          <w:sz w:val="24"/>
        </w:rPr>
      </w:pPr>
    </w:p>
    <w:p w14:paraId="0258D08B" w14:textId="77777777" w:rsidR="003D7FDF" w:rsidRDefault="003D7FDF" w:rsidP="007F5B2C">
      <w:pPr>
        <w:rPr>
          <w:rFonts w:ascii="Verdana" w:hAnsi="Verdana" w:cs="Times New Roman"/>
          <w:sz w:val="24"/>
        </w:rPr>
      </w:pPr>
    </w:p>
    <w:p w14:paraId="371B0B1C" w14:textId="737FA138" w:rsidR="007F5B2C" w:rsidRPr="007F5B2C" w:rsidRDefault="007F5B2C" w:rsidP="007F5B2C">
      <w:pPr>
        <w:rPr>
          <w:rFonts w:ascii="Verdana" w:hAnsi="Verdana" w:cs="Times New Roman"/>
          <w:b/>
          <w:bCs/>
          <w:sz w:val="24"/>
        </w:rPr>
      </w:pPr>
      <w:r>
        <w:rPr>
          <w:rFonts w:ascii="Verdana" w:hAnsi="Verdana" w:cs="Times New Roman"/>
          <w:b/>
          <w:bCs/>
          <w:sz w:val="24"/>
        </w:rPr>
        <w:t>5</w:t>
      </w:r>
      <w:r w:rsidRPr="007F5B2C">
        <w:rPr>
          <w:rFonts w:ascii="Verdana" w:hAnsi="Verdana" w:cs="Times New Roman"/>
          <w:b/>
          <w:bCs/>
          <w:sz w:val="24"/>
        </w:rPr>
        <w:t xml:space="preserve">. </w:t>
      </w:r>
      <w:r>
        <w:rPr>
          <w:rFonts w:ascii="Verdana" w:hAnsi="Verdana" w:cs="Times New Roman"/>
          <w:b/>
          <w:bCs/>
          <w:sz w:val="24"/>
        </w:rPr>
        <w:t>Conclusion</w:t>
      </w:r>
    </w:p>
    <w:p w14:paraId="09B10666" w14:textId="24DC6BA9" w:rsidR="00E260DC" w:rsidRPr="00BE5963" w:rsidRDefault="00E260DC" w:rsidP="00E260DC">
      <w:pPr>
        <w:rPr>
          <w:rFonts w:ascii="Verdana" w:hAnsi="Verdana" w:cs="Times New Roman"/>
          <w:sz w:val="24"/>
        </w:rPr>
      </w:pPr>
    </w:p>
    <w:p w14:paraId="1AF768FD" w14:textId="37D11621" w:rsidR="00E42A6A" w:rsidRDefault="00E260DC">
      <w:pPr>
        <w:rPr>
          <w:rFonts w:ascii="Verdana" w:hAnsi="Verdana" w:cs="Times New Roman"/>
          <w:sz w:val="24"/>
        </w:rPr>
      </w:pPr>
      <w:r w:rsidRPr="00BE5963">
        <w:rPr>
          <w:rFonts w:ascii="Verdana" w:hAnsi="Verdana" w:cs="Times New Roman"/>
          <w:sz w:val="24"/>
        </w:rPr>
        <w:t xml:space="preserve">These findings reinforce the idea that understanding customer interactions with product pages and their session quality are key to predicting online purchase intentions. </w:t>
      </w:r>
    </w:p>
    <w:p w14:paraId="6B4AAE8D" w14:textId="77777777" w:rsidR="0037641B" w:rsidRDefault="0037641B">
      <w:pPr>
        <w:rPr>
          <w:rFonts w:ascii="Verdana" w:hAnsi="Verdana" w:cs="Times New Roman"/>
          <w:sz w:val="24"/>
        </w:rPr>
      </w:pPr>
    </w:p>
    <w:p w14:paraId="6F05B3E8" w14:textId="2B174AC4" w:rsidR="00E42A6A" w:rsidRDefault="00E260DC">
      <w:pPr>
        <w:rPr>
          <w:rFonts w:ascii="Verdana" w:hAnsi="Verdana" w:cs="Times New Roman"/>
          <w:sz w:val="24"/>
        </w:rPr>
      </w:pPr>
      <w:r w:rsidRPr="00BE5963">
        <w:rPr>
          <w:rFonts w:ascii="Verdana" w:hAnsi="Verdana" w:cs="Times New Roman"/>
          <w:sz w:val="24"/>
        </w:rPr>
        <w:t xml:space="preserve">However, it is also important to note that machine learning models are probabilistic and work on patterns in the dataset. As such, these interpretations should be used in conjunction with other business insights to form a comprehensive strategy. </w:t>
      </w:r>
    </w:p>
    <w:p w14:paraId="379BF847" w14:textId="77777777" w:rsidR="0037641B" w:rsidRDefault="0037641B">
      <w:pPr>
        <w:rPr>
          <w:rFonts w:ascii="Verdana" w:hAnsi="Verdana" w:cs="Times New Roman"/>
          <w:sz w:val="24"/>
        </w:rPr>
      </w:pPr>
    </w:p>
    <w:p w14:paraId="4C239C87" w14:textId="20837AAB" w:rsidR="007F5B2C" w:rsidRDefault="004A4F1C">
      <w:pPr>
        <w:rPr>
          <w:rFonts w:ascii="Verdana" w:hAnsi="Verdana" w:cs="Times New Roman"/>
          <w:sz w:val="24"/>
        </w:rPr>
      </w:pPr>
      <w:r w:rsidRPr="00BE5963">
        <w:rPr>
          <w:rFonts w:ascii="Verdana" w:hAnsi="Verdana" w:cs="Times New Roman"/>
          <w:sz w:val="24"/>
        </w:rPr>
        <w:t>These models have proven valuable in understanding the online shopping behaviors and purchase intentions of consumers, allowing for more targeted and effective business strategies. However, they also highlight the need for more data and features that provide a more holistic view of the customer's online shopping journey, such as personal preferences, previous purchase history, and more specific demographic information.</w:t>
      </w:r>
    </w:p>
    <w:p w14:paraId="79F3DDAB" w14:textId="1B8BDD56" w:rsidR="007F5B2C" w:rsidRDefault="007F5B2C">
      <w:pPr>
        <w:rPr>
          <w:rFonts w:ascii="Verdana" w:hAnsi="Verdana" w:cs="Times New Roman"/>
          <w:sz w:val="24"/>
        </w:rPr>
      </w:pPr>
    </w:p>
    <w:p w14:paraId="5FB6FB97" w14:textId="09DEB769" w:rsidR="007F5B2C" w:rsidRDefault="007F5B2C">
      <w:pPr>
        <w:widowControl/>
        <w:jc w:val="left"/>
        <w:rPr>
          <w:rFonts w:ascii="Verdana" w:hAnsi="Verdana" w:cs="Times New Roman"/>
          <w:sz w:val="24"/>
        </w:rPr>
      </w:pPr>
      <w:r>
        <w:rPr>
          <w:rFonts w:ascii="Verdana" w:hAnsi="Verdana" w:cs="Times New Roman"/>
          <w:sz w:val="24"/>
        </w:rPr>
        <w:br w:type="page"/>
      </w:r>
    </w:p>
    <w:p w14:paraId="1E82F3D1" w14:textId="69FF2F03" w:rsidR="00DF6B2F" w:rsidRDefault="007F5B2C">
      <w:pPr>
        <w:rPr>
          <w:rFonts w:ascii="Verdana" w:hAnsi="Verdana" w:cs="Times New Roman"/>
          <w:b/>
          <w:bCs/>
          <w:sz w:val="24"/>
        </w:rPr>
      </w:pPr>
      <w:r w:rsidRPr="007F5B2C">
        <w:rPr>
          <w:rFonts w:ascii="Verdana" w:hAnsi="Verdana" w:cs="Times New Roman"/>
          <w:b/>
          <w:bCs/>
          <w:sz w:val="24"/>
        </w:rPr>
        <w:lastRenderedPageBreak/>
        <w:t>Appendix</w:t>
      </w:r>
    </w:p>
    <w:p w14:paraId="7DBB75E1" w14:textId="77777777" w:rsidR="007F5B2C" w:rsidRPr="007F5B2C" w:rsidRDefault="007F5B2C">
      <w:pPr>
        <w:rPr>
          <w:rFonts w:ascii="Verdana" w:hAnsi="Verdana" w:cs="Times New Roman"/>
          <w:b/>
          <w:bCs/>
          <w:sz w:val="24"/>
        </w:rPr>
      </w:pPr>
    </w:p>
    <w:p w14:paraId="509CDB71" w14:textId="3B12F4CC" w:rsidR="00DF6B2F" w:rsidRDefault="00DF6B2F">
      <w:pPr>
        <w:rPr>
          <w:rFonts w:ascii="Verdana" w:hAnsi="Verdana" w:cs="Times New Roman"/>
          <w:sz w:val="24"/>
        </w:rPr>
      </w:pPr>
      <w:r>
        <w:rPr>
          <w:rFonts w:ascii="Verdana" w:hAnsi="Verdana" w:cs="Times New Roman" w:hint="eastAsia"/>
          <w:sz w:val="24"/>
        </w:rPr>
        <w:t>1</w:t>
      </w:r>
      <w:r>
        <w:rPr>
          <w:rFonts w:ascii="Verdana" w:hAnsi="Verdana" w:cs="Times New Roman"/>
          <w:sz w:val="24"/>
        </w:rPr>
        <w:t>.</w:t>
      </w:r>
      <w:r w:rsidR="0003713B">
        <w:rPr>
          <w:rFonts w:ascii="Verdana" w:hAnsi="Verdana" w:cs="Times New Roman"/>
          <w:sz w:val="24"/>
        </w:rPr>
        <w:t xml:space="preserve"> </w:t>
      </w:r>
      <w:r w:rsidR="00012C88" w:rsidRPr="00012C88">
        <w:rPr>
          <w:rFonts w:ascii="Verdana" w:hAnsi="Verdana" w:cs="Times New Roman"/>
          <w:i/>
          <w:iCs/>
          <w:sz w:val="24"/>
        </w:rPr>
        <w:t>Figure</w:t>
      </w:r>
      <w:r w:rsidRPr="00012C88">
        <w:rPr>
          <w:rFonts w:ascii="Verdana" w:hAnsi="Verdana" w:cs="Times New Roman"/>
          <w:i/>
          <w:iCs/>
          <w:sz w:val="24"/>
        </w:rPr>
        <w:t xml:space="preserve"> 1</w:t>
      </w:r>
      <w:r w:rsidR="006A5885">
        <w:rPr>
          <w:rFonts w:ascii="Verdana" w:hAnsi="Verdana" w:cs="Times New Roman"/>
          <w:i/>
          <w:iCs/>
          <w:sz w:val="24"/>
        </w:rPr>
        <w:t xml:space="preserve"> (Correlation heatmap of the variables in </w:t>
      </w:r>
      <w:r w:rsidR="0003713B">
        <w:rPr>
          <w:rFonts w:ascii="Verdana" w:hAnsi="Verdana" w:cs="Times New Roman"/>
          <w:i/>
          <w:iCs/>
          <w:sz w:val="24"/>
        </w:rPr>
        <w:t xml:space="preserve">the </w:t>
      </w:r>
      <w:r w:rsidR="006A5885">
        <w:rPr>
          <w:rFonts w:ascii="Verdana" w:hAnsi="Verdana" w:cs="Times New Roman"/>
          <w:i/>
          <w:iCs/>
          <w:sz w:val="24"/>
        </w:rPr>
        <w:t>dataset)</w:t>
      </w:r>
    </w:p>
    <w:p w14:paraId="4A7C6CC5" w14:textId="53AF66B1" w:rsidR="00DF6B2F" w:rsidRDefault="00DF6B2F">
      <w:pPr>
        <w:rPr>
          <w:rFonts w:ascii="Verdana" w:hAnsi="Verdana" w:cs="Times New Roman"/>
          <w:noProof/>
          <w:sz w:val="24"/>
        </w:rPr>
      </w:pPr>
      <w:r w:rsidRPr="00DF6B2F">
        <w:rPr>
          <w:rFonts w:ascii="Verdana" w:hAnsi="Verdana" w:cs="Times New Roman"/>
          <w:noProof/>
          <w:sz w:val="24"/>
        </w:rPr>
        <w:t xml:space="preserve"> </w:t>
      </w:r>
      <w:r w:rsidRPr="00BE5963">
        <w:rPr>
          <w:rFonts w:ascii="Verdana" w:hAnsi="Verdana" w:cs="Times New Roman"/>
          <w:noProof/>
          <w:sz w:val="24"/>
        </w:rPr>
        <w:drawing>
          <wp:inline distT="0" distB="0" distL="0" distR="0" wp14:anchorId="3F12385E" wp14:editId="112C5412">
            <wp:extent cx="5510463" cy="4906077"/>
            <wp:effectExtent l="0" t="0" r="0" b="8890"/>
            <wp:docPr id="144491374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13741" name="图片 1" descr="图表&#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29518" cy="4923042"/>
                    </a:xfrm>
                    <a:prstGeom prst="rect">
                      <a:avLst/>
                    </a:prstGeom>
                  </pic:spPr>
                </pic:pic>
              </a:graphicData>
            </a:graphic>
          </wp:inline>
        </w:drawing>
      </w:r>
    </w:p>
    <w:p w14:paraId="0B0386B8" w14:textId="77777777" w:rsidR="00AC3B36" w:rsidRDefault="00AC3B36">
      <w:pPr>
        <w:rPr>
          <w:rFonts w:ascii="Verdana" w:hAnsi="Verdana" w:cs="Times New Roman"/>
          <w:noProof/>
          <w:sz w:val="24"/>
        </w:rPr>
      </w:pPr>
    </w:p>
    <w:p w14:paraId="2A0CABB0" w14:textId="4323436C" w:rsidR="00E42A6A" w:rsidRDefault="00E42A6A">
      <w:pPr>
        <w:rPr>
          <w:rFonts w:ascii="Verdana" w:hAnsi="Verdana" w:cs="Times New Roman"/>
          <w:noProof/>
          <w:sz w:val="24"/>
        </w:rPr>
      </w:pPr>
    </w:p>
    <w:p w14:paraId="3ADE60D3" w14:textId="77777777" w:rsidR="00E42A6A" w:rsidRDefault="00E42A6A">
      <w:pPr>
        <w:rPr>
          <w:rFonts w:ascii="Verdana" w:hAnsi="Verdana" w:cs="Times New Roman"/>
          <w:noProof/>
          <w:sz w:val="24"/>
        </w:rPr>
      </w:pPr>
    </w:p>
    <w:p w14:paraId="5BDA7B53" w14:textId="783D0204" w:rsidR="00452DF4" w:rsidRDefault="00012C88" w:rsidP="00452DF4">
      <w:pPr>
        <w:pStyle w:val="ListParagraph"/>
        <w:numPr>
          <w:ilvl w:val="0"/>
          <w:numId w:val="3"/>
        </w:numPr>
        <w:ind w:firstLineChars="0"/>
        <w:rPr>
          <w:rFonts w:ascii="Verdana" w:hAnsi="Verdana" w:cs="Times New Roman"/>
          <w:i/>
          <w:iCs/>
          <w:noProof/>
          <w:sz w:val="24"/>
        </w:rPr>
      </w:pPr>
      <w:r w:rsidRPr="00012C88">
        <w:rPr>
          <w:rFonts w:ascii="Verdana" w:hAnsi="Verdana" w:cs="Times New Roman"/>
          <w:i/>
          <w:iCs/>
          <w:noProof/>
          <w:sz w:val="24"/>
        </w:rPr>
        <w:t>Figure 2</w:t>
      </w:r>
      <w:r w:rsidR="006A5885">
        <w:rPr>
          <w:rFonts w:ascii="Verdana" w:hAnsi="Verdana" w:cs="Times New Roman"/>
          <w:i/>
          <w:iCs/>
          <w:noProof/>
          <w:sz w:val="24"/>
        </w:rPr>
        <w:t xml:space="preserve"> (</w:t>
      </w:r>
      <w:r w:rsidR="00AC3B36">
        <w:rPr>
          <w:rFonts w:ascii="Verdana" w:hAnsi="Verdana" w:cs="Times New Roman"/>
          <w:i/>
          <w:iCs/>
          <w:noProof/>
          <w:sz w:val="24"/>
        </w:rPr>
        <w:t>EDA: Session</w:t>
      </w:r>
      <w:r w:rsidR="00452DF4">
        <w:rPr>
          <w:rFonts w:ascii="Verdana" w:hAnsi="Verdana" w:cs="Times New Roman"/>
          <w:i/>
          <w:iCs/>
          <w:noProof/>
          <w:sz w:val="24"/>
        </w:rPr>
        <w:t>s</w:t>
      </w:r>
      <w:r w:rsidR="00AC3B36">
        <w:rPr>
          <w:rFonts w:ascii="Verdana" w:hAnsi="Verdana" w:cs="Times New Roman"/>
          <w:i/>
          <w:iCs/>
          <w:noProof/>
          <w:sz w:val="24"/>
        </w:rPr>
        <w:t xml:space="preserve"> distribution</w:t>
      </w:r>
      <w:r w:rsidR="00452DF4">
        <w:rPr>
          <w:rFonts w:ascii="Verdana" w:hAnsi="Verdana" w:cs="Times New Roman"/>
          <w:i/>
          <w:iCs/>
          <w:noProof/>
          <w:sz w:val="24"/>
        </w:rPr>
        <w:t xml:space="preserve"> and conversion</w:t>
      </w:r>
      <w:r w:rsidR="00AC3B36">
        <w:rPr>
          <w:rFonts w:ascii="Verdana" w:hAnsi="Verdana" w:cs="Times New Roman"/>
          <w:i/>
          <w:iCs/>
          <w:noProof/>
          <w:sz w:val="24"/>
        </w:rPr>
        <w:t xml:space="preserve"> by month</w:t>
      </w:r>
      <w:r w:rsidR="006A5885">
        <w:rPr>
          <w:rFonts w:ascii="Verdana" w:hAnsi="Verdana" w:cs="Times New Roman"/>
          <w:i/>
          <w:iCs/>
          <w:noProof/>
          <w:sz w:val="24"/>
        </w:rPr>
        <w:t>)</w:t>
      </w:r>
    </w:p>
    <w:p w14:paraId="375806C0" w14:textId="77777777" w:rsidR="00452DF4" w:rsidRDefault="00452DF4" w:rsidP="00452DF4">
      <w:pPr>
        <w:pStyle w:val="ListParagraph"/>
        <w:ind w:left="360" w:firstLineChars="0" w:firstLine="0"/>
        <w:rPr>
          <w:rFonts w:ascii="Verdana" w:hAnsi="Verdana" w:cs="Times New Roman"/>
          <w:i/>
          <w:iCs/>
          <w:noProof/>
          <w:sz w:val="24"/>
        </w:rPr>
      </w:pPr>
    </w:p>
    <w:p w14:paraId="161EB8E1" w14:textId="09CDB834" w:rsidR="00452DF4" w:rsidRPr="00452DF4" w:rsidRDefault="00452DF4" w:rsidP="00452DF4">
      <w:pPr>
        <w:pStyle w:val="ListParagraph"/>
        <w:ind w:left="360" w:firstLineChars="0" w:firstLine="0"/>
        <w:rPr>
          <w:rFonts w:ascii="Verdana" w:hAnsi="Verdana" w:cs="Times New Roman"/>
          <w:i/>
          <w:iCs/>
          <w:noProof/>
          <w:sz w:val="24"/>
        </w:rPr>
      </w:pPr>
      <w:r>
        <w:rPr>
          <w:noProof/>
        </w:rPr>
        <w:drawing>
          <wp:inline distT="0" distB="0" distL="0" distR="0" wp14:anchorId="36EA7CEA" wp14:editId="7955701C">
            <wp:extent cx="2848610" cy="217435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2109" cy="2192295"/>
                    </a:xfrm>
                    <a:prstGeom prst="rect">
                      <a:avLst/>
                    </a:prstGeom>
                  </pic:spPr>
                </pic:pic>
              </a:graphicData>
            </a:graphic>
          </wp:inline>
        </w:drawing>
      </w:r>
      <w:r w:rsidRPr="00452DF4">
        <w:t xml:space="preserve"> </w:t>
      </w:r>
      <w:r>
        <w:rPr>
          <w:noProof/>
        </w:rPr>
        <w:drawing>
          <wp:inline distT="0" distB="0" distL="0" distR="0" wp14:anchorId="3AFDC672" wp14:editId="223840F5">
            <wp:extent cx="2201594" cy="2261294"/>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1594" cy="2261294"/>
                    </a:xfrm>
                    <a:prstGeom prst="rect">
                      <a:avLst/>
                    </a:prstGeom>
                    <a:noFill/>
                    <a:ln>
                      <a:noFill/>
                    </a:ln>
                  </pic:spPr>
                </pic:pic>
              </a:graphicData>
            </a:graphic>
          </wp:inline>
        </w:drawing>
      </w:r>
    </w:p>
    <w:p w14:paraId="3616D98C" w14:textId="3E19A0DD" w:rsidR="00AC3B36" w:rsidRPr="00452DF4" w:rsidRDefault="00452DF4" w:rsidP="00AC3B36">
      <w:pPr>
        <w:pStyle w:val="ListParagraph"/>
        <w:numPr>
          <w:ilvl w:val="0"/>
          <w:numId w:val="3"/>
        </w:numPr>
        <w:ind w:firstLineChars="0"/>
        <w:rPr>
          <w:rFonts w:ascii="Verdana" w:hAnsi="Verdana" w:cs="Times New Roman"/>
          <w:i/>
          <w:iCs/>
          <w:noProof/>
          <w:sz w:val="24"/>
        </w:rPr>
      </w:pPr>
      <w:r w:rsidRPr="00452DF4">
        <w:rPr>
          <w:rFonts w:ascii="Verdana" w:hAnsi="Verdana" w:cs="Times New Roman"/>
          <w:i/>
          <w:iCs/>
          <w:noProof/>
          <w:sz w:val="24"/>
        </w:rPr>
        <w:lastRenderedPageBreak/>
        <w:t xml:space="preserve">Figure </w:t>
      </w:r>
      <w:r>
        <w:rPr>
          <w:rFonts w:ascii="Verdana" w:hAnsi="Verdana" w:cs="Times New Roman"/>
          <w:i/>
          <w:iCs/>
          <w:noProof/>
          <w:sz w:val="24"/>
        </w:rPr>
        <w:t>3</w:t>
      </w:r>
      <w:r w:rsidRPr="00452DF4">
        <w:rPr>
          <w:rFonts w:ascii="Verdana" w:hAnsi="Verdana" w:cs="Times New Roman"/>
          <w:i/>
          <w:iCs/>
          <w:noProof/>
          <w:sz w:val="24"/>
        </w:rPr>
        <w:t xml:space="preserve"> (EDA: Session</w:t>
      </w:r>
      <w:r>
        <w:rPr>
          <w:rFonts w:ascii="Verdana" w:hAnsi="Verdana" w:cs="Times New Roman"/>
          <w:i/>
          <w:iCs/>
          <w:noProof/>
          <w:sz w:val="24"/>
        </w:rPr>
        <w:t>s</w:t>
      </w:r>
      <w:r w:rsidRPr="00452DF4">
        <w:rPr>
          <w:rFonts w:ascii="Verdana" w:hAnsi="Verdana" w:cs="Times New Roman"/>
          <w:i/>
          <w:iCs/>
          <w:noProof/>
          <w:sz w:val="24"/>
        </w:rPr>
        <w:t xml:space="preserve"> distribution and conversion by </w:t>
      </w:r>
      <w:r>
        <w:rPr>
          <w:rFonts w:ascii="Verdana" w:hAnsi="Verdana" w:cs="Times New Roman"/>
          <w:i/>
          <w:iCs/>
          <w:noProof/>
          <w:sz w:val="24"/>
        </w:rPr>
        <w:t>Weekend</w:t>
      </w:r>
      <w:r w:rsidRPr="00452DF4">
        <w:rPr>
          <w:rFonts w:ascii="Verdana" w:hAnsi="Verdana" w:cs="Times New Roman"/>
          <w:i/>
          <w:iCs/>
          <w:noProof/>
          <w:sz w:val="24"/>
        </w:rPr>
        <w:t>)</w:t>
      </w:r>
    </w:p>
    <w:p w14:paraId="3A623A70" w14:textId="6568C083" w:rsidR="00AC3B36" w:rsidRDefault="00AC3B36" w:rsidP="00AC3B36">
      <w:pPr>
        <w:rPr>
          <w:rFonts w:ascii="Verdana" w:hAnsi="Verdana" w:cs="Times New Roman"/>
          <w:i/>
          <w:iCs/>
          <w:noProof/>
          <w:sz w:val="24"/>
        </w:rPr>
      </w:pPr>
    </w:p>
    <w:p w14:paraId="7EAE5C05" w14:textId="609DC7B4" w:rsidR="00AC3B36" w:rsidRDefault="00452DF4" w:rsidP="00AC3B36">
      <w:r>
        <w:rPr>
          <w:noProof/>
        </w:rPr>
        <w:drawing>
          <wp:inline distT="0" distB="0" distL="0" distR="0" wp14:anchorId="332DD4C8" wp14:editId="44F0934C">
            <wp:extent cx="2594780" cy="25045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673" cy="2525719"/>
                    </a:xfrm>
                    <a:prstGeom prst="rect">
                      <a:avLst/>
                    </a:prstGeom>
                    <a:noFill/>
                    <a:ln>
                      <a:noFill/>
                    </a:ln>
                  </pic:spPr>
                </pic:pic>
              </a:graphicData>
            </a:graphic>
          </wp:inline>
        </w:drawing>
      </w:r>
      <w:r w:rsidRPr="00452DF4">
        <w:t xml:space="preserve"> </w:t>
      </w:r>
      <w:r>
        <w:rPr>
          <w:noProof/>
        </w:rPr>
        <w:drawing>
          <wp:inline distT="0" distB="0" distL="0" distR="0" wp14:anchorId="49E545C0" wp14:editId="457E6BCA">
            <wp:extent cx="2651760" cy="248777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5968" cy="2491721"/>
                    </a:xfrm>
                    <a:prstGeom prst="rect">
                      <a:avLst/>
                    </a:prstGeom>
                    <a:noFill/>
                    <a:ln>
                      <a:noFill/>
                    </a:ln>
                  </pic:spPr>
                </pic:pic>
              </a:graphicData>
            </a:graphic>
          </wp:inline>
        </w:drawing>
      </w:r>
    </w:p>
    <w:p w14:paraId="200335D6" w14:textId="3635065E" w:rsidR="00452DF4" w:rsidRDefault="00452DF4" w:rsidP="00AC3B36"/>
    <w:p w14:paraId="2B4223C2" w14:textId="77777777" w:rsidR="00452DF4" w:rsidRDefault="00452DF4" w:rsidP="00AC3B36"/>
    <w:p w14:paraId="306C237D" w14:textId="72E30D5B" w:rsidR="00452DF4" w:rsidRDefault="00452DF4" w:rsidP="00452DF4">
      <w:pPr>
        <w:pStyle w:val="ListParagraph"/>
        <w:numPr>
          <w:ilvl w:val="0"/>
          <w:numId w:val="3"/>
        </w:numPr>
        <w:ind w:firstLineChars="0"/>
        <w:rPr>
          <w:rFonts w:ascii="Verdana" w:hAnsi="Verdana" w:cs="Times New Roman"/>
          <w:i/>
          <w:iCs/>
          <w:noProof/>
          <w:sz w:val="24"/>
        </w:rPr>
      </w:pPr>
      <w:r w:rsidRPr="00452DF4">
        <w:rPr>
          <w:rFonts w:ascii="Verdana" w:hAnsi="Verdana" w:cs="Times New Roman"/>
          <w:i/>
          <w:iCs/>
          <w:noProof/>
          <w:sz w:val="24"/>
        </w:rPr>
        <w:t xml:space="preserve">Figure </w:t>
      </w:r>
      <w:r>
        <w:rPr>
          <w:rFonts w:ascii="Verdana" w:hAnsi="Verdana" w:cs="Times New Roman"/>
          <w:i/>
          <w:iCs/>
          <w:noProof/>
          <w:sz w:val="24"/>
        </w:rPr>
        <w:t>4</w:t>
      </w:r>
      <w:r w:rsidRPr="00452DF4">
        <w:rPr>
          <w:rFonts w:ascii="Verdana" w:hAnsi="Verdana" w:cs="Times New Roman"/>
          <w:i/>
          <w:iCs/>
          <w:noProof/>
          <w:sz w:val="24"/>
        </w:rPr>
        <w:t xml:space="preserve"> (EDA: Session</w:t>
      </w:r>
      <w:r>
        <w:rPr>
          <w:rFonts w:ascii="Verdana" w:hAnsi="Verdana" w:cs="Times New Roman"/>
          <w:i/>
          <w:iCs/>
          <w:noProof/>
          <w:sz w:val="24"/>
        </w:rPr>
        <w:t>s</w:t>
      </w:r>
      <w:r w:rsidRPr="00452DF4">
        <w:rPr>
          <w:rFonts w:ascii="Verdana" w:hAnsi="Verdana" w:cs="Times New Roman"/>
          <w:i/>
          <w:iCs/>
          <w:noProof/>
          <w:sz w:val="24"/>
        </w:rPr>
        <w:t xml:space="preserve"> distribution by </w:t>
      </w:r>
      <w:r>
        <w:rPr>
          <w:rFonts w:ascii="Verdana" w:hAnsi="Verdana" w:cs="Times New Roman"/>
          <w:i/>
          <w:iCs/>
          <w:noProof/>
          <w:sz w:val="24"/>
        </w:rPr>
        <w:t>Visitor type</w:t>
      </w:r>
      <w:r w:rsidR="004C4D31">
        <w:rPr>
          <w:rFonts w:ascii="Verdana" w:hAnsi="Verdana" w:cs="Times New Roman"/>
          <w:i/>
          <w:iCs/>
          <w:noProof/>
          <w:sz w:val="24"/>
        </w:rPr>
        <w:t xml:space="preserve"> (New Visitor and Returning Visitor)</w:t>
      </w:r>
      <w:r w:rsidRPr="00452DF4">
        <w:rPr>
          <w:rFonts w:ascii="Verdana" w:hAnsi="Verdana" w:cs="Times New Roman"/>
          <w:i/>
          <w:iCs/>
          <w:noProof/>
          <w:sz w:val="24"/>
        </w:rPr>
        <w:t>)</w:t>
      </w:r>
    </w:p>
    <w:p w14:paraId="1FE23A1F" w14:textId="0D2B8D58" w:rsidR="00201D1F" w:rsidRDefault="004C4D31" w:rsidP="00201D1F">
      <w:pPr>
        <w:pStyle w:val="ListParagraph"/>
        <w:ind w:left="360" w:firstLineChars="0" w:firstLine="0"/>
        <w:rPr>
          <w:rFonts w:ascii="Verdana" w:hAnsi="Verdana" w:cs="Times New Roman"/>
          <w:i/>
          <w:iCs/>
          <w:noProof/>
          <w:sz w:val="24"/>
        </w:rPr>
      </w:pPr>
      <w:r>
        <w:rPr>
          <w:noProof/>
        </w:rPr>
        <w:drawing>
          <wp:inline distT="0" distB="0" distL="0" distR="0" wp14:anchorId="0AB05DB5" wp14:editId="5815E43E">
            <wp:extent cx="2691581" cy="206763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7981" cy="2087916"/>
                    </a:xfrm>
                    <a:prstGeom prst="rect">
                      <a:avLst/>
                    </a:prstGeom>
                    <a:noFill/>
                    <a:ln>
                      <a:noFill/>
                    </a:ln>
                  </pic:spPr>
                </pic:pic>
              </a:graphicData>
            </a:graphic>
          </wp:inline>
        </w:drawing>
      </w:r>
      <w:r>
        <w:rPr>
          <w:noProof/>
        </w:rPr>
        <w:drawing>
          <wp:inline distT="0" distB="0" distL="0" distR="0" wp14:anchorId="2B078C46" wp14:editId="437A3BAA">
            <wp:extent cx="2711880" cy="2083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4388" cy="2108202"/>
                    </a:xfrm>
                    <a:prstGeom prst="rect">
                      <a:avLst/>
                    </a:prstGeom>
                    <a:noFill/>
                    <a:ln>
                      <a:noFill/>
                    </a:ln>
                  </pic:spPr>
                </pic:pic>
              </a:graphicData>
            </a:graphic>
          </wp:inline>
        </w:drawing>
      </w:r>
    </w:p>
    <w:p w14:paraId="5ADA225D" w14:textId="77777777" w:rsidR="00201D1F" w:rsidRDefault="00201D1F">
      <w:pPr>
        <w:widowControl/>
        <w:jc w:val="left"/>
        <w:rPr>
          <w:rFonts w:ascii="Verdana" w:hAnsi="Verdana" w:cs="Times New Roman"/>
          <w:i/>
          <w:iCs/>
          <w:noProof/>
          <w:sz w:val="24"/>
        </w:rPr>
      </w:pPr>
      <w:r>
        <w:rPr>
          <w:rFonts w:ascii="Verdana" w:hAnsi="Verdana" w:cs="Times New Roman"/>
          <w:i/>
          <w:iCs/>
          <w:noProof/>
          <w:sz w:val="24"/>
        </w:rPr>
        <w:br w:type="page"/>
      </w:r>
    </w:p>
    <w:p w14:paraId="3C95E1B1" w14:textId="0281018E" w:rsidR="004C4D31" w:rsidRDefault="004C4D31" w:rsidP="004C4D31">
      <w:pPr>
        <w:pStyle w:val="ListParagraph"/>
        <w:numPr>
          <w:ilvl w:val="0"/>
          <w:numId w:val="3"/>
        </w:numPr>
        <w:ind w:firstLineChars="0"/>
        <w:rPr>
          <w:rFonts w:ascii="Verdana" w:hAnsi="Verdana" w:cs="Times New Roman"/>
          <w:i/>
          <w:iCs/>
          <w:noProof/>
          <w:sz w:val="24"/>
        </w:rPr>
      </w:pPr>
      <w:r w:rsidRPr="00452DF4">
        <w:rPr>
          <w:rFonts w:ascii="Verdana" w:hAnsi="Verdana" w:cs="Times New Roman"/>
          <w:i/>
          <w:iCs/>
          <w:noProof/>
          <w:sz w:val="24"/>
        </w:rPr>
        <w:lastRenderedPageBreak/>
        <w:t xml:space="preserve">Figure </w:t>
      </w:r>
      <w:r>
        <w:rPr>
          <w:rFonts w:ascii="Verdana" w:hAnsi="Verdana" w:cs="Times New Roman"/>
          <w:i/>
          <w:iCs/>
          <w:noProof/>
          <w:sz w:val="24"/>
        </w:rPr>
        <w:t>5</w:t>
      </w:r>
      <w:r w:rsidRPr="00452DF4">
        <w:rPr>
          <w:rFonts w:ascii="Verdana" w:hAnsi="Verdana" w:cs="Times New Roman"/>
          <w:i/>
          <w:iCs/>
          <w:noProof/>
          <w:sz w:val="24"/>
        </w:rPr>
        <w:t xml:space="preserve"> (EDA: Session</w:t>
      </w:r>
      <w:r>
        <w:rPr>
          <w:rFonts w:ascii="Verdana" w:hAnsi="Verdana" w:cs="Times New Roman"/>
          <w:i/>
          <w:iCs/>
          <w:noProof/>
          <w:sz w:val="24"/>
        </w:rPr>
        <w:t>s</w:t>
      </w:r>
      <w:r w:rsidRPr="00452DF4">
        <w:rPr>
          <w:rFonts w:ascii="Verdana" w:hAnsi="Verdana" w:cs="Times New Roman"/>
          <w:i/>
          <w:iCs/>
          <w:noProof/>
          <w:sz w:val="24"/>
        </w:rPr>
        <w:t xml:space="preserve"> </w:t>
      </w:r>
      <w:r w:rsidR="00644349">
        <w:rPr>
          <w:rFonts w:ascii="Verdana" w:hAnsi="Verdana" w:cs="Times New Roman"/>
          <w:i/>
          <w:iCs/>
          <w:noProof/>
          <w:sz w:val="24"/>
        </w:rPr>
        <w:t>conversion</w:t>
      </w:r>
      <w:r w:rsidRPr="00452DF4">
        <w:rPr>
          <w:rFonts w:ascii="Verdana" w:hAnsi="Verdana" w:cs="Times New Roman"/>
          <w:i/>
          <w:iCs/>
          <w:noProof/>
          <w:sz w:val="24"/>
        </w:rPr>
        <w:t xml:space="preserve"> by </w:t>
      </w:r>
      <w:r>
        <w:rPr>
          <w:rFonts w:ascii="Verdana" w:hAnsi="Verdana" w:cs="Times New Roman"/>
          <w:i/>
          <w:iCs/>
          <w:noProof/>
          <w:sz w:val="24"/>
        </w:rPr>
        <w:t>Visitor type (New Visitor</w:t>
      </w:r>
      <w:r w:rsidR="00FE1841">
        <w:rPr>
          <w:rFonts w:ascii="Verdana" w:hAnsi="Verdana" w:cs="Times New Roman"/>
          <w:i/>
          <w:iCs/>
          <w:noProof/>
          <w:sz w:val="24"/>
        </w:rPr>
        <w:t>,</w:t>
      </w:r>
      <w:r>
        <w:rPr>
          <w:rFonts w:ascii="Verdana" w:hAnsi="Verdana" w:cs="Times New Roman"/>
          <w:i/>
          <w:iCs/>
          <w:noProof/>
          <w:sz w:val="24"/>
        </w:rPr>
        <w:t xml:space="preserve"> Returning Visitor</w:t>
      </w:r>
      <w:r w:rsidR="00E44AB9">
        <w:rPr>
          <w:rFonts w:ascii="Verdana" w:hAnsi="Verdana" w:cs="Times New Roman"/>
          <w:i/>
          <w:iCs/>
          <w:noProof/>
          <w:sz w:val="24"/>
        </w:rPr>
        <w:t>,</w:t>
      </w:r>
      <w:r w:rsidR="00FE1841">
        <w:rPr>
          <w:rFonts w:ascii="Verdana" w:hAnsi="Verdana" w:cs="Times New Roman"/>
          <w:i/>
          <w:iCs/>
          <w:noProof/>
          <w:sz w:val="24"/>
        </w:rPr>
        <w:t xml:space="preserve"> and Other</w:t>
      </w:r>
      <w:r>
        <w:rPr>
          <w:rFonts w:ascii="Verdana" w:hAnsi="Verdana" w:cs="Times New Roman"/>
          <w:i/>
          <w:iCs/>
          <w:noProof/>
          <w:sz w:val="24"/>
        </w:rPr>
        <w:t>)</w:t>
      </w:r>
      <w:r w:rsidRPr="00452DF4">
        <w:rPr>
          <w:rFonts w:ascii="Verdana" w:hAnsi="Verdana" w:cs="Times New Roman"/>
          <w:i/>
          <w:iCs/>
          <w:noProof/>
          <w:sz w:val="24"/>
        </w:rPr>
        <w:t>)</w:t>
      </w:r>
    </w:p>
    <w:p w14:paraId="4D395AC1" w14:textId="2A3387B7" w:rsidR="00AC3B36" w:rsidRDefault="00AC3B36" w:rsidP="00AC3B36">
      <w:pPr>
        <w:rPr>
          <w:rFonts w:ascii="Verdana" w:hAnsi="Verdana" w:cs="Times New Roman"/>
          <w:i/>
          <w:iCs/>
          <w:noProof/>
          <w:sz w:val="24"/>
        </w:rPr>
      </w:pPr>
    </w:p>
    <w:p w14:paraId="15EA52D2" w14:textId="5A6DD729" w:rsidR="00644349" w:rsidRDefault="00644349" w:rsidP="00AE54CC">
      <w:pPr>
        <w:jc w:val="center"/>
        <w:rPr>
          <w:rFonts w:ascii="Verdana" w:hAnsi="Verdana" w:cs="Times New Roman"/>
          <w:i/>
          <w:iCs/>
          <w:noProof/>
          <w:sz w:val="24"/>
        </w:rPr>
      </w:pPr>
      <w:r>
        <w:rPr>
          <w:rFonts w:ascii="Verdana" w:hAnsi="Verdana"/>
          <w:i/>
          <w:iCs/>
          <w:noProof/>
        </w:rPr>
        <w:drawing>
          <wp:inline distT="0" distB="0" distL="0" distR="0" wp14:anchorId="0BC113A3" wp14:editId="6236EB83">
            <wp:extent cx="4000500" cy="266463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6858" cy="2702175"/>
                    </a:xfrm>
                    <a:prstGeom prst="rect">
                      <a:avLst/>
                    </a:prstGeom>
                    <a:noFill/>
                    <a:ln>
                      <a:noFill/>
                    </a:ln>
                  </pic:spPr>
                </pic:pic>
              </a:graphicData>
            </a:graphic>
          </wp:inline>
        </w:drawing>
      </w:r>
    </w:p>
    <w:p w14:paraId="4CD08BE9" w14:textId="77777777" w:rsidR="00AC3B36" w:rsidRPr="00AC3B36" w:rsidRDefault="00AC3B36" w:rsidP="00AC3B36">
      <w:pPr>
        <w:rPr>
          <w:rFonts w:ascii="Verdana" w:hAnsi="Verdana" w:cs="Times New Roman"/>
          <w:i/>
          <w:iCs/>
          <w:noProof/>
          <w:sz w:val="24"/>
        </w:rPr>
      </w:pPr>
    </w:p>
    <w:p w14:paraId="3405A71F" w14:textId="33960FC2" w:rsidR="00AC3B36" w:rsidRPr="00012C88" w:rsidRDefault="00AC3B36" w:rsidP="00AC3B36">
      <w:pPr>
        <w:pStyle w:val="ListParagraph"/>
        <w:numPr>
          <w:ilvl w:val="0"/>
          <w:numId w:val="3"/>
        </w:numPr>
        <w:ind w:firstLineChars="0"/>
        <w:rPr>
          <w:rFonts w:ascii="Verdana" w:hAnsi="Verdana" w:cs="Times New Roman"/>
          <w:i/>
          <w:iCs/>
          <w:noProof/>
          <w:sz w:val="24"/>
        </w:rPr>
      </w:pPr>
      <w:r w:rsidRPr="00012C88">
        <w:rPr>
          <w:rFonts w:ascii="Verdana" w:hAnsi="Verdana" w:cs="Times New Roman"/>
          <w:i/>
          <w:iCs/>
          <w:noProof/>
          <w:sz w:val="24"/>
        </w:rPr>
        <w:t xml:space="preserve">Figure </w:t>
      </w:r>
      <w:r w:rsidR="0099224B">
        <w:rPr>
          <w:rFonts w:ascii="Verdana" w:hAnsi="Verdana" w:cs="Times New Roman"/>
          <w:i/>
          <w:iCs/>
          <w:noProof/>
          <w:sz w:val="24"/>
        </w:rPr>
        <w:t>6</w:t>
      </w:r>
      <w:r>
        <w:rPr>
          <w:rFonts w:ascii="Verdana" w:hAnsi="Verdana" w:cs="Times New Roman"/>
          <w:i/>
          <w:iCs/>
          <w:noProof/>
          <w:sz w:val="24"/>
        </w:rPr>
        <w:t xml:space="preserve"> (Feature Importance Graph for Random Forest Model)</w:t>
      </w:r>
    </w:p>
    <w:p w14:paraId="6CBD44CF" w14:textId="77777777" w:rsidR="00AC3B36" w:rsidRPr="00012C88" w:rsidRDefault="00AC3B36" w:rsidP="00AC3B36">
      <w:pPr>
        <w:pStyle w:val="ListParagraph"/>
        <w:ind w:left="360" w:firstLineChars="0" w:firstLine="0"/>
        <w:rPr>
          <w:rFonts w:ascii="Verdana" w:hAnsi="Verdana" w:cs="Times New Roman"/>
          <w:i/>
          <w:iCs/>
          <w:noProof/>
          <w:sz w:val="24"/>
        </w:rPr>
      </w:pPr>
    </w:p>
    <w:p w14:paraId="29F885F6" w14:textId="0286AA3D" w:rsidR="00644349" w:rsidRPr="00201D1F" w:rsidRDefault="00DF6B2F" w:rsidP="00201D1F">
      <w:pPr>
        <w:jc w:val="center"/>
        <w:rPr>
          <w:rFonts w:ascii="Verdana" w:hAnsi="Verdana" w:cs="Times New Roman"/>
          <w:sz w:val="24"/>
        </w:rPr>
      </w:pPr>
      <w:r w:rsidRPr="00BE5963">
        <w:rPr>
          <w:noProof/>
        </w:rPr>
        <w:drawing>
          <wp:inline distT="0" distB="0" distL="0" distR="0" wp14:anchorId="626172C7" wp14:editId="4F7D29EA">
            <wp:extent cx="5274310" cy="2536825"/>
            <wp:effectExtent l="0" t="0" r="0" b="3175"/>
            <wp:docPr id="2099061754"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61754" name="图片 3" descr="图表&#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274310" cy="2536825"/>
                    </a:xfrm>
                    <a:prstGeom prst="rect">
                      <a:avLst/>
                    </a:prstGeom>
                  </pic:spPr>
                </pic:pic>
              </a:graphicData>
            </a:graphic>
          </wp:inline>
        </w:drawing>
      </w:r>
    </w:p>
    <w:p w14:paraId="0543DA94" w14:textId="033D919F" w:rsidR="00201D1F" w:rsidRDefault="00201D1F">
      <w:pPr>
        <w:widowControl/>
        <w:jc w:val="left"/>
        <w:rPr>
          <w:rFonts w:ascii="Verdana" w:hAnsi="Verdana" w:cs="Times New Roman"/>
          <w:sz w:val="24"/>
        </w:rPr>
      </w:pPr>
      <w:r>
        <w:rPr>
          <w:rFonts w:ascii="Verdana" w:hAnsi="Verdana" w:cs="Times New Roman"/>
          <w:sz w:val="24"/>
        </w:rPr>
        <w:br w:type="page"/>
      </w:r>
    </w:p>
    <w:p w14:paraId="5C40BB65" w14:textId="2C18656B" w:rsidR="00DF6B2F" w:rsidRPr="00012C88" w:rsidRDefault="00012C88" w:rsidP="00DF6B2F">
      <w:pPr>
        <w:pStyle w:val="ListParagraph"/>
        <w:numPr>
          <w:ilvl w:val="0"/>
          <w:numId w:val="3"/>
        </w:numPr>
        <w:ind w:firstLineChars="0"/>
        <w:rPr>
          <w:rFonts w:ascii="Verdana" w:hAnsi="Verdana" w:cs="Times New Roman"/>
          <w:i/>
          <w:iCs/>
          <w:sz w:val="24"/>
        </w:rPr>
      </w:pPr>
      <w:r w:rsidRPr="00012C88">
        <w:rPr>
          <w:rFonts w:ascii="Verdana" w:hAnsi="Verdana" w:cs="Times New Roman"/>
          <w:i/>
          <w:iCs/>
          <w:sz w:val="24"/>
        </w:rPr>
        <w:lastRenderedPageBreak/>
        <w:t xml:space="preserve">Figure </w:t>
      </w:r>
      <w:r w:rsidR="0099224B">
        <w:rPr>
          <w:rFonts w:ascii="Verdana" w:hAnsi="Verdana" w:cs="Times New Roman"/>
          <w:i/>
          <w:iCs/>
          <w:sz w:val="24"/>
        </w:rPr>
        <w:t>7</w:t>
      </w:r>
      <w:r w:rsidR="006A5885">
        <w:rPr>
          <w:rFonts w:ascii="Verdana" w:hAnsi="Verdana" w:cs="Times New Roman"/>
          <w:i/>
          <w:iCs/>
          <w:sz w:val="24"/>
        </w:rPr>
        <w:t xml:space="preserve"> (Feature Importance Graph for Boosting Model)</w:t>
      </w:r>
    </w:p>
    <w:p w14:paraId="1AF3B869" w14:textId="23C9C58A" w:rsidR="00DF6B2F" w:rsidRPr="00AE54CC" w:rsidRDefault="00DF6B2F" w:rsidP="00AE54CC">
      <w:pPr>
        <w:jc w:val="center"/>
        <w:rPr>
          <w:rFonts w:ascii="Verdana" w:hAnsi="Verdana" w:cs="Times New Roman"/>
          <w:sz w:val="24"/>
        </w:rPr>
      </w:pPr>
      <w:r w:rsidRPr="00BE5963">
        <w:rPr>
          <w:noProof/>
        </w:rPr>
        <w:drawing>
          <wp:inline distT="0" distB="0" distL="0" distR="0" wp14:anchorId="58480577" wp14:editId="5E068BE8">
            <wp:extent cx="5274310" cy="2530475"/>
            <wp:effectExtent l="0" t="0" r="0" b="0"/>
            <wp:docPr id="168748826" name="图片 4" descr="图形用户界面, 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8826" name="图片 4" descr="图形用户界面, 图表&#10;&#10;中度可信度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274310" cy="2530475"/>
                    </a:xfrm>
                    <a:prstGeom prst="rect">
                      <a:avLst/>
                    </a:prstGeom>
                  </pic:spPr>
                </pic:pic>
              </a:graphicData>
            </a:graphic>
          </wp:inline>
        </w:drawing>
      </w:r>
    </w:p>
    <w:p w14:paraId="0EAC0AE3" w14:textId="77777777" w:rsidR="00924BA8" w:rsidRDefault="00924BA8" w:rsidP="00DF6B2F">
      <w:pPr>
        <w:pStyle w:val="ListParagraph"/>
        <w:ind w:left="360" w:firstLineChars="0" w:firstLine="0"/>
        <w:rPr>
          <w:rFonts w:ascii="Verdana" w:hAnsi="Verdana" w:cs="Times New Roman"/>
          <w:sz w:val="24"/>
        </w:rPr>
      </w:pPr>
    </w:p>
    <w:p w14:paraId="733FD004" w14:textId="6A17BC32" w:rsidR="00DF6B2F" w:rsidRPr="00012C88" w:rsidRDefault="00012C88" w:rsidP="00DF6B2F">
      <w:pPr>
        <w:pStyle w:val="ListParagraph"/>
        <w:numPr>
          <w:ilvl w:val="0"/>
          <w:numId w:val="3"/>
        </w:numPr>
        <w:ind w:firstLineChars="0"/>
        <w:rPr>
          <w:rFonts w:ascii="Verdana" w:hAnsi="Verdana" w:cs="Times New Roman"/>
          <w:i/>
          <w:iCs/>
          <w:sz w:val="24"/>
        </w:rPr>
      </w:pPr>
      <w:r w:rsidRPr="00012C88">
        <w:rPr>
          <w:rFonts w:ascii="Verdana" w:hAnsi="Verdana" w:cs="Times New Roman"/>
          <w:i/>
          <w:iCs/>
          <w:sz w:val="24"/>
        </w:rPr>
        <w:t xml:space="preserve">Figure </w:t>
      </w:r>
      <w:r w:rsidR="0099224B">
        <w:rPr>
          <w:rFonts w:ascii="Verdana" w:hAnsi="Verdana" w:cs="Times New Roman"/>
          <w:i/>
          <w:iCs/>
          <w:sz w:val="24"/>
        </w:rPr>
        <w:t>8</w:t>
      </w:r>
      <w:r w:rsidR="006A5885">
        <w:rPr>
          <w:rFonts w:ascii="Verdana" w:hAnsi="Verdana" w:cs="Times New Roman"/>
          <w:i/>
          <w:iCs/>
          <w:sz w:val="24"/>
        </w:rPr>
        <w:t xml:space="preserve"> (</w:t>
      </w:r>
      <w:r w:rsidR="004364AC">
        <w:rPr>
          <w:rFonts w:ascii="Verdana" w:hAnsi="Verdana" w:cs="Times New Roman"/>
          <w:i/>
          <w:iCs/>
          <w:sz w:val="24"/>
        </w:rPr>
        <w:t>K vs MSE graph</w:t>
      </w:r>
      <w:r w:rsidR="004364AC">
        <w:rPr>
          <w:rFonts w:ascii="Verdana" w:hAnsi="Verdana" w:cs="Times New Roman"/>
          <w:i/>
          <w:iCs/>
          <w:sz w:val="24"/>
        </w:rPr>
        <w:t xml:space="preserve"> of the KNN Model and its </w:t>
      </w:r>
      <w:r w:rsidR="006A5885">
        <w:rPr>
          <w:rFonts w:ascii="Verdana" w:hAnsi="Verdana" w:cs="Times New Roman"/>
          <w:i/>
          <w:iCs/>
          <w:sz w:val="24"/>
        </w:rPr>
        <w:t>Feature Importance Graph using feature permutatio</w:t>
      </w:r>
      <w:r w:rsidR="004364AC">
        <w:rPr>
          <w:rFonts w:ascii="Verdana" w:hAnsi="Verdana" w:cs="Times New Roman"/>
          <w:i/>
          <w:iCs/>
          <w:sz w:val="24"/>
        </w:rPr>
        <w:t>n</w:t>
      </w:r>
    </w:p>
    <w:p w14:paraId="03205EC1" w14:textId="77777777" w:rsidR="004364AC" w:rsidRDefault="004364AC" w:rsidP="00AE54CC">
      <w:pPr>
        <w:ind w:left="1260"/>
        <w:jc w:val="center"/>
      </w:pPr>
      <w:r>
        <w:rPr>
          <w:noProof/>
        </w:rPr>
        <w:drawing>
          <wp:inline distT="0" distB="0" distL="0" distR="0" wp14:anchorId="0AD135CC" wp14:editId="760915BA">
            <wp:extent cx="3359150" cy="2448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6317" cy="2475652"/>
                    </a:xfrm>
                    <a:prstGeom prst="rect">
                      <a:avLst/>
                    </a:prstGeom>
                    <a:noFill/>
                    <a:ln>
                      <a:noFill/>
                    </a:ln>
                  </pic:spPr>
                </pic:pic>
              </a:graphicData>
            </a:graphic>
          </wp:inline>
        </w:drawing>
      </w:r>
    </w:p>
    <w:p w14:paraId="4CA35DAE" w14:textId="2B9BBADC" w:rsidR="00DF6B2F" w:rsidRPr="004364AC" w:rsidRDefault="00DF6B2F" w:rsidP="00AE54CC">
      <w:pPr>
        <w:jc w:val="center"/>
        <w:rPr>
          <w:rFonts w:ascii="Verdana" w:hAnsi="Verdana" w:cs="Times New Roman"/>
          <w:sz w:val="24"/>
        </w:rPr>
      </w:pPr>
      <w:r w:rsidRPr="00BE5963">
        <w:rPr>
          <w:rFonts w:ascii="Verdana" w:hAnsi="Verdana" w:cs="Times New Roman"/>
          <w:noProof/>
          <w:sz w:val="24"/>
        </w:rPr>
        <w:drawing>
          <wp:inline distT="0" distB="0" distL="0" distR="0" wp14:anchorId="6A8FFF6B" wp14:editId="3BB03A20">
            <wp:extent cx="4030102" cy="2546350"/>
            <wp:effectExtent l="0" t="0" r="8890" b="6350"/>
            <wp:docPr id="1046295569"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95569" name="图片 5" descr="图表, 条形图&#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4096161" cy="2588089"/>
                    </a:xfrm>
                    <a:prstGeom prst="rect">
                      <a:avLst/>
                    </a:prstGeom>
                  </pic:spPr>
                </pic:pic>
              </a:graphicData>
            </a:graphic>
          </wp:inline>
        </w:drawing>
      </w:r>
    </w:p>
    <w:p w14:paraId="6C7539EE" w14:textId="683C5A6B" w:rsidR="00924BA8" w:rsidRDefault="00924BA8" w:rsidP="00DF6B2F">
      <w:pPr>
        <w:pStyle w:val="ListParagraph"/>
        <w:ind w:left="360" w:firstLineChars="0" w:firstLine="0"/>
        <w:rPr>
          <w:rFonts w:ascii="Verdana" w:hAnsi="Verdana" w:cs="Times New Roman"/>
          <w:sz w:val="24"/>
        </w:rPr>
      </w:pPr>
    </w:p>
    <w:p w14:paraId="63BFA398" w14:textId="1C77C3A2" w:rsidR="007F5B2C" w:rsidRPr="00012C88" w:rsidRDefault="00012C88" w:rsidP="007F5B2C">
      <w:pPr>
        <w:pStyle w:val="ListParagraph"/>
        <w:numPr>
          <w:ilvl w:val="0"/>
          <w:numId w:val="3"/>
        </w:numPr>
        <w:ind w:firstLineChars="0"/>
        <w:rPr>
          <w:rFonts w:ascii="Verdana" w:hAnsi="Verdana" w:cs="Times New Roman"/>
          <w:i/>
          <w:iCs/>
          <w:sz w:val="24"/>
        </w:rPr>
      </w:pPr>
      <w:r w:rsidRPr="00012C88">
        <w:rPr>
          <w:rFonts w:ascii="Verdana" w:hAnsi="Verdana" w:cs="Times New Roman"/>
          <w:i/>
          <w:iCs/>
          <w:sz w:val="24"/>
        </w:rPr>
        <w:lastRenderedPageBreak/>
        <w:t xml:space="preserve">Figure </w:t>
      </w:r>
      <w:r w:rsidR="0099224B">
        <w:rPr>
          <w:rFonts w:ascii="Verdana" w:hAnsi="Verdana" w:cs="Times New Roman"/>
          <w:i/>
          <w:iCs/>
          <w:sz w:val="24"/>
        </w:rPr>
        <w:t>9</w:t>
      </w:r>
      <w:r w:rsidR="006A5885">
        <w:rPr>
          <w:rFonts w:ascii="Verdana" w:hAnsi="Verdana" w:cs="Times New Roman"/>
          <w:i/>
          <w:iCs/>
          <w:sz w:val="24"/>
        </w:rPr>
        <w:t xml:space="preserve"> (Feature Importance Graph for Logistic Regression Model)</w:t>
      </w:r>
    </w:p>
    <w:p w14:paraId="0055E916" w14:textId="53CA3F65" w:rsidR="007F5B2C" w:rsidRPr="00AE54CC" w:rsidRDefault="007F5B2C" w:rsidP="00AE54CC">
      <w:pPr>
        <w:jc w:val="center"/>
        <w:rPr>
          <w:rFonts w:ascii="Verdana" w:hAnsi="Verdana" w:cs="Times New Roman"/>
          <w:sz w:val="24"/>
        </w:rPr>
      </w:pPr>
      <w:r>
        <w:rPr>
          <w:noProof/>
        </w:rPr>
        <w:drawing>
          <wp:inline distT="0" distB="0" distL="0" distR="0" wp14:anchorId="0875A2C1" wp14:editId="6EAA7532">
            <wp:extent cx="5508092" cy="277473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7295" cy="2794483"/>
                    </a:xfrm>
                    <a:prstGeom prst="rect">
                      <a:avLst/>
                    </a:prstGeom>
                  </pic:spPr>
                </pic:pic>
              </a:graphicData>
            </a:graphic>
          </wp:inline>
        </w:drawing>
      </w:r>
    </w:p>
    <w:p w14:paraId="10EEF2DE" w14:textId="77777777" w:rsidR="00D002DC" w:rsidRDefault="00D002DC" w:rsidP="007F5B2C">
      <w:pPr>
        <w:pStyle w:val="ListParagraph"/>
        <w:ind w:left="360" w:firstLineChars="0" w:firstLine="0"/>
        <w:rPr>
          <w:rFonts w:ascii="Verdana" w:hAnsi="Verdana" w:cs="Times New Roman"/>
          <w:sz w:val="24"/>
        </w:rPr>
      </w:pPr>
    </w:p>
    <w:p w14:paraId="65938150" w14:textId="514DFDDA" w:rsidR="00924BA8" w:rsidRDefault="00012C88" w:rsidP="00924BA8">
      <w:pPr>
        <w:pStyle w:val="ListParagraph"/>
        <w:numPr>
          <w:ilvl w:val="0"/>
          <w:numId w:val="3"/>
        </w:numPr>
        <w:ind w:firstLineChars="0"/>
        <w:rPr>
          <w:rFonts w:ascii="Verdana" w:hAnsi="Verdana" w:cs="Times New Roman"/>
          <w:sz w:val="24"/>
        </w:rPr>
      </w:pPr>
      <w:r w:rsidRPr="00012C88">
        <w:rPr>
          <w:rFonts w:ascii="Verdana" w:hAnsi="Verdana" w:cs="Times New Roman"/>
          <w:i/>
          <w:iCs/>
          <w:sz w:val="24"/>
        </w:rPr>
        <w:t xml:space="preserve">Table </w:t>
      </w:r>
      <w:r w:rsidR="00924BA8" w:rsidRPr="00012C88">
        <w:rPr>
          <w:rFonts w:ascii="Verdana" w:hAnsi="Verdana" w:cs="Times New Roman"/>
          <w:i/>
          <w:iCs/>
          <w:sz w:val="24"/>
        </w:rPr>
        <w:t>1</w:t>
      </w:r>
      <w:r w:rsidR="00924BA8">
        <w:rPr>
          <w:rFonts w:ascii="Verdana" w:hAnsi="Verdana" w:cs="Times New Roman"/>
          <w:sz w:val="24"/>
        </w:rPr>
        <w:t xml:space="preserve"> (Model</w:t>
      </w:r>
      <w:r w:rsidR="006A5885">
        <w:rPr>
          <w:rFonts w:ascii="Verdana" w:hAnsi="Verdana" w:cs="Times New Roman"/>
          <w:sz w:val="24"/>
        </w:rPr>
        <w:t>s</w:t>
      </w:r>
      <w:r w:rsidR="00924BA8">
        <w:rPr>
          <w:rFonts w:ascii="Verdana" w:hAnsi="Verdana" w:cs="Times New Roman"/>
          <w:sz w:val="24"/>
        </w:rPr>
        <w:t xml:space="preserve"> Details)</w:t>
      </w:r>
    </w:p>
    <w:p w14:paraId="73605979" w14:textId="525562B4" w:rsidR="00924BA8" w:rsidRDefault="00924BA8" w:rsidP="00924BA8">
      <w:pPr>
        <w:pStyle w:val="ListParagraph"/>
        <w:ind w:left="360" w:firstLineChars="0" w:firstLine="0"/>
        <w:rPr>
          <w:rFonts w:ascii="Verdana" w:hAnsi="Verdana" w:cs="Times New Roman"/>
          <w:sz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95"/>
        <w:gridCol w:w="1720"/>
        <w:gridCol w:w="1528"/>
        <w:gridCol w:w="3973"/>
      </w:tblGrid>
      <w:tr w:rsidR="00924BA8" w:rsidRPr="00924BA8" w14:paraId="08D05DCB" w14:textId="77777777" w:rsidTr="00924BA8">
        <w:trPr>
          <w:trHeight w:val="600"/>
        </w:trPr>
        <w:tc>
          <w:tcPr>
            <w:tcW w:w="1795" w:type="dxa"/>
            <w:tcBorders>
              <w:top w:val="single" w:sz="4" w:space="0" w:color="000000"/>
              <w:left w:val="single" w:sz="4" w:space="0" w:color="000000"/>
              <w:bottom w:val="single" w:sz="4" w:space="0" w:color="000000"/>
              <w:right w:val="single" w:sz="4" w:space="0" w:color="000000"/>
            </w:tcBorders>
            <w:shd w:val="clear" w:color="auto" w:fill="1C3678"/>
            <w:tcMar>
              <w:top w:w="30" w:type="dxa"/>
              <w:left w:w="45" w:type="dxa"/>
              <w:bottom w:w="30" w:type="dxa"/>
              <w:right w:w="45" w:type="dxa"/>
            </w:tcMar>
            <w:vAlign w:val="center"/>
            <w:hideMark/>
          </w:tcPr>
          <w:p w14:paraId="547AB622" w14:textId="20711A44" w:rsidR="00924BA8" w:rsidRPr="008D423D" w:rsidRDefault="00924BA8" w:rsidP="00AE54CC">
            <w:pPr>
              <w:jc w:val="center"/>
              <w:rPr>
                <w:rFonts w:ascii="Verdana" w:hAnsi="Verdana" w:cs="Times New Roman"/>
                <w:sz w:val="24"/>
              </w:rPr>
            </w:pPr>
            <w:r w:rsidRPr="008D423D">
              <w:rPr>
                <w:rFonts w:ascii="Verdana" w:hAnsi="Verdana" w:cs="Times New Roman"/>
                <w:b/>
                <w:bCs/>
                <w:sz w:val="24"/>
              </w:rPr>
              <w:t>Model</w:t>
            </w:r>
          </w:p>
        </w:tc>
        <w:tc>
          <w:tcPr>
            <w:tcW w:w="1720" w:type="dxa"/>
            <w:tcBorders>
              <w:top w:val="single" w:sz="4" w:space="0" w:color="000000"/>
              <w:left w:val="single" w:sz="4" w:space="0" w:color="000000"/>
              <w:bottom w:val="single" w:sz="4" w:space="0" w:color="000000"/>
              <w:right w:val="single" w:sz="4" w:space="0" w:color="000000"/>
            </w:tcBorders>
            <w:shd w:val="clear" w:color="auto" w:fill="1C3678"/>
            <w:tcMar>
              <w:top w:w="30" w:type="dxa"/>
              <w:left w:w="45" w:type="dxa"/>
              <w:bottom w:w="30" w:type="dxa"/>
              <w:right w:w="45" w:type="dxa"/>
            </w:tcMar>
            <w:vAlign w:val="center"/>
            <w:hideMark/>
          </w:tcPr>
          <w:p w14:paraId="02AA1105" w14:textId="77777777" w:rsidR="00924BA8" w:rsidRPr="00924BA8" w:rsidRDefault="00924BA8" w:rsidP="00924BA8">
            <w:pPr>
              <w:pStyle w:val="ListParagraph"/>
              <w:ind w:left="360" w:firstLineChars="0" w:firstLine="0"/>
              <w:jc w:val="center"/>
              <w:rPr>
                <w:rFonts w:ascii="Verdana" w:hAnsi="Verdana" w:cs="Times New Roman"/>
                <w:sz w:val="24"/>
              </w:rPr>
            </w:pPr>
            <w:r w:rsidRPr="00924BA8">
              <w:rPr>
                <w:rFonts w:ascii="Verdana" w:hAnsi="Verdana" w:cs="Times New Roman"/>
                <w:b/>
                <w:bCs/>
                <w:sz w:val="24"/>
              </w:rPr>
              <w:t>Accuracy</w:t>
            </w:r>
          </w:p>
        </w:tc>
        <w:tc>
          <w:tcPr>
            <w:tcW w:w="1528" w:type="dxa"/>
            <w:tcBorders>
              <w:top w:val="single" w:sz="4" w:space="0" w:color="000000"/>
              <w:left w:val="single" w:sz="4" w:space="0" w:color="000000"/>
              <w:bottom w:val="single" w:sz="4" w:space="0" w:color="000000"/>
              <w:right w:val="single" w:sz="4" w:space="0" w:color="000000"/>
            </w:tcBorders>
            <w:shd w:val="clear" w:color="auto" w:fill="1C3678"/>
            <w:tcMar>
              <w:top w:w="30" w:type="dxa"/>
              <w:left w:w="45" w:type="dxa"/>
              <w:bottom w:w="30" w:type="dxa"/>
              <w:right w:w="45" w:type="dxa"/>
            </w:tcMar>
            <w:vAlign w:val="center"/>
            <w:hideMark/>
          </w:tcPr>
          <w:p w14:paraId="515B980D" w14:textId="77777777" w:rsidR="00924BA8" w:rsidRPr="008D423D" w:rsidRDefault="00924BA8" w:rsidP="00924BA8">
            <w:pPr>
              <w:ind w:firstLineChars="210" w:firstLine="504"/>
              <w:jc w:val="center"/>
              <w:rPr>
                <w:rFonts w:ascii="Verdana" w:hAnsi="Verdana" w:cs="Times New Roman"/>
                <w:sz w:val="24"/>
              </w:rPr>
            </w:pPr>
            <w:r w:rsidRPr="008D423D">
              <w:rPr>
                <w:rFonts w:ascii="Verdana" w:hAnsi="Verdana" w:cs="Times New Roman"/>
                <w:b/>
                <w:bCs/>
                <w:sz w:val="24"/>
              </w:rPr>
              <w:t>Recall</w:t>
            </w:r>
          </w:p>
        </w:tc>
        <w:tc>
          <w:tcPr>
            <w:tcW w:w="3973" w:type="dxa"/>
            <w:tcBorders>
              <w:top w:val="single" w:sz="4" w:space="0" w:color="000000"/>
              <w:left w:val="single" w:sz="4" w:space="0" w:color="000000"/>
              <w:bottom w:val="single" w:sz="4" w:space="0" w:color="000000"/>
              <w:right w:val="single" w:sz="4" w:space="0" w:color="000000"/>
            </w:tcBorders>
            <w:shd w:val="clear" w:color="auto" w:fill="1C3678"/>
            <w:tcMar>
              <w:top w:w="30" w:type="dxa"/>
              <w:left w:w="45" w:type="dxa"/>
              <w:bottom w:w="30" w:type="dxa"/>
              <w:right w:w="45" w:type="dxa"/>
            </w:tcMar>
            <w:vAlign w:val="center"/>
            <w:hideMark/>
          </w:tcPr>
          <w:p w14:paraId="41E4FD25" w14:textId="77777777" w:rsidR="00924BA8" w:rsidRPr="008D423D" w:rsidRDefault="00924BA8" w:rsidP="00924BA8">
            <w:pPr>
              <w:jc w:val="center"/>
              <w:rPr>
                <w:rFonts w:ascii="Verdana" w:hAnsi="Verdana" w:cs="Times New Roman"/>
                <w:sz w:val="24"/>
              </w:rPr>
            </w:pPr>
            <w:r w:rsidRPr="008D423D">
              <w:rPr>
                <w:rFonts w:ascii="Verdana" w:hAnsi="Verdana" w:cs="Times New Roman"/>
                <w:b/>
                <w:bCs/>
                <w:sz w:val="24"/>
              </w:rPr>
              <w:t>Best Parameter</w:t>
            </w:r>
          </w:p>
        </w:tc>
      </w:tr>
      <w:tr w:rsidR="00924BA8" w:rsidRPr="00924BA8" w14:paraId="58F48D40" w14:textId="77777777" w:rsidTr="00924BA8">
        <w:trPr>
          <w:trHeight w:val="600"/>
        </w:trPr>
        <w:tc>
          <w:tcPr>
            <w:tcW w:w="1795"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3CAAF70F" w14:textId="77777777" w:rsidR="00924BA8" w:rsidRPr="008D423D" w:rsidRDefault="00924BA8" w:rsidP="00924BA8">
            <w:pPr>
              <w:rPr>
                <w:rFonts w:ascii="Verdana" w:hAnsi="Verdana" w:cs="Times New Roman"/>
                <w:sz w:val="24"/>
              </w:rPr>
            </w:pPr>
            <w:r w:rsidRPr="008D423D">
              <w:rPr>
                <w:rFonts w:ascii="Verdana" w:hAnsi="Verdana" w:cs="Times New Roman"/>
                <w:sz w:val="24"/>
              </w:rPr>
              <w:t>Random Forest</w:t>
            </w:r>
          </w:p>
        </w:tc>
        <w:tc>
          <w:tcPr>
            <w:tcW w:w="1720"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05D4CAC7" w14:textId="77777777" w:rsidR="00924BA8" w:rsidRPr="008D423D" w:rsidRDefault="00924BA8" w:rsidP="00924BA8">
            <w:pPr>
              <w:ind w:firstLineChars="210" w:firstLine="504"/>
              <w:rPr>
                <w:rFonts w:ascii="Verdana" w:hAnsi="Verdana" w:cs="Times New Roman"/>
                <w:sz w:val="24"/>
              </w:rPr>
            </w:pPr>
            <w:r w:rsidRPr="008D423D">
              <w:rPr>
                <w:rFonts w:ascii="Verdana" w:hAnsi="Verdana" w:cs="Times New Roman"/>
                <w:sz w:val="24"/>
              </w:rPr>
              <w:t>0.90</w:t>
            </w:r>
          </w:p>
        </w:tc>
        <w:tc>
          <w:tcPr>
            <w:tcW w:w="1528"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4F73DCFA" w14:textId="77777777" w:rsidR="00924BA8" w:rsidRPr="008D423D" w:rsidRDefault="00924BA8" w:rsidP="00924BA8">
            <w:pPr>
              <w:ind w:firstLineChars="210" w:firstLine="504"/>
              <w:rPr>
                <w:rFonts w:ascii="Verdana" w:hAnsi="Verdana" w:cs="Times New Roman"/>
                <w:sz w:val="24"/>
              </w:rPr>
            </w:pPr>
            <w:r w:rsidRPr="008D423D">
              <w:rPr>
                <w:rFonts w:ascii="Verdana" w:hAnsi="Verdana" w:cs="Times New Roman"/>
                <w:sz w:val="24"/>
              </w:rPr>
              <w:t>0.54</w:t>
            </w:r>
          </w:p>
        </w:tc>
        <w:tc>
          <w:tcPr>
            <w:tcW w:w="3973"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17173F5" w14:textId="5E9CD0FE" w:rsidR="00924BA8" w:rsidRPr="008D423D" w:rsidRDefault="00924BA8" w:rsidP="00924BA8">
            <w:pPr>
              <w:jc w:val="center"/>
              <w:rPr>
                <w:rFonts w:ascii="Verdana" w:hAnsi="Verdana" w:cs="Times New Roman"/>
                <w:sz w:val="24"/>
              </w:rPr>
            </w:pPr>
            <w:r w:rsidRPr="008D423D">
              <w:rPr>
                <w:rFonts w:ascii="Verdana" w:hAnsi="Verdana" w:cs="Times New Roman"/>
                <w:sz w:val="24"/>
              </w:rPr>
              <w:t>{'max_depth':8, 'min_samples_split':2,</w:t>
            </w:r>
          </w:p>
          <w:p w14:paraId="2AF154DD" w14:textId="09ABDE07" w:rsidR="00924BA8" w:rsidRPr="008D423D" w:rsidRDefault="00924BA8" w:rsidP="00924BA8">
            <w:pPr>
              <w:jc w:val="center"/>
              <w:rPr>
                <w:rFonts w:ascii="Verdana" w:hAnsi="Verdana" w:cs="Times New Roman"/>
                <w:sz w:val="24"/>
              </w:rPr>
            </w:pPr>
            <w:r w:rsidRPr="008D423D">
              <w:rPr>
                <w:rFonts w:ascii="Verdana" w:hAnsi="Verdana" w:cs="Times New Roman"/>
                <w:sz w:val="24"/>
              </w:rPr>
              <w:t>'n_estimators': 50}</w:t>
            </w:r>
          </w:p>
          <w:p w14:paraId="0751674C" w14:textId="77777777" w:rsidR="00924BA8" w:rsidRPr="00924BA8" w:rsidRDefault="00924BA8" w:rsidP="00924BA8">
            <w:pPr>
              <w:pStyle w:val="ListParagraph"/>
              <w:ind w:left="360" w:firstLine="480"/>
              <w:jc w:val="center"/>
              <w:rPr>
                <w:rFonts w:ascii="Verdana" w:hAnsi="Verdana" w:cs="Times New Roman"/>
                <w:sz w:val="24"/>
              </w:rPr>
            </w:pPr>
          </w:p>
        </w:tc>
      </w:tr>
      <w:tr w:rsidR="00924BA8" w:rsidRPr="00924BA8" w14:paraId="45E77368" w14:textId="77777777" w:rsidTr="00924BA8">
        <w:trPr>
          <w:trHeight w:val="600"/>
        </w:trPr>
        <w:tc>
          <w:tcPr>
            <w:tcW w:w="1795"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38DBA465" w14:textId="77777777" w:rsidR="00924BA8" w:rsidRPr="008D423D" w:rsidRDefault="00924BA8" w:rsidP="00924BA8">
            <w:pPr>
              <w:rPr>
                <w:rFonts w:ascii="Verdana" w:hAnsi="Verdana" w:cs="Times New Roman"/>
                <w:sz w:val="24"/>
              </w:rPr>
            </w:pPr>
            <w:r w:rsidRPr="008D423D">
              <w:rPr>
                <w:rFonts w:ascii="Verdana" w:hAnsi="Verdana" w:cs="Times New Roman"/>
                <w:sz w:val="24"/>
              </w:rPr>
              <w:t>Boosting</w:t>
            </w:r>
          </w:p>
        </w:tc>
        <w:tc>
          <w:tcPr>
            <w:tcW w:w="1720"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5D3E8FDB" w14:textId="77777777" w:rsidR="00924BA8" w:rsidRPr="008D423D" w:rsidRDefault="00924BA8" w:rsidP="00924BA8">
            <w:pPr>
              <w:ind w:firstLineChars="210" w:firstLine="504"/>
              <w:rPr>
                <w:rFonts w:ascii="Verdana" w:hAnsi="Verdana" w:cs="Times New Roman"/>
                <w:sz w:val="24"/>
              </w:rPr>
            </w:pPr>
            <w:r w:rsidRPr="008D423D">
              <w:rPr>
                <w:rFonts w:ascii="Verdana" w:hAnsi="Verdana" w:cs="Times New Roman"/>
                <w:sz w:val="24"/>
              </w:rPr>
              <w:t>0.91</w:t>
            </w:r>
          </w:p>
        </w:tc>
        <w:tc>
          <w:tcPr>
            <w:tcW w:w="1528"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4421A43E" w14:textId="77777777" w:rsidR="00924BA8" w:rsidRPr="008D423D" w:rsidRDefault="00924BA8" w:rsidP="00924BA8">
            <w:pPr>
              <w:ind w:firstLineChars="210" w:firstLine="504"/>
              <w:rPr>
                <w:rFonts w:ascii="Verdana" w:hAnsi="Verdana" w:cs="Times New Roman"/>
                <w:sz w:val="24"/>
              </w:rPr>
            </w:pPr>
            <w:r w:rsidRPr="008D423D">
              <w:rPr>
                <w:rFonts w:ascii="Verdana" w:hAnsi="Verdana" w:cs="Times New Roman"/>
                <w:sz w:val="24"/>
              </w:rPr>
              <w:t>0.62</w:t>
            </w:r>
          </w:p>
        </w:tc>
        <w:tc>
          <w:tcPr>
            <w:tcW w:w="3973"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549EC740" w14:textId="410A7997" w:rsidR="00924BA8" w:rsidRPr="008D423D" w:rsidRDefault="00924BA8" w:rsidP="00924BA8">
            <w:pPr>
              <w:jc w:val="center"/>
              <w:rPr>
                <w:rFonts w:ascii="Verdana" w:hAnsi="Verdana" w:cs="Times New Roman"/>
                <w:sz w:val="24"/>
              </w:rPr>
            </w:pPr>
            <w:r w:rsidRPr="008D423D">
              <w:rPr>
                <w:rFonts w:ascii="Verdana" w:hAnsi="Verdana" w:cs="Times New Roman"/>
                <w:sz w:val="24"/>
              </w:rPr>
              <w:t>{'learning_rate': 0.1,</w:t>
            </w:r>
          </w:p>
          <w:p w14:paraId="546AB5F5" w14:textId="77777777" w:rsidR="00924BA8" w:rsidRPr="008D423D" w:rsidRDefault="00924BA8" w:rsidP="00924BA8">
            <w:pPr>
              <w:jc w:val="center"/>
              <w:rPr>
                <w:rFonts w:ascii="Verdana" w:hAnsi="Verdana" w:cs="Times New Roman"/>
                <w:sz w:val="24"/>
              </w:rPr>
            </w:pPr>
            <w:r w:rsidRPr="008D423D">
              <w:rPr>
                <w:rFonts w:ascii="Verdana" w:hAnsi="Verdana" w:cs="Times New Roman"/>
                <w:sz w:val="24"/>
              </w:rPr>
              <w:t>'</w:t>
            </w:r>
            <w:proofErr w:type="gramStart"/>
            <w:r w:rsidRPr="008D423D">
              <w:rPr>
                <w:rFonts w:ascii="Verdana" w:hAnsi="Verdana" w:cs="Times New Roman"/>
                <w:sz w:val="24"/>
              </w:rPr>
              <w:t>max</w:t>
            </w:r>
            <w:proofErr w:type="gramEnd"/>
            <w:r w:rsidRPr="008D423D">
              <w:rPr>
                <w:rFonts w:ascii="Verdana" w:hAnsi="Verdana" w:cs="Times New Roman"/>
                <w:sz w:val="24"/>
              </w:rPr>
              <w:t>_depth': 5,</w:t>
            </w:r>
          </w:p>
          <w:p w14:paraId="59A6B6A3" w14:textId="68565E40" w:rsidR="00924BA8" w:rsidRPr="008D423D" w:rsidRDefault="00924BA8" w:rsidP="00924BA8">
            <w:pPr>
              <w:jc w:val="center"/>
              <w:rPr>
                <w:rFonts w:ascii="Verdana" w:hAnsi="Verdana" w:cs="Times New Roman"/>
                <w:sz w:val="24"/>
              </w:rPr>
            </w:pPr>
            <w:r w:rsidRPr="008D423D">
              <w:rPr>
                <w:rFonts w:ascii="Verdana" w:hAnsi="Verdana" w:cs="Times New Roman"/>
                <w:sz w:val="24"/>
              </w:rPr>
              <w:t>'n_estimators': 50}</w:t>
            </w:r>
          </w:p>
          <w:p w14:paraId="6BB97C6E" w14:textId="77777777" w:rsidR="00924BA8" w:rsidRPr="00924BA8" w:rsidRDefault="00924BA8" w:rsidP="00924BA8">
            <w:pPr>
              <w:pStyle w:val="ListParagraph"/>
              <w:ind w:left="360" w:firstLine="480"/>
              <w:jc w:val="center"/>
              <w:rPr>
                <w:rFonts w:ascii="Verdana" w:hAnsi="Verdana" w:cs="Times New Roman"/>
                <w:sz w:val="24"/>
              </w:rPr>
            </w:pPr>
          </w:p>
        </w:tc>
      </w:tr>
      <w:tr w:rsidR="00924BA8" w:rsidRPr="00924BA8" w14:paraId="09DB258C" w14:textId="77777777" w:rsidTr="00924BA8">
        <w:trPr>
          <w:trHeight w:val="600"/>
        </w:trPr>
        <w:tc>
          <w:tcPr>
            <w:tcW w:w="1795"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5B4348E7" w14:textId="77777777" w:rsidR="00924BA8" w:rsidRPr="008D423D" w:rsidRDefault="00924BA8" w:rsidP="00924BA8">
            <w:pPr>
              <w:rPr>
                <w:rFonts w:ascii="Verdana" w:hAnsi="Verdana" w:cs="Times New Roman"/>
                <w:sz w:val="24"/>
              </w:rPr>
            </w:pPr>
            <w:r w:rsidRPr="008D423D">
              <w:rPr>
                <w:rFonts w:ascii="Verdana" w:hAnsi="Verdana" w:cs="Times New Roman"/>
                <w:sz w:val="24"/>
              </w:rPr>
              <w:t>KNN</w:t>
            </w:r>
          </w:p>
        </w:tc>
        <w:tc>
          <w:tcPr>
            <w:tcW w:w="1720"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3F50A3E1" w14:textId="77777777" w:rsidR="00924BA8" w:rsidRPr="008D423D" w:rsidRDefault="00924BA8" w:rsidP="00924BA8">
            <w:pPr>
              <w:ind w:firstLineChars="210" w:firstLine="504"/>
              <w:rPr>
                <w:rFonts w:ascii="Verdana" w:hAnsi="Verdana" w:cs="Times New Roman"/>
                <w:sz w:val="24"/>
              </w:rPr>
            </w:pPr>
            <w:r w:rsidRPr="008D423D">
              <w:rPr>
                <w:rFonts w:ascii="Verdana" w:hAnsi="Verdana" w:cs="Times New Roman"/>
                <w:sz w:val="24"/>
              </w:rPr>
              <w:t>0.87</w:t>
            </w:r>
          </w:p>
        </w:tc>
        <w:tc>
          <w:tcPr>
            <w:tcW w:w="1528"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3ABC00A" w14:textId="77777777" w:rsidR="00924BA8" w:rsidRPr="008D423D" w:rsidRDefault="00924BA8" w:rsidP="00924BA8">
            <w:pPr>
              <w:ind w:firstLineChars="210" w:firstLine="504"/>
              <w:rPr>
                <w:rFonts w:ascii="Verdana" w:hAnsi="Verdana" w:cs="Times New Roman"/>
                <w:sz w:val="24"/>
              </w:rPr>
            </w:pPr>
            <w:r w:rsidRPr="008D423D">
              <w:rPr>
                <w:rFonts w:ascii="Verdana" w:hAnsi="Verdana" w:cs="Times New Roman"/>
                <w:sz w:val="24"/>
              </w:rPr>
              <w:t>0.22</w:t>
            </w:r>
          </w:p>
        </w:tc>
        <w:tc>
          <w:tcPr>
            <w:tcW w:w="3973"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3EF2F62E" w14:textId="48622B57" w:rsidR="00924BA8" w:rsidRPr="008D423D" w:rsidRDefault="00924BA8" w:rsidP="00924BA8">
            <w:pPr>
              <w:jc w:val="center"/>
              <w:rPr>
                <w:rFonts w:ascii="Verdana" w:hAnsi="Verdana" w:cs="Times New Roman"/>
                <w:sz w:val="24"/>
              </w:rPr>
            </w:pPr>
            <w:r w:rsidRPr="008D423D">
              <w:rPr>
                <w:rFonts w:ascii="Verdana" w:hAnsi="Verdana" w:cs="Times New Roman"/>
                <w:sz w:val="24"/>
              </w:rPr>
              <w:t>K = 10</w:t>
            </w:r>
          </w:p>
        </w:tc>
      </w:tr>
      <w:tr w:rsidR="00924BA8" w:rsidRPr="00924BA8" w14:paraId="0C66748E" w14:textId="77777777" w:rsidTr="00924BA8">
        <w:trPr>
          <w:trHeight w:val="600"/>
        </w:trPr>
        <w:tc>
          <w:tcPr>
            <w:tcW w:w="1795"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373C0F60" w14:textId="6D537A8F" w:rsidR="00924BA8" w:rsidRPr="008D423D" w:rsidRDefault="00924BA8" w:rsidP="00924BA8">
            <w:pPr>
              <w:rPr>
                <w:rFonts w:ascii="Verdana" w:hAnsi="Verdana" w:cs="Times New Roman"/>
                <w:sz w:val="24"/>
              </w:rPr>
            </w:pPr>
            <w:r w:rsidRPr="008D423D">
              <w:rPr>
                <w:rFonts w:ascii="Verdana" w:hAnsi="Verdana" w:cs="Times New Roman"/>
                <w:sz w:val="24"/>
              </w:rPr>
              <w:t>Logistic</w:t>
            </w:r>
            <w:r w:rsidRPr="008D423D">
              <w:rPr>
                <w:rFonts w:ascii="Verdana" w:hAnsi="Verdana" w:cs="Times New Roman"/>
                <w:sz w:val="24"/>
              </w:rPr>
              <w:t xml:space="preserve"> </w:t>
            </w:r>
            <w:r w:rsidRPr="008D423D">
              <w:rPr>
                <w:rFonts w:ascii="Verdana" w:hAnsi="Verdana" w:cs="Times New Roman"/>
                <w:sz w:val="24"/>
              </w:rPr>
              <w:t>Regression</w:t>
            </w:r>
          </w:p>
        </w:tc>
        <w:tc>
          <w:tcPr>
            <w:tcW w:w="1720"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626B377" w14:textId="77777777" w:rsidR="00924BA8" w:rsidRPr="008D423D" w:rsidRDefault="00924BA8" w:rsidP="00924BA8">
            <w:pPr>
              <w:ind w:firstLineChars="210" w:firstLine="504"/>
              <w:rPr>
                <w:rFonts w:ascii="Verdana" w:hAnsi="Verdana" w:cs="Times New Roman"/>
                <w:sz w:val="24"/>
              </w:rPr>
            </w:pPr>
            <w:r w:rsidRPr="008D423D">
              <w:rPr>
                <w:rFonts w:ascii="Verdana" w:hAnsi="Verdana" w:cs="Times New Roman"/>
                <w:sz w:val="24"/>
              </w:rPr>
              <w:t>0.89</w:t>
            </w:r>
          </w:p>
        </w:tc>
        <w:tc>
          <w:tcPr>
            <w:tcW w:w="1528"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5BF8AAF" w14:textId="77777777" w:rsidR="00924BA8" w:rsidRPr="008D423D" w:rsidRDefault="00924BA8" w:rsidP="00924BA8">
            <w:pPr>
              <w:ind w:firstLineChars="210" w:firstLine="504"/>
              <w:rPr>
                <w:rFonts w:ascii="Verdana" w:hAnsi="Verdana" w:cs="Times New Roman"/>
                <w:sz w:val="24"/>
              </w:rPr>
            </w:pPr>
            <w:r w:rsidRPr="008D423D">
              <w:rPr>
                <w:rFonts w:ascii="Verdana" w:hAnsi="Verdana" w:cs="Times New Roman"/>
                <w:sz w:val="24"/>
              </w:rPr>
              <w:t>0.37</w:t>
            </w:r>
          </w:p>
        </w:tc>
        <w:tc>
          <w:tcPr>
            <w:tcW w:w="3973"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00384D18" w14:textId="77777777" w:rsidR="00924BA8" w:rsidRPr="008D423D" w:rsidRDefault="00924BA8" w:rsidP="00924BA8">
            <w:pPr>
              <w:jc w:val="center"/>
              <w:rPr>
                <w:rFonts w:ascii="Verdana" w:hAnsi="Verdana" w:cs="Times New Roman"/>
                <w:sz w:val="24"/>
              </w:rPr>
            </w:pPr>
            <w:r w:rsidRPr="008D423D">
              <w:rPr>
                <w:rFonts w:ascii="Verdana" w:hAnsi="Verdana" w:cs="Times New Roman"/>
                <w:sz w:val="24"/>
              </w:rPr>
              <w:t>{'C': 1, 'penalty': 'l1'}</w:t>
            </w:r>
          </w:p>
          <w:p w14:paraId="0AF24C51" w14:textId="77777777" w:rsidR="00924BA8" w:rsidRPr="00924BA8" w:rsidRDefault="00924BA8" w:rsidP="00924BA8">
            <w:pPr>
              <w:pStyle w:val="ListParagraph"/>
              <w:ind w:left="360" w:firstLine="480"/>
              <w:jc w:val="center"/>
              <w:rPr>
                <w:rFonts w:ascii="Verdana" w:hAnsi="Verdana" w:cs="Times New Roman"/>
                <w:sz w:val="24"/>
              </w:rPr>
            </w:pPr>
          </w:p>
        </w:tc>
      </w:tr>
      <w:tr w:rsidR="00924BA8" w:rsidRPr="00924BA8" w14:paraId="5B50CDCA" w14:textId="77777777" w:rsidTr="00924BA8">
        <w:trPr>
          <w:trHeight w:val="600"/>
        </w:trPr>
        <w:tc>
          <w:tcPr>
            <w:tcW w:w="1795"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5192251F" w14:textId="77777777" w:rsidR="00924BA8" w:rsidRPr="008D423D" w:rsidRDefault="00924BA8" w:rsidP="00924BA8">
            <w:pPr>
              <w:rPr>
                <w:rFonts w:ascii="Verdana" w:hAnsi="Verdana" w:cs="Times New Roman"/>
                <w:sz w:val="24"/>
              </w:rPr>
            </w:pPr>
            <w:r w:rsidRPr="008D423D">
              <w:rPr>
                <w:rFonts w:ascii="Verdana" w:hAnsi="Verdana" w:cs="Times New Roman"/>
                <w:sz w:val="24"/>
              </w:rPr>
              <w:t>Neural Network</w:t>
            </w:r>
          </w:p>
        </w:tc>
        <w:tc>
          <w:tcPr>
            <w:tcW w:w="1720"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EA6F406" w14:textId="77777777" w:rsidR="00924BA8" w:rsidRPr="008D423D" w:rsidRDefault="00924BA8" w:rsidP="00924BA8">
            <w:pPr>
              <w:ind w:firstLineChars="210" w:firstLine="504"/>
              <w:rPr>
                <w:rFonts w:ascii="Verdana" w:hAnsi="Verdana" w:cs="Times New Roman"/>
                <w:sz w:val="24"/>
              </w:rPr>
            </w:pPr>
            <w:r w:rsidRPr="008D423D">
              <w:rPr>
                <w:rFonts w:ascii="Verdana" w:hAnsi="Verdana" w:cs="Times New Roman"/>
                <w:sz w:val="24"/>
              </w:rPr>
              <w:t>0.895</w:t>
            </w:r>
          </w:p>
        </w:tc>
        <w:tc>
          <w:tcPr>
            <w:tcW w:w="1528"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5EC745B" w14:textId="77777777" w:rsidR="00924BA8" w:rsidRPr="008D423D" w:rsidRDefault="00924BA8" w:rsidP="00924BA8">
            <w:pPr>
              <w:ind w:firstLineChars="210" w:firstLine="504"/>
              <w:rPr>
                <w:rFonts w:ascii="Verdana" w:hAnsi="Verdana" w:cs="Times New Roman"/>
                <w:sz w:val="24"/>
              </w:rPr>
            </w:pPr>
            <w:r w:rsidRPr="008D423D">
              <w:rPr>
                <w:rFonts w:ascii="Verdana" w:hAnsi="Verdana" w:cs="Times New Roman"/>
                <w:sz w:val="24"/>
              </w:rPr>
              <w:t>0.58</w:t>
            </w:r>
          </w:p>
        </w:tc>
        <w:tc>
          <w:tcPr>
            <w:tcW w:w="3973"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77C7127" w14:textId="49E75D1D" w:rsidR="00924BA8" w:rsidRPr="008D423D" w:rsidRDefault="00924BA8" w:rsidP="00924BA8">
            <w:pPr>
              <w:jc w:val="center"/>
              <w:rPr>
                <w:rFonts w:ascii="Verdana" w:hAnsi="Verdana" w:cs="Times New Roman"/>
                <w:sz w:val="24"/>
              </w:rPr>
            </w:pPr>
            <w:r w:rsidRPr="008D423D">
              <w:rPr>
                <w:rFonts w:ascii="Verdana" w:hAnsi="Verdana" w:cs="Times New Roman"/>
                <w:sz w:val="24"/>
              </w:rPr>
              <w:t>{'activation': 'logistic',</w:t>
            </w:r>
          </w:p>
          <w:p w14:paraId="5221328B" w14:textId="4BEBF169" w:rsidR="00924BA8" w:rsidRPr="008D423D" w:rsidRDefault="00924BA8" w:rsidP="00924BA8">
            <w:pPr>
              <w:jc w:val="center"/>
              <w:rPr>
                <w:rFonts w:ascii="Verdana" w:hAnsi="Verdana" w:cs="Times New Roman"/>
                <w:sz w:val="24"/>
              </w:rPr>
            </w:pPr>
            <w:r w:rsidRPr="008D423D">
              <w:rPr>
                <w:rFonts w:ascii="Verdana" w:hAnsi="Verdana" w:cs="Times New Roman"/>
                <w:sz w:val="24"/>
              </w:rPr>
              <w:t>'alpha': 0.0001,</w:t>
            </w:r>
          </w:p>
          <w:p w14:paraId="2B38895F" w14:textId="1C0DA289" w:rsidR="00924BA8" w:rsidRPr="008D423D" w:rsidRDefault="00924BA8" w:rsidP="00924BA8">
            <w:pPr>
              <w:jc w:val="center"/>
              <w:rPr>
                <w:rFonts w:ascii="Verdana" w:hAnsi="Verdana" w:cs="Times New Roman"/>
                <w:sz w:val="24"/>
              </w:rPr>
            </w:pPr>
            <w:r w:rsidRPr="008D423D">
              <w:rPr>
                <w:rFonts w:ascii="Verdana" w:hAnsi="Verdana" w:cs="Times New Roman"/>
                <w:sz w:val="24"/>
              </w:rPr>
              <w:t>'</w:t>
            </w:r>
            <w:proofErr w:type="gramStart"/>
            <w:r w:rsidRPr="008D423D">
              <w:rPr>
                <w:rFonts w:ascii="Verdana" w:hAnsi="Verdana" w:cs="Times New Roman"/>
                <w:sz w:val="24"/>
              </w:rPr>
              <w:t>hidden</w:t>
            </w:r>
            <w:proofErr w:type="gramEnd"/>
            <w:r w:rsidRPr="008D423D">
              <w:rPr>
                <w:rFonts w:ascii="Verdana" w:hAnsi="Verdana" w:cs="Times New Roman"/>
                <w:sz w:val="24"/>
              </w:rPr>
              <w:t>_layer_sizes': (100,)}</w:t>
            </w:r>
          </w:p>
          <w:p w14:paraId="32FAD1D6" w14:textId="77777777" w:rsidR="00924BA8" w:rsidRPr="00924BA8" w:rsidRDefault="00924BA8" w:rsidP="00924BA8">
            <w:pPr>
              <w:pStyle w:val="ListParagraph"/>
              <w:ind w:left="360" w:firstLine="480"/>
              <w:jc w:val="center"/>
              <w:rPr>
                <w:rFonts w:ascii="Verdana" w:hAnsi="Verdana" w:cs="Times New Roman"/>
                <w:sz w:val="24"/>
              </w:rPr>
            </w:pPr>
          </w:p>
        </w:tc>
      </w:tr>
    </w:tbl>
    <w:p w14:paraId="143E8DA6" w14:textId="77777777" w:rsidR="00924BA8" w:rsidRPr="00924BA8" w:rsidRDefault="00924BA8" w:rsidP="00924BA8">
      <w:pPr>
        <w:rPr>
          <w:rFonts w:ascii="Verdana" w:hAnsi="Verdana" w:cs="Times New Roman"/>
          <w:sz w:val="24"/>
        </w:rPr>
      </w:pPr>
    </w:p>
    <w:p w14:paraId="47B14920" w14:textId="7EC1F86F" w:rsidR="004F6FEA" w:rsidRPr="00CB1300" w:rsidRDefault="004F6FEA">
      <w:pPr>
        <w:rPr>
          <w:rFonts w:ascii="Verdana" w:hAnsi="Verdana" w:cs="Times New Roman"/>
          <w:b/>
          <w:bCs/>
          <w:sz w:val="24"/>
        </w:rPr>
      </w:pPr>
      <w:r w:rsidRPr="00CB1300">
        <w:rPr>
          <w:rFonts w:ascii="Verdana" w:hAnsi="Verdana" w:cs="Times New Roman"/>
          <w:b/>
          <w:bCs/>
          <w:sz w:val="24"/>
        </w:rPr>
        <w:t>Reference:</w:t>
      </w:r>
    </w:p>
    <w:p w14:paraId="1AB3FD0E" w14:textId="5B7E6271" w:rsidR="004F6FEA" w:rsidRPr="00BE5963" w:rsidRDefault="004F6FEA" w:rsidP="004F6FEA">
      <w:pPr>
        <w:pStyle w:val="ListParagraph"/>
        <w:numPr>
          <w:ilvl w:val="0"/>
          <w:numId w:val="1"/>
        </w:numPr>
        <w:ind w:firstLineChars="0"/>
        <w:rPr>
          <w:rFonts w:ascii="Verdana" w:hAnsi="Verdana" w:cs="Times New Roman"/>
          <w:sz w:val="24"/>
        </w:rPr>
      </w:pPr>
      <w:r w:rsidRPr="00BE5963">
        <w:rPr>
          <w:rFonts w:ascii="Verdana" w:hAnsi="Verdana" w:cs="Times New Roman"/>
          <w:sz w:val="24"/>
        </w:rPr>
        <w:t>Dataset:</w:t>
      </w:r>
      <w:hyperlink r:id="rId18" w:history="1">
        <w:r w:rsidRPr="00814B4F">
          <w:rPr>
            <w:rStyle w:val="Hyperlink"/>
            <w:rFonts w:ascii="Verdana" w:hAnsi="Verdana" w:cs="Times New Roman"/>
            <w:color w:val="auto"/>
            <w:sz w:val="24"/>
          </w:rPr>
          <w:t>https://www.kaggle.com/datasets/imakash3011/online-shoppers-purchasing-intention-</w:t>
        </w:r>
        <w:r w:rsidRPr="00814B4F">
          <w:rPr>
            <w:rStyle w:val="Hyperlink"/>
            <w:rFonts w:ascii="Verdana" w:hAnsi="Verdana" w:cs="Times New Roman"/>
            <w:color w:val="auto"/>
            <w:sz w:val="24"/>
          </w:rPr>
          <w:t>d</w:t>
        </w:r>
        <w:r w:rsidRPr="00814B4F">
          <w:rPr>
            <w:rStyle w:val="Hyperlink"/>
            <w:rFonts w:ascii="Verdana" w:hAnsi="Verdana" w:cs="Times New Roman"/>
            <w:color w:val="auto"/>
            <w:sz w:val="24"/>
          </w:rPr>
          <w:t>ataset</w:t>
        </w:r>
      </w:hyperlink>
    </w:p>
    <w:sectPr w:rsidR="004F6FEA" w:rsidRPr="00BE5963" w:rsidSect="00BE596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495"/>
    <w:multiLevelType w:val="hybridMultilevel"/>
    <w:tmpl w:val="180E165A"/>
    <w:lvl w:ilvl="0" w:tplc="6A9429C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19221C0"/>
    <w:multiLevelType w:val="hybridMultilevel"/>
    <w:tmpl w:val="8DBABB50"/>
    <w:lvl w:ilvl="0" w:tplc="F9B64C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C9D0D73"/>
    <w:multiLevelType w:val="hybridMultilevel"/>
    <w:tmpl w:val="B26682E8"/>
    <w:lvl w:ilvl="0" w:tplc="3110A2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8242946">
    <w:abstractNumId w:val="2"/>
  </w:num>
  <w:num w:numId="2" w16cid:durableId="366486553">
    <w:abstractNumId w:val="1"/>
  </w:num>
  <w:num w:numId="3" w16cid:durableId="37154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42"/>
    <w:rsid w:val="00012C88"/>
    <w:rsid w:val="00025F5D"/>
    <w:rsid w:val="0003713B"/>
    <w:rsid w:val="00076A59"/>
    <w:rsid w:val="000F7176"/>
    <w:rsid w:val="00101AFC"/>
    <w:rsid w:val="00201D1F"/>
    <w:rsid w:val="00204143"/>
    <w:rsid w:val="002448BA"/>
    <w:rsid w:val="0037641B"/>
    <w:rsid w:val="003D7FDF"/>
    <w:rsid w:val="003F6B85"/>
    <w:rsid w:val="00420C2B"/>
    <w:rsid w:val="004364AC"/>
    <w:rsid w:val="00452DF4"/>
    <w:rsid w:val="00487647"/>
    <w:rsid w:val="004A4642"/>
    <w:rsid w:val="004A4F1C"/>
    <w:rsid w:val="004C4D31"/>
    <w:rsid w:val="004F6FEA"/>
    <w:rsid w:val="00517C8A"/>
    <w:rsid w:val="00540BF4"/>
    <w:rsid w:val="00644349"/>
    <w:rsid w:val="00674FD4"/>
    <w:rsid w:val="006A5885"/>
    <w:rsid w:val="007C7543"/>
    <w:rsid w:val="007F5B2C"/>
    <w:rsid w:val="0081321C"/>
    <w:rsid w:val="00814B4F"/>
    <w:rsid w:val="008752CB"/>
    <w:rsid w:val="008D423D"/>
    <w:rsid w:val="00924BA8"/>
    <w:rsid w:val="00935B44"/>
    <w:rsid w:val="0099224B"/>
    <w:rsid w:val="00AC3B36"/>
    <w:rsid w:val="00AE54CC"/>
    <w:rsid w:val="00BB23A1"/>
    <w:rsid w:val="00BB3BC3"/>
    <w:rsid w:val="00BE5963"/>
    <w:rsid w:val="00C576DD"/>
    <w:rsid w:val="00CB1300"/>
    <w:rsid w:val="00D002DC"/>
    <w:rsid w:val="00DD7530"/>
    <w:rsid w:val="00DF6B2F"/>
    <w:rsid w:val="00E260DC"/>
    <w:rsid w:val="00E32935"/>
    <w:rsid w:val="00E42A6A"/>
    <w:rsid w:val="00E44AB9"/>
    <w:rsid w:val="00E5109F"/>
    <w:rsid w:val="00EB7EBF"/>
    <w:rsid w:val="00EE4E3B"/>
    <w:rsid w:val="00F35702"/>
    <w:rsid w:val="00F44E5F"/>
    <w:rsid w:val="00FE1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C9F9"/>
  <w15:chartTrackingRefBased/>
  <w15:docId w15:val="{A78A0058-2441-2B4A-92E2-6CFFB41B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FEA"/>
    <w:pPr>
      <w:ind w:firstLineChars="200" w:firstLine="420"/>
    </w:pPr>
  </w:style>
  <w:style w:type="character" w:styleId="Hyperlink">
    <w:name w:val="Hyperlink"/>
    <w:basedOn w:val="DefaultParagraphFont"/>
    <w:uiPriority w:val="99"/>
    <w:unhideWhenUsed/>
    <w:rsid w:val="006A5885"/>
    <w:rPr>
      <w:color w:val="0563C1" w:themeColor="hyperlink"/>
      <w:u w:val="single"/>
    </w:rPr>
  </w:style>
  <w:style w:type="character" w:styleId="UnresolvedMention">
    <w:name w:val="Unresolved Mention"/>
    <w:basedOn w:val="DefaultParagraphFont"/>
    <w:uiPriority w:val="99"/>
    <w:semiHidden/>
    <w:unhideWhenUsed/>
    <w:rsid w:val="006A5885"/>
    <w:rPr>
      <w:color w:val="605E5C"/>
      <w:shd w:val="clear" w:color="auto" w:fill="E1DFDD"/>
    </w:rPr>
  </w:style>
  <w:style w:type="character" w:styleId="FollowedHyperlink">
    <w:name w:val="FollowedHyperlink"/>
    <w:basedOn w:val="DefaultParagraphFont"/>
    <w:uiPriority w:val="99"/>
    <w:semiHidden/>
    <w:unhideWhenUsed/>
    <w:rsid w:val="006A58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339709">
      <w:bodyDiv w:val="1"/>
      <w:marLeft w:val="0"/>
      <w:marRight w:val="0"/>
      <w:marTop w:val="0"/>
      <w:marBottom w:val="0"/>
      <w:divBdr>
        <w:top w:val="none" w:sz="0" w:space="0" w:color="auto"/>
        <w:left w:val="none" w:sz="0" w:space="0" w:color="auto"/>
        <w:bottom w:val="none" w:sz="0" w:space="0" w:color="auto"/>
        <w:right w:val="none" w:sz="0" w:space="0" w:color="auto"/>
      </w:divBdr>
    </w:div>
    <w:div w:id="153847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datasets/imakash3011/online-shoppers-purchasing-intention-datas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1328</Words>
  <Characters>8048</Characters>
  <Application>Microsoft Office Word</Application>
  <DocSecurity>0</DocSecurity>
  <Lines>217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 Zhang</dc:creator>
  <cp:keywords/>
  <dc:description/>
  <cp:lastModifiedBy>Sanyam Jain</cp:lastModifiedBy>
  <cp:revision>29</cp:revision>
  <cp:lastPrinted>2023-08-09T05:59:00Z</cp:lastPrinted>
  <dcterms:created xsi:type="dcterms:W3CDTF">2023-08-09T04:14:00Z</dcterms:created>
  <dcterms:modified xsi:type="dcterms:W3CDTF">2023-08-09T06:09:00Z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2bc9bea144e51a7fd48e65ef791eed344acfb3e82de9b1fdfda58be441f90974</vt:lpwstr>
  </property>
</Properties>
</file>