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整合springboot、dubbo、zookeeper</w:t>
      </w:r>
    </w:p>
    <w:p>
      <w:pPr>
        <w:pStyle w:val="4"/>
        <w:numPr>
          <w:ilvl w:val="0"/>
          <w:numId w:val="1"/>
        </w:numPr>
        <w:rPr>
          <w:rFonts w:hint="eastAsia"/>
          <w:lang w:val="en-US" w:eastAsia="zh-CN"/>
        </w:rPr>
      </w:pPr>
      <w:r>
        <w:rPr>
          <w:rFonts w:hint="eastAsia"/>
          <w:lang w:val="en-US" w:eastAsia="zh-CN"/>
        </w:rPr>
        <w:t>SOA</w:t>
      </w:r>
    </w:p>
    <w:p>
      <w:pPr>
        <w:keepNext w:val="0"/>
        <w:keepLines w:val="0"/>
        <w:pageBreakBefore w:val="0"/>
        <w:widowControl w:val="0"/>
        <w:kinsoku/>
        <w:wordWrap/>
        <w:overflowPunct/>
        <w:topLinePunct w:val="0"/>
        <w:autoSpaceDE/>
        <w:autoSpaceDN/>
        <w:bidi w:val="0"/>
        <w:adjustRightInd/>
        <w:snapToGrid/>
        <w:ind w:firstLine="320" w:firstLineChars="200"/>
        <w:textAlignment w:val="auto"/>
        <w:rPr>
          <w:rFonts w:hint="eastAsia" w:ascii="Arial" w:hAnsi="Arial" w:eastAsia="宋体" w:cs="Arial"/>
          <w:i w:val="0"/>
          <w:caps w:val="0"/>
          <w:color w:val="333333"/>
          <w:spacing w:val="0"/>
          <w:sz w:val="16"/>
          <w:szCs w:val="16"/>
          <w:u w:val="none"/>
        </w:rPr>
      </w:pPr>
      <w:r>
        <w:rPr>
          <w:rFonts w:hint="eastAsia" w:ascii="Arial" w:hAnsi="Arial" w:eastAsia="宋体" w:cs="Arial"/>
          <w:i w:val="0"/>
          <w:caps w:val="0"/>
          <w:color w:val="333333"/>
          <w:spacing w:val="0"/>
          <w:sz w:val="16"/>
          <w:szCs w:val="16"/>
          <w:u w:val="none"/>
        </w:rPr>
        <w:t>面向服务的架构（SOA）是一个组件模型，它将应用程序的不同功能单元（称为服务）进行拆分，并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pPr>
        <w:keepNext w:val="0"/>
        <w:keepLines w:val="0"/>
        <w:pageBreakBefore w:val="0"/>
        <w:widowControl w:val="0"/>
        <w:kinsoku/>
        <w:wordWrap/>
        <w:overflowPunct/>
        <w:topLinePunct w:val="0"/>
        <w:autoSpaceDE/>
        <w:autoSpaceDN/>
        <w:bidi w:val="0"/>
        <w:adjustRightInd/>
        <w:snapToGrid/>
        <w:ind w:firstLine="320" w:firstLineChars="200"/>
        <w:textAlignment w:val="auto"/>
        <w:rPr>
          <w:rFonts w:hint="eastAsia" w:ascii="Arial" w:hAnsi="Arial" w:eastAsia="宋体" w:cs="Arial"/>
          <w:i w:val="0"/>
          <w:caps w:val="0"/>
          <w:color w:val="333333"/>
          <w:spacing w:val="0"/>
          <w:sz w:val="16"/>
          <w:szCs w:val="16"/>
          <w:u w:val="none"/>
          <w:lang w:val="en-US" w:eastAsia="zh-CN"/>
        </w:rPr>
      </w:pPr>
      <w:r>
        <w:rPr>
          <w:rFonts w:hint="eastAsia" w:ascii="Arial" w:hAnsi="Arial" w:eastAsia="宋体" w:cs="Arial"/>
          <w:i w:val="0"/>
          <w:caps w:val="0"/>
          <w:color w:val="333333"/>
          <w:spacing w:val="0"/>
          <w:sz w:val="16"/>
          <w:szCs w:val="16"/>
          <w:u w:val="none"/>
          <w:lang w:val="en-US" w:eastAsia="zh-CN"/>
        </w:rPr>
        <w:t>实现SOA架构时,常用服务.Dubbo 做为服务；WebService 做为服务； Dubbox 做为服务；服务方就是web项目,调用web项目的控制器(使用HttpClient可以调用其他项目的控制器)。</w:t>
      </w:r>
    </w:p>
    <w:p>
      <w:pPr>
        <w:keepNext w:val="0"/>
        <w:keepLines w:val="0"/>
        <w:pageBreakBefore w:val="0"/>
        <w:widowControl w:val="0"/>
        <w:kinsoku/>
        <w:wordWrap/>
        <w:overflowPunct/>
        <w:topLinePunct w:val="0"/>
        <w:autoSpaceDE/>
        <w:autoSpaceDN/>
        <w:bidi w:val="0"/>
        <w:adjustRightInd/>
        <w:snapToGrid/>
        <w:ind w:firstLine="320" w:firstLineChars="200"/>
        <w:textAlignment w:val="auto"/>
        <w:rPr>
          <w:rFonts w:hint="eastAsia" w:ascii="Arial" w:hAnsi="Arial" w:eastAsia="宋体" w:cs="Arial"/>
          <w:i w:val="0"/>
          <w:caps w:val="0"/>
          <w:color w:val="333333"/>
          <w:spacing w:val="0"/>
          <w:sz w:val="16"/>
          <w:szCs w:val="16"/>
          <w:u w:val="none"/>
          <w:lang w:val="en-US" w:eastAsia="zh-CN"/>
        </w:rPr>
      </w:pPr>
    </w:p>
    <w:p>
      <w:pPr>
        <w:pStyle w:val="4"/>
        <w:numPr>
          <w:ilvl w:val="0"/>
          <w:numId w:val="1"/>
        </w:numPr>
        <w:rPr>
          <w:rFonts w:hint="eastAsia"/>
          <w:lang w:val="en-US" w:eastAsia="zh-CN"/>
        </w:rPr>
      </w:pPr>
      <w:r>
        <w:rPr>
          <w:rFonts w:hint="eastAsia"/>
          <w:lang w:val="en-US" w:eastAsia="zh-CN"/>
        </w:rPr>
        <w:t>Zookeeper</w:t>
      </w:r>
    </w:p>
    <w:p>
      <w:pPr>
        <w:keepNext w:val="0"/>
        <w:keepLines w:val="0"/>
        <w:pageBreakBefore w:val="0"/>
        <w:widowControl w:val="0"/>
        <w:numPr>
          <w:ilvl w:val="0"/>
          <w:numId w:val="0"/>
        </w:numPr>
        <w:kinsoku/>
        <w:wordWrap/>
        <w:overflowPunct/>
        <w:topLinePunct w:val="0"/>
        <w:autoSpaceDE/>
        <w:autoSpaceDN/>
        <w:bidi w:val="0"/>
        <w:adjustRightInd/>
        <w:snapToGrid/>
        <w:ind w:firstLine="300" w:firstLineChars="200"/>
        <w:textAlignment w:val="auto"/>
        <w:rPr>
          <w:rFonts w:hint="eastAsia" w:ascii="Verdana" w:hAnsi="Verdana" w:eastAsia="宋体" w:cs="Verdana"/>
          <w:i w:val="0"/>
          <w:caps w:val="0"/>
          <w:color w:val="000000"/>
          <w:spacing w:val="0"/>
          <w:sz w:val="15"/>
          <w:szCs w:val="15"/>
          <w:u w:val="none"/>
          <w:lang w:val="en-US" w:eastAsia="zh-CN"/>
        </w:rPr>
      </w:pPr>
      <w:r>
        <w:rPr>
          <w:rFonts w:hint="eastAsia" w:ascii="Verdana" w:hAnsi="Verdana" w:eastAsia="宋体" w:cs="Verdana"/>
          <w:i w:val="0"/>
          <w:caps w:val="0"/>
          <w:color w:val="000000"/>
          <w:spacing w:val="0"/>
          <w:sz w:val="15"/>
          <w:szCs w:val="15"/>
          <w:u w:val="none"/>
        </w:rPr>
        <w:t>ZooKeeper是一个分布式的，开放源码的分布式应用程序协调服务，是Google的Chubby一个开源的实现，它是集群的管理者，监视着集群中各个节点的状态根据节点提交的反馈进行下一步合理操作。最终，将简单易用的接口和性能高效、功能稳定的系统提供给用户</w:t>
      </w:r>
      <w:r>
        <w:rPr>
          <w:rFonts w:hint="eastAsia" w:ascii="Verdana" w:hAnsi="Verdana" w:eastAsia="宋体" w:cs="Verdana"/>
          <w:i w:val="0"/>
          <w:caps w:val="0"/>
          <w:color w:val="000000"/>
          <w:spacing w:val="0"/>
          <w:sz w:val="15"/>
          <w:szCs w:val="15"/>
          <w:u w:val="none"/>
          <w:lang w:eastAsia="zh-CN"/>
        </w:rPr>
        <w:t>，</w:t>
      </w:r>
      <w:r>
        <w:rPr>
          <w:rFonts w:hint="eastAsia" w:ascii="Verdana" w:hAnsi="Verdana" w:eastAsia="宋体" w:cs="Verdana"/>
          <w:i w:val="0"/>
          <w:caps w:val="0"/>
          <w:color w:val="000000"/>
          <w:spacing w:val="0"/>
          <w:sz w:val="15"/>
          <w:szCs w:val="15"/>
          <w:u w:val="none"/>
          <w:lang w:val="en-US" w:eastAsia="zh-CN"/>
        </w:rPr>
        <w:t>提供的主要功能为文件系统与通知机制。与dubbo整合时，主要用到的是其通知机制。</w:t>
      </w:r>
    </w:p>
    <w:p>
      <w:pPr>
        <w:pStyle w:val="4"/>
        <w:numPr>
          <w:ilvl w:val="0"/>
          <w:numId w:val="1"/>
        </w:numPr>
        <w:ind w:left="0" w:leftChars="0" w:firstLine="0" w:firstLineChars="0"/>
        <w:rPr>
          <w:rFonts w:hint="eastAsia"/>
          <w:lang w:val="en-US" w:eastAsia="zh-CN"/>
        </w:rPr>
      </w:pPr>
      <w:r>
        <w:rPr>
          <w:rFonts w:ascii="微软雅黑" w:hAnsi="微软雅黑" w:eastAsia="微软雅黑" w:cs="微软雅黑"/>
          <w:i w:val="0"/>
          <w:caps w:val="0"/>
          <w:color w:val="4F4F4F"/>
          <w:spacing w:val="0"/>
          <w:sz w:val="19"/>
          <w:szCs w:val="19"/>
          <w:u w:val="none"/>
        </w:rPr>
        <w:t xml:space="preserve">Dubbo </w:t>
      </w:r>
    </w:p>
    <w:p>
      <w:pPr>
        <w:pStyle w:val="4"/>
        <w:keepNext/>
        <w:keepLines/>
        <w:pageBreakBefore w:val="0"/>
        <w:widowControl w:val="0"/>
        <w:numPr>
          <w:ilvl w:val="0"/>
          <w:numId w:val="0"/>
        </w:numPr>
        <w:kinsoku/>
        <w:wordWrap/>
        <w:overflowPunct/>
        <w:topLinePunct w:val="0"/>
        <w:autoSpaceDE/>
        <w:autoSpaceDN/>
        <w:bidi w:val="0"/>
        <w:adjustRightInd/>
        <w:snapToGrid/>
        <w:spacing w:line="413" w:lineRule="auto"/>
        <w:ind w:leftChars="0" w:firstLine="300" w:firstLineChars="200"/>
        <w:textAlignment w:val="auto"/>
        <w:rPr>
          <w:rFonts w:hint="eastAsia" w:ascii="Verdana" w:hAnsi="Verdana" w:eastAsia="宋体" w:cs="Verdana"/>
          <w:b w:val="0"/>
          <w:i w:val="0"/>
          <w:caps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D</w:t>
      </w:r>
      <w:r>
        <w:rPr>
          <w:rFonts w:hint="eastAsia" w:ascii="Verdana" w:hAnsi="Verdana" w:eastAsia="宋体" w:cs="Verdana"/>
          <w:b w:val="0"/>
          <w:i w:val="0"/>
          <w:caps w:val="0"/>
          <w:color w:val="000000"/>
          <w:spacing w:val="0"/>
          <w:kern w:val="2"/>
          <w:sz w:val="15"/>
          <w:szCs w:val="15"/>
          <w:u w:val="none"/>
          <w:lang w:val="en-US" w:eastAsia="zh-CN" w:bidi="ar-SA"/>
        </w:rPr>
        <w:t>ubbo阿里巴巴公司开源的一个高性能优秀的服务框架，使得应用可通过高性能的 RPC (Remote Procedure Call———</w:t>
      </w:r>
      <w:r>
        <w:rPr>
          <w:rFonts w:hint="default" w:ascii="Verdana" w:hAnsi="Verdana" w:eastAsia="宋体" w:cs="Verdana"/>
          <w:b w:val="0"/>
          <w:i w:val="0"/>
          <w:caps w:val="0"/>
          <w:color w:val="000000"/>
          <w:spacing w:val="0"/>
          <w:kern w:val="2"/>
          <w:sz w:val="15"/>
          <w:szCs w:val="15"/>
          <w:u w:val="none"/>
          <w:lang w:val="en-US" w:eastAsia="zh-CN" w:bidi="ar-SA"/>
        </w:rPr>
        <w:fldChar w:fldCharType="begin"/>
      </w:r>
      <w:r>
        <w:rPr>
          <w:rFonts w:hint="default" w:ascii="Verdana" w:hAnsi="Verdana" w:eastAsia="宋体" w:cs="Verdana"/>
          <w:b w:val="0"/>
          <w:i w:val="0"/>
          <w:caps w:val="0"/>
          <w:color w:val="000000"/>
          <w:spacing w:val="0"/>
          <w:kern w:val="2"/>
          <w:sz w:val="15"/>
          <w:szCs w:val="15"/>
          <w:u w:val="none"/>
          <w:lang w:val="en-US" w:eastAsia="zh-CN" w:bidi="ar-SA"/>
        </w:rPr>
        <w:instrText xml:space="preserve"> HYPERLINK "https://baike.baidu.com/item/%E8%BF%9C%E7%A8%8B%E8%BF%87%E7%A8%8B%E8%B0%83%E7%94%A8/7854346" \t "https://baike.baidu.com/item/%E8%BF%9C%E7%A8%8B%E8%BF%87%E7%A8%8B%E8%B0%83%E7%94%A8%E5%8D%8F%E8%AE%AE/_blank" </w:instrText>
      </w:r>
      <w:r>
        <w:rPr>
          <w:rFonts w:hint="default" w:ascii="Verdana" w:hAnsi="Verdana" w:eastAsia="宋体" w:cs="Verdana"/>
          <w:b w:val="0"/>
          <w:i w:val="0"/>
          <w:caps w:val="0"/>
          <w:color w:val="000000"/>
          <w:spacing w:val="0"/>
          <w:kern w:val="2"/>
          <w:sz w:val="15"/>
          <w:szCs w:val="15"/>
          <w:u w:val="none"/>
          <w:lang w:val="en-US" w:eastAsia="zh-CN" w:bidi="ar-SA"/>
        </w:rPr>
        <w:fldChar w:fldCharType="separate"/>
      </w:r>
      <w:r>
        <w:rPr>
          <w:rFonts w:hint="default" w:ascii="Verdana" w:hAnsi="Verdana" w:eastAsia="宋体" w:cs="Verdana"/>
          <w:b w:val="0"/>
          <w:i w:val="0"/>
          <w:caps w:val="0"/>
          <w:color w:val="000000"/>
          <w:spacing w:val="0"/>
          <w:kern w:val="2"/>
          <w:sz w:val="15"/>
          <w:szCs w:val="15"/>
          <w:u w:val="none"/>
          <w:lang w:val="en-US" w:eastAsia="zh-CN" w:bidi="ar-SA"/>
        </w:rPr>
        <w:t>远程过程调用</w:t>
      </w:r>
      <w:r>
        <w:rPr>
          <w:rFonts w:hint="default" w:ascii="Verdana" w:hAnsi="Verdana" w:eastAsia="宋体" w:cs="Verdana"/>
          <w:b w:val="0"/>
          <w:i w:val="0"/>
          <w:caps w:val="0"/>
          <w:color w:val="000000"/>
          <w:spacing w:val="0"/>
          <w:kern w:val="2"/>
          <w:sz w:val="15"/>
          <w:szCs w:val="15"/>
          <w:u w:val="none"/>
          <w:lang w:val="en-US" w:eastAsia="zh-CN" w:bidi="ar-SA"/>
        </w:rPr>
        <w:fldChar w:fldCharType="end"/>
      </w:r>
      <w:r>
        <w:rPr>
          <w:rFonts w:hint="eastAsia" w:ascii="Verdana" w:hAnsi="Verdana" w:eastAsia="宋体" w:cs="Verdana"/>
          <w:b w:val="0"/>
          <w:i w:val="0"/>
          <w:caps w:val="0"/>
          <w:color w:val="000000"/>
          <w:spacing w:val="0"/>
          <w:kern w:val="2"/>
          <w:sz w:val="15"/>
          <w:szCs w:val="15"/>
          <w:u w:val="none"/>
          <w:lang w:val="en-US" w:eastAsia="zh-CN" w:bidi="ar-SA"/>
        </w:rPr>
        <w:t>，它是一种通过</w:t>
      </w:r>
      <w:r>
        <w:rPr>
          <w:rFonts w:hint="default" w:ascii="Verdana" w:hAnsi="Verdana" w:eastAsia="宋体" w:cs="Verdana"/>
          <w:b w:val="0"/>
          <w:i w:val="0"/>
          <w:caps w:val="0"/>
          <w:color w:val="000000"/>
          <w:spacing w:val="0"/>
          <w:kern w:val="2"/>
          <w:sz w:val="15"/>
          <w:szCs w:val="15"/>
          <w:u w:val="none"/>
          <w:lang w:val="en-US" w:eastAsia="zh-CN" w:bidi="ar-SA"/>
        </w:rPr>
        <w:fldChar w:fldCharType="begin"/>
      </w:r>
      <w:r>
        <w:rPr>
          <w:rFonts w:hint="default" w:ascii="Verdana" w:hAnsi="Verdana" w:eastAsia="宋体" w:cs="Verdana"/>
          <w:b w:val="0"/>
          <w:i w:val="0"/>
          <w:caps w:val="0"/>
          <w:color w:val="000000"/>
          <w:spacing w:val="0"/>
          <w:kern w:val="2"/>
          <w:sz w:val="15"/>
          <w:szCs w:val="15"/>
          <w:u w:val="none"/>
          <w:lang w:val="en-US" w:eastAsia="zh-CN" w:bidi="ar-SA"/>
        </w:rPr>
        <w:instrText xml:space="preserve"> HYPERLINK "https://baike.baidu.com/item/%E7%BD%91%E7%BB%9C/143243" \t "https://baike.baidu.com/item/%E8%BF%9C%E7%A8%8B%E8%BF%87%E7%A8%8B%E8%B0%83%E7%94%A8%E5%8D%8F%E8%AE%AE/_blank" </w:instrText>
      </w:r>
      <w:r>
        <w:rPr>
          <w:rFonts w:hint="default" w:ascii="Verdana" w:hAnsi="Verdana" w:eastAsia="宋体" w:cs="Verdana"/>
          <w:b w:val="0"/>
          <w:i w:val="0"/>
          <w:caps w:val="0"/>
          <w:color w:val="000000"/>
          <w:spacing w:val="0"/>
          <w:kern w:val="2"/>
          <w:sz w:val="15"/>
          <w:szCs w:val="15"/>
          <w:u w:val="none"/>
          <w:lang w:val="en-US" w:eastAsia="zh-CN" w:bidi="ar-SA"/>
        </w:rPr>
        <w:fldChar w:fldCharType="separate"/>
      </w:r>
      <w:r>
        <w:rPr>
          <w:rFonts w:hint="default" w:ascii="Verdana" w:hAnsi="Verdana" w:eastAsia="宋体" w:cs="Verdana"/>
          <w:b w:val="0"/>
          <w:i w:val="0"/>
          <w:caps w:val="0"/>
          <w:color w:val="000000"/>
          <w:spacing w:val="0"/>
          <w:kern w:val="2"/>
          <w:sz w:val="15"/>
          <w:szCs w:val="15"/>
          <w:u w:val="none"/>
          <w:lang w:val="en-US" w:eastAsia="zh-CN" w:bidi="ar-SA"/>
        </w:rPr>
        <w:t>网络</w:t>
      </w:r>
      <w:r>
        <w:rPr>
          <w:rFonts w:hint="default" w:ascii="Verdana" w:hAnsi="Verdana" w:eastAsia="宋体" w:cs="Verdana"/>
          <w:b w:val="0"/>
          <w:i w:val="0"/>
          <w:caps w:val="0"/>
          <w:color w:val="000000"/>
          <w:spacing w:val="0"/>
          <w:kern w:val="2"/>
          <w:sz w:val="15"/>
          <w:szCs w:val="15"/>
          <w:u w:val="none"/>
          <w:lang w:val="en-US" w:eastAsia="zh-CN" w:bidi="ar-SA"/>
        </w:rPr>
        <w:fldChar w:fldCharType="end"/>
      </w:r>
      <w:r>
        <w:rPr>
          <w:rFonts w:hint="default" w:ascii="Verdana" w:hAnsi="Verdana" w:eastAsia="宋体" w:cs="Verdana"/>
          <w:b w:val="0"/>
          <w:i w:val="0"/>
          <w:caps w:val="0"/>
          <w:color w:val="000000"/>
          <w:spacing w:val="0"/>
          <w:kern w:val="2"/>
          <w:sz w:val="15"/>
          <w:szCs w:val="15"/>
          <w:u w:val="none"/>
          <w:lang w:val="en-US" w:eastAsia="zh-CN" w:bidi="ar-SA"/>
        </w:rPr>
        <w:t>从远程计算机程序上请求服务，而不需要了解底层网络技术的协议</w:t>
      </w:r>
      <w:r>
        <w:rPr>
          <w:rFonts w:hint="eastAsia" w:ascii="Verdana" w:hAnsi="Verdana" w:eastAsia="宋体" w:cs="Verdana"/>
          <w:b w:val="0"/>
          <w:i w:val="0"/>
          <w:caps w:val="0"/>
          <w:color w:val="000000"/>
          <w:spacing w:val="0"/>
          <w:kern w:val="2"/>
          <w:sz w:val="15"/>
          <w:szCs w:val="15"/>
          <w:u w:val="none"/>
          <w:lang w:val="en-US" w:eastAsia="zh-CN" w:bidi="ar-SA"/>
        </w:rPr>
        <w:t>)实现服务的输出和输入功能，以及SOA服务治理方案。</w:t>
      </w:r>
    </w:p>
    <w:p>
      <w:pPr>
        <w:numPr>
          <w:ilvl w:val="0"/>
          <w:numId w:val="0"/>
        </w:numPr>
        <w:rPr>
          <w:sz w:val="28"/>
        </w:rPr>
      </w:pPr>
      <w:r>
        <w:rPr>
          <w:sz w:val="28"/>
        </w:rPr>
        <mc:AlternateContent>
          <mc:Choice Requires="wps">
            <w:drawing>
              <wp:anchor distT="0" distB="0" distL="114300" distR="114300" simplePos="0" relativeHeight="251675648" behindDoc="0" locked="0" layoutInCell="1" allowOverlap="1">
                <wp:simplePos x="0" y="0"/>
                <wp:positionH relativeFrom="column">
                  <wp:posOffset>1011555</wp:posOffset>
                </wp:positionH>
                <wp:positionV relativeFrom="paragraph">
                  <wp:posOffset>770255</wp:posOffset>
                </wp:positionV>
                <wp:extent cx="2454275" cy="22860"/>
                <wp:effectExtent l="0" t="48260" r="14605" b="35560"/>
                <wp:wrapNone/>
                <wp:docPr id="8" name="直接连接符 8"/>
                <wp:cNvGraphicFramePr/>
                <a:graphic xmlns:a="http://schemas.openxmlformats.org/drawingml/2006/main">
                  <a:graphicData uri="http://schemas.microsoft.com/office/word/2010/wordprocessingShape">
                    <wps:wsp>
                      <wps:cNvCnPr/>
                      <wps:spPr>
                        <a:xfrm flipV="1">
                          <a:off x="0" y="0"/>
                          <a:ext cx="2454275" cy="2286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79.65pt;margin-top:60.65pt;height:1.8pt;width:193.25pt;z-index:251675648;mso-width-relative:page;mso-height-relative:page;" filled="f" stroked="t" coordsize="21600,21600" o:gfxdata="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o&#10;hDn/1wAAAAsBAAAPAAAAAAAAAAEAIAAAACIAAABkcnMvZG93bnJldi54bWxQSwECFAAUAAAACACH&#10;TuJADiEhHOwBAAClAwAADgAAAAAAAAABACAAAAAmAQAAZHJzL2Uyb0RvYy54bWxQSwUGAAAAAAYA&#10;BgBZAQAAhAUAAAAA&#10;">
                <v:fill on="f" focussize="0,0"/>
                <v:stroke color="#000000" joinstyle="round" endarrow="open"/>
                <v:imagedata o:title=""/>
                <o:lock v:ext="edit" aspectratio="f"/>
              </v:lin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3461385</wp:posOffset>
                </wp:positionH>
                <wp:positionV relativeFrom="paragraph">
                  <wp:posOffset>388620</wp:posOffset>
                </wp:positionV>
                <wp:extent cx="1170940" cy="1426210"/>
                <wp:effectExtent l="4445" t="4445" r="13335" b="17145"/>
                <wp:wrapNone/>
                <wp:docPr id="7" name="矩形 7"/>
                <wp:cNvGraphicFramePr/>
                <a:graphic xmlns:a="http://schemas.openxmlformats.org/drawingml/2006/main">
                  <a:graphicData uri="http://schemas.microsoft.com/office/word/2010/wordprocessingShape">
                    <wps:wsp>
                      <wps:cNvSpPr/>
                      <wps:spPr>
                        <a:xfrm>
                          <a:off x="0" y="0"/>
                          <a:ext cx="1170940" cy="14262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lang w:val="en-US" w:eastAsia="zh-CN"/>
                              </w:rPr>
                            </w:pPr>
                            <w:r>
                              <w:rPr>
                                <w:rFonts w:hint="eastAsia"/>
                                <w:lang w:val="en-US" w:eastAsia="zh-CN"/>
                              </w:rPr>
                              <w:t>服务器</w:t>
                            </w:r>
                          </w:p>
                          <w:p>
                            <w:pPr>
                              <w:rPr>
                                <w:rFonts w:hint="eastAsia"/>
                                <w:lang w:val="en-US" w:eastAsia="zh-CN"/>
                              </w:rPr>
                            </w:pPr>
                            <w:r>
                              <w:rPr>
                                <w:rFonts w:hint="eastAsia"/>
                                <w:lang w:val="en-US" w:eastAsia="zh-CN"/>
                              </w:rPr>
                              <w:t>只有提供功能列表,没有功能具体实现</w:t>
                            </w:r>
                          </w:p>
                        </w:txbxContent>
                      </wps:txbx>
                      <wps:bodyPr upright="1"/>
                    </wps:wsp>
                  </a:graphicData>
                </a:graphic>
              </wp:anchor>
            </w:drawing>
          </mc:Choice>
          <mc:Fallback>
            <w:pict>
              <v:rect id="_x0000_s1026" o:spid="_x0000_s1026" o:spt="1" style="position:absolute;left:0pt;margin-left:272.55pt;margin-top:30.6pt;height:112.3pt;width:92.2pt;z-index:251674624;mso-width-relative:page;mso-height-relative:page;" fillcolor="#FFFFFF" filled="t" stroked="t" coordsize="21600,21600" o:gfxdata="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i&#10;9wBV2QAAAAoBAAAPAAAAAAAAAAEAIAAAACIAAABkcnMvZG93bnJldi54bWxQSwECFAAUAAAACACH&#10;TuJABiFRW+oBAADcAwAADgAAAAAAAAABACAAAAAoAQAAZHJzL2Uyb0RvYy54bWxQSwUGAAAAAAYA&#10;BgBZAQAAhAUAAAAA&#10;">
                <v:fill on="t" focussize="0,0"/>
                <v:stroke color="#000000" joinstyle="miter"/>
                <v:imagedata o:title=""/>
                <o:lock v:ext="edit" aspectratio="f"/>
                <v:textbox>
                  <w:txbxContent>
                    <w:p>
                      <w:pPr>
                        <w:rPr>
                          <w:rFonts w:hint="eastAsia"/>
                          <w:lang w:val="en-US" w:eastAsia="zh-CN"/>
                        </w:rPr>
                      </w:pPr>
                      <w:r>
                        <w:rPr>
                          <w:rFonts w:hint="eastAsia"/>
                          <w:lang w:val="en-US" w:eastAsia="zh-CN"/>
                        </w:rPr>
                        <w:t>服务器</w:t>
                      </w:r>
                    </w:p>
                    <w:p>
                      <w:pPr>
                        <w:rPr>
                          <w:rFonts w:hint="eastAsia"/>
                          <w:lang w:val="en-US" w:eastAsia="zh-CN"/>
                        </w:rPr>
                      </w:pPr>
                      <w:r>
                        <w:rPr>
                          <w:rFonts w:hint="eastAsia"/>
                          <w:lang w:val="en-US" w:eastAsia="zh-CN"/>
                        </w:rPr>
                        <w:t>只有提供功能列表,没有功能具体实现</w:t>
                      </w:r>
                    </w:p>
                  </w:txbxContent>
                </v:textbox>
              </v:rect>
            </w:pict>
          </mc:Fallback>
        </mc:AlternateContent>
      </w:r>
      <w:r>
        <w:rPr>
          <w:sz w:val="28"/>
        </w:rPr>
        <mc:AlternateContent>
          <mc:Choice Requires="wpc">
            <w:drawing>
              <wp:inline distT="0" distB="0" distL="114300" distR="114300">
                <wp:extent cx="5274310" cy="1835150"/>
                <wp:effectExtent l="0" t="0" r="13970" b="8890"/>
                <wp:docPr id="6" name="画布 6"/>
                <wp:cNvGraphicFramePr/>
                <a:graphic xmlns:a="http://schemas.openxmlformats.org/drawingml/2006/main">
                  <a:graphicData uri="http://schemas.microsoft.com/office/word/2010/wordprocessingCanvas">
                    <wpc:wpc>
                      <wpc:bg>
                        <a:solidFill>
                          <a:srgbClr val="FFFF00"/>
                        </a:solidFill>
                      </wpc:bg>
                      <wpc:whole>
                        <a:ln w="9525">
                          <a:noFill/>
                        </a:ln>
                      </wpc:whole>
                      <wps:wsp>
                        <wps:cNvPr id="5" name="矩形 5"/>
                        <wps:cNvSpPr/>
                        <wps:spPr>
                          <a:xfrm>
                            <a:off x="250825" y="400050"/>
                            <a:ext cx="761365" cy="560070"/>
                          </a:xfrm>
                          <a:prstGeom prst="rect">
                            <a:avLst/>
                          </a:prstGeom>
                          <a:ln>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pPr>
                                <w:rPr>
                                  <w:rFonts w:hint="eastAsia" w:eastAsia="宋体"/>
                                  <w:lang w:val="en-US" w:eastAsia="zh-CN"/>
                                </w:rPr>
                              </w:pPr>
                              <w:r>
                                <w:rPr>
                                  <w:rFonts w:hint="eastAsia"/>
                                  <w:lang w:val="en-US" w:eastAsia="zh-CN"/>
                                </w:rPr>
                                <w:t>客户端</w:t>
                              </w:r>
                            </w:p>
                          </w:txbxContent>
                        </wps:txbx>
                        <wps:bodyPr upright="1"/>
                      </wps:wsp>
                      <wps:wsp>
                        <wps:cNvPr id="9" name="文本框 9"/>
                        <wps:cNvSpPr txBox="1"/>
                        <wps:spPr>
                          <a:xfrm>
                            <a:off x="78740" y="1518285"/>
                            <a:ext cx="1016000" cy="265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RPC简单说明</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44.5pt;width:415.3pt;" coordsize="5274310,1835150" editas="canvas" o:gfxdata="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FJCvzdUAAAAFAQAADwAAAAAAAAABACAAAAAiAAAA&#10;ZHJzL2Rvd25yZXYueG1sUEsBAhQAFAAAAAgAh07iQNw00uZgAwAAEQgAAA4AAAAAAAAAAQAgAAAA&#10;JAEAAGRycy9lMm9Eb2MueG1sUEsFBgAAAAAGAAYAWQEAAPYGAAAAAA==&#10;">
                <o:lock v:ext="edit" aspectratio="f"/>
                <v:shape id="_x0000_s1026" o:spid="_x0000_s1026" style="position:absolute;left:0;top:0;height:1835150;width:5274310;" fillcolor="#FFFF00" filled="t" stroked="f" coordsize="21600,21600" o:gfxdata="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BSQr83V&#10;AAAABQEAAA8AAAAAAAAAAQAgAAAAIgAAAGRycy9kb3ducmV2LnhtbFBLAQIUABQAAAAIAIdO4kBm&#10;upZOQAMAAMAHAAAOAAAAAAAAAAEAIAAAACQBAABkcnMvZTJvRG9jLnhtbFBLBQYAAAAABgAGAFkB&#10;AADWBgAAAAA=&#10;">
                  <v:fill on="t" focussize="0,0"/>
                  <v:stroke on="f"/>
                  <v:imagedata o:title=""/>
                  <o:lock v:ext="edit" aspectratio="f"/>
                </v:shape>
                <v:rect id="_x0000_s1026" o:spid="_x0000_s1026" o:spt="1" style="position:absolute;left:250825;top:400050;height:560070;width:761365;" fillcolor="#FFFFFF [3201]" filled="t" stroked="t" coordsize="21600,21600" o:gfxdata="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2Ahz7VAAAABQEAAA8AAAAAAAAAAQAgAAAAIgAAAGRycy9kb3du&#10;cmV2LnhtbFBLAQIUABQAAAAIAIdO4kCSrspBAgIAAP0DAAAOAAAAAAAAAAEAIAAAACQBAABkcnMv&#10;ZTJvRG9jLnhtbFBLBQYAAAAABgAGAFkBAACYBQAAAAA=&#10;">
                  <v:fill on="t" focussize="0,0"/>
                  <v:stroke weight="1pt" color="#A5A5A5 [3206]" miterlimit="8" joinstyle="miter"/>
                  <v:imagedata o:title=""/>
                  <o:lock v:ext="edit" aspectratio="f"/>
                  <v:textbox>
                    <w:txbxContent>
                      <w:p>
                        <w:pPr>
                          <w:rPr>
                            <w:rFonts w:hint="eastAsia" w:eastAsia="宋体"/>
                            <w:lang w:val="en-US" w:eastAsia="zh-CN"/>
                          </w:rPr>
                        </w:pPr>
                        <w:r>
                          <w:rPr>
                            <w:rFonts w:hint="eastAsia"/>
                            <w:lang w:val="en-US" w:eastAsia="zh-CN"/>
                          </w:rPr>
                          <w:t>客户端</w:t>
                        </w:r>
                      </w:p>
                    </w:txbxContent>
                  </v:textbox>
                </v:rect>
                <v:shape id="_x0000_s1026" o:spid="_x0000_s1026" o:spt="202" type="#_x0000_t202" style="position:absolute;left:78740;top:1518285;height:265430;width:1016000;" fillcolor="#FFFFFF [3201]" filled="t" stroked="t" coordsize="21600,21600" o:gfxdata="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1IsNE0gAAAAUBAAAPAAAAAAAAAAEAIAAAACIA&#10;AABkcnMvZG93bnJldi54bWxQSwECFAAUAAAACACHTuJAH8lnWkgCAABzBAAADgAAAAAAAAABACAA&#10;AAAhAQAAZHJzL2Uyb0RvYy54bWxQSwUGAAAAAAYABgBZAQAA2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RPC简单说明</w:t>
                        </w:r>
                      </w:p>
                    </w:txbxContent>
                  </v:textbox>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Dubbo是一个分布式、高性能、透明化的RPC服务框架,提供服务自动注册、自动发现等高效服务治理方案。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下图是官方提供的dubbo架构图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4444365" cy="2825115"/>
            <wp:effectExtent l="0" t="0" r="571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4444365" cy="2825115"/>
                    </a:xfrm>
                    <a:prstGeom prst="rect">
                      <a:avLst/>
                    </a:prstGeom>
                    <a:noFill/>
                    <a:ln w="9525">
                      <a:noFill/>
                    </a:ln>
                  </pic:spPr>
                </pic:pic>
              </a:graphicData>
            </a:graphic>
          </wp:inline>
        </w:drawing>
      </w:r>
    </w:p>
    <w:p>
      <w:pPr>
        <w:numPr>
          <w:ilvl w:val="0"/>
          <w:numId w:val="0"/>
        </w:numPr>
        <w:ind w:left="420" w:leftChars="0"/>
        <w:rPr>
          <w:rFonts w:hint="eastAsia"/>
          <w:lang w:val="en-US" w:eastAsia="zh-CN"/>
        </w:rPr>
      </w:pPr>
      <w:r>
        <w:rPr>
          <w:rFonts w:hint="eastAsia"/>
          <w:lang w:val="en-US" w:eastAsia="zh-CN"/>
        </w:rPr>
        <w:t>3.1 Provider :提供者,服务发布方.</w:t>
      </w:r>
    </w:p>
    <w:p>
      <w:pPr>
        <w:numPr>
          <w:ilvl w:val="0"/>
          <w:numId w:val="0"/>
        </w:numPr>
        <w:ind w:left="420" w:leftChars="0"/>
        <w:rPr>
          <w:rFonts w:hint="eastAsia"/>
          <w:lang w:val="en-US" w:eastAsia="zh-CN"/>
        </w:rPr>
      </w:pPr>
      <w:r>
        <w:rPr>
          <w:rFonts w:hint="eastAsia"/>
          <w:lang w:val="en-US" w:eastAsia="zh-CN"/>
        </w:rPr>
        <w:t>3.2 Consumer:消费者, 调用服务方</w:t>
      </w:r>
    </w:p>
    <w:p>
      <w:pPr>
        <w:numPr>
          <w:ilvl w:val="0"/>
          <w:numId w:val="0"/>
        </w:numPr>
        <w:ind w:left="420" w:leftChars="0"/>
        <w:rPr>
          <w:rFonts w:hint="eastAsia"/>
          <w:lang w:val="en-US" w:eastAsia="zh-CN"/>
        </w:rPr>
      </w:pPr>
      <w:r>
        <w:rPr>
          <w:rFonts w:hint="eastAsia"/>
          <w:lang w:val="en-US" w:eastAsia="zh-CN"/>
        </w:rPr>
        <w:t>3.3 Container:Dubbo容器.依赖于Spring容器(如果没有spring，则无法使用Dubbo).</w:t>
      </w:r>
    </w:p>
    <w:p>
      <w:pPr>
        <w:numPr>
          <w:ilvl w:val="0"/>
          <w:numId w:val="0"/>
        </w:numPr>
        <w:ind w:left="420" w:leftChars="0"/>
        <w:rPr>
          <w:rFonts w:hint="eastAsia"/>
          <w:lang w:val="en-US" w:eastAsia="zh-CN"/>
        </w:rPr>
      </w:pPr>
      <w:r>
        <w:rPr>
          <w:rFonts w:hint="eastAsia"/>
          <w:lang w:val="en-US" w:eastAsia="zh-CN"/>
        </w:rPr>
        <w:t>3.4 Registry: 注册中心.当Container启动时把所有可以提供的服务列表上Registry中进行注册.</w:t>
      </w:r>
    </w:p>
    <w:p>
      <w:pPr>
        <w:numPr>
          <w:ilvl w:val="0"/>
          <w:numId w:val="0"/>
        </w:numPr>
        <w:ind w:left="420" w:leftChars="0" w:firstLine="420" w:firstLineChars="0"/>
        <w:rPr>
          <w:rFonts w:hint="eastAsia"/>
          <w:lang w:val="en-US" w:eastAsia="zh-CN"/>
        </w:rPr>
      </w:pPr>
      <w:r>
        <w:rPr>
          <w:rFonts w:hint="eastAsia"/>
          <w:lang w:val="en-US" w:eastAsia="zh-CN"/>
        </w:rPr>
        <w:t>3.4.1 作用:告诉Consumer提供了什么服务和服务方在哪里.</w:t>
      </w:r>
    </w:p>
    <w:p>
      <w:pPr>
        <w:numPr>
          <w:ilvl w:val="0"/>
          <w:numId w:val="0"/>
        </w:numPr>
        <w:ind w:firstLine="420" w:firstLineChars="0"/>
        <w:rPr>
          <w:rFonts w:hint="eastAsia"/>
          <w:lang w:val="en-US" w:eastAsia="zh-CN"/>
        </w:rPr>
      </w:pPr>
      <w:r>
        <w:rPr>
          <w:rFonts w:hint="eastAsia"/>
          <w:lang w:val="en-US" w:eastAsia="zh-CN"/>
        </w:rPr>
        <w:t>3.5 Monitor:监听器</w:t>
      </w:r>
    </w:p>
    <w:p>
      <w:pPr>
        <w:numPr>
          <w:ilvl w:val="0"/>
          <w:numId w:val="0"/>
        </w:numPr>
        <w:ind w:firstLine="420" w:firstLineChars="0"/>
        <w:rPr>
          <w:rFonts w:hint="eastAsia"/>
          <w:lang w:val="en-US" w:eastAsia="zh-CN"/>
        </w:rPr>
      </w:pPr>
      <w:r>
        <w:rPr>
          <w:rFonts w:hint="eastAsia"/>
          <w:lang w:val="en-US" w:eastAsia="zh-CN"/>
        </w:rPr>
        <w:t>3.6 虚线都是异步访问,实线都是同步访问</w:t>
      </w:r>
    </w:p>
    <w:p>
      <w:pPr>
        <w:numPr>
          <w:ilvl w:val="0"/>
          <w:numId w:val="0"/>
        </w:numPr>
        <w:ind w:firstLine="420" w:firstLineChars="0"/>
        <w:rPr>
          <w:rFonts w:hint="eastAsia"/>
          <w:lang w:val="en-US" w:eastAsia="zh-CN"/>
        </w:rPr>
      </w:pPr>
      <w:r>
        <w:rPr>
          <w:rFonts w:hint="eastAsia"/>
          <w:lang w:val="en-US" w:eastAsia="zh-CN"/>
        </w:rPr>
        <w:t>3.7 蓝色虚线:在启动时完成的功能</w:t>
      </w:r>
    </w:p>
    <w:p>
      <w:pPr>
        <w:numPr>
          <w:ilvl w:val="0"/>
          <w:numId w:val="0"/>
        </w:numPr>
        <w:ind w:firstLine="420" w:firstLineChars="0"/>
        <w:rPr>
          <w:rFonts w:hint="eastAsia"/>
          <w:lang w:val="en-US" w:eastAsia="zh-CN"/>
        </w:rPr>
      </w:pPr>
      <w:r>
        <w:rPr>
          <w:rFonts w:hint="eastAsia"/>
          <w:lang w:val="en-US" w:eastAsia="zh-CN"/>
        </w:rPr>
        <w:t>3.8 红色虚线(实线)都是程序运行过程中执行的功能</w:t>
      </w:r>
    </w:p>
    <w:p>
      <w:pPr>
        <w:numPr>
          <w:ilvl w:val="0"/>
          <w:numId w:val="0"/>
        </w:numPr>
        <w:ind w:firstLine="420" w:firstLineChars="0"/>
        <w:rPr>
          <w:rFonts w:hint="eastAsia"/>
          <w:lang w:val="en-US" w:eastAsia="zh-CN"/>
        </w:rPr>
      </w:pPr>
      <w:r>
        <w:rPr>
          <w:rFonts w:hint="eastAsia"/>
          <w:lang w:val="en-US" w:eastAsia="zh-CN"/>
        </w:rPr>
        <w:t>3.9 所有的角色都是可以在单独的服务器上.所以必须遵守特定的协议.</w:t>
      </w:r>
    </w:p>
    <w:p>
      <w:pPr>
        <w:pStyle w:val="4"/>
        <w:rPr>
          <w:rFonts w:hint="eastAsia"/>
          <w:lang w:val="en-US" w:eastAsia="zh-CN"/>
        </w:rPr>
      </w:pPr>
      <w:r>
        <w:rPr>
          <w:rFonts w:hint="eastAsia"/>
          <w:lang w:val="en-US" w:eastAsia="zh-CN"/>
        </w:rPr>
        <w:t>4.运行原理:</w:t>
      </w:r>
    </w:p>
    <w:p>
      <w:pPr>
        <w:numPr>
          <w:ilvl w:val="0"/>
          <w:numId w:val="0"/>
        </w:numPr>
        <w:ind w:left="420" w:leftChars="0"/>
        <w:rPr>
          <w:rFonts w:hint="eastAsia"/>
          <w:lang w:val="en-US" w:eastAsia="zh-CN"/>
        </w:rPr>
      </w:pPr>
      <w:r>
        <w:rPr>
          <w:rFonts w:hint="eastAsia"/>
          <w:lang w:val="en-US" w:eastAsia="zh-CN"/>
        </w:rPr>
        <w:t>4.0 启动容器,相当于在启动Dubbo的Provider</w:t>
      </w:r>
    </w:p>
    <w:p>
      <w:pPr>
        <w:numPr>
          <w:ilvl w:val="0"/>
          <w:numId w:val="0"/>
        </w:numPr>
        <w:ind w:left="420" w:leftChars="0"/>
        <w:rPr>
          <w:rFonts w:hint="eastAsia"/>
          <w:lang w:val="en-US" w:eastAsia="zh-CN"/>
        </w:rPr>
      </w:pPr>
      <w:r>
        <w:rPr>
          <w:rFonts w:hint="eastAsia"/>
          <w:lang w:val="en-US" w:eastAsia="zh-CN"/>
        </w:rPr>
        <w:t>4.1 启动后会去注册中心进行注册.注册所有可以提供的服务列表</w:t>
      </w:r>
    </w:p>
    <w:p>
      <w:pPr>
        <w:numPr>
          <w:ilvl w:val="0"/>
          <w:numId w:val="0"/>
        </w:numPr>
        <w:ind w:left="420" w:leftChars="0"/>
        <w:rPr>
          <w:rFonts w:hint="eastAsia"/>
          <w:lang w:val="en-US" w:eastAsia="zh-CN"/>
        </w:rPr>
      </w:pPr>
      <w:r>
        <w:rPr>
          <w:rFonts w:hint="eastAsia"/>
          <w:lang w:val="en-US" w:eastAsia="zh-CN"/>
        </w:rPr>
        <w:t>4.2 在Consumer启动后会去Registry中获取服务列表和Provider的地址.进行订阅.</w:t>
      </w:r>
    </w:p>
    <w:p>
      <w:pPr>
        <w:numPr>
          <w:ilvl w:val="0"/>
          <w:numId w:val="0"/>
        </w:numPr>
        <w:ind w:left="420" w:leftChars="0"/>
        <w:rPr>
          <w:rFonts w:hint="eastAsia"/>
          <w:lang w:val="en-US" w:eastAsia="zh-CN"/>
        </w:rPr>
      </w:pPr>
      <w:r>
        <w:rPr>
          <w:rFonts w:hint="eastAsia"/>
          <w:lang w:val="en-US" w:eastAsia="zh-CN"/>
        </w:rPr>
        <w:t>4.3 当Provider有修改后,注册中心会把消息推送给Consummer</w:t>
      </w:r>
    </w:p>
    <w:p>
      <w:pPr>
        <w:numPr>
          <w:ilvl w:val="0"/>
          <w:numId w:val="0"/>
        </w:numPr>
        <w:ind w:left="420" w:leftChars="0" w:firstLine="420" w:firstLineChars="0"/>
        <w:rPr>
          <w:rFonts w:hint="eastAsia"/>
          <w:lang w:val="en-US" w:eastAsia="zh-CN"/>
        </w:rPr>
      </w:pPr>
      <w:r>
        <w:rPr>
          <w:rFonts w:hint="eastAsia"/>
          <w:lang w:val="en-US" w:eastAsia="zh-CN"/>
        </w:rPr>
        <w:t>4.3.1 使用了观察者设计模式(又叫发布/订阅设计模式)</w:t>
      </w:r>
    </w:p>
    <w:p>
      <w:pPr>
        <w:numPr>
          <w:ilvl w:val="0"/>
          <w:numId w:val="0"/>
        </w:numPr>
        <w:ind w:firstLine="420" w:firstLineChars="0"/>
        <w:rPr>
          <w:rFonts w:hint="eastAsia"/>
          <w:lang w:val="en-US" w:eastAsia="zh-CN"/>
        </w:rPr>
      </w:pPr>
      <w:r>
        <w:rPr>
          <w:rFonts w:hint="eastAsia"/>
          <w:lang w:val="en-US" w:eastAsia="zh-CN"/>
        </w:rPr>
        <w:t>4.4 根据获取到的Provider地址,真实调用Provider中功能.</w:t>
      </w:r>
    </w:p>
    <w:p>
      <w:pPr>
        <w:numPr>
          <w:ilvl w:val="0"/>
          <w:numId w:val="0"/>
        </w:numPr>
        <w:ind w:left="420" w:leftChars="0" w:firstLine="420" w:firstLineChars="0"/>
        <w:rPr>
          <w:rFonts w:hint="eastAsia"/>
          <w:lang w:val="en-US" w:eastAsia="zh-CN"/>
        </w:rPr>
      </w:pPr>
      <w:r>
        <w:rPr>
          <w:rFonts w:hint="eastAsia"/>
          <w:lang w:val="en-US" w:eastAsia="zh-CN"/>
        </w:rPr>
        <w:t>4.4.1 在Consumer方使用了代理设计模式.创建一个Provider方类的一个代理对象.通过代理对象获取Provider中真实功能,起到保护Provider真实功能的作用.</w:t>
      </w:r>
    </w:p>
    <w:p>
      <w:pPr>
        <w:numPr>
          <w:ilvl w:val="0"/>
          <w:numId w:val="0"/>
        </w:numPr>
        <w:ind w:firstLine="420" w:firstLineChars="0"/>
        <w:rPr>
          <w:rFonts w:hint="eastAsia"/>
          <w:lang w:val="en-US" w:eastAsia="zh-CN"/>
        </w:rPr>
      </w:pPr>
      <w:r>
        <w:rPr>
          <w:rFonts w:hint="eastAsia"/>
          <w:lang w:val="en-US" w:eastAsia="zh-CN"/>
        </w:rPr>
        <w:t>4.5 Consumer和Provider每隔1分钟向Monitor发送统计信息,统计信息包含,访问次数,频率等.</w:t>
      </w:r>
    </w:p>
    <w:p>
      <w:pPr>
        <w:pStyle w:val="4"/>
        <w:rPr>
          <w:rFonts w:hint="eastAsia"/>
          <w:lang w:val="en-US" w:eastAsia="zh-CN"/>
        </w:rPr>
      </w:pPr>
      <w:r>
        <w:rPr>
          <w:rFonts w:hint="eastAsia"/>
          <w:lang w:val="en-US" w:eastAsia="zh-CN"/>
        </w:rPr>
        <w:t>5.Dubbo支持的注册中心</w:t>
      </w:r>
    </w:p>
    <w:p>
      <w:pPr>
        <w:numPr>
          <w:ilvl w:val="0"/>
          <w:numId w:val="2"/>
        </w:numPr>
        <w:ind w:left="420" w:left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1.1 优点:支持网络集群</w:t>
      </w:r>
    </w:p>
    <w:p>
      <w:pPr>
        <w:numPr>
          <w:ilvl w:val="0"/>
          <w:numId w:val="0"/>
        </w:numPr>
        <w:ind w:left="420" w:leftChars="0" w:firstLine="420" w:firstLineChars="0"/>
        <w:rPr>
          <w:rFonts w:hint="eastAsia"/>
          <w:lang w:val="en-US" w:eastAsia="zh-CN"/>
        </w:rPr>
      </w:pPr>
      <w:r>
        <w:rPr>
          <w:rFonts w:hint="eastAsia"/>
          <w:lang w:val="en-US" w:eastAsia="zh-CN"/>
        </w:rPr>
        <w:t>1.2 缺点:稳定性受限于Zookeeper</w:t>
      </w:r>
    </w:p>
    <w:p>
      <w:pPr>
        <w:numPr>
          <w:ilvl w:val="0"/>
          <w:numId w:val="2"/>
        </w:numPr>
        <w:ind w:left="420" w:leftChars="0"/>
        <w:rPr>
          <w:rFonts w:hint="eastAsia"/>
          <w:lang w:val="en-US" w:eastAsia="zh-CN"/>
        </w:rPr>
      </w:pPr>
      <w:r>
        <w:rPr>
          <w:rFonts w:hint="eastAsia"/>
          <w:lang w:val="en-US" w:eastAsia="zh-CN"/>
        </w:rPr>
        <w:t xml:space="preserve">Redis </w:t>
      </w:r>
    </w:p>
    <w:p>
      <w:pPr>
        <w:numPr>
          <w:ilvl w:val="0"/>
          <w:numId w:val="0"/>
        </w:numPr>
        <w:ind w:left="420" w:leftChars="0" w:firstLine="420" w:firstLineChars="0"/>
        <w:rPr>
          <w:rFonts w:hint="eastAsia"/>
          <w:lang w:val="en-US" w:eastAsia="zh-CN"/>
        </w:rPr>
      </w:pPr>
      <w:r>
        <w:rPr>
          <w:rFonts w:hint="eastAsia"/>
          <w:lang w:val="en-US" w:eastAsia="zh-CN"/>
        </w:rPr>
        <w:t>2.1 优点:性能高.</w:t>
      </w:r>
    </w:p>
    <w:p>
      <w:pPr>
        <w:numPr>
          <w:ilvl w:val="0"/>
          <w:numId w:val="0"/>
        </w:numPr>
        <w:ind w:left="420" w:leftChars="0" w:firstLine="420" w:firstLineChars="0"/>
        <w:rPr>
          <w:rFonts w:hint="eastAsia"/>
          <w:lang w:val="en-US" w:eastAsia="zh-CN"/>
        </w:rPr>
      </w:pPr>
      <w:r>
        <w:rPr>
          <w:rFonts w:hint="eastAsia"/>
          <w:lang w:val="en-US" w:eastAsia="zh-CN"/>
        </w:rPr>
        <w:t>2.2 缺点:对服务器环境要求较高.</w:t>
      </w:r>
    </w:p>
    <w:p>
      <w:pPr>
        <w:numPr>
          <w:ilvl w:val="0"/>
          <w:numId w:val="2"/>
        </w:numPr>
        <w:ind w:left="420" w:leftChars="0"/>
        <w:rPr>
          <w:rFonts w:hint="eastAsia"/>
          <w:lang w:val="en-US" w:eastAsia="zh-CN"/>
        </w:rPr>
      </w:pPr>
      <w:r>
        <w:rPr>
          <w:rFonts w:hint="eastAsia"/>
          <w:lang w:val="en-US" w:eastAsia="zh-CN"/>
        </w:rPr>
        <w:t>Multicast</w:t>
      </w:r>
    </w:p>
    <w:p>
      <w:pPr>
        <w:numPr>
          <w:ilvl w:val="0"/>
          <w:numId w:val="0"/>
        </w:numPr>
        <w:ind w:left="420" w:leftChars="0" w:firstLine="420" w:firstLineChars="0"/>
        <w:rPr>
          <w:rFonts w:hint="eastAsia"/>
          <w:lang w:val="en-US" w:eastAsia="zh-CN"/>
        </w:rPr>
      </w:pPr>
      <w:r>
        <w:rPr>
          <w:rFonts w:hint="eastAsia"/>
          <w:lang w:val="en-US" w:eastAsia="zh-CN"/>
        </w:rPr>
        <w:t>3.1 优点:面中心化,不需要额外安装软件.</w:t>
      </w:r>
    </w:p>
    <w:p>
      <w:pPr>
        <w:numPr>
          <w:ilvl w:val="0"/>
          <w:numId w:val="0"/>
        </w:numPr>
        <w:ind w:left="420" w:leftChars="0" w:firstLine="420" w:firstLineChars="0"/>
        <w:rPr>
          <w:rFonts w:hint="eastAsia"/>
          <w:lang w:val="en-US" w:eastAsia="zh-CN"/>
        </w:rPr>
      </w:pPr>
      <w:r>
        <w:rPr>
          <w:rFonts w:hint="eastAsia"/>
          <w:lang w:val="en-US" w:eastAsia="zh-CN"/>
        </w:rPr>
        <w:t>3.2 缺点:建议同机房(局域网)内使用</w:t>
      </w:r>
    </w:p>
    <w:p>
      <w:pPr>
        <w:numPr>
          <w:ilvl w:val="0"/>
          <w:numId w:val="2"/>
        </w:numPr>
        <w:ind w:left="420" w:leftChars="0"/>
        <w:rPr>
          <w:rFonts w:hint="eastAsia"/>
          <w:lang w:val="en-US" w:eastAsia="zh-CN"/>
        </w:rPr>
      </w:pPr>
      <w:r>
        <w:rPr>
          <w:rFonts w:hint="eastAsia"/>
          <w:lang w:val="en-US" w:eastAsia="zh-CN"/>
        </w:rPr>
        <w:t>Simple</w:t>
      </w:r>
    </w:p>
    <w:p>
      <w:pPr>
        <w:numPr>
          <w:ilvl w:val="0"/>
          <w:numId w:val="0"/>
        </w:numPr>
        <w:ind w:left="420" w:leftChars="0" w:firstLine="420" w:firstLineChars="0"/>
        <w:rPr>
          <w:rFonts w:hint="eastAsia"/>
          <w:lang w:val="en-US" w:eastAsia="zh-CN"/>
        </w:rPr>
      </w:pPr>
      <w:r>
        <w:rPr>
          <w:rFonts w:hint="eastAsia"/>
          <w:lang w:val="en-US" w:eastAsia="zh-CN"/>
        </w:rPr>
        <w:t>4.1 适用于测试环境.不支持集群.</w:t>
      </w:r>
    </w:p>
    <w:p>
      <w:pPr>
        <w:pStyle w:val="4"/>
        <w:rPr>
          <w:rFonts w:hint="eastAsia"/>
          <w:lang w:val="en-US" w:eastAsia="zh-CN"/>
        </w:rPr>
      </w:pPr>
      <w:r>
        <w:rPr>
          <w:rFonts w:hint="eastAsia"/>
          <w:lang w:val="en-US" w:eastAsia="zh-CN"/>
        </w:rPr>
        <w:t>6. Dubbo支持的协议</w:t>
      </w:r>
    </w:p>
    <w:p>
      <w:pPr>
        <w:numPr>
          <w:ilvl w:val="0"/>
          <w:numId w:val="3"/>
        </w:numPr>
        <w:ind w:left="420" w:leftChars="0"/>
        <w:rPr>
          <w:rFonts w:hint="eastAsia"/>
          <w:lang w:val="en-US" w:eastAsia="zh-CN"/>
        </w:rPr>
      </w:pPr>
      <w:r>
        <w:rPr>
          <w:rFonts w:hint="eastAsia"/>
          <w:lang w:val="en-US" w:eastAsia="zh-CN"/>
        </w:rPr>
        <w:t>Dubbo</w:t>
      </w:r>
    </w:p>
    <w:p>
      <w:pPr>
        <w:numPr>
          <w:ilvl w:val="0"/>
          <w:numId w:val="0"/>
        </w:numPr>
        <w:ind w:left="420" w:leftChars="0" w:firstLine="420" w:firstLineChars="0"/>
        <w:rPr>
          <w:rFonts w:hint="eastAsia"/>
          <w:lang w:val="en-US" w:eastAsia="zh-CN"/>
        </w:rPr>
      </w:pPr>
      <w:r>
        <w:rPr>
          <w:rFonts w:hint="eastAsia"/>
          <w:lang w:val="en-US" w:eastAsia="zh-CN"/>
        </w:rPr>
        <w:t>1.1 Dubbo官方推荐的协议.</w:t>
      </w:r>
    </w:p>
    <w:p>
      <w:pPr>
        <w:numPr>
          <w:ilvl w:val="0"/>
          <w:numId w:val="0"/>
        </w:numPr>
        <w:ind w:left="420" w:leftChars="0" w:firstLine="420" w:firstLineChars="0"/>
        <w:rPr>
          <w:rFonts w:hint="eastAsia"/>
          <w:lang w:val="en-US" w:eastAsia="zh-CN"/>
        </w:rPr>
      </w:pPr>
      <w:r>
        <w:rPr>
          <w:rFonts w:hint="eastAsia"/>
          <w:lang w:val="en-US" w:eastAsia="zh-CN"/>
        </w:rPr>
        <w:t>1.2 本质:使用NIO和线程池进行处理.</w:t>
      </w:r>
    </w:p>
    <w:p>
      <w:pPr>
        <w:numPr>
          <w:ilvl w:val="0"/>
          <w:numId w:val="0"/>
        </w:numPr>
        <w:ind w:left="420" w:leftChars="0" w:firstLine="420" w:firstLineChars="0"/>
        <w:rPr>
          <w:rFonts w:hint="eastAsia"/>
          <w:lang w:val="en-US" w:eastAsia="zh-CN"/>
        </w:rPr>
      </w:pPr>
      <w:r>
        <w:rPr>
          <w:rFonts w:hint="eastAsia"/>
          <w:lang w:val="en-US" w:eastAsia="zh-CN"/>
        </w:rPr>
        <w:t>1.3 缺点:大文件传输时可能出现文件传输失败问题.</w:t>
      </w:r>
    </w:p>
    <w:p>
      <w:pPr>
        <w:numPr>
          <w:ilvl w:val="0"/>
          <w:numId w:val="3"/>
        </w:numPr>
        <w:ind w:left="420" w:leftChars="0"/>
        <w:rPr>
          <w:rFonts w:hint="eastAsia"/>
          <w:lang w:val="en-US" w:eastAsia="zh-CN"/>
        </w:rPr>
      </w:pPr>
      <w:r>
        <w:rPr>
          <w:rFonts w:hint="eastAsia"/>
          <w:lang w:val="en-US" w:eastAsia="zh-CN"/>
        </w:rPr>
        <w:t>RMI</w:t>
      </w:r>
    </w:p>
    <w:p>
      <w:pPr>
        <w:numPr>
          <w:ilvl w:val="0"/>
          <w:numId w:val="0"/>
        </w:numPr>
        <w:ind w:left="420" w:leftChars="0" w:firstLine="420" w:firstLineChars="0"/>
        <w:rPr>
          <w:rFonts w:hint="eastAsia"/>
          <w:lang w:val="en-US" w:eastAsia="zh-CN"/>
        </w:rPr>
      </w:pPr>
      <w:r>
        <w:rPr>
          <w:rFonts w:hint="eastAsia"/>
          <w:lang w:val="en-US" w:eastAsia="zh-CN"/>
        </w:rPr>
        <w:t>2.1 JDK提供的协议,远程方法调用协议.</w:t>
      </w:r>
    </w:p>
    <w:p>
      <w:pPr>
        <w:numPr>
          <w:ilvl w:val="0"/>
          <w:numId w:val="0"/>
        </w:numPr>
        <w:ind w:left="420" w:leftChars="0" w:firstLine="420" w:firstLineChars="0"/>
        <w:rPr>
          <w:rFonts w:hint="eastAsia"/>
          <w:lang w:val="en-US" w:eastAsia="zh-CN"/>
        </w:rPr>
      </w:pPr>
      <w:r>
        <w:rPr>
          <w:rFonts w:hint="eastAsia"/>
          <w:lang w:val="en-US" w:eastAsia="zh-CN"/>
        </w:rPr>
        <w:t>2.2 缺点:偶尔连接失败.</w:t>
      </w:r>
    </w:p>
    <w:p>
      <w:pPr>
        <w:numPr>
          <w:ilvl w:val="0"/>
          <w:numId w:val="0"/>
        </w:numPr>
        <w:ind w:left="420" w:leftChars="0" w:firstLine="420" w:firstLineChars="0"/>
        <w:rPr>
          <w:rFonts w:hint="eastAsia"/>
          <w:lang w:val="en-US" w:eastAsia="zh-CN"/>
        </w:rPr>
      </w:pPr>
      <w:r>
        <w:rPr>
          <w:rFonts w:hint="eastAsia"/>
          <w:lang w:val="en-US" w:eastAsia="zh-CN"/>
        </w:rPr>
        <w:t>2.3 优点:JDK原生,不需要进行额外配置(导入jar)</w:t>
      </w:r>
    </w:p>
    <w:p>
      <w:pPr>
        <w:numPr>
          <w:ilvl w:val="0"/>
          <w:numId w:val="3"/>
        </w:numPr>
        <w:ind w:left="420" w:leftChars="0"/>
        <w:rPr>
          <w:rFonts w:hint="eastAsia"/>
          <w:lang w:val="en-US" w:eastAsia="zh-CN"/>
        </w:rPr>
      </w:pPr>
      <w:r>
        <w:rPr>
          <w:rFonts w:hint="eastAsia"/>
          <w:lang w:val="en-US" w:eastAsia="zh-CN"/>
        </w:rPr>
        <w:t>Hession</w:t>
      </w:r>
    </w:p>
    <w:p>
      <w:pPr>
        <w:numPr>
          <w:ilvl w:val="0"/>
          <w:numId w:val="0"/>
        </w:numPr>
        <w:ind w:left="420" w:leftChars="0" w:firstLine="420" w:firstLineChars="0"/>
        <w:rPr>
          <w:rFonts w:hint="eastAsia"/>
          <w:lang w:val="en-US" w:eastAsia="zh-CN"/>
        </w:rPr>
      </w:pPr>
      <w:r>
        <w:rPr>
          <w:rFonts w:hint="eastAsia"/>
          <w:lang w:val="en-US" w:eastAsia="zh-CN"/>
        </w:rPr>
        <w:t>3.1 优点:基于http协议,http请求支持.</w:t>
      </w:r>
    </w:p>
    <w:p>
      <w:pPr>
        <w:numPr>
          <w:ilvl w:val="0"/>
          <w:numId w:val="0"/>
        </w:numPr>
        <w:ind w:left="420" w:leftChars="0" w:firstLine="420" w:firstLineChars="0"/>
        <w:rPr>
          <w:rFonts w:hint="eastAsia"/>
          <w:lang w:val="en-US" w:eastAsia="zh-CN"/>
        </w:rPr>
      </w:pPr>
      <w:r>
        <w:rPr>
          <w:rFonts w:hint="eastAsia"/>
          <w:lang w:val="en-US" w:eastAsia="zh-CN"/>
        </w:rPr>
        <w:t>3.2 缺点:需要额外导入jar,并在短连接时性能低</w:t>
      </w:r>
    </w:p>
    <w:p>
      <w:pPr>
        <w:numPr>
          <w:ilvl w:val="0"/>
          <w:numId w:val="0"/>
        </w:numPr>
        <w:rPr>
          <w:rFonts w:hint="eastAsia"/>
          <w:lang w:val="en-US" w:eastAsia="zh-CN"/>
        </w:rPr>
      </w:pPr>
    </w:p>
    <w:p>
      <w:pPr>
        <w:numPr>
          <w:ilvl w:val="0"/>
          <w:numId w:val="0"/>
        </w:num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lang w:val="en-US" w:eastAsia="zh-CN"/>
        </w:rPr>
      </w:pPr>
    </w:p>
    <w:p>
      <w:pPr>
        <w:pStyle w:val="4"/>
        <w:rPr>
          <w:rFonts w:hint="eastAsia"/>
          <w:lang w:val="en-US" w:eastAsia="zh-CN"/>
        </w:rPr>
      </w:pPr>
      <w:r>
        <w:rPr>
          <w:rFonts w:hint="eastAsia"/>
          <w:lang w:val="en-US" w:eastAsia="zh-CN"/>
        </w:rPr>
        <w:t>常见异常</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1. dubbo 也有@Service但在不同的spring版本中也会存在这个注解名，所以我们一般不用这个注解而用xml配置。</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ab/>
      </w:r>
      <w:r>
        <w:rPr>
          <w:rFonts w:hint="eastAsia" w:ascii="Verdana" w:hAnsi="Verdana" w:eastAsia="宋体" w:cs="Verdana"/>
          <w:b w:val="0"/>
          <w:i w:val="0"/>
          <w:color w:val="000000"/>
          <w:spacing w:val="0"/>
          <w:kern w:val="2"/>
          <w:sz w:val="15"/>
          <w:szCs w:val="15"/>
          <w:u w:val="none"/>
          <w:lang w:val="en-US" w:eastAsia="zh-CN" w:bidi="ar-SA"/>
        </w:rPr>
        <w:t>如果可以使用@Service注解的话，我们在xml中可以省两个配置步骤，只需要在xml中开启dubbo的扫描包的路径，就可以自动配置需要发布的接口和对应的接口实现类的bean</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ab/>
      </w:r>
      <w:r>
        <w:rPr>
          <w:rFonts w:hint="eastAsia" w:ascii="Verdana" w:hAnsi="Verdana" w:eastAsia="宋体" w:cs="Verdana"/>
          <w:b w:val="0"/>
          <w:i w:val="0"/>
          <w:color w:val="000000"/>
          <w:spacing w:val="0"/>
          <w:kern w:val="2"/>
          <w:sz w:val="15"/>
          <w:szCs w:val="15"/>
          <w:u w:val="none"/>
          <w:lang w:val="en-US" w:eastAsia="zh-CN" w:bidi="ar-SA"/>
        </w:rPr>
        <w:t>消费者不存在上面的问题，可以使用自动注解，因为消费者不需要使用@service,他是用的是@Reference</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2.com.alibaba的dubbo的2.5.3版本默认依赖spring的2.5.3版本。如果使用高版本的话需要maven在dubbo中</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通过Exclusions排除这个spring的老版本(2.*和3.*+版本太大通过引入高版本的spring无法覆盖这个spring-2.5.6的jar包)，</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3.开发时启动生产者，需要注意生产者服务器最好不要wify热点，可能会导致dubbo注册失败，但是不会报错</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4.如果使用Main.main启动生产者是需要在把spring的配置文件放到META-INF/spring的路径下，如果是maven项目，则META-INF应该在resources目录下</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5.启动dubbo时，可能出现下面两个异常</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一个是 The matching wildcard is strict, but no declaration can be found for element 'dubbo:application'.</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另一个是找不到命名空间的问题</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引起这两个问题的原因，可能是dubbo配置文件xml的编码格式不正确或存在特殊字符(从官网复制的时候，存在异常)，另一个可能是没有引入dubbo的jar。</w:t>
      </w:r>
    </w:p>
    <w:p>
      <w:pPr>
        <w:keepNext w:val="0"/>
        <w:keepLines w:val="0"/>
        <w:pageBreakBefore w:val="0"/>
        <w:widowControl w:val="0"/>
        <w:kinsoku/>
        <w:wordWrap/>
        <w:overflowPunct/>
        <w:topLinePunct w:val="0"/>
        <w:autoSpaceDE/>
        <w:autoSpaceDN/>
        <w:bidi w:val="0"/>
        <w:adjustRightInd/>
        <w:snapToGrid/>
        <w:ind w:firstLine="300" w:firstLineChars="200"/>
        <w:textAlignment w:val="auto"/>
        <w:rPr>
          <w:rFonts w:hint="eastAsia" w:ascii="Verdana" w:hAnsi="Verdana" w:eastAsia="宋体" w:cs="Verdana"/>
          <w:b w:val="0"/>
          <w:i w:val="0"/>
          <w:color w:val="000000"/>
          <w:spacing w:val="0"/>
          <w:kern w:val="2"/>
          <w:sz w:val="15"/>
          <w:szCs w:val="15"/>
          <w:u w:val="none"/>
          <w:lang w:val="en-US" w:eastAsia="zh-CN" w:bidi="ar-SA"/>
        </w:rPr>
      </w:pPr>
      <w:r>
        <w:rPr>
          <w:rFonts w:hint="eastAsia" w:ascii="Verdana" w:hAnsi="Verdana" w:eastAsia="宋体" w:cs="Verdana"/>
          <w:b w:val="0"/>
          <w:i w:val="0"/>
          <w:color w:val="000000"/>
          <w:spacing w:val="0"/>
          <w:kern w:val="2"/>
          <w:sz w:val="15"/>
          <w:szCs w:val="15"/>
          <w:u w:val="none"/>
          <w:lang w:val="en-US" w:eastAsia="zh-CN" w:bidi="ar-SA"/>
        </w:rPr>
        <w:t>对于找不到明明空的问题，网上也有人说是xsd不正确，可以采用引入本地xsd的方式尝试，但我不是这个原因，我是由于在网页上复制的时候，出现了特殊字符</w:t>
      </w:r>
      <w:bookmarkStart w:id="0" w:name="_GoBack"/>
      <w:bookmarkEnd w:id="0"/>
      <w:r>
        <w:rPr>
          <w:rFonts w:hint="eastAsia" w:ascii="Verdana" w:hAnsi="Verdana" w:eastAsia="宋体" w:cs="Verdana"/>
          <w:b w:val="0"/>
          <w:i w:val="0"/>
          <w:color w:val="000000"/>
          <w:spacing w:val="0"/>
          <w:kern w:val="2"/>
          <w:sz w:val="15"/>
          <w:szCs w:val="15"/>
          <w:u w:val="none"/>
          <w:lang w:val="en-US" w:eastAsia="zh-CN"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297AE"/>
    <w:multiLevelType w:val="singleLevel"/>
    <w:tmpl w:val="446297AE"/>
    <w:lvl w:ilvl="0" w:tentative="0">
      <w:start w:val="1"/>
      <w:numFmt w:val="decimal"/>
      <w:lvlText w:val="%1."/>
      <w:lvlJc w:val="left"/>
      <w:pPr>
        <w:tabs>
          <w:tab w:val="left" w:pos="312"/>
        </w:tabs>
      </w:pPr>
    </w:lvl>
  </w:abstractNum>
  <w:abstractNum w:abstractNumId="1">
    <w:nsid w:val="59A772DD"/>
    <w:multiLevelType w:val="multilevel"/>
    <w:tmpl w:val="59A772DD"/>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9A77A17"/>
    <w:multiLevelType w:val="multilevel"/>
    <w:tmpl w:val="59A77A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9176E"/>
    <w:rsid w:val="10724EAF"/>
    <w:rsid w:val="2ABA7892"/>
    <w:rsid w:val="35BD5208"/>
    <w:rsid w:val="455970B6"/>
    <w:rsid w:val="46F83AFA"/>
    <w:rsid w:val="56F72972"/>
    <w:rsid w:val="5AD93E41"/>
    <w:rsid w:val="6556093D"/>
    <w:rsid w:val="697B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2019-01-13T04:54:24Z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