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</w:rPr>
        <w:t xml:space="preserve">ID4X </w:t>
      </w:r>
      <w:r>
        <w:rPr>
          <w:rFonts w:hint="eastAsia"/>
          <w:sz w:val="24"/>
          <w:szCs w:val="24"/>
          <w:lang w:val="en-US" w:eastAsia="zh-CN"/>
        </w:rPr>
        <w:t>pure+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tbl>
      <w:tblPr>
        <w:tblStyle w:val="6"/>
        <w:tblpPr w:leftFromText="180" w:rightFromText="180" w:vertAnchor="page" w:horzAnchor="page" w:tblpX="1815" w:tblpY="235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4"/>
        <w:gridCol w:w="4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4" w:type="dxa"/>
            <w:noWrap w:val="0"/>
            <w:vAlign w:val="top"/>
          </w:tcPr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Range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5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55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km (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NEDC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default"/>
                <w:sz w:val="24"/>
                <w:szCs w:val="24"/>
                <w:lang w:eastAsia="zh-CN"/>
              </w:rPr>
              <w:t>5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 km (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winter,-10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, 23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heating on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225 km (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winter,-20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,24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heating on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Peak Power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150kW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Top Speed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6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km/h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0-100 km/h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Acceleration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8.3s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100-0km/h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B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raking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D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istance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37.68m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Drag Coefficient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0.2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8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Cd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NVH（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шум, вибрация и жесткость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40km/h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41.4dBA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60km/h  44.6dBA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80km/h  51.1dBA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Displays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12" Center Touchscreen (language option English/Chinese)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vertAlign w:val="baseline"/>
                <w:lang w:eastAsia="zh-CN"/>
              </w:rPr>
            </w:pPr>
          </w:p>
        </w:tc>
        <w:tc>
          <w:tcPr>
            <w:tcW w:w="4268" w:type="dxa"/>
            <w:noWrap w:val="0"/>
            <w:vAlign w:val="top"/>
          </w:tcPr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Wheels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Front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235/50 R20 T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rear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255/45 R20 T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Drive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one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Motor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Rear-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Wheel Drive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Max Cargo Volume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,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546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litres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Towing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*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998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kg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braked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750 kg unbraked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Weight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2,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120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kg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DC fast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charging Max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128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kW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Seating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Up to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*tow hitch bar not included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jc w:val="left"/>
        <w:rPr>
          <w:rFonts w:hint="default" w:eastAsia="SimSun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Color: Metallic stonewashed blue       S</w:t>
      </w:r>
      <w:r>
        <w:rPr>
          <w:rFonts w:hint="default"/>
          <w:sz w:val="24"/>
          <w:szCs w:val="24"/>
        </w:rPr>
        <w:t>tarting price</w:t>
      </w:r>
      <w:r>
        <w:rPr>
          <w:rFonts w:hint="eastAsia"/>
          <w:sz w:val="24"/>
          <w:szCs w:val="24"/>
          <w:lang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$28.407,24(FOB any port, China)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Expand list: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Basic</w:t>
      </w:r>
      <w:r>
        <w:rPr>
          <w:rFonts w:hint="default"/>
          <w:sz w:val="24"/>
          <w:szCs w:val="24"/>
        </w:rPr>
        <w:t xml:space="preserve"> Interior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Heated front  seats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Cruise control + Active brake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Power adjustable front seats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60/40 fold-down rear seatbacks </w:t>
      </w: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A</w:t>
      </w:r>
      <w:r>
        <w:rPr>
          <w:rFonts w:hint="default"/>
          <w:sz w:val="24"/>
          <w:szCs w:val="24"/>
        </w:rPr>
        <w:t xml:space="preserve">udio – </w:t>
      </w:r>
      <w:r>
        <w:rPr>
          <w:rFonts w:hint="eastAsia"/>
          <w:sz w:val="24"/>
          <w:szCs w:val="24"/>
          <w:lang w:val="en-US" w:eastAsia="zh-CN"/>
        </w:rPr>
        <w:t xml:space="preserve">5 </w:t>
      </w:r>
      <w:r>
        <w:rPr>
          <w:rFonts w:hint="default"/>
          <w:sz w:val="24"/>
          <w:szCs w:val="24"/>
        </w:rPr>
        <w:t>speakers</w:t>
      </w: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Strengthen </w:t>
      </w:r>
      <w:r>
        <w:rPr>
          <w:rFonts w:hint="default"/>
          <w:sz w:val="24"/>
          <w:szCs w:val="24"/>
        </w:rPr>
        <w:t xml:space="preserve"> glass roof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</w:rPr>
        <w:t xml:space="preserve"> with ultraviolet and infrared protection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Power folding, heated side mirrors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Music and media over Bluetooth®</w:t>
      </w: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PM2.5</w:t>
      </w:r>
      <w:r>
        <w:rPr>
          <w:rFonts w:hint="default"/>
          <w:sz w:val="24"/>
          <w:szCs w:val="24"/>
        </w:rPr>
        <w:t xml:space="preserve"> air filtration system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Center console with storage,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type C</w:t>
      </w:r>
      <w:r>
        <w:rPr>
          <w:rFonts w:hint="default"/>
          <w:sz w:val="24"/>
          <w:szCs w:val="24"/>
        </w:rPr>
        <w:t xml:space="preserve"> ports  for 2 smartphones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eastAsia" w:eastAsia="SimSun"/>
          <w:sz w:val="24"/>
          <w:szCs w:val="24"/>
          <w:lang w:eastAsia="zh-CN"/>
        </w:rPr>
      </w:pP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69230" cy="3952240"/>
            <wp:effectExtent l="0" t="0" r="7620" b="10160"/>
            <wp:docPr id="1" name="Изображение 1" descr="820_ChwFkWGwsmCAIf_nAA1DRdKyAmg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820_ChwFkWGwsmCAIf_nAA1DRdKyAmg89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68595" cy="3951605"/>
            <wp:effectExtent l="0" t="0" r="8255" b="10795"/>
            <wp:docPr id="2" name="Изображение 2" descr="3758x2818_0_autohomecar__ChxkmmGwsmmASW-KAAuHBdivQTY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3758x2818_0_autohomecar__ChxkmmGwsmmASW-KAAuHBdivQTY5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68595" cy="3951605"/>
            <wp:effectExtent l="0" t="0" r="8255" b="10795"/>
            <wp:docPr id="3" name="Изображение 3" descr="3758x2818_0_autohomecar__ChxkmWGwsmeAOftAAAh3gOksWjw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3758x2818_0_autohomecar__ChxkmWGwsmeAOftAAAh3gOksWjw17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69230" cy="3952240"/>
            <wp:effectExtent l="0" t="0" r="7620" b="10160"/>
            <wp:docPr id="4" name="Изображение 4" descr="820_ChwFkWGeJNyAdwamAAxCEBgO0xM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820_ChwFkWGeJNyAdwamAAxCEBgO0xM56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69230" cy="3952240"/>
            <wp:effectExtent l="0" t="0" r="7620" b="10160"/>
            <wp:docPr id="5" name="Изображение 5" descr="820_ChxkmmGeJMSAVRQYAAuTbnr8lJs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820_ChxkmmGeJMSAVRQYAAuTbnr8lJs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69230" cy="3952240"/>
            <wp:effectExtent l="0" t="0" r="7620" b="10160"/>
            <wp:docPr id="7" name="Изображение 7" descr="820_ChxkmWGeJM2AdPX8AAoLItwLaBM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820_ChxkmWGeJM2AdPX8AAoLItwLaBM7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SimSun"/>
          <w:sz w:val="24"/>
          <w:szCs w:val="24"/>
          <w:lang w:eastAsia="zh-CN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11" name="Изображение 11" descr="1400x0_1_q95_autohomecar__ChsE9WBtUR2Aa-RRAB1D6sUlc1k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1400x0_1_q95_autohomecar__ChsE9WBtUR2Aa-RRAB1D6sUlc1k2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909310" cy="4431665"/>
            <wp:effectExtent l="0" t="0" r="15240" b="6985"/>
            <wp:docPr id="8" name="Изображение 8" descr="ChwFkmG3AWeAQuJNAAMJbRoeYeI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ChwFkmG3AWeAQuJNAAMJbRoeYeI9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72405" cy="7029450"/>
            <wp:effectExtent l="0" t="0" r="4445" b="0"/>
            <wp:docPr id="10" name="Изображение 10" descr="ChwFkWG3AViAaKcAAAVRcA536Uo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ChwFkWG3AViAaKcAAAVRcA536Uo3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bookmarkStart w:id="0" w:name="_GoBack"/>
      <w:bookmarkEnd w:id="0"/>
    </w:p>
    <w:p>
      <w:pPr>
        <w:rPr>
          <w:rFonts w:hint="eastAsia" w:eastAsia="SimSun"/>
          <w:sz w:val="24"/>
          <w:szCs w:val="24"/>
          <w:lang w:eastAsia="zh-CN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6" name="Изображение 6" descr="1400x0_1_q95_autohomecar__ChsE9WBtURCAP7Y4ACO1Onp6yFg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1400x0_1_q95_autohomecar__ChsE9WBtURCAP7Y4ACO1Onp6yFg6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883910" cy="4413250"/>
            <wp:effectExtent l="0" t="0" r="2540" b="6350"/>
            <wp:docPr id="13" name="Изображение 13" descr="1400x0_1_q95_autohomecar__ChsEvGBtUPaAKId3AB1raht0h-w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1400x0_1_q95_autohomecar__ChsEvGBtUPaAKId3AB1raht0h-w1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97538"/>
    <w:rsid w:val="04991D30"/>
    <w:rsid w:val="04A8439A"/>
    <w:rsid w:val="05274D72"/>
    <w:rsid w:val="06022E3A"/>
    <w:rsid w:val="067601E0"/>
    <w:rsid w:val="06BB1E14"/>
    <w:rsid w:val="076D3732"/>
    <w:rsid w:val="0CB74D59"/>
    <w:rsid w:val="0D1C0860"/>
    <w:rsid w:val="1118275F"/>
    <w:rsid w:val="143256FA"/>
    <w:rsid w:val="167E5609"/>
    <w:rsid w:val="17910183"/>
    <w:rsid w:val="193E4720"/>
    <w:rsid w:val="1F421D18"/>
    <w:rsid w:val="279A79CB"/>
    <w:rsid w:val="3141506D"/>
    <w:rsid w:val="31C1504F"/>
    <w:rsid w:val="32480E0A"/>
    <w:rsid w:val="3E7F0FF5"/>
    <w:rsid w:val="41915C65"/>
    <w:rsid w:val="495A7798"/>
    <w:rsid w:val="4A2D579D"/>
    <w:rsid w:val="4D3B1F20"/>
    <w:rsid w:val="4F824456"/>
    <w:rsid w:val="525E666F"/>
    <w:rsid w:val="5884452E"/>
    <w:rsid w:val="5DA37D68"/>
    <w:rsid w:val="6017461F"/>
    <w:rsid w:val="635E1D35"/>
    <w:rsid w:val="63CB76B8"/>
    <w:rsid w:val="63F54670"/>
    <w:rsid w:val="643550B0"/>
    <w:rsid w:val="66765098"/>
    <w:rsid w:val="6A3B0D3B"/>
    <w:rsid w:val="6A5C42F5"/>
    <w:rsid w:val="6D2D6FF8"/>
    <w:rsid w:val="749E299A"/>
    <w:rsid w:val="764B2690"/>
    <w:rsid w:val="776A50C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0"/>
    <w:rPr>
      <w:b/>
      <w:bCs/>
    </w:rPr>
  </w:style>
  <w:style w:type="table" w:styleId="6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2021-12-05T21:56:00Z</dcterms:created>
  <dc:creator>soyou</dc:creator>
  <cp:lastModifiedBy>soyou</cp:lastModifiedBy>
  <dcterms:modified xsi:type="dcterms:W3CDTF">2022-01-05T17:27:35Z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1049-11.2.0.10426</vt:lpwstr>
  </property>
  <property fmtid="{D5CDD505-2E9C-101B-9397-08002B2CF9AE}" pid="3" name="ICV">
    <vt:lpwstr>6C135E94EB6D476B8F680B2BA5189B90</vt:lpwstr>
  </property>
</Properties>
</file>