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A01" w:rsidRDefault="00102A01">
      <w:r w:rsidRPr="00102A01">
        <w:rPr>
          <w:b/>
        </w:rPr>
        <w:t>Расширение XLSX</w:t>
      </w:r>
      <w:r w:rsidRPr="00102A01">
        <w:t xml:space="preserve"> –</w:t>
      </w:r>
      <w:r>
        <w:t xml:space="preserve"> расширение с файлами данных,  рекомендуется для открытия и редактирования в </w:t>
      </w:r>
      <w:r>
        <w:rPr>
          <w:lang w:val="en-US"/>
        </w:rPr>
        <w:t>Microsoft</w:t>
      </w:r>
      <w:r w:rsidRPr="00102A01">
        <w:t xml:space="preserve"> </w:t>
      </w:r>
      <w:r>
        <w:rPr>
          <w:lang w:val="en-US"/>
        </w:rPr>
        <w:t>Office</w:t>
      </w:r>
      <w:r w:rsidRPr="00102A01">
        <w:t xml:space="preserve"> 2007</w:t>
      </w:r>
      <w:r>
        <w:t xml:space="preserve"> , совместим с более старыми версиями </w:t>
      </w:r>
      <w:r>
        <w:rPr>
          <w:lang w:val="en-US"/>
        </w:rPr>
        <w:t>Microsoft</w:t>
      </w:r>
      <w:r w:rsidRPr="00102A01">
        <w:t xml:space="preserve"> </w:t>
      </w:r>
      <w:r>
        <w:rPr>
          <w:lang w:val="en-US"/>
        </w:rPr>
        <w:t>Excel</w:t>
      </w:r>
      <w:r w:rsidRPr="00102A01">
        <w:t>.</w:t>
      </w:r>
    </w:p>
    <w:p w:rsidR="00102A01" w:rsidRDefault="00102A01">
      <w:r>
        <w:t xml:space="preserve">После </w:t>
      </w:r>
      <w:proofErr w:type="spellStart"/>
      <w:r>
        <w:t>эскпорта</w:t>
      </w:r>
      <w:proofErr w:type="spellEnd"/>
      <w:r>
        <w:t xml:space="preserve"> таблицы, с ней  можно продолжить работу в </w:t>
      </w:r>
      <w:proofErr w:type="spellStart"/>
      <w:r>
        <w:t>оффлайн</w:t>
      </w:r>
      <w:proofErr w:type="spellEnd"/>
      <w:r>
        <w:t xml:space="preserve"> режиме (без доступа к интернету). </w:t>
      </w:r>
    </w:p>
    <w:p w:rsidR="00102A01" w:rsidRDefault="00102A01">
      <w:pPr>
        <w:rPr>
          <w:i/>
        </w:rPr>
      </w:pPr>
      <w:bookmarkStart w:id="0" w:name="_GoBack"/>
      <w:proofErr w:type="gramStart"/>
      <w:r w:rsidRPr="00A90D76">
        <w:rPr>
          <w:b/>
          <w:i/>
          <w:color w:val="FF0000"/>
        </w:rPr>
        <w:t>Примечание</w:t>
      </w:r>
      <w:bookmarkEnd w:id="0"/>
      <w:r w:rsidRPr="00102A01">
        <w:rPr>
          <w:i/>
        </w:rPr>
        <w:t xml:space="preserve">: </w:t>
      </w:r>
      <w:r>
        <w:rPr>
          <w:i/>
        </w:rPr>
        <w:t xml:space="preserve"> </w:t>
      </w:r>
      <w:r w:rsidRPr="00102A01">
        <w:rPr>
          <w:i/>
        </w:rPr>
        <w:t>тип данных столбца менять не рекомендуется, иначе это скажется на работоспособности таблицы и приведет к ошибкам экспорта (например: если в типе данных столбца «Цена» у вас указаны только числа: 100,200,300 и т.д. – крайне не рекомендуется приписывать еще и валюту (</w:t>
      </w:r>
      <w:proofErr w:type="spellStart"/>
      <w:r w:rsidRPr="00102A01">
        <w:rPr>
          <w:i/>
        </w:rPr>
        <w:t>руб</w:t>
      </w:r>
      <w:proofErr w:type="spellEnd"/>
      <w:r w:rsidRPr="00102A01">
        <w:rPr>
          <w:i/>
        </w:rPr>
        <w:t xml:space="preserve">, </w:t>
      </w:r>
      <w:proofErr w:type="spellStart"/>
      <w:r w:rsidRPr="00102A01">
        <w:rPr>
          <w:i/>
          <w:lang w:val="en-US"/>
        </w:rPr>
        <w:t>usd</w:t>
      </w:r>
      <w:proofErr w:type="spellEnd"/>
      <w:r w:rsidRPr="00102A01">
        <w:rPr>
          <w:i/>
        </w:rPr>
        <w:t>), название валюты может быть указано в наименовании столбца)</w:t>
      </w:r>
      <w:proofErr w:type="gramEnd"/>
    </w:p>
    <w:p w:rsidR="00102A01" w:rsidRDefault="00102A01">
      <w:pPr>
        <w:rPr>
          <w:i/>
        </w:rPr>
      </w:pPr>
      <w:r>
        <w:rPr>
          <w:i/>
        </w:rPr>
        <w:t xml:space="preserve">Приложения, которые открывают </w:t>
      </w:r>
      <w:r>
        <w:rPr>
          <w:i/>
          <w:lang w:val="en-US"/>
        </w:rPr>
        <w:t>XLSX</w:t>
      </w:r>
      <w:r>
        <w:rPr>
          <w:i/>
        </w:rPr>
        <w:t xml:space="preserve"> файл:</w:t>
      </w:r>
    </w:p>
    <w:p w:rsidR="00102A01" w:rsidRPr="00102A01" w:rsidRDefault="00102A01">
      <w:pPr>
        <w:rPr>
          <w:i/>
          <w:lang w:val="en-US"/>
        </w:rPr>
      </w:pPr>
      <w:r w:rsidRPr="00102A01">
        <w:rPr>
          <w:i/>
          <w:lang w:val="en-US"/>
        </w:rPr>
        <w:t xml:space="preserve">- </w:t>
      </w:r>
      <w:r w:rsidRPr="00102A01">
        <w:rPr>
          <w:lang w:val="en-US"/>
        </w:rPr>
        <w:t>Microsoft Office</w:t>
      </w:r>
      <w:r>
        <w:rPr>
          <w:lang w:val="en-US"/>
        </w:rPr>
        <w:t xml:space="preserve"> Excel 2012</w:t>
      </w:r>
    </w:p>
    <w:p w:rsidR="00102A01" w:rsidRPr="00102A01" w:rsidRDefault="00102A01">
      <w:pPr>
        <w:rPr>
          <w:i/>
          <w:lang w:val="en-US"/>
        </w:rPr>
      </w:pPr>
      <w:r w:rsidRPr="00102A01">
        <w:rPr>
          <w:i/>
          <w:lang w:val="en-US"/>
        </w:rPr>
        <w:t>-</w:t>
      </w:r>
      <w:r w:rsidRPr="00102A01">
        <w:rPr>
          <w:lang w:val="en-US"/>
        </w:rPr>
        <w:t xml:space="preserve"> Microsoft Office</w:t>
      </w:r>
      <w:r>
        <w:rPr>
          <w:lang w:val="en-US"/>
        </w:rPr>
        <w:t xml:space="preserve"> Excel Viewer</w:t>
      </w:r>
    </w:p>
    <w:p w:rsidR="00102A01" w:rsidRPr="00102A01" w:rsidRDefault="00102A01">
      <w:pPr>
        <w:rPr>
          <w:i/>
          <w:lang w:val="en-US"/>
        </w:rPr>
      </w:pPr>
      <w:r w:rsidRPr="00102A01">
        <w:rPr>
          <w:i/>
          <w:lang w:val="en-US"/>
        </w:rPr>
        <w:t>-</w:t>
      </w:r>
      <w:r w:rsidRPr="00102A01">
        <w:rPr>
          <w:lang w:val="en-US"/>
        </w:rPr>
        <w:t xml:space="preserve"> </w:t>
      </w:r>
      <w:r>
        <w:rPr>
          <w:lang w:val="en-US"/>
        </w:rPr>
        <w:t>Microsoft</w:t>
      </w:r>
      <w:r w:rsidRPr="00102A01">
        <w:rPr>
          <w:lang w:val="en-US"/>
        </w:rPr>
        <w:t xml:space="preserve"> </w:t>
      </w:r>
      <w:proofErr w:type="gramStart"/>
      <w:r>
        <w:rPr>
          <w:lang w:val="en-US"/>
        </w:rPr>
        <w:t>Excel</w:t>
      </w:r>
      <w:r w:rsidRPr="00102A01">
        <w:rPr>
          <w:lang w:val="en-US"/>
        </w:rPr>
        <w:t xml:space="preserve">  (</w:t>
      </w:r>
      <w:proofErr w:type="gramEnd"/>
      <w:r>
        <w:t>рекомендуется</w:t>
      </w:r>
      <w:r w:rsidRPr="00102A01">
        <w:rPr>
          <w:lang w:val="en-US"/>
        </w:rPr>
        <w:t>)</w:t>
      </w:r>
    </w:p>
    <w:p w:rsidR="00102A01" w:rsidRPr="00102A01" w:rsidRDefault="00102A01">
      <w:pPr>
        <w:rPr>
          <w:i/>
          <w:lang w:val="en-US"/>
        </w:rPr>
      </w:pPr>
      <w:r w:rsidRPr="00102A01">
        <w:rPr>
          <w:i/>
          <w:lang w:val="en-US"/>
        </w:rPr>
        <w:t xml:space="preserve">- </w:t>
      </w:r>
      <w:r>
        <w:rPr>
          <w:lang w:val="en-US"/>
        </w:rPr>
        <w:t>Microsoft WordPad</w:t>
      </w:r>
    </w:p>
    <w:p w:rsidR="00102A01" w:rsidRPr="009F72D8" w:rsidRDefault="00102A01">
      <w:pPr>
        <w:rPr>
          <w:b/>
          <w:lang w:val="en-US"/>
        </w:rPr>
      </w:pPr>
      <w:r w:rsidRPr="00102A01">
        <w:rPr>
          <w:b/>
        </w:rPr>
        <w:t>Экспорт</w:t>
      </w:r>
      <w:r w:rsidRPr="00102A01">
        <w:rPr>
          <w:b/>
          <w:lang w:val="en-US"/>
        </w:rPr>
        <w:t xml:space="preserve"> </w:t>
      </w:r>
      <w:r w:rsidRPr="00102A01">
        <w:rPr>
          <w:b/>
        </w:rPr>
        <w:t>таблицы</w:t>
      </w:r>
      <w:r w:rsidRPr="00102A01">
        <w:rPr>
          <w:b/>
          <w:lang w:val="en-US"/>
        </w:rPr>
        <w:t>:</w:t>
      </w:r>
    </w:p>
    <w:p w:rsidR="00102A01" w:rsidRDefault="00102A01" w:rsidP="00102A01">
      <w:pPr>
        <w:pStyle w:val="a3"/>
        <w:numPr>
          <w:ilvl w:val="0"/>
          <w:numId w:val="2"/>
        </w:numPr>
      </w:pPr>
      <w:r>
        <w:t>Перед началом экспорта необходимо выделить нужные таблицы и столбцы</w:t>
      </w:r>
    </w:p>
    <w:p w:rsidR="00102A01" w:rsidRDefault="00102A01" w:rsidP="009F72D8">
      <w:pPr>
        <w:jc w:val="center"/>
      </w:pPr>
      <w:r>
        <w:rPr>
          <w:noProof/>
          <w:lang w:eastAsia="ru-RU"/>
        </w:rPr>
        <w:drawing>
          <wp:inline distT="0" distB="0" distL="0" distR="0" wp14:anchorId="0AAF5340" wp14:editId="56262E8B">
            <wp:extent cx="5695950" cy="1376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907" cy="13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01" w:rsidRDefault="00102A01" w:rsidP="00102A01">
      <w:pPr>
        <w:pStyle w:val="a3"/>
        <w:numPr>
          <w:ilvl w:val="0"/>
          <w:numId w:val="2"/>
        </w:numPr>
      </w:pPr>
      <w:r>
        <w:t>Нажать на кнопку «Экспортировать»</w:t>
      </w:r>
    </w:p>
    <w:p w:rsidR="00102A01" w:rsidRDefault="00102A01" w:rsidP="00102A01">
      <w:pPr>
        <w:pStyle w:val="a3"/>
      </w:pPr>
    </w:p>
    <w:p w:rsidR="00102A01" w:rsidRDefault="00102A01" w:rsidP="009F72D8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40310" cy="272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41" cy="27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2D8" w:rsidRDefault="009F72D8" w:rsidP="009F72D8">
      <w:pPr>
        <w:pStyle w:val="a3"/>
        <w:jc w:val="center"/>
      </w:pPr>
      <w:r>
        <w:t>Рис.1. Диалоговое окно экспорта</w:t>
      </w:r>
    </w:p>
    <w:p w:rsidR="009F72D8" w:rsidRPr="009F72D8" w:rsidRDefault="009F72D8" w:rsidP="009F72D8">
      <w:pPr>
        <w:pStyle w:val="a3"/>
        <w:jc w:val="center"/>
        <w:rPr>
          <w:lang w:val="en-US"/>
        </w:rPr>
      </w:pPr>
    </w:p>
    <w:p w:rsidR="00102A01" w:rsidRDefault="00102A01" w:rsidP="00102A01">
      <w:pPr>
        <w:pStyle w:val="a3"/>
      </w:pPr>
    </w:p>
    <w:p w:rsidR="00102A01" w:rsidRDefault="0066197C" w:rsidP="00102A01">
      <w:pPr>
        <w:pStyle w:val="a3"/>
        <w:numPr>
          <w:ilvl w:val="0"/>
          <w:numId w:val="2"/>
        </w:numPr>
      </w:pPr>
      <w:r>
        <w:t>Выбрать «Открыть в»</w:t>
      </w:r>
      <w:r w:rsidR="00102A01">
        <w:t xml:space="preserve"> или «Сохранить файл»</w:t>
      </w:r>
    </w:p>
    <w:p w:rsidR="00102A01" w:rsidRDefault="00102A01" w:rsidP="00102A01">
      <w:pPr>
        <w:pStyle w:val="a3"/>
      </w:pPr>
      <w:r>
        <w:t>- Для просмотра файла, рекомендуется выбрать функцию открытия</w:t>
      </w:r>
    </w:p>
    <w:p w:rsidR="00102A01" w:rsidRDefault="00102A01" w:rsidP="00102A01">
      <w:pPr>
        <w:pStyle w:val="a3"/>
      </w:pPr>
      <w:r>
        <w:t>- Для редактирования и дальнейшей работы с файлов выберите «Сохранить файл»</w:t>
      </w:r>
    </w:p>
    <w:p w:rsidR="00102A01" w:rsidRDefault="00102A01" w:rsidP="00102A01">
      <w:pPr>
        <w:pStyle w:val="a3"/>
      </w:pPr>
    </w:p>
    <w:p w:rsidR="00102A01" w:rsidRDefault="00102A01" w:rsidP="00102A01">
      <w:pPr>
        <w:pStyle w:val="a3"/>
        <w:numPr>
          <w:ilvl w:val="0"/>
          <w:numId w:val="2"/>
        </w:numPr>
      </w:pPr>
      <w:r>
        <w:t>Получившийся результат</w:t>
      </w:r>
    </w:p>
    <w:p w:rsidR="00102A01" w:rsidRDefault="00102A01" w:rsidP="00102A01">
      <w:pPr>
        <w:pStyle w:val="a3"/>
      </w:pPr>
    </w:p>
    <w:p w:rsidR="00102A01" w:rsidRDefault="00102A01" w:rsidP="009F72D8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7100" cy="619125"/>
            <wp:effectExtent l="133350" t="95250" r="152400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72D8" w:rsidRPr="009F72D8" w:rsidRDefault="009F72D8" w:rsidP="009F72D8">
      <w:pPr>
        <w:pStyle w:val="a3"/>
        <w:jc w:val="center"/>
      </w:pPr>
      <w:r>
        <w:t>Рис.</w:t>
      </w:r>
      <w:r w:rsidRPr="009F72D8">
        <w:t>2</w:t>
      </w:r>
      <w:r>
        <w:t xml:space="preserve">. Результат открытия экспортированной таблицы в формате </w:t>
      </w:r>
      <w:r>
        <w:rPr>
          <w:lang w:val="en-US"/>
        </w:rPr>
        <w:t>XLSX</w:t>
      </w:r>
    </w:p>
    <w:p w:rsidR="009F72D8" w:rsidRPr="009F72D8" w:rsidRDefault="009F72D8" w:rsidP="00102A01">
      <w:pPr>
        <w:pStyle w:val="a3"/>
      </w:pPr>
    </w:p>
    <w:p w:rsidR="00102A01" w:rsidRDefault="00102A01" w:rsidP="00102A01">
      <w:pPr>
        <w:pStyle w:val="a3"/>
        <w:numPr>
          <w:ilvl w:val="0"/>
          <w:numId w:val="2"/>
        </w:numPr>
      </w:pPr>
      <w:r>
        <w:t xml:space="preserve">Название таблицы экспортируется как название Листа в </w:t>
      </w:r>
      <w:r>
        <w:rPr>
          <w:lang w:val="en-US"/>
        </w:rPr>
        <w:t>Excel</w:t>
      </w:r>
    </w:p>
    <w:p w:rsidR="00102A01" w:rsidRDefault="00102A01" w:rsidP="00102A01">
      <w:pPr>
        <w:pStyle w:val="a3"/>
      </w:pPr>
    </w:p>
    <w:p w:rsidR="00102A01" w:rsidRPr="00102A01" w:rsidRDefault="00102A01" w:rsidP="009F72D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1819275" cy="15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A01" w:rsidRPr="0010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4DAB"/>
    <w:multiLevelType w:val="hybridMultilevel"/>
    <w:tmpl w:val="6762B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31C2F"/>
    <w:multiLevelType w:val="hybridMultilevel"/>
    <w:tmpl w:val="7758C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7B"/>
    <w:rsid w:val="00102A01"/>
    <w:rsid w:val="0066197C"/>
    <w:rsid w:val="0099787B"/>
    <w:rsid w:val="009F72D8"/>
    <w:rsid w:val="00A90D76"/>
    <w:rsid w:val="00E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0099CC"/>
                    <w:right w:val="none" w:sz="0" w:space="0" w:color="auto"/>
                  </w:divBdr>
                </w:div>
              </w:divsChild>
            </w:div>
          </w:divsChild>
        </w:div>
        <w:div w:id="1541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1081</Characters>
  <Application>Microsoft Office Word</Application>
  <DocSecurity>0</DocSecurity>
  <Lines>9</Lines>
  <Paragraphs>2</Paragraphs>
  <ScaleCrop>false</ScaleCrop>
  <Company>Home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RC-User-02</dc:creator>
  <cp:keywords/>
  <dc:description/>
  <cp:lastModifiedBy>RC-User-02</cp:lastModifiedBy>
  <cp:revision>8</cp:revision>
  <dcterms:created xsi:type="dcterms:W3CDTF">2018-03-21T07:33:00Z</dcterms:created>
  <dcterms:modified xsi:type="dcterms:W3CDTF">2018-03-21T14:48:00Z</dcterms:modified>
</cp:coreProperties>
</file>