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document_id: "1.1" title: "Build Tool Standards — Java" category: "java" version: "3.0" last_updated: "2026-03" next_review: "2026-09" owner: "@standards-architecture-team" applies_to: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java: true</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minimum_versions: jdk: "21" gradle: "8.13" maven: "3.9.9" related_documents:</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"1.2-package-manager.md"</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"1.10-git-hooks.md"</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"2.2-cicd-pipelines.md" ai_agent_readable: true enforceable_by_tooling: true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rPr/>
      </w:pPr>
      <w:bookmarkStart w:colFirst="0" w:colLast="0" w:name="_c3whcpipeo0l" w:id="0"/>
      <w:bookmarkEnd w:id="0"/>
      <w:r w:rsidDel="00000000" w:rsidR="00000000" w:rsidRPr="00000000">
        <w:rPr>
          <w:rtl w:val="0"/>
        </w:rPr>
        <w:t xml:space="preserve">Build Tool Standards — Java</w:t>
      </w:r>
    </w:p>
    <w:p w:rsidR="00000000" w:rsidDel="00000000" w:rsidP="00000000" w:rsidRDefault="00000000" w:rsidRPr="00000000" w14:paraId="0000000D">
      <w:pPr>
        <w:pStyle w:val="Heading2"/>
        <w:rPr/>
      </w:pPr>
      <w:bookmarkStart w:colFirst="0" w:colLast="0" w:name="_wzbmxcnaw8hf" w:id="1"/>
      <w:bookmarkEnd w:id="1"/>
      <w:r w:rsidDel="00000000" w:rsidR="00000000" w:rsidRPr="00000000">
        <w:rPr>
          <w:rtl w:val="0"/>
        </w:rPr>
        <w:t xml:space="preserve">1. Purpose</w:t>
      </w:r>
    </w:p>
    <w:p w:rsidR="00000000" w:rsidDel="00000000" w:rsidP="00000000" w:rsidRDefault="00000000" w:rsidRPr="00000000" w14:paraId="0000000E">
      <w:pPr>
        <w:rPr/>
      </w:pPr>
      <w:r w:rsidDel="00000000" w:rsidR="00000000" w:rsidRPr="00000000">
        <w:rPr>
          <w:rtl w:val="0"/>
        </w:rPr>
        <w:t xml:space="preserve">Inconsistent build configurations across Java projects cause build failures that manifest only in CI, version conflicts between developer machines, and slow feedback loops from non-optimized build pipelines. This standard defines a single, predictable build configuration baseline that eliminates "works on my machine" failures, ensures reproducible artifacts across environments, and positions our codebase for smooth upgrades.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Desired outcome:</w:t>
      </w:r>
      <w:r w:rsidDel="00000000" w:rsidR="00000000" w:rsidRPr="00000000">
        <w:rPr>
          <w:rtl w:val="0"/>
        </w:rPr>
        <w:t xml:space="preserve"> Any engineer can clone any Java repository and build immediately with zero manual tool installation.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rPr/>
      </w:pPr>
      <w:bookmarkStart w:colFirst="0" w:colLast="0" w:name="_nkkww6d5nrvw" w:id="2"/>
      <w:bookmarkEnd w:id="2"/>
      <w:r w:rsidDel="00000000" w:rsidR="00000000" w:rsidRPr="00000000">
        <w:rPr>
          <w:rtl w:val="0"/>
        </w:rPr>
        <w:t xml:space="preserve">2. Scope</w:t>
      </w:r>
    </w:p>
    <w:p w:rsidR="00000000" w:rsidDel="00000000" w:rsidP="00000000" w:rsidRDefault="00000000" w:rsidRPr="00000000" w14:paraId="00000014">
      <w:pPr>
        <w:pStyle w:val="Heading3"/>
        <w:rPr/>
      </w:pPr>
      <w:bookmarkStart w:colFirst="0" w:colLast="0" w:name="_f7t01jaymh78" w:id="3"/>
      <w:bookmarkEnd w:id="3"/>
      <w:r w:rsidDel="00000000" w:rsidR="00000000" w:rsidRPr="00000000">
        <w:rPr>
          <w:rtl w:val="0"/>
        </w:rPr>
        <w:t xml:space="preserve">2.1 Applies To</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All new Java projects (greenfield) and existing projects undergoing significant build refactoring</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Both library and application (microservice, CLI, batch) projects</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All JVM languages that interoperate with Java (Kotlin, Scala)</w:t>
      </w:r>
    </w:p>
    <w:p w:rsidR="00000000" w:rsidDel="00000000" w:rsidP="00000000" w:rsidRDefault="00000000" w:rsidRPr="00000000" w14:paraId="00000018">
      <w:pPr>
        <w:pStyle w:val="Heading3"/>
        <w:rPr/>
      </w:pPr>
      <w:bookmarkStart w:colFirst="0" w:colLast="0" w:name="_g0c436af4ttv" w:id="4"/>
      <w:bookmarkEnd w:id="4"/>
      <w:r w:rsidDel="00000000" w:rsidR="00000000" w:rsidRPr="00000000">
        <w:rPr>
          <w:rtl w:val="0"/>
        </w:rPr>
        <w:t xml:space="preserve">2.2 Does Not Apply To</w:t>
      </w:r>
    </w:p>
    <w:p w:rsidR="00000000" w:rsidDel="00000000" w:rsidP="00000000" w:rsidRDefault="00000000" w:rsidRPr="00000000" w14:paraId="00000019">
      <w:pPr>
        <w:numPr>
          <w:ilvl w:val="0"/>
          <w:numId w:val="1"/>
        </w:numPr>
        <w:ind w:left="720" w:hanging="360"/>
      </w:pPr>
      <w:r w:rsidDel="00000000" w:rsidR="00000000" w:rsidRPr="00000000">
        <w:rPr>
          <w:rFonts w:ascii="Arial Unicode MS" w:cs="Arial Unicode MS" w:eastAsia="Arial Unicode MS" w:hAnsi="Arial Unicode MS"/>
          <w:rtl w:val="0"/>
        </w:rPr>
        <w:t xml:space="preserve">Dependency version management and registry configuration → </w:t>
      </w:r>
      <w:r w:rsidDel="00000000" w:rsidR="00000000" w:rsidRPr="00000000">
        <w:rPr>
          <w:b w:val="1"/>
          <w:bCs w:val="1"/>
          <w:rtl w:val="0"/>
        </w:rPr>
        <w:t xml:space="preserve">1.2 Package Manager</w:t>
      </w:r>
      <w:r w:rsidDel="00000000" w:rsidR="00000000" w:rsidRPr="00000000">
        <w:rPr>
          <w:rtl w:val="0"/>
        </w:rPr>
      </w:r>
    </w:p>
    <w:p w:rsidR="00000000" w:rsidDel="00000000" w:rsidP="00000000" w:rsidRDefault="00000000" w:rsidRPr="00000000" w14:paraId="0000001A">
      <w:pPr>
        <w:numPr>
          <w:ilvl w:val="0"/>
          <w:numId w:val="1"/>
        </w:numPr>
        <w:ind w:left="720" w:hanging="360"/>
      </w:pPr>
      <w:r w:rsidDel="00000000" w:rsidR="00000000" w:rsidRPr="00000000">
        <w:rPr>
          <w:rFonts w:ascii="Arial Unicode MS" w:cs="Arial Unicode MS" w:eastAsia="Arial Unicode MS" w:hAnsi="Arial Unicode MS"/>
          <w:rtl w:val="0"/>
        </w:rPr>
        <w:t xml:space="preserve">CI/CD pipeline orchestration beyond build step ordering → </w:t>
      </w:r>
      <w:r w:rsidDel="00000000" w:rsidR="00000000" w:rsidRPr="00000000">
        <w:rPr>
          <w:b w:val="1"/>
          <w:bCs w:val="1"/>
          <w:rtl w:val="0"/>
        </w:rPr>
        <w:t xml:space="preserve">2.2 CI/CD Pipelines</w:t>
      </w:r>
      <w:r w:rsidDel="00000000" w:rsidR="00000000" w:rsidRPr="00000000">
        <w:rPr>
          <w:rtl w:val="0"/>
        </w:rPr>
      </w:r>
    </w:p>
    <w:p w:rsidR="00000000" w:rsidDel="00000000" w:rsidP="00000000" w:rsidRDefault="00000000" w:rsidRPr="00000000" w14:paraId="0000001B">
      <w:pPr>
        <w:numPr>
          <w:ilvl w:val="0"/>
          <w:numId w:val="1"/>
        </w:numPr>
        <w:ind w:left="720" w:hanging="360"/>
      </w:pPr>
      <w:r w:rsidDel="00000000" w:rsidR="00000000" w:rsidRPr="00000000">
        <w:rPr>
          <w:rFonts w:ascii="Arial Unicode MS" w:cs="Arial Unicode MS" w:eastAsia="Arial Unicode MS" w:hAnsi="Arial Unicode MS"/>
          <w:rtl w:val="0"/>
        </w:rPr>
        <w:t xml:space="preserve">Selection of specific libraries as dependencies → </w:t>
      </w:r>
      <w:r w:rsidDel="00000000" w:rsidR="00000000" w:rsidRPr="00000000">
        <w:rPr>
          <w:b w:val="1"/>
          <w:bCs w:val="1"/>
          <w:rtl w:val="0"/>
        </w:rPr>
        <w:t xml:space="preserve">1.8 Libraries</w:t>
      </w:r>
      <w:r w:rsidDel="00000000" w:rsidR="00000000" w:rsidRPr="00000000">
        <w:rPr>
          <w:rtl w:val="0"/>
        </w:rPr>
      </w:r>
    </w:p>
    <w:p w:rsidR="00000000" w:rsidDel="00000000" w:rsidP="00000000" w:rsidRDefault="00000000" w:rsidRPr="00000000" w14:paraId="0000001C">
      <w:pPr>
        <w:numPr>
          <w:ilvl w:val="0"/>
          <w:numId w:val="1"/>
        </w:numPr>
        <w:ind w:left="720" w:hanging="360"/>
      </w:pPr>
      <w:r w:rsidDel="00000000" w:rsidR="00000000" w:rsidRPr="00000000">
        <w:rPr>
          <w:rFonts w:ascii="Arial Unicode MS" w:cs="Arial Unicode MS" w:eastAsia="Arial Unicode MS" w:hAnsi="Arial Unicode MS"/>
          <w:rtl w:val="0"/>
        </w:rPr>
        <w:t xml:space="preserve">JDK runtime version management → covered in this document under JDK pinning</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rPr/>
      </w:pPr>
      <w:bookmarkStart w:colFirst="0" w:colLast="0" w:name="_rp1k7oh0mc3b" w:id="5"/>
      <w:bookmarkEnd w:id="5"/>
      <w:r w:rsidDel="00000000" w:rsidR="00000000" w:rsidRPr="00000000">
        <w:rPr>
          <w:rtl w:val="0"/>
        </w:rPr>
        <w:t xml:space="preserve">3. Normative Rules</w:t>
      </w:r>
    </w:p>
    <w:p w:rsidR="00000000" w:rsidDel="00000000" w:rsidP="00000000" w:rsidRDefault="00000000" w:rsidRPr="00000000" w14:paraId="00000020">
      <w:pPr>
        <w:pStyle w:val="Heading3"/>
        <w:rPr/>
      </w:pPr>
      <w:bookmarkStart w:colFirst="0" w:colLast="0" w:name="_bo50ufxlwr3k" w:id="6"/>
      <w:bookmarkEnd w:id="6"/>
      <w:r w:rsidDel="00000000" w:rsidR="00000000" w:rsidRPr="00000000">
        <w:rPr>
          <w:rtl w:val="0"/>
        </w:rPr>
        <w:t xml:space="preserve">3.1 MUST Requirements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b w:val="1"/>
                <w:bCs w:val="1"/>
              </w:rPr>
            </w:pPr>
            <w:r w:rsidDel="00000000" w:rsidR="00000000" w:rsidRPr="00000000">
              <w:rPr>
                <w:b w:val="1"/>
                <w:bCs w:val="1"/>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b w:val="1"/>
                <w:bCs w:val="1"/>
              </w:rPr>
            </w:pPr>
            <w:r w:rsidDel="00000000" w:rsidR="00000000" w:rsidRPr="00000000">
              <w:rPr>
                <w:b w:val="1"/>
                <w:bCs w:val="1"/>
                <w:rtl w:val="0"/>
              </w:rPr>
              <w:t xml:space="preserve">Enforcement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b w:val="1"/>
                <w:bCs w:val="1"/>
                <w:rtl w:val="0"/>
              </w:rPr>
              <w:t xml:space="preserve">BUILD-01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Gradle with Kotlin DSL MUST be used for all new projects; Maven is acceptable for existing projects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Repository onboarding checklist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b w:val="1"/>
                <w:bCs w:val="1"/>
                <w:rtl w:val="0"/>
              </w:rPr>
              <w:t xml:space="preserve">BUILD-02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All builds MUST be invoked through the wrapper (</w:t>
            </w:r>
            <w:r w:rsidDel="00000000" w:rsidR="00000000" w:rsidRPr="00000000">
              <w:rPr>
                <w:rFonts w:ascii="Roboto Mono" w:cs="Roboto Mono" w:eastAsia="Roboto Mono" w:hAnsi="Roboto Mono"/>
                <w:color w:val="188038"/>
                <w:rtl w:val="0"/>
              </w:rPr>
              <w:t xml:space="preserve">./gradlew</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./mvnw</w:t>
            </w:r>
            <w:r w:rsidDel="00000000" w:rsidR="00000000" w:rsidRPr="00000000">
              <w:rPr>
                <w:rtl w:val="0"/>
              </w:rPr>
              <w:t xml:space="preserve">) — direct system-installed invocation is forbidden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CI pipeline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b w:val="1"/>
                <w:bCs w:val="1"/>
                <w:rtl w:val="0"/>
              </w:rPr>
              <w:t xml:space="preserve">BUILD-03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JDK version MUST be pinned via </w:t>
            </w:r>
            <w:r w:rsidDel="00000000" w:rsidR="00000000" w:rsidRPr="00000000">
              <w:rPr>
                <w:rFonts w:ascii="Roboto Mono" w:cs="Roboto Mono" w:eastAsia="Roboto Mono" w:hAnsi="Roboto Mono"/>
                <w:color w:val="188038"/>
                <w:rtl w:val="0"/>
              </w:rPr>
              <w:t xml:space="preserve">.java-version</w:t>
            </w:r>
            <w:r w:rsidDel="00000000" w:rsidR="00000000" w:rsidRPr="00000000">
              <w:rPr>
                <w:rtl w:val="0"/>
              </w:rPr>
              <w:t xml:space="preserve"> file and SDKMAN!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CI pipeline JDK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b w:val="1"/>
                <w:bCs w:val="1"/>
                <w:rtl w:val="0"/>
              </w:rPr>
              <w:t xml:space="preserve">BUILD-04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Build configuration MUST use </w:t>
            </w:r>
            <w:r w:rsidDel="00000000" w:rsidR="00000000" w:rsidRPr="00000000">
              <w:rPr>
                <w:rFonts w:ascii="Roboto Mono" w:cs="Roboto Mono" w:eastAsia="Roboto Mono" w:hAnsi="Roboto Mono"/>
                <w:color w:val="188038"/>
                <w:rtl w:val="0"/>
              </w:rPr>
              <w:t xml:space="preserve">--release</w:t>
            </w:r>
            <w:r w:rsidDel="00000000" w:rsidR="00000000" w:rsidRPr="00000000">
              <w:rPr>
                <w:rtl w:val="0"/>
              </w:rPr>
              <w:t xml:space="preserve"> flag (never </w:t>
            </w:r>
            <w:r w:rsidDel="00000000" w:rsidR="00000000" w:rsidRPr="00000000">
              <w:rPr>
                <w:rFonts w:ascii="Roboto Mono" w:cs="Roboto Mono" w:eastAsia="Roboto Mono" w:hAnsi="Roboto Mono"/>
                <w:color w:val="188038"/>
                <w:rtl w:val="0"/>
              </w:rPr>
              <w:t xml:space="preserve">source</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target</w:t>
            </w:r>
            <w:r w:rsidDel="00000000" w:rsidR="00000000" w:rsidRPr="00000000">
              <w:rPr>
                <w:rtl w:val="0"/>
              </w:rPr>
              <w:t xml:space="preserve"> separately) for Java 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Code review, enforcer plugin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b w:val="1"/>
                <w:bCs w:val="1"/>
                <w:rtl w:val="0"/>
              </w:rPr>
              <w:t xml:space="preserve">BUILD-05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All plugin versions MUST be pinned explicitly in build 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CI dependency scan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b w:val="1"/>
                <w:bCs w:val="1"/>
                <w:rtl w:val="0"/>
              </w:rPr>
              <w:t xml:space="preserve">BUILD-06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Build cache MUST be enabled (</w:t>
            </w:r>
            <w:r w:rsidDel="00000000" w:rsidR="00000000" w:rsidRPr="00000000">
              <w:rPr>
                <w:rFonts w:ascii="Roboto Mono" w:cs="Roboto Mono" w:eastAsia="Roboto Mono" w:hAnsi="Roboto Mono"/>
                <w:color w:val="188038"/>
                <w:rtl w:val="0"/>
              </w:rPr>
              <w:t xml:space="preserve">org.gradle.caching=true</w:t>
            </w:r>
            <w:r w:rsidDel="00000000" w:rsidR="00000000" w:rsidRPr="00000000">
              <w:rPr>
                <w:rtl w:val="0"/>
              </w:rPr>
              <w:t xml:space="preserve"> for Gradle)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Build configuration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b w:val="1"/>
                <w:bCs w:val="1"/>
                <w:rtl w:val="0"/>
              </w:rPr>
              <w:t xml:space="preserve">BUILD-07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Reproducible builds MUST be configured (</w:t>
            </w:r>
            <w:r w:rsidDel="00000000" w:rsidR="00000000" w:rsidRPr="00000000">
              <w:rPr>
                <w:rFonts w:ascii="Roboto Mono" w:cs="Roboto Mono" w:eastAsia="Roboto Mono" w:hAnsi="Roboto Mono"/>
                <w:color w:val="188038"/>
                <w:rtl w:val="0"/>
              </w:rPr>
              <w:t xml:space="preserve">project.build.outputTimestamp</w:t>
            </w:r>
            <w:r w:rsidDel="00000000" w:rsidR="00000000" w:rsidRPr="00000000">
              <w:rPr>
                <w:rtl w:val="0"/>
              </w:rPr>
              <w:t xml:space="preserve"> for Maven, reproducible archives for Gradle)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Artifact verification</w:t>
            </w:r>
          </w:p>
        </w:tc>
      </w:tr>
    </w:tbl>
    <w:p w:rsidR="00000000" w:rsidDel="00000000" w:rsidP="00000000" w:rsidRDefault="00000000" w:rsidRPr="00000000" w14:paraId="00000039">
      <w:pPr>
        <w:pStyle w:val="Heading3"/>
        <w:rPr/>
      </w:pPr>
      <w:bookmarkStart w:colFirst="0" w:colLast="0" w:name="_dtmlefloonzc" w:id="7"/>
      <w:bookmarkEnd w:id="7"/>
      <w:r w:rsidDel="00000000" w:rsidR="00000000" w:rsidRPr="00000000">
        <w:rPr>
          <w:rtl w:val="0"/>
        </w:rPr>
        <w:t xml:space="preserve">3.2 SHOULD Recommendations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b w:val="1"/>
                <w:bCs w:val="1"/>
              </w:rPr>
            </w:pPr>
            <w:r w:rsidDel="00000000" w:rsidR="00000000" w:rsidRPr="00000000">
              <w:rPr>
                <w:b w:val="1"/>
                <w:bCs w:val="1"/>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b w:val="1"/>
                <w:bCs w:val="1"/>
              </w:rPr>
            </w:pPr>
            <w:r w:rsidDel="00000000" w:rsidR="00000000" w:rsidRPr="00000000">
              <w:rPr>
                <w:b w:val="1"/>
                <w:bCs w:val="1"/>
                <w:rtl w:val="0"/>
              </w:rPr>
              <w:t xml:space="preserve">Exception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b w:val="1"/>
                <w:bCs w:val="1"/>
                <w:rtl w:val="0"/>
              </w:rPr>
              <w:t xml:space="preserve">BUILD-08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Projects SHOULD enable parallel execution (</w:t>
            </w:r>
            <w:r w:rsidDel="00000000" w:rsidR="00000000" w:rsidRPr="00000000">
              <w:rPr>
                <w:rFonts w:ascii="Roboto Mono" w:cs="Roboto Mono" w:eastAsia="Roboto Mono" w:hAnsi="Roboto Mono"/>
                <w:color w:val="188038"/>
                <w:rtl w:val="0"/>
              </w:rPr>
              <w:t xml:space="preserve">org.gradle.parallel=true</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Single-module projects may not benefit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b w:val="1"/>
                <w:bCs w:val="1"/>
                <w:rtl w:val="0"/>
              </w:rPr>
              <w:t xml:space="preserve">BUILD-09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Projects SHOULD use the Build Cache Extension for Gradle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Legacy projects during migration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b w:val="1"/>
                <w:bCs w:val="1"/>
                <w:rtl w:val="0"/>
              </w:rPr>
              <w:t xml:space="preserve">BUILD-10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Multi-module projects SHOULD use convention plugins in </w:t>
            </w:r>
            <w:r w:rsidDel="00000000" w:rsidR="00000000" w:rsidRPr="00000000">
              <w:rPr>
                <w:rFonts w:ascii="Roboto Mono" w:cs="Roboto Mono" w:eastAsia="Roboto Mono" w:hAnsi="Roboto Mono"/>
                <w:color w:val="188038"/>
                <w:rtl w:val="0"/>
              </w:rPr>
              <w:t xml:space="preserve">build-logic/</w:t>
            </w:r>
            <w:r w:rsidDel="00000000" w:rsidR="00000000" w:rsidRPr="00000000">
              <w:rPr>
                <w:rtl w:val="0"/>
              </w:rPr>
              <w:t xml:space="preserve"> included build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Small projects may use </w:t>
            </w:r>
            <w:r w:rsidDel="00000000" w:rsidR="00000000" w:rsidRPr="00000000">
              <w:rPr>
                <w:rFonts w:ascii="Roboto Mono" w:cs="Roboto Mono" w:eastAsia="Roboto Mono" w:hAnsi="Roboto Mono"/>
                <w:color w:val="188038"/>
                <w:rtl w:val="0"/>
              </w:rPr>
              <w:t xml:space="preserve">buildSrc</w:t>
            </w:r>
            <w:r w:rsidDel="00000000" w:rsidR="00000000" w:rsidRPr="00000000">
              <w:rPr>
                <w:rtl w:val="0"/>
              </w:rPr>
              <w:t xml:space="preserve"> temporarily</w:t>
            </w:r>
          </w:p>
        </w:tc>
      </w:tr>
    </w:tbl>
    <w:p w:rsidR="00000000" w:rsidDel="00000000" w:rsidP="00000000" w:rsidRDefault="00000000" w:rsidRPr="00000000" w14:paraId="00000046">
      <w:pPr>
        <w:pStyle w:val="Heading3"/>
        <w:rPr/>
      </w:pPr>
      <w:bookmarkStart w:colFirst="0" w:colLast="0" w:name="_mir8umae7cad" w:id="8"/>
      <w:bookmarkEnd w:id="8"/>
      <w:r w:rsidDel="00000000" w:rsidR="00000000" w:rsidRPr="00000000">
        <w:rPr>
          <w:rtl w:val="0"/>
        </w:rPr>
        <w:t xml:space="preserve">3.3 MAY Options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b w:val="1"/>
                <w:bCs w:val="1"/>
              </w:rPr>
            </w:pPr>
            <w:r w:rsidDel="00000000" w:rsidR="00000000" w:rsidRPr="00000000">
              <w:rPr>
                <w:b w:val="1"/>
                <w:bCs w:val="1"/>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b w:val="1"/>
                <w:bCs w:val="1"/>
              </w:rPr>
            </w:pPr>
            <w:r w:rsidDel="00000000" w:rsidR="00000000" w:rsidRPr="00000000">
              <w:rPr>
                <w:b w:val="1"/>
                <w:bCs w:val="1"/>
                <w:rtl w:val="0"/>
              </w:rPr>
              <w:t xml:space="preserve">Decision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b w:val="1"/>
                <w:bCs w:val="1"/>
                <w:rtl w:val="0"/>
              </w:rPr>
              <w:t xml:space="preserve">BUILD-11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Projects MAY use Maven if team has stronger Maven expertise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Greenfield projects should prefer Gradle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b w:val="1"/>
                <w:bCs w:val="1"/>
                <w:rtl w:val="0"/>
              </w:rPr>
              <w:t xml:space="preserve">BUILD-12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Projects MAY use Taskfile as YAML-based task runner alternative to Makefile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Teams preferring YAML over Make syntax</w:t>
            </w:r>
          </w:p>
        </w:tc>
      </w:tr>
    </w:tbl>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rPr/>
      </w:pPr>
      <w:bookmarkStart w:colFirst="0" w:colLast="0" w:name="_6d30w6b23w7t" w:id="9"/>
      <w:bookmarkEnd w:id="9"/>
      <w:r w:rsidDel="00000000" w:rsidR="00000000" w:rsidRPr="00000000">
        <w:rPr>
          <w:rtl w:val="0"/>
        </w:rPr>
        <w:t xml:space="preserve">4. Rationale</w:t>
      </w:r>
    </w:p>
    <w:p w:rsidR="00000000" w:rsidDel="00000000" w:rsidP="00000000" w:rsidRDefault="00000000" w:rsidRPr="00000000" w14:paraId="00000053">
      <w:pPr>
        <w:pStyle w:val="Heading3"/>
        <w:rPr/>
      </w:pPr>
      <w:bookmarkStart w:colFirst="0" w:colLast="0" w:name="_m8iuf72qwxng" w:id="10"/>
      <w:bookmarkEnd w:id="10"/>
      <w:r w:rsidDel="00000000" w:rsidR="00000000" w:rsidRPr="00000000">
        <w:rPr>
          <w:rtl w:val="0"/>
        </w:rPr>
        <w:t xml:space="preserve">4.1 Why Gradle with Kotlin DSL?</w:t>
      </w:r>
    </w:p>
    <w:p w:rsidR="00000000" w:rsidDel="00000000" w:rsidP="00000000" w:rsidRDefault="00000000" w:rsidRPr="00000000" w14:paraId="00000054">
      <w:pPr>
        <w:rPr/>
      </w:pPr>
      <w:r w:rsidDel="00000000" w:rsidR="00000000" w:rsidRPr="00000000">
        <w:rPr>
          <w:rtl w:val="0"/>
        </w:rPr>
        <w:t xml:space="preserve">Gradle with Kotlin DSL provides type-safe build scripts, superior IDE auto-completion, and better performance for large multi-module projects. Kotlin DSL is the default for </w:t>
      </w:r>
      <w:r w:rsidDel="00000000" w:rsidR="00000000" w:rsidRPr="00000000">
        <w:rPr>
          <w:rFonts w:ascii="Roboto Mono" w:cs="Roboto Mono" w:eastAsia="Roboto Mono" w:hAnsi="Roboto Mono"/>
          <w:color w:val="188038"/>
          <w:rtl w:val="0"/>
        </w:rPr>
        <w:t xml:space="preserve">gradle init</w:t>
      </w:r>
      <w:r w:rsidDel="00000000" w:rsidR="00000000" w:rsidRPr="00000000">
        <w:rPr>
          <w:rtl w:val="0"/>
        </w:rPr>
        <w:t xml:space="preserve"> since Gradle 8.0. Maven remains acceptable for existing projects and teams with deep Maven expertise.</w:t>
      </w:r>
    </w:p>
    <w:p w:rsidR="00000000" w:rsidDel="00000000" w:rsidP="00000000" w:rsidRDefault="00000000" w:rsidRPr="00000000" w14:paraId="00000055">
      <w:pPr>
        <w:pStyle w:val="Heading3"/>
        <w:rPr/>
      </w:pPr>
      <w:bookmarkStart w:colFirst="0" w:colLast="0" w:name="_ebp1leko16ev" w:id="11"/>
      <w:bookmarkEnd w:id="11"/>
      <w:r w:rsidDel="00000000" w:rsidR="00000000" w:rsidRPr="00000000">
        <w:rPr>
          <w:rtl w:val="0"/>
        </w:rPr>
        <w:t xml:space="preserve">4.2 Why Wrapper-Only Builds?</w:t>
      </w:r>
    </w:p>
    <w:p w:rsidR="00000000" w:rsidDel="00000000" w:rsidP="00000000" w:rsidRDefault="00000000" w:rsidRPr="00000000" w14:paraId="00000056">
      <w:pPr>
        <w:rPr/>
      </w:pPr>
      <w:r w:rsidDel="00000000" w:rsidR="00000000" w:rsidRPr="00000000">
        <w:rPr>
          <w:rtl w:val="0"/>
        </w:rPr>
        <w:t xml:space="preserve">The wrapper guarantees every developer and CI agent uses the exact same build tool version. Without it, version drift causes build failures that are difficult to diagnose, and developers waste time installing and managing build tools manually.</w:t>
      </w:r>
    </w:p>
    <w:p w:rsidR="00000000" w:rsidDel="00000000" w:rsidP="00000000" w:rsidRDefault="00000000" w:rsidRPr="00000000" w14:paraId="00000057">
      <w:pPr>
        <w:pStyle w:val="Heading3"/>
        <w:rPr/>
      </w:pPr>
      <w:bookmarkStart w:colFirst="0" w:colLast="0" w:name="_nl6pxeidkg9d" w:id="12"/>
      <w:bookmarkEnd w:id="12"/>
      <w:r w:rsidDel="00000000" w:rsidR="00000000" w:rsidRPr="00000000">
        <w:rPr>
          <w:rtl w:val="0"/>
        </w:rPr>
        <w:t xml:space="preserve">4.3 Why </w:t>
      </w:r>
      <w:r w:rsidDel="00000000" w:rsidR="00000000" w:rsidRPr="00000000">
        <w:rPr>
          <w:rFonts w:ascii="Roboto Mono" w:cs="Roboto Mono" w:eastAsia="Roboto Mono" w:hAnsi="Roboto Mono"/>
          <w:color w:val="188038"/>
          <w:rtl w:val="0"/>
        </w:rPr>
        <w:t xml:space="preserve">.java-version</w:t>
      </w:r>
      <w:r w:rsidDel="00000000" w:rsidR="00000000" w:rsidRPr="00000000">
        <w:rPr>
          <w:rtl w:val="0"/>
        </w:rPr>
        <w:t xml:space="preserve"> and SDKMAN!?</w:t>
      </w:r>
    </w:p>
    <w:p w:rsidR="00000000" w:rsidDel="00000000" w:rsidP="00000000" w:rsidRDefault="00000000" w:rsidRPr="00000000" w14:paraId="00000058">
      <w:pPr>
        <w:rPr/>
      </w:pPr>
      <w:r w:rsidDel="00000000" w:rsidR="00000000" w:rsidRPr="00000000">
        <w:rPr>
          <w:rtl w:val="0"/>
        </w:rPr>
        <w:t xml:space="preserve">SDKMAN! auto-switches JDK versions when </w:t>
      </w:r>
      <w:r w:rsidDel="00000000" w:rsidR="00000000" w:rsidRPr="00000000">
        <w:rPr>
          <w:rFonts w:ascii="Roboto Mono" w:cs="Roboto Mono" w:eastAsia="Roboto Mono" w:hAnsi="Roboto Mono"/>
          <w:color w:val="188038"/>
          <w:rtl w:val="0"/>
        </w:rPr>
        <w:t xml:space="preserve">cd</w:t>
      </w:r>
      <w:r w:rsidDel="00000000" w:rsidR="00000000" w:rsidRPr="00000000">
        <w:rPr>
          <w:rtl w:val="0"/>
        </w:rPr>
        <w:t xml:space="preserve">-ing into a project directory (with </w:t>
      </w:r>
      <w:r w:rsidDel="00000000" w:rsidR="00000000" w:rsidRPr="00000000">
        <w:rPr>
          <w:rFonts w:ascii="Roboto Mono" w:cs="Roboto Mono" w:eastAsia="Roboto Mono" w:hAnsi="Roboto Mono"/>
          <w:color w:val="188038"/>
          <w:rtl w:val="0"/>
        </w:rPr>
        <w:t xml:space="preserve">sdkman_auto_env=true</w:t>
      </w:r>
      <w:r w:rsidDel="00000000" w:rsidR="00000000" w:rsidRPr="00000000">
        <w:rPr>
          <w:rtl w:val="0"/>
        </w:rPr>
        <w:t xml:space="preserve">). This eliminates "works on my machine" issues caused by JDK version mismatch between developers.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rPr/>
      </w:pPr>
      <w:bookmarkStart w:colFirst="0" w:colLast="0" w:name="_et1kq6wdhxrd" w:id="13"/>
      <w:bookmarkEnd w:id="13"/>
      <w:r w:rsidDel="00000000" w:rsidR="00000000" w:rsidRPr="00000000">
        <w:rPr>
          <w:rtl w:val="0"/>
        </w:rPr>
        <w:t xml:space="preserve">5. Implementation</w:t>
      </w:r>
    </w:p>
    <w:p w:rsidR="00000000" w:rsidDel="00000000" w:rsidP="00000000" w:rsidRDefault="00000000" w:rsidRPr="00000000" w14:paraId="0000005C">
      <w:pPr>
        <w:pStyle w:val="Heading3"/>
        <w:rPr/>
      </w:pPr>
      <w:bookmarkStart w:colFirst="0" w:colLast="0" w:name="_34ms1kqzgmah" w:id="14"/>
      <w:bookmarkEnd w:id="14"/>
      <w:r w:rsidDel="00000000" w:rsidR="00000000" w:rsidRPr="00000000">
        <w:rPr>
          <w:rtl w:val="0"/>
        </w:rPr>
        <w:t xml:space="preserve">5.1 Gradle Configuration (Recommended)</w:t>
      </w:r>
    </w:p>
    <w:p w:rsidR="00000000" w:rsidDel="00000000" w:rsidP="00000000" w:rsidRDefault="00000000" w:rsidRPr="00000000" w14:paraId="0000005D">
      <w:pPr>
        <w:rPr/>
      </w:pPr>
      <w:r w:rsidDel="00000000" w:rsidR="00000000" w:rsidRPr="00000000">
        <w:rPr>
          <w:rtl w:val="0"/>
        </w:rPr>
        <w:t xml:space="preserve">// settings.gradle.kts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plugins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id("org.gradle.toolchains.foojay-resolver-convention") version "1.0.0"</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rootProject.name = "my-service"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include("app", "domain", "infrastructure")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build.gradle.kts (root)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plugins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id("com.diffplug.spotless") version "7.0.4"</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id("org.gradle.toolchains.foojay-resolver-convention") version "1.0.0"</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allprojects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group = "com.example"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version = "1.0.0-SNAPSHOT"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subprojects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apply(plugin = "java-library")</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java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toolchain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languageVersion.set(JavaLanguageVersion.of(21))</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tasks.withType&lt;JavaCompile&gt;().configureEach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options.release.set(21)</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options.encoding = "UTF-8"</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w:t>
      </w:r>
    </w:p>
    <w:p w:rsidR="00000000" w:rsidDel="00000000" w:rsidP="00000000" w:rsidRDefault="00000000" w:rsidRPr="00000000" w14:paraId="00000096">
      <w:pPr>
        <w:pStyle w:val="Heading3"/>
        <w:rPr/>
      </w:pPr>
      <w:bookmarkStart w:colFirst="0" w:colLast="0" w:name="_xrd3newmqkyj" w:id="15"/>
      <w:bookmarkEnd w:id="15"/>
      <w:r w:rsidDel="00000000" w:rsidR="00000000" w:rsidRPr="00000000">
        <w:rPr>
          <w:rtl w:val="0"/>
        </w:rPr>
        <w:t xml:space="preserve">5.2 Maven Configuration (Acceptable)</w:t>
      </w:r>
    </w:p>
    <w:p w:rsidR="00000000" w:rsidDel="00000000" w:rsidP="00000000" w:rsidRDefault="00000000" w:rsidRPr="00000000" w14:paraId="00000097">
      <w:pPr>
        <w:rPr/>
      </w:pPr>
      <w:r w:rsidDel="00000000" w:rsidR="00000000" w:rsidRPr="00000000">
        <w:rPr>
          <w:rtl w:val="0"/>
        </w:rPr>
        <w:t xml:space="preserve">&lt;!-- pom.xml --&gt;</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&lt;project&gt;</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&lt;modelVersion&gt;4.0.0&lt;/modelVersion&gt;</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&lt;groupId&gt;com.example&lt;/groupId&gt;</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&lt;artifactId&gt;my-service&lt;/artifactId&gt;</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&lt;version&gt;1.0.0-SNAPSHOT&lt;/version&gt;</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&lt;packaging&gt;jar&lt;/packaging&gt;</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&lt;properties&gt;</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&lt;maven.compiler.release&gt;21&lt;/maven.compiler.release&gt;</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&lt;project.build.sourceEncoding&gt;UTF-8&lt;/project.build.sourceEncoding&gt;</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&lt;project.build.outputTimestamp&gt;2026-03-01T00:00:00Z&lt;/project.build.outputTimestamp&gt;</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&lt;/properties&gt;</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&lt;build&gt;</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&lt;plugins&gt;</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&lt;plugin&gt;</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&lt;groupId&gt;org.apache.maven.plugins&lt;/groupId&gt;</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&lt;artifactId&gt;maven-compiler-plugin&lt;/artifactId&gt;</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&lt;version&gt;3.13.0&lt;/version&gt;</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&lt;configuration&gt;</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&lt;release&gt;21&lt;/release&gt;</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&lt;parameters&gt;true&lt;/parameters&gt;</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&lt;/configuration&gt;</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&lt;/plugin&gt;</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&lt;plugin&gt;</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&lt;groupId&gt;org.apache.maven.plugins&lt;/groupId&gt;</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&lt;artifactId&gt;maven-enforcer-plugin&lt;/artifactId&gt;</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&lt;version&gt;3.5.0&lt;/version&gt;</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&lt;executions&gt;</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&lt;execution&gt;</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&lt;id&gt;enforce-build-invariants&lt;/id&gt;</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&lt;goals&gt;&lt;goal&gt;enforce&lt;/goal&gt;&lt;/goals&gt;</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&lt;configuration&gt;</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&lt;rules&gt;</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&lt;requireMavenVersion&gt;&lt;version&gt;[3.9.0,)&lt;/version&gt;&lt;/requireMavenVersion&gt;</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&lt;requireJavaVersion&gt;&lt;version&gt;[21,22)&lt;/version&gt;&lt;/requireJavaVersion&gt;</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&lt;dependencyConvergence/&gt;</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&lt;/rules&gt;</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&lt;/configuration&gt;</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&lt;/execution&gt;</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&lt;/executions&gt;</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&lt;/plugin&gt;</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        &lt;/plugins&gt;</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&lt;/build&gt;</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&lt;/project&gt;</w:t>
      </w:r>
    </w:p>
    <w:p w:rsidR="00000000" w:rsidDel="00000000" w:rsidP="00000000" w:rsidRDefault="00000000" w:rsidRPr="00000000" w14:paraId="000000F4">
      <w:pPr>
        <w:pStyle w:val="Heading3"/>
        <w:rPr/>
      </w:pPr>
      <w:bookmarkStart w:colFirst="0" w:colLast="0" w:name="_keyadzysd77c" w:id="16"/>
      <w:bookmarkEnd w:id="16"/>
      <w:r w:rsidDel="00000000" w:rsidR="00000000" w:rsidRPr="00000000">
        <w:rPr>
          <w:rtl w:val="0"/>
        </w:rPr>
        <w:t xml:space="preserve">5.3 JDK Version Pinning</w:t>
      </w:r>
    </w:p>
    <w:p w:rsidR="00000000" w:rsidDel="00000000" w:rsidP="00000000" w:rsidRDefault="00000000" w:rsidRPr="00000000" w14:paraId="000000F5">
      <w:pPr>
        <w:rPr/>
      </w:pPr>
      <w:r w:rsidDel="00000000" w:rsidR="00000000" w:rsidRPr="00000000">
        <w:rPr>
          <w:rtl w:val="0"/>
        </w:rPr>
        <w:t xml:space="preserve"># .java-version (committed to repository)</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21.0.5-tem</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Developer setup</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sdk env install   # Installs the pinned JDK</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sdk env           # Activates it</w:t>
      </w:r>
    </w:p>
    <w:p w:rsidR="00000000" w:rsidDel="00000000" w:rsidP="00000000" w:rsidRDefault="00000000" w:rsidRPr="00000000" w14:paraId="000000FE">
      <w:pPr>
        <w:pStyle w:val="Heading3"/>
        <w:rPr/>
      </w:pPr>
      <w:bookmarkStart w:colFirst="0" w:colLast="0" w:name="_x4wbxqt8hoe9" w:id="17"/>
      <w:bookmarkEnd w:id="17"/>
      <w:r w:rsidDel="00000000" w:rsidR="00000000" w:rsidRPr="00000000">
        <w:rPr>
          <w:rtl w:val="0"/>
        </w:rPr>
        <w:t xml:space="preserve">5.4 Anti-Patterns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b w:val="1"/>
                <w:bCs w:val="1"/>
              </w:rPr>
            </w:pPr>
            <w:r w:rsidDel="00000000" w:rsidR="00000000" w:rsidRPr="00000000">
              <w:rPr>
                <w:rFonts w:ascii="Arial Unicode MS" w:cs="Arial Unicode MS" w:eastAsia="Arial Unicode MS" w:hAnsi="Arial Unicode MS"/>
                <w:b w:val="1"/>
                <w:bCs w:val="1"/>
                <w:rtl w:val="0"/>
              </w:rPr>
              <w:t xml:space="preserve">❌ Anti-Pattern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b w:val="1"/>
                <w:bCs w:val="1"/>
              </w:rPr>
            </w:pPr>
            <w:r w:rsidDel="00000000" w:rsidR="00000000" w:rsidRPr="00000000">
              <w:rPr>
                <w:rFonts w:ascii="Arial Unicode MS" w:cs="Arial Unicode MS" w:eastAsia="Arial Unicode MS" w:hAnsi="Arial Unicode MS"/>
                <w:b w:val="1"/>
                <w:bCs w:val="1"/>
                <w:rtl w:val="0"/>
              </w:rPr>
              <w:t xml:space="preserve">✅ Alternative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t xml:space="preserve">Direct </w:t>
            </w:r>
            <w:r w:rsidDel="00000000" w:rsidR="00000000" w:rsidRPr="00000000">
              <w:rPr>
                <w:rFonts w:ascii="Roboto Mono" w:cs="Roboto Mono" w:eastAsia="Roboto Mono" w:hAnsi="Roboto Mono"/>
                <w:color w:val="188038"/>
                <w:rtl w:val="0"/>
              </w:rPr>
              <w:t xml:space="preserve">gradle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mvn</w:t>
            </w:r>
            <w:r w:rsidDel="00000000" w:rsidR="00000000" w:rsidRPr="00000000">
              <w:rPr>
                <w:rtl w:val="0"/>
              </w:rPr>
              <w:t xml:space="preserve"> invocation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Always use </w:t>
            </w:r>
            <w:r w:rsidDel="00000000" w:rsidR="00000000" w:rsidRPr="00000000">
              <w:rPr>
                <w:rFonts w:ascii="Roboto Mono" w:cs="Roboto Mono" w:eastAsia="Roboto Mono" w:hAnsi="Roboto Mono"/>
                <w:color w:val="188038"/>
                <w:rtl w:val="0"/>
              </w:rPr>
              <w:t xml:space="preserve">./gradlew</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./mvnw</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Fonts w:ascii="Roboto Mono" w:cs="Roboto Mono" w:eastAsia="Roboto Mono" w:hAnsi="Roboto Mono"/>
                <w:color w:val="188038"/>
                <w:rtl w:val="0"/>
              </w:rPr>
              <w:t xml:space="preserve">source</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target</w:t>
            </w:r>
            <w:r w:rsidDel="00000000" w:rsidR="00000000" w:rsidRPr="00000000">
              <w:rPr>
                <w:rtl w:val="0"/>
              </w:rPr>
              <w:t xml:space="preserve"> instead of </w:t>
            </w:r>
            <w:r w:rsidDel="00000000" w:rsidR="00000000" w:rsidRPr="00000000">
              <w:rPr>
                <w:rFonts w:ascii="Roboto Mono" w:cs="Roboto Mono" w:eastAsia="Roboto Mono" w:hAnsi="Roboto Mono"/>
                <w:color w:val="188038"/>
                <w:rtl w:val="0"/>
              </w:rPr>
              <w:t xml:space="preserve">--release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&lt;maven.compiler.release&gt;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options.release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No wrapper files committed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Commit </w:t>
            </w:r>
            <w:r w:rsidDel="00000000" w:rsidR="00000000" w:rsidRPr="00000000">
              <w:rPr>
                <w:rFonts w:ascii="Roboto Mono" w:cs="Roboto Mono" w:eastAsia="Roboto Mono" w:hAnsi="Roboto Mono"/>
                <w:color w:val="188038"/>
                <w:rtl w:val="0"/>
              </w:rPr>
              <w:t xml:space="preserve">gradlew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mvnw</w:t>
            </w:r>
            <w:r w:rsidDel="00000000" w:rsidR="00000000" w:rsidRPr="00000000">
              <w:rPr>
                <w:rtl w:val="0"/>
              </w:rPr>
              <w:t xml:space="preserve">, and wrapper properties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t xml:space="preserve">Hardcoded JDK version in CI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.java-version</w:t>
            </w:r>
            <w:r w:rsidDel="00000000" w:rsidR="00000000" w:rsidRPr="00000000">
              <w:rPr>
                <w:rtl w:val="0"/>
              </w:rPr>
              <w:t xml:space="preserve"> for all environments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Unpinned plugin versions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Pin all plugin versions explicitly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No build cache enabled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Enable </w:t>
            </w:r>
            <w:r w:rsidDel="00000000" w:rsidR="00000000" w:rsidRPr="00000000">
              <w:rPr>
                <w:rFonts w:ascii="Roboto Mono" w:cs="Roboto Mono" w:eastAsia="Roboto Mono" w:hAnsi="Roboto Mono"/>
                <w:color w:val="188038"/>
                <w:rtl w:val="0"/>
              </w:rPr>
              <w:t xml:space="preserve">org.gradle.caching=true</w:t>
            </w:r>
            <w:r w:rsidDel="00000000" w:rsidR="00000000" w:rsidRPr="00000000">
              <w:rPr>
                <w:rtl w:val="0"/>
              </w:rPr>
            </w:r>
          </w:p>
        </w:tc>
      </w:tr>
    </w:tbl>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2"/>
        <w:rPr/>
      </w:pPr>
      <w:bookmarkStart w:colFirst="0" w:colLast="0" w:name="_xqwr2vgzsdm3" w:id="18"/>
      <w:bookmarkEnd w:id="18"/>
      <w:r w:rsidDel="00000000" w:rsidR="00000000" w:rsidRPr="00000000">
        <w:rPr>
          <w:rtl w:val="0"/>
        </w:rPr>
        <w:t xml:space="preserve">6. Enforcement</w:t>
      </w:r>
    </w:p>
    <w:p w:rsidR="00000000" w:rsidDel="00000000" w:rsidP="00000000" w:rsidRDefault="00000000" w:rsidRPr="00000000" w14:paraId="00000110">
      <w:pPr>
        <w:pStyle w:val="Heading3"/>
        <w:rPr/>
      </w:pPr>
      <w:bookmarkStart w:colFirst="0" w:colLast="0" w:name="_250q471rvsat" w:id="19"/>
      <w:bookmarkEnd w:id="19"/>
      <w:r w:rsidDel="00000000" w:rsidR="00000000" w:rsidRPr="00000000">
        <w:rPr>
          <w:rtl w:val="0"/>
        </w:rPr>
        <w:t xml:space="preserve">6.1 Automated Checks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b w:val="1"/>
                <w:bCs w:val="1"/>
              </w:rPr>
            </w:pPr>
            <w:r w:rsidDel="00000000" w:rsidR="00000000" w:rsidRPr="00000000">
              <w:rPr>
                <w:b w:val="1"/>
                <w:bCs w:val="1"/>
                <w:rtl w:val="0"/>
              </w:rPr>
              <w:t xml:space="preserve">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b w:val="1"/>
                <w:bCs w:val="1"/>
              </w:rPr>
            </w:pPr>
            <w:r w:rsidDel="00000000" w:rsidR="00000000" w:rsidRPr="00000000">
              <w:rPr>
                <w:b w:val="1"/>
                <w:bCs w:val="1"/>
                <w:rtl w:val="0"/>
              </w:rPr>
              <w:t xml:space="preserv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b w:val="1"/>
                <w:bCs w:val="1"/>
              </w:rPr>
            </w:pPr>
            <w:r w:rsidDel="00000000" w:rsidR="00000000" w:rsidRPr="00000000">
              <w:rPr>
                <w:b w:val="1"/>
                <w:bCs w:val="1"/>
                <w:rtl w:val="0"/>
              </w:rPr>
              <w:t xml:space="preserve">Blocking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Wrapper presence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CI file existence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JDK version match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CI JDK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Plugin version pins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Dependency scan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Build cache enabled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Build configuration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t xml:space="preserve">Warning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Reproducible build config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Artifact verification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tl w:val="0"/>
              </w:rPr>
              <w:t xml:space="preserve">Warning</w:t>
            </w:r>
          </w:p>
        </w:tc>
      </w:tr>
    </w:tbl>
    <w:p w:rsidR="00000000" w:rsidDel="00000000" w:rsidP="00000000" w:rsidRDefault="00000000" w:rsidRPr="00000000" w14:paraId="00000123">
      <w:pPr>
        <w:pStyle w:val="Heading3"/>
        <w:rPr/>
      </w:pPr>
      <w:bookmarkStart w:colFirst="0" w:colLast="0" w:name="_s0uygok4cg7l" w:id="20"/>
      <w:bookmarkEnd w:id="20"/>
      <w:r w:rsidDel="00000000" w:rsidR="00000000" w:rsidRPr="00000000">
        <w:rPr>
          <w:rtl w:val="0"/>
        </w:rPr>
        <w:t xml:space="preserve">6.2 Manual Review Checklist</w:t>
      </w:r>
    </w:p>
    <w:p w:rsidR="00000000" w:rsidDel="00000000" w:rsidP="00000000" w:rsidRDefault="00000000" w:rsidRPr="00000000" w14:paraId="00000124">
      <w:pPr>
        <w:numPr>
          <w:ilvl w:val="0"/>
          <w:numId w:val="2"/>
        </w:numPr>
        <w:ind w:left="720" w:hanging="360"/>
      </w:pPr>
      <w:r w:rsidDel="00000000" w:rsidR="00000000" w:rsidRPr="00000000">
        <w:rPr>
          <w:rtl w:val="0"/>
        </w:rPr>
        <w:t xml:space="preserve">Wrapper scripts committed (</w:t>
      </w:r>
      <w:r w:rsidDel="00000000" w:rsidR="00000000" w:rsidRPr="00000000">
        <w:rPr>
          <w:rFonts w:ascii="Roboto Mono" w:cs="Roboto Mono" w:eastAsia="Roboto Mono" w:hAnsi="Roboto Mono"/>
          <w:color w:val="188038"/>
          <w:rtl w:val="0"/>
        </w:rPr>
        <w:t xml:space="preserve">gradlew</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mvnw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gradle-wrapper.properties</w:t>
      </w:r>
      <w:r w:rsidDel="00000000" w:rsidR="00000000" w:rsidRPr="00000000">
        <w:rPr>
          <w:rtl w:val="0"/>
        </w:rPr>
        <w:t xml:space="preserve">)</w:t>
      </w:r>
    </w:p>
    <w:p w:rsidR="00000000" w:rsidDel="00000000" w:rsidP="00000000" w:rsidRDefault="00000000" w:rsidRPr="00000000" w14:paraId="00000125">
      <w:pPr>
        <w:numPr>
          <w:ilvl w:val="0"/>
          <w:numId w:val="2"/>
        </w:numPr>
        <w:ind w:left="720" w:hanging="360"/>
      </w:pPr>
      <w:r w:rsidDel="00000000" w:rsidR="00000000" w:rsidRPr="00000000">
        <w:rPr>
          <w:rFonts w:ascii="Roboto Mono" w:cs="Roboto Mono" w:eastAsia="Roboto Mono" w:hAnsi="Roboto Mono"/>
          <w:color w:val="188038"/>
          <w:rtl w:val="0"/>
        </w:rPr>
        <w:t xml:space="preserve">.java-version</w:t>
      </w:r>
      <w:r w:rsidDel="00000000" w:rsidR="00000000" w:rsidRPr="00000000">
        <w:rPr>
          <w:rtl w:val="0"/>
        </w:rPr>
        <w:t xml:space="preserve"> file present with valid JDK version</w:t>
      </w:r>
    </w:p>
    <w:p w:rsidR="00000000" w:rsidDel="00000000" w:rsidP="00000000" w:rsidRDefault="00000000" w:rsidRPr="00000000" w14:paraId="00000126">
      <w:pPr>
        <w:numPr>
          <w:ilvl w:val="0"/>
          <w:numId w:val="2"/>
        </w:numPr>
        <w:ind w:left="720" w:hanging="360"/>
      </w:pPr>
      <w:r w:rsidDel="00000000" w:rsidR="00000000" w:rsidRPr="00000000">
        <w:rPr>
          <w:rtl w:val="0"/>
        </w:rPr>
        <w:t xml:space="preserve">Build tool uses </w:t>
      </w:r>
      <w:r w:rsidDel="00000000" w:rsidR="00000000" w:rsidRPr="00000000">
        <w:rPr>
          <w:rFonts w:ascii="Roboto Mono" w:cs="Roboto Mono" w:eastAsia="Roboto Mono" w:hAnsi="Roboto Mono"/>
          <w:color w:val="188038"/>
          <w:rtl w:val="0"/>
        </w:rPr>
        <w:t xml:space="preserve">--release</w:t>
      </w:r>
      <w:r w:rsidDel="00000000" w:rsidR="00000000" w:rsidRPr="00000000">
        <w:rPr>
          <w:rtl w:val="0"/>
        </w:rPr>
        <w:t xml:space="preserve"> flag (not </w:t>
      </w:r>
      <w:r w:rsidDel="00000000" w:rsidR="00000000" w:rsidRPr="00000000">
        <w:rPr>
          <w:rFonts w:ascii="Roboto Mono" w:cs="Roboto Mono" w:eastAsia="Roboto Mono" w:hAnsi="Roboto Mono"/>
          <w:color w:val="188038"/>
          <w:rtl w:val="0"/>
        </w:rPr>
        <w:t xml:space="preserve">source</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target</w:t>
      </w:r>
      <w:r w:rsidDel="00000000" w:rsidR="00000000" w:rsidRPr="00000000">
        <w:rPr>
          <w:rtl w:val="0"/>
        </w:rPr>
        <w:t xml:space="preserve">)</w:t>
      </w:r>
    </w:p>
    <w:p w:rsidR="00000000" w:rsidDel="00000000" w:rsidP="00000000" w:rsidRDefault="00000000" w:rsidRPr="00000000" w14:paraId="00000127">
      <w:pPr>
        <w:numPr>
          <w:ilvl w:val="0"/>
          <w:numId w:val="2"/>
        </w:numPr>
        <w:ind w:left="720" w:hanging="360"/>
      </w:pPr>
      <w:r w:rsidDel="00000000" w:rsidR="00000000" w:rsidRPr="00000000">
        <w:rPr>
          <w:rtl w:val="0"/>
        </w:rPr>
        <w:t xml:space="preserve">All plugin versions pinned explicitly</w:t>
      </w:r>
    </w:p>
    <w:p w:rsidR="00000000" w:rsidDel="00000000" w:rsidP="00000000" w:rsidRDefault="00000000" w:rsidRPr="00000000" w14:paraId="00000128">
      <w:pPr>
        <w:numPr>
          <w:ilvl w:val="0"/>
          <w:numId w:val="2"/>
        </w:numPr>
        <w:ind w:left="720" w:hanging="360"/>
      </w:pPr>
      <w:r w:rsidDel="00000000" w:rsidR="00000000" w:rsidRPr="00000000">
        <w:rPr>
          <w:rtl w:val="0"/>
        </w:rPr>
        <w:t xml:space="preserve">Build cache enabled in </w:t>
      </w:r>
      <w:r w:rsidDel="00000000" w:rsidR="00000000" w:rsidRPr="00000000">
        <w:rPr>
          <w:rFonts w:ascii="Roboto Mono" w:cs="Roboto Mono" w:eastAsia="Roboto Mono" w:hAnsi="Roboto Mono"/>
          <w:color w:val="188038"/>
          <w:rtl w:val="0"/>
        </w:rPr>
        <w:t xml:space="preserve">gradle.properties</w:t>
      </w:r>
      <w:r w:rsidDel="00000000" w:rsidR="00000000" w:rsidRPr="00000000">
        <w:rPr>
          <w:rtl w:val="0"/>
        </w:rPr>
      </w:r>
    </w:p>
    <w:p w:rsidR="00000000" w:rsidDel="00000000" w:rsidP="00000000" w:rsidRDefault="00000000" w:rsidRPr="00000000" w14:paraId="00000129">
      <w:pPr>
        <w:numPr>
          <w:ilvl w:val="0"/>
          <w:numId w:val="2"/>
        </w:numPr>
        <w:ind w:left="720" w:hanging="360"/>
      </w:pPr>
      <w:r w:rsidDel="00000000" w:rsidR="00000000" w:rsidRPr="00000000">
        <w:rPr>
          <w:rtl w:val="0"/>
        </w:rPr>
        <w:t xml:space="preserve">Reproducible build timestamp configured</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2"/>
        <w:rPr/>
      </w:pPr>
      <w:bookmarkStart w:colFirst="0" w:colLast="0" w:name="_n2zdz6uw4kbc" w:id="21"/>
      <w:bookmarkEnd w:id="21"/>
      <w:r w:rsidDel="00000000" w:rsidR="00000000" w:rsidRPr="00000000">
        <w:rPr>
          <w:rtl w:val="0"/>
        </w:rPr>
        <w:t xml:space="preserve">7. References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b w:val="1"/>
                <w:bCs w:val="1"/>
              </w:rPr>
            </w:pPr>
            <w:r w:rsidDel="00000000" w:rsidR="00000000" w:rsidRPr="00000000">
              <w:rPr>
                <w:b w:val="1"/>
                <w:bCs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b w:val="1"/>
                <w:bCs w:val="1"/>
              </w:rPr>
            </w:pPr>
            <w:r w:rsidDel="00000000" w:rsidR="00000000" w:rsidRPr="00000000">
              <w:rPr>
                <w:b w:val="1"/>
                <w:bCs w:val="1"/>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b w:val="1"/>
                <w:bCs w:val="1"/>
              </w:rPr>
            </w:pPr>
            <w:r w:rsidDel="00000000" w:rsidR="00000000" w:rsidRPr="00000000">
              <w:rPr>
                <w:b w:val="1"/>
                <w:bCs w:val="1"/>
                <w:rtl w:val="0"/>
              </w:rPr>
              <w:t xml:space="preserve">Relevance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tl w:val="0"/>
              </w:rPr>
              <w:t xml:space="preserve">Gradle Releases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hyperlink r:id="rId6">
              <w:r w:rsidDel="00000000" w:rsidR="00000000" w:rsidRPr="00000000">
                <w:rPr>
                  <w:color w:val="1155cc"/>
                  <w:u w:val="single"/>
                  <w:rtl w:val="0"/>
                </w:rPr>
                <w:t xml:space="preserve">https://gradle.org/releases/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 xml:space="preserve">BUILD-01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Maven Releases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hyperlink r:id="rId7">
              <w:r w:rsidDel="00000000" w:rsidR="00000000" w:rsidRPr="00000000">
                <w:rPr>
                  <w:color w:val="1155cc"/>
                  <w:u w:val="single"/>
                  <w:rtl w:val="0"/>
                </w:rPr>
                <w:t xml:space="preserve">https://maven.apache.org/docs/history.html</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BUILD-01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SDKMAN!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hyperlink r:id="rId8">
              <w:r w:rsidDel="00000000" w:rsidR="00000000" w:rsidRPr="00000000">
                <w:rPr>
                  <w:color w:val="1155cc"/>
                  <w:u w:val="single"/>
                  <w:rtl w:val="0"/>
                </w:rPr>
                <w:t xml:space="preserve">https://sdkman.io/</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BUILD-03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Foojay Toolchains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hyperlink r:id="rId9">
              <w:r w:rsidDel="00000000" w:rsidR="00000000" w:rsidRPr="00000000">
                <w:rPr>
                  <w:color w:val="1155cc"/>
                  <w:u w:val="single"/>
                  <w:rtl w:val="0"/>
                </w:rPr>
                <w:t xml:space="preserve">https://github.com/gradle/foojay-toolchains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t xml:space="preserve">BUILD-03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tl w:val="0"/>
              </w:rPr>
              <w:t xml:space="preserve">Reproducible Builds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hyperlink r:id="rId10">
              <w:r w:rsidDel="00000000" w:rsidR="00000000" w:rsidRPr="00000000">
                <w:rPr>
                  <w:color w:val="1155cc"/>
                  <w:u w:val="single"/>
                  <w:rtl w:val="0"/>
                </w:rPr>
                <w:t xml:space="preserve">https://reproducible-builds.org/</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tl w:val="0"/>
              </w:rPr>
              <w:t xml:space="preserve">BUILD-07</w:t>
            </w:r>
          </w:p>
        </w:tc>
      </w:tr>
    </w:tbl>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2"/>
        <w:rPr/>
      </w:pPr>
      <w:bookmarkStart w:colFirst="0" w:colLast="0" w:name="_jccyo3g3sscz" w:id="22"/>
      <w:bookmarkEnd w:id="22"/>
      <w:r w:rsidDel="00000000" w:rsidR="00000000" w:rsidRPr="00000000">
        <w:rPr>
          <w:rtl w:val="0"/>
        </w:rPr>
        <w:t xml:space="preserve">8. Change History</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b w:val="1"/>
                <w:bCs w:val="1"/>
              </w:rPr>
            </w:pPr>
            <w:r w:rsidDel="00000000" w:rsidR="00000000" w:rsidRPr="00000000">
              <w:rPr>
                <w:b w:val="1"/>
                <w:bCs w:val="1"/>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b w:val="1"/>
                <w:bCs w:val="1"/>
              </w:rPr>
            </w:pPr>
            <w:r w:rsidDel="00000000" w:rsidR="00000000" w:rsidRPr="00000000">
              <w:rPr>
                <w:b w:val="1"/>
                <w:bCs w:val="1"/>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b w:val="1"/>
                <w:bCs w:val="1"/>
              </w:rPr>
            </w:pPr>
            <w:r w:rsidDel="00000000" w:rsidR="00000000" w:rsidRPr="00000000">
              <w:rPr>
                <w:b w:val="1"/>
                <w:bCs w:val="1"/>
                <w:rtl w:val="0"/>
              </w:rPr>
              <w:t xml:space="preserve">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tl w:val="0"/>
              </w:rPr>
              <w:t xml:space="preserve">2026-03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tl w:val="0"/>
              </w:rPr>
              <w:t xml:space="preserve">@standards-architecture-team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tl w:val="0"/>
              </w:rPr>
              <w:t xml:space="preserve">Initial version per Meta-Spec v3.0</w:t>
            </w:r>
          </w:p>
        </w:tc>
      </w:tr>
    </w:tbl>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2"/>
        <w:rPr/>
      </w:pPr>
      <w:bookmarkStart w:colFirst="0" w:colLast="0" w:name="_gc7s6ln7mgx5" w:id="23"/>
      <w:bookmarkEnd w:id="23"/>
      <w:r w:rsidDel="00000000" w:rsidR="00000000" w:rsidRPr="00000000">
        <w:rPr>
          <w:rtl w:val="0"/>
        </w:rPr>
        <w:t xml:space="preserve">Appendix A: Content Migration Summary</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b w:val="1"/>
                <w:bCs w:val="1"/>
              </w:rPr>
            </w:pPr>
            <w:r w:rsidDel="00000000" w:rsidR="00000000" w:rsidRPr="00000000">
              <w:rPr>
                <w:b w:val="1"/>
                <w:bCs w:val="1"/>
                <w:rtl w:val="0"/>
              </w:rPr>
              <w:t xml:space="preserve">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b w:val="1"/>
                <w:bCs w:val="1"/>
              </w:rPr>
            </w:pPr>
            <w:r w:rsidDel="00000000" w:rsidR="00000000" w:rsidRPr="00000000">
              <w:rPr>
                <w:b w:val="1"/>
                <w:bCs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b w:val="1"/>
                <w:bCs w:val="1"/>
              </w:rPr>
            </w:pPr>
            <w:r w:rsidDel="00000000" w:rsidR="00000000" w:rsidRPr="00000000">
              <w:rPr>
                <w:b w:val="1"/>
                <w:bCs w:val="1"/>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tl w:val="0"/>
              </w:rPr>
              <w:t xml:space="preserve">Gradle wrapper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t xml:space="preserve">Current Standards: 1.1 Build Tool - Gradle Build Tool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rtl w:val="0"/>
              </w:rPr>
              <w:t xml:space="preserve">Maven wrapper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t xml:space="preserve">Current Standards: 1.1 Build Tool - Maven Build Tool Standards &amp; Guideline.md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tl w:val="0"/>
              </w:rPr>
              <w:t xml:space="preserve">Kotlin DSL 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tl w:val="0"/>
              </w:rPr>
              <w:t xml:space="preserve">Language-Specific Standards &amp; Guidelines — Category Reference.md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tl w:val="0"/>
              </w:rPr>
              <w:t xml:space="preserve">JDK pinning via SDKMAN!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tl w:val="0"/>
              </w:rPr>
              <w:t xml:space="preserve">Current Standards: 1.1 Build Tool - Gradle Build Tool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rFonts w:ascii="Roboto Mono" w:cs="Roboto Mono" w:eastAsia="Roboto Mono" w:hAnsi="Roboto Mono"/>
                <w:color w:val="188038"/>
                <w:rtl w:val="0"/>
              </w:rPr>
              <w:t xml:space="preserve">--release</w:t>
            </w:r>
            <w:r w:rsidDel="00000000" w:rsidR="00000000" w:rsidRPr="00000000">
              <w:rPr>
                <w:rtl w:val="0"/>
              </w:rPr>
              <w:t xml:space="preserve"> flag 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tl w:val="0"/>
              </w:rPr>
              <w:t xml:space="preserve">Current Standards: 1.1 Build Tool - Maven Build Tool Standards &amp; Guideline.md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tl w:val="0"/>
              </w:rPr>
              <w:t xml:space="preserve">Build cache 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tl w:val="0"/>
              </w:rPr>
              <w:t xml:space="preserve">Current Standards: 1.1 Build Tool - Gradle Build Tool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tl w:val="0"/>
              </w:rPr>
              <w:t xml:space="preserve">YAML frontmatter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tl w:val="0"/>
              </w:rPr>
              <w:t xml:space="preserve">Meta-Spec Section 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Fonts w:ascii="Arial Unicode MS" w:cs="Arial Unicode MS" w:eastAsia="Arial Unicode MS" w:hAnsi="Arial Unicode MS"/>
                <w:rtl w:val="0"/>
              </w:rPr>
              <w:t xml:space="preserve">✅ Newly generated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rtl w:val="0"/>
              </w:rPr>
              <w:t xml:space="preserve">RFC 2119 language conversion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r w:rsidDel="00000000" w:rsidR="00000000" w:rsidRPr="00000000">
              <w:rPr>
                <w:rtl w:val="0"/>
              </w:rPr>
              <w:t xml:space="preserve">Meta-Spec Section 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pPr>
            <w:r w:rsidDel="00000000" w:rsidR="00000000" w:rsidRPr="00000000">
              <w:rPr>
                <w:rFonts w:ascii="Arial Unicode MS" w:cs="Arial Unicode MS" w:eastAsia="Arial Unicode MS" w:hAnsi="Arial Unicode MS"/>
                <w:rtl w:val="0"/>
              </w:rPr>
              <w:t xml:space="preserve">✅ Newly generated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rtl w:val="0"/>
              </w:rPr>
              <w:t xml:space="preserve">Anti-patterns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r w:rsidDel="00000000" w:rsidR="00000000" w:rsidRPr="00000000">
              <w:rPr>
                <w:rtl w:val="0"/>
              </w:rPr>
              <w:t xml:space="preserve">Meta-Spec Section 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rFonts w:ascii="Arial Unicode MS" w:cs="Arial Unicode MS" w:eastAsia="Arial Unicode MS" w:hAnsi="Arial Unicode MS"/>
                <w:rtl w:val="0"/>
              </w:rPr>
              <w:t xml:space="preserve">✅ Newly generated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rtl w:val="0"/>
              </w:rPr>
              <w:t xml:space="preserve">Enforcement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tl w:val="0"/>
              </w:rPr>
              <w:t xml:space="preserve">Meta-Spec Section 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Fonts w:ascii="Arial Unicode MS" w:cs="Arial Unicode MS" w:eastAsia="Arial Unicode MS" w:hAnsi="Arial Unicode MS"/>
                <w:rtl w:val="0"/>
              </w:rPr>
              <w:t xml:space="preserve">✅ Newly generated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rtl w:val="0"/>
              </w:rPr>
              <w:t xml:space="preserve">Tooling decision (Gradle preferred)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tl w:val="0"/>
              </w:rPr>
              <w:t xml:space="preserve">Language-Specific Standards &amp; Guidelines — Category Reference.md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rFonts w:ascii="Arial Unicode MS" w:cs="Arial Unicode MS" w:eastAsia="Arial Unicode MS" w:hAnsi="Arial Unicode MS"/>
                <w:rtl w:val="0"/>
              </w:rPr>
              <w:t xml:space="preserve">✅ Migrated</w:t>
            </w:r>
          </w:p>
        </w:tc>
      </w:tr>
    </w:tbl>
    <w:p w:rsidR="00000000" w:rsidDel="00000000" w:rsidP="00000000" w:rsidRDefault="00000000" w:rsidRPr="00000000" w14:paraId="0000017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ind w:firstLine="720"/>
    </w:pPr>
    <w:rPr>
      <w:rFonts w:ascii="Times New Roman" w:cs="Times New Roman" w:eastAsia="Times New Roman" w:hAnsi="Times New Roman"/>
      <w:color w:val="666666"/>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reproducible-builds.org/" TargetMode="External"/><Relationship Id="rId9" Type="http://schemas.openxmlformats.org/officeDocument/2006/relationships/hyperlink" Target="https://github.com/gradle/foojay-toolchains" TargetMode="External"/><Relationship Id="rId5" Type="http://schemas.openxmlformats.org/officeDocument/2006/relationships/styles" Target="styles.xml"/><Relationship Id="rId6" Type="http://schemas.openxmlformats.org/officeDocument/2006/relationships/hyperlink" Target="https://gradle.org/releases/" TargetMode="External"/><Relationship Id="rId7" Type="http://schemas.openxmlformats.org/officeDocument/2006/relationships/hyperlink" Target="https://maven.apache.org/docs/history.html" TargetMode="External"/><Relationship Id="rId8" Type="http://schemas.openxmlformats.org/officeDocument/2006/relationships/hyperlink" Target="https://sdkman.i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