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D48F" w14:textId="76A2E261" w:rsidR="005C6BF9" w:rsidRDefault="00290E25">
      <w:r>
        <w:t xml:space="preserve">Say something </w:t>
      </w:r>
    </w:p>
    <w:sectPr w:rsidR="005C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25"/>
    <w:rsid w:val="00290E25"/>
    <w:rsid w:val="004F0D25"/>
    <w:rsid w:val="005C6BF9"/>
    <w:rsid w:val="00680747"/>
    <w:rsid w:val="009124E5"/>
    <w:rsid w:val="00C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AFDB"/>
  <w15:chartTrackingRefBased/>
  <w15:docId w15:val="{6936E89E-07EB-4B95-93E9-3683064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Yousef, Sana Mohammad</dc:creator>
  <cp:keywords/>
  <dc:description/>
  <cp:lastModifiedBy>Yousef, Sana Mohammad</cp:lastModifiedBy>
  <cp:revision>2</cp:revision>
  <dcterms:created xsi:type="dcterms:W3CDTF">2024-01-18T20:43:00Z</dcterms:created>
  <dcterms:modified xsi:type="dcterms:W3CDTF">2024-01-18T20:43:00Z</dcterms:modified>
</cp:coreProperties>
</file>