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36B45" w14:textId="77777777" w:rsidR="00402425" w:rsidRDefault="00000000">
      <w:pPr>
        <w:spacing w:after="0"/>
        <w:jc w:val="center"/>
        <w:rPr>
          <w:b/>
          <w:sz w:val="28"/>
          <w:szCs w:val="28"/>
        </w:rPr>
      </w:pPr>
      <w:r>
        <w:rPr>
          <w:b/>
          <w:sz w:val="28"/>
          <w:szCs w:val="28"/>
        </w:rPr>
        <w:t>Ideation Phase</w:t>
      </w:r>
    </w:p>
    <w:p w14:paraId="30D72E67" w14:textId="77777777" w:rsidR="00402425" w:rsidRDefault="00000000">
      <w:pPr>
        <w:spacing w:after="0"/>
        <w:jc w:val="center"/>
        <w:rPr>
          <w:b/>
          <w:sz w:val="28"/>
          <w:szCs w:val="28"/>
        </w:rPr>
      </w:pPr>
      <w:r>
        <w:rPr>
          <w:b/>
          <w:sz w:val="28"/>
          <w:szCs w:val="28"/>
        </w:rPr>
        <w:t>Define the Problem Statements</w:t>
      </w:r>
    </w:p>
    <w:p w14:paraId="4A1BF478" w14:textId="77777777" w:rsidR="00402425" w:rsidRDefault="0040242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02425" w14:paraId="489DAAB1" w14:textId="77777777">
        <w:tc>
          <w:tcPr>
            <w:tcW w:w="4508" w:type="dxa"/>
          </w:tcPr>
          <w:p w14:paraId="2D7E6B46" w14:textId="77777777" w:rsidR="00402425" w:rsidRDefault="00000000">
            <w:r>
              <w:t>Date</w:t>
            </w:r>
          </w:p>
        </w:tc>
        <w:tc>
          <w:tcPr>
            <w:tcW w:w="4508" w:type="dxa"/>
          </w:tcPr>
          <w:p w14:paraId="65E62170" w14:textId="77777777" w:rsidR="00402425" w:rsidRDefault="00000000">
            <w:r>
              <w:t>31 January 2025</w:t>
            </w:r>
          </w:p>
        </w:tc>
      </w:tr>
      <w:tr w:rsidR="00AE37ED" w14:paraId="21927F74" w14:textId="77777777">
        <w:tc>
          <w:tcPr>
            <w:tcW w:w="4508" w:type="dxa"/>
          </w:tcPr>
          <w:p w14:paraId="63AA1C72" w14:textId="77777777" w:rsidR="00AE37ED" w:rsidRDefault="00AE37ED" w:rsidP="00AE37ED">
            <w:r>
              <w:t>Team ID</w:t>
            </w:r>
          </w:p>
        </w:tc>
        <w:tc>
          <w:tcPr>
            <w:tcW w:w="4508" w:type="dxa"/>
          </w:tcPr>
          <w:p w14:paraId="10121A95" w14:textId="32582B26" w:rsidR="00AE37ED" w:rsidRDefault="00AE37ED" w:rsidP="00AE37ED">
            <w:r>
              <w:rPr>
                <w:color w:val="000000"/>
              </w:rPr>
              <w:t>PNT2025TMID09657</w:t>
            </w:r>
          </w:p>
        </w:tc>
      </w:tr>
      <w:tr w:rsidR="00AE37ED" w14:paraId="6D0C2371" w14:textId="77777777">
        <w:tc>
          <w:tcPr>
            <w:tcW w:w="4508" w:type="dxa"/>
          </w:tcPr>
          <w:p w14:paraId="0C3036E6" w14:textId="77777777" w:rsidR="00AE37ED" w:rsidRDefault="00AE37ED" w:rsidP="00AE37ED">
            <w:r>
              <w:t>Project Name</w:t>
            </w:r>
          </w:p>
        </w:tc>
        <w:tc>
          <w:tcPr>
            <w:tcW w:w="4508" w:type="dxa"/>
          </w:tcPr>
          <w:p w14:paraId="30B6BA0C" w14:textId="7FF178B4" w:rsidR="00AE37ED" w:rsidRDefault="00AE37ED" w:rsidP="00AE37ED">
            <w:proofErr w:type="spellStart"/>
            <w:r>
              <w:t>Rentease</w:t>
            </w:r>
            <w:proofErr w:type="spellEnd"/>
            <w:r>
              <w:t>-</w:t>
            </w:r>
            <w:r w:rsidRPr="008477CA">
              <w:t>HOUSE RENT APP USING MERN</w:t>
            </w:r>
          </w:p>
        </w:tc>
      </w:tr>
      <w:tr w:rsidR="00AE37ED" w14:paraId="27CB444D" w14:textId="77777777">
        <w:tc>
          <w:tcPr>
            <w:tcW w:w="4508" w:type="dxa"/>
          </w:tcPr>
          <w:p w14:paraId="05B89207" w14:textId="77777777" w:rsidR="00AE37ED" w:rsidRDefault="00AE37ED" w:rsidP="00AE37ED">
            <w:r>
              <w:t>Maximum Marks</w:t>
            </w:r>
          </w:p>
        </w:tc>
        <w:tc>
          <w:tcPr>
            <w:tcW w:w="4508" w:type="dxa"/>
          </w:tcPr>
          <w:p w14:paraId="14C6C048" w14:textId="77777777" w:rsidR="00AE37ED" w:rsidRDefault="00AE37ED" w:rsidP="00AE37ED">
            <w:r>
              <w:t>2 Marks</w:t>
            </w:r>
          </w:p>
        </w:tc>
      </w:tr>
    </w:tbl>
    <w:p w14:paraId="3C081604" w14:textId="77777777" w:rsidR="00402425" w:rsidRDefault="00402425">
      <w:pPr>
        <w:rPr>
          <w:b/>
          <w:sz w:val="24"/>
          <w:szCs w:val="24"/>
        </w:rPr>
      </w:pPr>
    </w:p>
    <w:p w14:paraId="1D415B57" w14:textId="5C2021F3" w:rsidR="00402425" w:rsidRDefault="00000000">
      <w:pPr>
        <w:rPr>
          <w:b/>
          <w:sz w:val="24"/>
          <w:szCs w:val="24"/>
        </w:rPr>
      </w:pPr>
      <w:r>
        <w:rPr>
          <w:b/>
          <w:sz w:val="24"/>
          <w:szCs w:val="24"/>
        </w:rPr>
        <w:t xml:space="preserve">Customer Problem </w:t>
      </w:r>
      <w:proofErr w:type="gramStart"/>
      <w:r>
        <w:rPr>
          <w:b/>
          <w:sz w:val="24"/>
          <w:szCs w:val="24"/>
        </w:rPr>
        <w:t>Statement :</w:t>
      </w:r>
      <w:proofErr w:type="gramEnd"/>
    </w:p>
    <w:p w14:paraId="4DB852B3" w14:textId="77777777" w:rsidR="008666B5" w:rsidRPr="008666B5" w:rsidRDefault="008666B5" w:rsidP="008666B5">
      <w:pPr>
        <w:rPr>
          <w:bCs/>
          <w:sz w:val="24"/>
          <w:szCs w:val="24"/>
        </w:rPr>
      </w:pPr>
      <w:r w:rsidRPr="008666B5">
        <w:rPr>
          <w:bCs/>
          <w:sz w:val="24"/>
          <w:szCs w:val="24"/>
        </w:rPr>
        <w:t>A Customer Problem Statement for a house rental application identifies the core difficulties and frustrations users face. The key problems include the struggle to find suitable properties that meet their criteria, dealing with inaccurate or outdated listings, and enduring a slow, complex application process. Additionally, users often encounter poor communication with landlords or agents, hidden fees, and a lack of clarity regarding lease terms. This statement's purpose is to define these pain points clearly, so a new or improved application can be designed to directly address and solve them.</w:t>
      </w:r>
    </w:p>
    <w:p w14:paraId="69803694" w14:textId="1EC7DFEA" w:rsidR="008666B5" w:rsidRDefault="008666B5">
      <w:pPr>
        <w:rPr>
          <w:b/>
          <w:sz w:val="24"/>
          <w:szCs w:val="24"/>
        </w:rPr>
      </w:pPr>
    </w:p>
    <w:p w14:paraId="27703EA8" w14:textId="126DF88E" w:rsidR="00402425" w:rsidRDefault="008666B5">
      <w:r>
        <w:rPr>
          <w:noProof/>
        </w:rPr>
        <mc:AlternateContent>
          <mc:Choice Requires="wps">
            <w:drawing>
              <wp:inline distT="0" distB="0" distL="0" distR="0" wp14:anchorId="27F33D87" wp14:editId="1D1BDE28">
                <wp:extent cx="304800" cy="304800"/>
                <wp:effectExtent l="0" t="0" r="0" b="0"/>
                <wp:docPr id="100511874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DBF4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666B5">
        <w:t xml:space="preserve"> </w:t>
      </w:r>
      <w:r>
        <w:rPr>
          <w:noProof/>
        </w:rPr>
        <mc:AlternateContent>
          <mc:Choice Requires="wps">
            <w:drawing>
              <wp:inline distT="0" distB="0" distL="0" distR="0" wp14:anchorId="5203C8BA" wp14:editId="485E3421">
                <wp:extent cx="304800" cy="304800"/>
                <wp:effectExtent l="0" t="0" r="0" b="0"/>
                <wp:docPr id="483934795" name="Rectangle 2" descr="Image of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3B9D0" id="Rectangle 2" o:spid="_x0000_s1026" alt="Image of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sz w:val="24"/>
          <w:szCs w:val="24"/>
        </w:rPr>
        <w:drawing>
          <wp:inline distT="0" distB="0" distL="0" distR="0" wp14:anchorId="1FE51CE1" wp14:editId="3A5B1726">
            <wp:extent cx="3909060" cy="3909060"/>
            <wp:effectExtent l="0" t="0" r="0" b="0"/>
            <wp:docPr id="5271259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25984" name="Picture 527125984"/>
                    <pic:cNvPicPr/>
                  </pic:nvPicPr>
                  <pic:blipFill>
                    <a:blip r:embed="rId5">
                      <a:extLst>
                        <a:ext uri="{28A0092B-C50C-407E-A947-70E740481C1C}">
                          <a14:useLocalDpi xmlns:a14="http://schemas.microsoft.com/office/drawing/2010/main" val="0"/>
                        </a:ext>
                      </a:extLst>
                    </a:blip>
                    <a:stretch>
                      <a:fillRect/>
                    </a:stretch>
                  </pic:blipFill>
                  <pic:spPr>
                    <a:xfrm>
                      <a:off x="0" y="0"/>
                      <a:ext cx="3909060" cy="3909060"/>
                    </a:xfrm>
                    <a:prstGeom prst="rect">
                      <a:avLst/>
                    </a:prstGeom>
                  </pic:spPr>
                </pic:pic>
              </a:graphicData>
            </a:graphic>
          </wp:inline>
        </w:drawing>
      </w:r>
    </w:p>
    <w:p w14:paraId="780384E9" w14:textId="77777777" w:rsidR="008666B5" w:rsidRDefault="008666B5">
      <w:pPr>
        <w:rPr>
          <w:sz w:val="24"/>
          <w:szCs w:val="24"/>
        </w:rPr>
      </w:pPr>
    </w:p>
    <w:p w14:paraId="311457DA" w14:textId="77777777" w:rsidR="00402425" w:rsidRDefault="00000000">
      <w:pPr>
        <w:rPr>
          <w:b/>
          <w:sz w:val="24"/>
          <w:szCs w:val="24"/>
        </w:rPr>
      </w:pPr>
      <w:r>
        <w:rPr>
          <w:b/>
          <w:sz w:val="24"/>
          <w:szCs w:val="24"/>
        </w:rPr>
        <w:t>Example:</w:t>
      </w:r>
    </w:p>
    <w:p w14:paraId="747B1B50" w14:textId="35666109" w:rsidR="00402425" w:rsidRDefault="00402425">
      <w:pPr>
        <w:rPr>
          <w:noProof/>
          <w:sz w:val="24"/>
          <w:szCs w:val="24"/>
        </w:rPr>
      </w:pPr>
    </w:p>
    <w:p w14:paraId="6CF8B1C6" w14:textId="77777777" w:rsidR="008666B5" w:rsidRDefault="008666B5">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402425" w14:paraId="2BF749E6" w14:textId="77777777">
        <w:tc>
          <w:tcPr>
            <w:tcW w:w="1838" w:type="dxa"/>
          </w:tcPr>
          <w:p w14:paraId="31D3B317" w14:textId="77777777" w:rsidR="00402425" w:rsidRDefault="00000000">
            <w:pPr>
              <w:rPr>
                <w:b/>
                <w:sz w:val="24"/>
                <w:szCs w:val="24"/>
              </w:rPr>
            </w:pPr>
            <w:r>
              <w:rPr>
                <w:b/>
                <w:sz w:val="24"/>
                <w:szCs w:val="24"/>
              </w:rPr>
              <w:lastRenderedPageBreak/>
              <w:t>Problem Statement (PS)</w:t>
            </w:r>
          </w:p>
        </w:tc>
        <w:tc>
          <w:tcPr>
            <w:tcW w:w="1418" w:type="dxa"/>
          </w:tcPr>
          <w:p w14:paraId="218A49E8" w14:textId="77777777" w:rsidR="00402425" w:rsidRDefault="00000000">
            <w:pPr>
              <w:rPr>
                <w:b/>
                <w:sz w:val="24"/>
                <w:szCs w:val="24"/>
              </w:rPr>
            </w:pPr>
            <w:r>
              <w:rPr>
                <w:b/>
                <w:sz w:val="24"/>
                <w:szCs w:val="24"/>
              </w:rPr>
              <w:t>I am (Customer)</w:t>
            </w:r>
          </w:p>
        </w:tc>
        <w:tc>
          <w:tcPr>
            <w:tcW w:w="1559" w:type="dxa"/>
          </w:tcPr>
          <w:p w14:paraId="514206DF" w14:textId="77777777" w:rsidR="00402425" w:rsidRDefault="00000000">
            <w:pPr>
              <w:rPr>
                <w:b/>
                <w:sz w:val="24"/>
                <w:szCs w:val="24"/>
              </w:rPr>
            </w:pPr>
            <w:r>
              <w:rPr>
                <w:b/>
                <w:sz w:val="24"/>
                <w:szCs w:val="24"/>
              </w:rPr>
              <w:t>I’m trying to</w:t>
            </w:r>
          </w:p>
        </w:tc>
        <w:tc>
          <w:tcPr>
            <w:tcW w:w="1207" w:type="dxa"/>
          </w:tcPr>
          <w:p w14:paraId="6D0E7EB0" w14:textId="77777777" w:rsidR="00402425" w:rsidRDefault="00000000">
            <w:pPr>
              <w:rPr>
                <w:b/>
                <w:sz w:val="24"/>
                <w:szCs w:val="24"/>
              </w:rPr>
            </w:pPr>
            <w:r>
              <w:rPr>
                <w:b/>
                <w:sz w:val="24"/>
                <w:szCs w:val="24"/>
              </w:rPr>
              <w:t>But</w:t>
            </w:r>
          </w:p>
        </w:tc>
        <w:tc>
          <w:tcPr>
            <w:tcW w:w="1501" w:type="dxa"/>
          </w:tcPr>
          <w:p w14:paraId="601F126F" w14:textId="77777777" w:rsidR="00402425" w:rsidRDefault="00000000">
            <w:pPr>
              <w:rPr>
                <w:b/>
                <w:sz w:val="24"/>
                <w:szCs w:val="24"/>
              </w:rPr>
            </w:pPr>
            <w:r>
              <w:rPr>
                <w:b/>
                <w:sz w:val="24"/>
                <w:szCs w:val="24"/>
              </w:rPr>
              <w:t>Because</w:t>
            </w:r>
          </w:p>
        </w:tc>
        <w:tc>
          <w:tcPr>
            <w:tcW w:w="2537" w:type="dxa"/>
          </w:tcPr>
          <w:p w14:paraId="231306C4" w14:textId="77777777" w:rsidR="00402425" w:rsidRDefault="00000000">
            <w:pPr>
              <w:rPr>
                <w:b/>
                <w:sz w:val="24"/>
                <w:szCs w:val="24"/>
              </w:rPr>
            </w:pPr>
            <w:r>
              <w:rPr>
                <w:b/>
                <w:sz w:val="24"/>
                <w:szCs w:val="24"/>
              </w:rPr>
              <w:t>Which makes me feel</w:t>
            </w:r>
          </w:p>
        </w:tc>
      </w:tr>
      <w:tr w:rsidR="00402425" w14:paraId="07B92318" w14:textId="77777777">
        <w:tc>
          <w:tcPr>
            <w:tcW w:w="1838" w:type="dxa"/>
          </w:tcPr>
          <w:p w14:paraId="48DAB4FA" w14:textId="1CA04D43" w:rsidR="00402425" w:rsidRDefault="008666B5">
            <w:pPr>
              <w:rPr>
                <w:sz w:val="24"/>
                <w:szCs w:val="24"/>
              </w:rPr>
            </w:pPr>
            <w:r>
              <w:rPr>
                <w:sz w:val="24"/>
                <w:szCs w:val="24"/>
              </w:rPr>
              <w:t xml:space="preserve"> </w:t>
            </w:r>
            <w:r w:rsidR="00000000">
              <w:rPr>
                <w:sz w:val="24"/>
                <w:szCs w:val="24"/>
              </w:rPr>
              <w:t>PS-1</w:t>
            </w:r>
          </w:p>
        </w:tc>
        <w:tc>
          <w:tcPr>
            <w:tcW w:w="1418" w:type="dxa"/>
          </w:tcPr>
          <w:p w14:paraId="095DAC0C" w14:textId="7B156F3F" w:rsidR="00402425" w:rsidRDefault="008666B5">
            <w:pPr>
              <w:rPr>
                <w:sz w:val="24"/>
                <w:szCs w:val="24"/>
              </w:rPr>
            </w:pPr>
            <w:r w:rsidRPr="008666B5">
              <w:rPr>
                <w:sz w:val="24"/>
                <w:szCs w:val="24"/>
              </w:rPr>
              <w:t>A prospective tenant searching for a new home</w:t>
            </w:r>
          </w:p>
        </w:tc>
        <w:tc>
          <w:tcPr>
            <w:tcW w:w="1559" w:type="dxa"/>
          </w:tcPr>
          <w:p w14:paraId="699DF7F0" w14:textId="70AEF859" w:rsidR="00402425" w:rsidRDefault="008666B5">
            <w:pPr>
              <w:rPr>
                <w:sz w:val="24"/>
                <w:szCs w:val="24"/>
              </w:rPr>
            </w:pPr>
            <w:r w:rsidRPr="008666B5">
              <w:rPr>
                <w:sz w:val="24"/>
                <w:szCs w:val="24"/>
              </w:rPr>
              <w:t>Find a suitable house for rent that fits my budget and location.</w:t>
            </w:r>
          </w:p>
        </w:tc>
        <w:tc>
          <w:tcPr>
            <w:tcW w:w="1207" w:type="dxa"/>
          </w:tcPr>
          <w:p w14:paraId="6C3D9923" w14:textId="0F60A583" w:rsidR="00402425" w:rsidRDefault="008666B5">
            <w:pPr>
              <w:rPr>
                <w:sz w:val="24"/>
                <w:szCs w:val="24"/>
              </w:rPr>
            </w:pPr>
            <w:r w:rsidRPr="008666B5">
              <w:rPr>
                <w:sz w:val="24"/>
                <w:szCs w:val="24"/>
              </w:rPr>
              <w:t>The listings are often inaccurate, outdated, or lack essential details and photos.</w:t>
            </w:r>
          </w:p>
        </w:tc>
        <w:tc>
          <w:tcPr>
            <w:tcW w:w="1501" w:type="dxa"/>
          </w:tcPr>
          <w:p w14:paraId="1228C396" w14:textId="6E3753BF" w:rsidR="00402425" w:rsidRDefault="008666B5">
            <w:pPr>
              <w:rPr>
                <w:sz w:val="24"/>
                <w:szCs w:val="24"/>
              </w:rPr>
            </w:pPr>
            <w:r w:rsidRPr="008666B5">
              <w:rPr>
                <w:sz w:val="24"/>
                <w:szCs w:val="24"/>
              </w:rPr>
              <w:t>Landlords and agents do not regularly update the information, and the platform lacks a strong verification process.</w:t>
            </w:r>
          </w:p>
        </w:tc>
        <w:tc>
          <w:tcPr>
            <w:tcW w:w="2537" w:type="dxa"/>
          </w:tcPr>
          <w:p w14:paraId="40E40C50" w14:textId="5F298F84" w:rsidR="00402425" w:rsidRDefault="008666B5">
            <w:pPr>
              <w:rPr>
                <w:sz w:val="24"/>
                <w:szCs w:val="24"/>
              </w:rPr>
            </w:pPr>
            <w:r w:rsidRPr="008666B5">
              <w:rPr>
                <w:sz w:val="24"/>
                <w:szCs w:val="24"/>
              </w:rPr>
              <w:t xml:space="preserve">Frustrated, like I'm wasting my time, and </w:t>
            </w:r>
            <w:proofErr w:type="spellStart"/>
            <w:r w:rsidRPr="008666B5">
              <w:rPr>
                <w:sz w:val="24"/>
                <w:szCs w:val="24"/>
              </w:rPr>
              <w:t>skeptical</w:t>
            </w:r>
            <w:proofErr w:type="spellEnd"/>
            <w:r w:rsidRPr="008666B5">
              <w:rPr>
                <w:sz w:val="24"/>
                <w:szCs w:val="24"/>
              </w:rPr>
              <w:t xml:space="preserve"> of the application's reliability.</w:t>
            </w:r>
          </w:p>
        </w:tc>
      </w:tr>
      <w:tr w:rsidR="00402425" w14:paraId="376DFC74" w14:textId="77777777">
        <w:tc>
          <w:tcPr>
            <w:tcW w:w="1838" w:type="dxa"/>
          </w:tcPr>
          <w:p w14:paraId="648414E0" w14:textId="77777777" w:rsidR="00402425" w:rsidRDefault="00000000">
            <w:pPr>
              <w:rPr>
                <w:sz w:val="24"/>
                <w:szCs w:val="24"/>
              </w:rPr>
            </w:pPr>
            <w:r>
              <w:rPr>
                <w:sz w:val="24"/>
                <w:szCs w:val="24"/>
              </w:rPr>
              <w:t>PS-2</w:t>
            </w:r>
          </w:p>
        </w:tc>
        <w:tc>
          <w:tcPr>
            <w:tcW w:w="1418" w:type="dxa"/>
          </w:tcPr>
          <w:p w14:paraId="3A21C851" w14:textId="4BD29065" w:rsidR="00402425" w:rsidRDefault="008666B5">
            <w:pPr>
              <w:rPr>
                <w:sz w:val="24"/>
                <w:szCs w:val="24"/>
              </w:rPr>
            </w:pPr>
            <w:r w:rsidRPr="008666B5">
              <w:rPr>
                <w:sz w:val="24"/>
                <w:szCs w:val="24"/>
              </w:rPr>
              <w:t>A potential tenant trying to finalize my rental.</w:t>
            </w:r>
          </w:p>
        </w:tc>
        <w:tc>
          <w:tcPr>
            <w:tcW w:w="1559" w:type="dxa"/>
          </w:tcPr>
          <w:p w14:paraId="3D0E9754" w14:textId="325629FC" w:rsidR="00402425" w:rsidRDefault="008666B5">
            <w:pPr>
              <w:rPr>
                <w:sz w:val="24"/>
                <w:szCs w:val="24"/>
              </w:rPr>
            </w:pPr>
            <w:r w:rsidRPr="008666B5">
              <w:rPr>
                <w:sz w:val="24"/>
                <w:szCs w:val="24"/>
              </w:rPr>
              <w:t>Get clear and timely answers from the landlord or agent about the property and lease terms.</w:t>
            </w:r>
          </w:p>
        </w:tc>
        <w:tc>
          <w:tcPr>
            <w:tcW w:w="1207" w:type="dxa"/>
          </w:tcPr>
          <w:p w14:paraId="73D04B6D" w14:textId="32A8258D" w:rsidR="00402425" w:rsidRDefault="008666B5">
            <w:pPr>
              <w:rPr>
                <w:sz w:val="24"/>
                <w:szCs w:val="24"/>
              </w:rPr>
            </w:pPr>
            <w:r w:rsidRPr="008666B5">
              <w:rPr>
                <w:sz w:val="24"/>
                <w:szCs w:val="24"/>
              </w:rPr>
              <w:t>I experience slow response times, and the information I receive is often vague or contradictory.</w:t>
            </w:r>
          </w:p>
        </w:tc>
        <w:tc>
          <w:tcPr>
            <w:tcW w:w="1501" w:type="dxa"/>
          </w:tcPr>
          <w:p w14:paraId="18EA939B" w14:textId="2F94BCFC" w:rsidR="00402425" w:rsidRDefault="008666B5">
            <w:pPr>
              <w:rPr>
                <w:sz w:val="24"/>
                <w:szCs w:val="24"/>
              </w:rPr>
            </w:pPr>
            <w:r w:rsidRPr="008666B5">
              <w:rPr>
                <w:sz w:val="24"/>
                <w:szCs w:val="24"/>
              </w:rPr>
              <w:t>The platform lacks a centralized communication tool, and the landlord or agent is manually handling multiple inquiries.</w:t>
            </w:r>
          </w:p>
        </w:tc>
        <w:tc>
          <w:tcPr>
            <w:tcW w:w="2537" w:type="dxa"/>
          </w:tcPr>
          <w:p w14:paraId="47FB27F0" w14:textId="72F14068" w:rsidR="00402425" w:rsidRDefault="008666B5">
            <w:pPr>
              <w:rPr>
                <w:sz w:val="24"/>
                <w:szCs w:val="24"/>
              </w:rPr>
            </w:pPr>
            <w:r w:rsidRPr="008666B5">
              <w:rPr>
                <w:sz w:val="24"/>
                <w:szCs w:val="24"/>
              </w:rPr>
              <w:t>Anxious, unconfident in my decision, and distrustful of the rental agreement.</w:t>
            </w:r>
          </w:p>
          <w:p w14:paraId="7A2D5049" w14:textId="77777777" w:rsidR="008666B5" w:rsidRPr="008666B5" w:rsidRDefault="008666B5" w:rsidP="008666B5">
            <w:pPr>
              <w:rPr>
                <w:sz w:val="24"/>
                <w:szCs w:val="24"/>
              </w:rPr>
            </w:pPr>
          </w:p>
        </w:tc>
      </w:tr>
    </w:tbl>
    <w:p w14:paraId="117AB267" w14:textId="77777777" w:rsidR="00402425" w:rsidRDefault="00402425">
      <w:pPr>
        <w:rPr>
          <w:sz w:val="24"/>
          <w:szCs w:val="24"/>
        </w:rPr>
      </w:pPr>
    </w:p>
    <w:sectPr w:rsidR="0040242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425"/>
    <w:rsid w:val="003D4F4C"/>
    <w:rsid w:val="00402425"/>
    <w:rsid w:val="008666B5"/>
    <w:rsid w:val="00AE3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DB74"/>
  <w15:docId w15:val="{6CC14AEB-C847-4F20-A01F-B66110BD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vaishnavi nichit</cp:lastModifiedBy>
  <cp:revision>2</cp:revision>
  <dcterms:created xsi:type="dcterms:W3CDTF">2025-08-06T14:48:00Z</dcterms:created>
  <dcterms:modified xsi:type="dcterms:W3CDTF">2025-08-06T14:48:00Z</dcterms:modified>
</cp:coreProperties>
</file>