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7FE63D2" w:rsidR="00604E29" w:rsidRDefault="00604E29"/>
        </w:tc>
      </w:tr>
      <w:tr w:rsidR="00503546" w14:paraId="7A66939B" w14:textId="77777777">
        <w:tc>
          <w:tcPr>
            <w:tcW w:w="4695" w:type="dxa"/>
          </w:tcPr>
          <w:p w14:paraId="2D366549" w14:textId="77777777" w:rsidR="00503546" w:rsidRDefault="00503546" w:rsidP="00503546">
            <w:r>
              <w:t>Team ID</w:t>
            </w:r>
          </w:p>
        </w:tc>
        <w:tc>
          <w:tcPr>
            <w:tcW w:w="4335" w:type="dxa"/>
          </w:tcPr>
          <w:p w14:paraId="1AD8634F" w14:textId="1FC97FFE" w:rsidR="00503546" w:rsidRDefault="00503546" w:rsidP="00503546">
            <w:r>
              <w:rPr>
                <w:color w:val="000000"/>
              </w:rPr>
              <w:t>PNT2025TMID09657</w:t>
            </w:r>
          </w:p>
        </w:tc>
      </w:tr>
      <w:tr w:rsidR="00503546" w14:paraId="0E84FB5D" w14:textId="77777777">
        <w:tc>
          <w:tcPr>
            <w:tcW w:w="4695" w:type="dxa"/>
          </w:tcPr>
          <w:p w14:paraId="4C398D34" w14:textId="77777777" w:rsidR="00503546" w:rsidRDefault="00503546" w:rsidP="00503546">
            <w:r>
              <w:t>Project Name</w:t>
            </w:r>
          </w:p>
        </w:tc>
        <w:tc>
          <w:tcPr>
            <w:tcW w:w="4335" w:type="dxa"/>
          </w:tcPr>
          <w:p w14:paraId="56EAF34F" w14:textId="5C484348" w:rsidR="00503546" w:rsidRDefault="00503546" w:rsidP="00503546"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503546" w14:paraId="271BDBA3" w14:textId="77777777">
        <w:tc>
          <w:tcPr>
            <w:tcW w:w="4695" w:type="dxa"/>
          </w:tcPr>
          <w:p w14:paraId="1EABD436" w14:textId="77777777" w:rsidR="00503546" w:rsidRDefault="00503546" w:rsidP="0050354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503546" w:rsidRDefault="00503546" w:rsidP="0050354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3950812B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485B1C4D" w:rsidR="00604E29" w:rsidRDefault="00503546">
            <w:r w:rsidRPr="00503546">
              <w:t>User Research</w:t>
            </w:r>
            <w:r>
              <w:t xml:space="preserve"> and </w:t>
            </w:r>
            <w:r w:rsidRPr="00503546">
              <w:t>Requirements Gathering</w:t>
            </w:r>
          </w:p>
        </w:tc>
        <w:tc>
          <w:tcPr>
            <w:tcW w:w="4508" w:type="dxa"/>
          </w:tcPr>
          <w:p w14:paraId="5582DE8C" w14:textId="168E724A" w:rsidR="00604E29" w:rsidRDefault="00503546">
            <w:r w:rsidRPr="00503546">
              <w:t>The house rental market is inefficient and frustrating. Tenants struggle to find accurate, up-to-date listings and face a complex, time-consuming application process. Owners have difficulty vetting applicants and managing communication, while the entire process is often plagued by a lack of transparency and trust.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05D243A0" w:rsidR="00604E29" w:rsidRDefault="00000000">
            <w:r>
              <w:rPr>
                <w:color w:val="222222"/>
              </w:rPr>
              <w:t xml:space="preserve"> Solution description</w:t>
            </w:r>
          </w:p>
        </w:tc>
        <w:tc>
          <w:tcPr>
            <w:tcW w:w="4508" w:type="dxa"/>
          </w:tcPr>
          <w:p w14:paraId="463B60E0" w14:textId="7EB74F7D" w:rsidR="00604E29" w:rsidRDefault="00503546">
            <w:r w:rsidRPr="00503546">
              <w:t>A unified digital platform that connects tenants, owners, and administrators. The solution provides a centralized dashboard for owners to manage listings and applications, while tenants get an easy-to-use interface to search, filter, and apply for properties. The platform streamlines the entire rental lifecycle from discovery to payment.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168DA9A" w:rsidR="00604E29" w:rsidRDefault="00503546">
            <w:r w:rsidRPr="00503546">
              <w:t>The platform’s uniqueness lies in its integrated dashboard for all user roles. It features automated document verification for tenants, a unified communication system for direct interaction between parties, and a transparent review system for both tenants and owners to build trust.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EC0EC38" w:rsidR="00604E29" w:rsidRDefault="00503546">
            <w:r w:rsidRPr="00503546">
              <w:t>The solution significantly reduces stress and frustration for tenants by providing accurate listings and a simplified process. For owners, it saves time and effort in finding reliable tenants. The transparent system fosters greater trust, leading to a more positive and fair rental experience for the community as a whole.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2759395" w:rsidR="00604E29" w:rsidRDefault="00503546">
            <w:r w:rsidRPr="00503546">
              <w:t>The primary revenue model will be a subscription-based service for property owners to list and manage their properties. Additional revenue streams could include a small transaction fee on successful rental payments, and premium features for tenants, such as early access to new listings.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8E348F8" w:rsidR="00604E29" w:rsidRDefault="00503546">
            <w:r w:rsidRPr="00503546">
              <w:t>The primary revenue model will be a subscription-based service for property owners to list and manage their properties. Additional revenue streams could include a small transaction fee on successful rental payments, and premium features for tenants, such as early access to new listings.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03546"/>
    <w:rsid w:val="00604E29"/>
    <w:rsid w:val="009F2CF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nichit</cp:lastModifiedBy>
  <cp:revision>2</cp:revision>
  <dcterms:created xsi:type="dcterms:W3CDTF">2025-08-06T17:23:00Z</dcterms:created>
  <dcterms:modified xsi:type="dcterms:W3CDTF">2025-08-06T17:23:00Z</dcterms:modified>
</cp:coreProperties>
</file>