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B8A6" w14:textId="77777777" w:rsidR="00E94637" w:rsidRPr="00E94637" w:rsidRDefault="00E94637" w:rsidP="00E94637">
      <w:pPr>
        <w:pStyle w:val="Title"/>
      </w:pPr>
      <w:proofErr w:type="spellStart"/>
      <w:r w:rsidRPr="00E94637">
        <w:t>PhishGuard</w:t>
      </w:r>
      <w:proofErr w:type="spellEnd"/>
      <w:r w:rsidRPr="00E94637">
        <w:t xml:space="preserve"> v3.0</w:t>
      </w:r>
    </w:p>
    <w:p w14:paraId="3D505F7E" w14:textId="77777777" w:rsidR="00E94637" w:rsidRPr="00E94637" w:rsidRDefault="00E94637" w:rsidP="00E94637">
      <w:pPr>
        <w:pStyle w:val="Title"/>
      </w:pPr>
      <w:r w:rsidRPr="00E94637">
        <w:t>Current System Capability Report</w:t>
      </w:r>
    </w:p>
    <w:p w14:paraId="4F6C3E89" w14:textId="77777777" w:rsidR="00E94637" w:rsidRPr="00E94637" w:rsidRDefault="00E94637" w:rsidP="00E94637">
      <w:r w:rsidRPr="00E94637">
        <w:rPr>
          <w:b/>
          <w:bCs/>
        </w:rPr>
        <w:t>Project:</w:t>
      </w:r>
      <w:r w:rsidRPr="00E94637">
        <w:t xml:space="preserve"> Phishing Email Detection and Malware Attachment Analysis</w:t>
      </w:r>
      <w:r w:rsidRPr="00E94637">
        <w:br/>
      </w:r>
      <w:r w:rsidRPr="00E94637">
        <w:rPr>
          <w:b/>
          <w:bCs/>
        </w:rPr>
        <w:t>Version:</w:t>
      </w:r>
      <w:r w:rsidRPr="00E94637">
        <w:t xml:space="preserve"> 3.0</w:t>
      </w:r>
      <w:r w:rsidRPr="00E94637">
        <w:br/>
      </w:r>
      <w:r w:rsidRPr="00E94637">
        <w:rPr>
          <w:b/>
          <w:bCs/>
        </w:rPr>
        <w:t>Assessment Status:</w:t>
      </w:r>
      <w:r w:rsidRPr="00E94637">
        <w:t xml:space="preserve"> Functional prototype</w:t>
      </w:r>
      <w:r w:rsidRPr="00E94637">
        <w:br/>
      </w:r>
      <w:r w:rsidRPr="00E94637">
        <w:rPr>
          <w:b/>
          <w:bCs/>
        </w:rPr>
        <w:t>Analysis Environment:</w:t>
      </w:r>
      <w:r w:rsidRPr="00E94637">
        <w:t xml:space="preserve"> Local Windows system with Gmail integration</w:t>
      </w:r>
      <w:r w:rsidRPr="00E94637">
        <w:br/>
      </w:r>
      <w:r w:rsidRPr="00E94637">
        <w:rPr>
          <w:b/>
          <w:bCs/>
        </w:rPr>
        <w:t>Dynamic Analysis Mode:</w:t>
      </w:r>
      <w:r w:rsidRPr="00E94637">
        <w:t xml:space="preserve"> Controlled simulation; no local malware execution</w:t>
      </w:r>
    </w:p>
    <w:p w14:paraId="06A7FED7" w14:textId="77777777" w:rsidR="00E94637" w:rsidRPr="00E94637" w:rsidRDefault="00E94637" w:rsidP="00E94637">
      <w:r w:rsidRPr="00E94637">
        <w:pict w14:anchorId="0C21E1F8">
          <v:rect id="_x0000_i1121" style="width:0;height:1.5pt" o:hralign="center" o:hrstd="t" o:hr="t" fillcolor="#a0a0a0" stroked="f"/>
        </w:pict>
      </w:r>
    </w:p>
    <w:p w14:paraId="75E83540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1. Executive Summary</w:t>
      </w:r>
    </w:p>
    <w:p w14:paraId="684FCC76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v3.0 is an integrated phishing-email and attachment-analysis platform. It combines Gmail ingestion, machine-learning classification, rule-based email forensics, static attachment inspection, YARA scanning, PDF-malware classification and persistent scan history.</w:t>
      </w:r>
    </w:p>
    <w:p w14:paraId="5863C094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is not a single machine-learning model. It is a layered detection system consisting of:</w:t>
      </w:r>
    </w:p>
    <w:p w14:paraId="05DFD552" w14:textId="77777777" w:rsidR="00E94637" w:rsidRPr="00E94637" w:rsidRDefault="00E94637" w:rsidP="00E94637">
      <w:pPr>
        <w:numPr>
          <w:ilvl w:val="0"/>
          <w:numId w:val="1"/>
        </w:numPr>
      </w:pPr>
      <w:r w:rsidRPr="00E94637">
        <w:t>Email phishing machine learning</w:t>
      </w:r>
    </w:p>
    <w:p w14:paraId="77075F50" w14:textId="77777777" w:rsidR="00E94637" w:rsidRPr="00E94637" w:rsidRDefault="00E94637" w:rsidP="00E94637">
      <w:pPr>
        <w:numPr>
          <w:ilvl w:val="0"/>
          <w:numId w:val="1"/>
        </w:numPr>
      </w:pPr>
      <w:r w:rsidRPr="00E94637">
        <w:t>Explainable forensic rules</w:t>
      </w:r>
    </w:p>
    <w:p w14:paraId="70E06690" w14:textId="77777777" w:rsidR="00E94637" w:rsidRPr="00E94637" w:rsidRDefault="00E94637" w:rsidP="00E94637">
      <w:pPr>
        <w:numPr>
          <w:ilvl w:val="0"/>
          <w:numId w:val="1"/>
        </w:numPr>
      </w:pPr>
      <w:r w:rsidRPr="00E94637">
        <w:t>Static attachment analysis</w:t>
      </w:r>
    </w:p>
    <w:p w14:paraId="6BCB8EBB" w14:textId="77777777" w:rsidR="00E94637" w:rsidRPr="00E94637" w:rsidRDefault="00E94637" w:rsidP="00E94637">
      <w:pPr>
        <w:numPr>
          <w:ilvl w:val="0"/>
          <w:numId w:val="1"/>
        </w:numPr>
      </w:pPr>
      <w:r w:rsidRPr="00E94637">
        <w:t>YARA rule analysis</w:t>
      </w:r>
    </w:p>
    <w:p w14:paraId="7B2F95D7" w14:textId="77777777" w:rsidR="00E94637" w:rsidRPr="00E94637" w:rsidRDefault="00E94637" w:rsidP="00E94637">
      <w:pPr>
        <w:numPr>
          <w:ilvl w:val="0"/>
          <w:numId w:val="1"/>
        </w:numPr>
      </w:pPr>
      <w:r w:rsidRPr="00E94637">
        <w:t>PDF malware machine learning</w:t>
      </w:r>
    </w:p>
    <w:p w14:paraId="6B944753" w14:textId="77777777" w:rsidR="00E94637" w:rsidRPr="00E94637" w:rsidRDefault="00E94637" w:rsidP="00E94637">
      <w:pPr>
        <w:numPr>
          <w:ilvl w:val="0"/>
          <w:numId w:val="1"/>
        </w:numPr>
      </w:pPr>
      <w:r w:rsidRPr="00E94637">
        <w:t>CAPE-compatible dynamic-analysis integration</w:t>
      </w:r>
    </w:p>
    <w:p w14:paraId="32811C7C" w14:textId="77777777" w:rsidR="00E94637" w:rsidRPr="00E94637" w:rsidRDefault="00E94637" w:rsidP="00E94637">
      <w:pPr>
        <w:numPr>
          <w:ilvl w:val="0"/>
          <w:numId w:val="1"/>
        </w:numPr>
      </w:pPr>
      <w:r w:rsidRPr="00E94637">
        <w:t>Controlled behavioural simulation</w:t>
      </w:r>
    </w:p>
    <w:p w14:paraId="1E2E9917" w14:textId="77777777" w:rsidR="00E94637" w:rsidRPr="00E94637" w:rsidRDefault="00E94637" w:rsidP="00E94637">
      <w:pPr>
        <w:numPr>
          <w:ilvl w:val="0"/>
          <w:numId w:val="1"/>
        </w:numPr>
      </w:pPr>
      <w:r w:rsidRPr="00E94637">
        <w:t>Risk scoring and reporting</w:t>
      </w:r>
    </w:p>
    <w:p w14:paraId="7CB3CB3D" w14:textId="77777777" w:rsidR="00E94637" w:rsidRPr="00E94637" w:rsidRDefault="00E94637" w:rsidP="00E94637">
      <w:r w:rsidRPr="00E94637">
        <w:t xml:space="preserve">Because the current environment consists of one Windows laptop, </w:t>
      </w:r>
      <w:proofErr w:type="spellStart"/>
      <w:r w:rsidRPr="00E94637">
        <w:t>PhishGuard</w:t>
      </w:r>
      <w:proofErr w:type="spellEnd"/>
      <w:r w:rsidRPr="00E94637">
        <w:t xml:space="preserve"> does not execute suspicious attachments locally. The dynamic-analysis screen presents controlled, clearly labelled example telemetry unless a separately isolated CAPE sandbox is configured.</w:t>
      </w:r>
    </w:p>
    <w:p w14:paraId="1888D2BB" w14:textId="77777777" w:rsidR="00E94637" w:rsidRPr="00E94637" w:rsidRDefault="00E94637" w:rsidP="00E94637">
      <w:r w:rsidRPr="00E94637">
        <w:pict w14:anchorId="0AE6AB6F">
          <v:rect id="_x0000_i1122" style="width:0;height:1.5pt" o:hralign="center" o:hrstd="t" o:hr="t" fillcolor="#a0a0a0" stroked="f"/>
        </w:pict>
      </w:r>
    </w:p>
    <w:p w14:paraId="5409153E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2. System Objectives</w:t>
      </w:r>
    </w:p>
    <w:p w14:paraId="7B80C609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is designed to:</w:t>
      </w:r>
    </w:p>
    <w:p w14:paraId="163A314C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lastRenderedPageBreak/>
        <w:t>Connect securely to a Gmail mailbox.</w:t>
      </w:r>
    </w:p>
    <w:p w14:paraId="5181E4FC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Retrieve and display email messages.</w:t>
      </w:r>
    </w:p>
    <w:p w14:paraId="7F3A701C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Detect phishing and social-engineering indicators.</w:t>
      </w:r>
    </w:p>
    <w:p w14:paraId="7FEBD6D5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Examine email headers and sender information.</w:t>
      </w:r>
    </w:p>
    <w:p w14:paraId="159DA28A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Identify suspicious links and attachments.</w:t>
      </w:r>
    </w:p>
    <w:p w14:paraId="5B715708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Inspect attachment contents without executing them.</w:t>
      </w:r>
    </w:p>
    <w:p w14:paraId="2624B203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Use YARA rules to detect known suspicious patterns.</w:t>
      </w:r>
    </w:p>
    <w:p w14:paraId="68CDEA57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Apply a trained model to PDF features.</w:t>
      </w:r>
    </w:p>
    <w:p w14:paraId="3EA3EFDC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Produce an explainable risk score and verdict.</w:t>
      </w:r>
    </w:p>
    <w:p w14:paraId="3235A61C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Preserve previous analysis results.</w:t>
      </w:r>
    </w:p>
    <w:p w14:paraId="4F325C2F" w14:textId="77777777" w:rsidR="00E94637" w:rsidRPr="00E94637" w:rsidRDefault="00E94637" w:rsidP="00E94637">
      <w:pPr>
        <w:numPr>
          <w:ilvl w:val="0"/>
          <w:numId w:val="2"/>
        </w:numPr>
      </w:pPr>
      <w:r w:rsidRPr="00E94637">
        <w:t>Support future integration with a real CAPE sandbox.</w:t>
      </w:r>
    </w:p>
    <w:p w14:paraId="5A075303" w14:textId="77777777" w:rsidR="00E94637" w:rsidRPr="00E94637" w:rsidRDefault="00E94637" w:rsidP="00E94637">
      <w:r w:rsidRPr="00E94637">
        <w:pict w14:anchorId="4E4B679D">
          <v:rect id="_x0000_i1123" style="width:0;height:1.5pt" o:hralign="center" o:hrstd="t" o:hr="t" fillcolor="#a0a0a0" stroked="f"/>
        </w:pict>
      </w:r>
    </w:p>
    <w:p w14:paraId="66086F0E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3. Current System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5051"/>
        <w:gridCol w:w="1620"/>
      </w:tblGrid>
      <w:tr w:rsidR="00E94637" w:rsidRPr="00E94637" w14:paraId="69C90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96B89" w14:textId="77777777" w:rsidR="00E94637" w:rsidRPr="00E94637" w:rsidRDefault="00E94637" w:rsidP="00E94637">
            <w:pPr>
              <w:rPr>
                <w:b/>
                <w:bCs/>
              </w:rPr>
            </w:pPr>
            <w:r w:rsidRPr="00E9463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4BF65D9" w14:textId="77777777" w:rsidR="00E94637" w:rsidRPr="00E94637" w:rsidRDefault="00E94637" w:rsidP="00E94637">
            <w:pPr>
              <w:rPr>
                <w:b/>
                <w:bCs/>
              </w:rPr>
            </w:pPr>
            <w:r w:rsidRPr="00E9463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DB31211" w14:textId="77777777" w:rsidR="00E94637" w:rsidRPr="00E94637" w:rsidRDefault="00E94637" w:rsidP="00E94637">
            <w:pPr>
              <w:rPr>
                <w:b/>
                <w:bCs/>
              </w:rPr>
            </w:pPr>
            <w:r w:rsidRPr="00E94637">
              <w:rPr>
                <w:b/>
                <w:bCs/>
              </w:rPr>
              <w:t>Current status</w:t>
            </w:r>
          </w:p>
        </w:tc>
      </w:tr>
      <w:tr w:rsidR="00E94637" w:rsidRPr="00E94637" w14:paraId="2B54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136C" w14:textId="77777777" w:rsidR="00E94637" w:rsidRPr="00E94637" w:rsidRDefault="00E94637" w:rsidP="00E94637">
            <w:r w:rsidRPr="00E94637">
              <w:t>Gmail integration</w:t>
            </w:r>
          </w:p>
        </w:tc>
        <w:tc>
          <w:tcPr>
            <w:tcW w:w="0" w:type="auto"/>
            <w:vAlign w:val="center"/>
            <w:hideMark/>
          </w:tcPr>
          <w:p w14:paraId="2338F073" w14:textId="77777777" w:rsidR="00E94637" w:rsidRPr="00E94637" w:rsidRDefault="00E94637" w:rsidP="00E94637">
            <w:r w:rsidRPr="00E94637">
              <w:t>Retrieves messages and selected attachments</w:t>
            </w:r>
          </w:p>
        </w:tc>
        <w:tc>
          <w:tcPr>
            <w:tcW w:w="0" w:type="auto"/>
            <w:vAlign w:val="center"/>
            <w:hideMark/>
          </w:tcPr>
          <w:p w14:paraId="5A6D39ED" w14:textId="77777777" w:rsidR="00E94637" w:rsidRPr="00E94637" w:rsidRDefault="00E94637" w:rsidP="00E94637">
            <w:r w:rsidRPr="00E94637">
              <w:t>Operational</w:t>
            </w:r>
          </w:p>
        </w:tc>
      </w:tr>
      <w:tr w:rsidR="00E94637" w:rsidRPr="00E94637" w14:paraId="24B8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54FC" w14:textId="77777777" w:rsidR="00E94637" w:rsidRPr="00E94637" w:rsidRDefault="00E94637" w:rsidP="00E94637">
            <w:r w:rsidRPr="00E94637">
              <w:t>Email ML model</w:t>
            </w:r>
          </w:p>
        </w:tc>
        <w:tc>
          <w:tcPr>
            <w:tcW w:w="0" w:type="auto"/>
            <w:vAlign w:val="center"/>
            <w:hideMark/>
          </w:tcPr>
          <w:p w14:paraId="3F6C280E" w14:textId="77777777" w:rsidR="00E94637" w:rsidRPr="00E94637" w:rsidRDefault="00E94637" w:rsidP="00E94637">
            <w:r w:rsidRPr="00E94637">
              <w:t>Predicts phishing probability from subject and body</w:t>
            </w:r>
          </w:p>
        </w:tc>
        <w:tc>
          <w:tcPr>
            <w:tcW w:w="0" w:type="auto"/>
            <w:vAlign w:val="center"/>
            <w:hideMark/>
          </w:tcPr>
          <w:p w14:paraId="33497921" w14:textId="77777777" w:rsidR="00E94637" w:rsidRPr="00E94637" w:rsidRDefault="00E94637" w:rsidP="00E94637">
            <w:r w:rsidRPr="00E94637">
              <w:t>Operational</w:t>
            </w:r>
          </w:p>
        </w:tc>
      </w:tr>
      <w:tr w:rsidR="00E94637" w:rsidRPr="00E94637" w14:paraId="3F288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1C94" w14:textId="77777777" w:rsidR="00E94637" w:rsidRPr="00E94637" w:rsidRDefault="00E94637" w:rsidP="00E94637">
            <w:r w:rsidRPr="00E94637">
              <w:t>Forensic rule engine</w:t>
            </w:r>
          </w:p>
        </w:tc>
        <w:tc>
          <w:tcPr>
            <w:tcW w:w="0" w:type="auto"/>
            <w:vAlign w:val="center"/>
            <w:hideMark/>
          </w:tcPr>
          <w:p w14:paraId="5CD5455C" w14:textId="77777777" w:rsidR="00E94637" w:rsidRPr="00E94637" w:rsidRDefault="00E94637" w:rsidP="00E94637">
            <w:r w:rsidRPr="00E94637">
              <w:t>Evaluates headers, sender, content and social-engineering signals</w:t>
            </w:r>
          </w:p>
        </w:tc>
        <w:tc>
          <w:tcPr>
            <w:tcW w:w="0" w:type="auto"/>
            <w:vAlign w:val="center"/>
            <w:hideMark/>
          </w:tcPr>
          <w:p w14:paraId="7CD2D454" w14:textId="77777777" w:rsidR="00E94637" w:rsidRPr="00E94637" w:rsidRDefault="00E94637" w:rsidP="00E94637">
            <w:r w:rsidRPr="00E94637">
              <w:t>Operational</w:t>
            </w:r>
          </w:p>
        </w:tc>
      </w:tr>
      <w:tr w:rsidR="00E94637" w:rsidRPr="00E94637" w14:paraId="42E88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95D6" w14:textId="77777777" w:rsidR="00E94637" w:rsidRPr="00E94637" w:rsidRDefault="00E94637" w:rsidP="00E94637">
            <w:r w:rsidRPr="00E94637">
              <w:t xml:space="preserve">Static file </w:t>
            </w:r>
            <w:proofErr w:type="spellStart"/>
            <w:r w:rsidRPr="00E94637">
              <w:t>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3EF70" w14:textId="77777777" w:rsidR="00E94637" w:rsidRPr="00E94637" w:rsidRDefault="00E94637" w:rsidP="00E94637">
            <w:r w:rsidRPr="00E94637">
              <w:t>Inspects attachment bytes without execution</w:t>
            </w:r>
          </w:p>
        </w:tc>
        <w:tc>
          <w:tcPr>
            <w:tcW w:w="0" w:type="auto"/>
            <w:vAlign w:val="center"/>
            <w:hideMark/>
          </w:tcPr>
          <w:p w14:paraId="3235541C" w14:textId="77777777" w:rsidR="00E94637" w:rsidRPr="00E94637" w:rsidRDefault="00E94637" w:rsidP="00E94637">
            <w:r w:rsidRPr="00E94637">
              <w:t>Operational</w:t>
            </w:r>
          </w:p>
        </w:tc>
      </w:tr>
      <w:tr w:rsidR="00E94637" w:rsidRPr="00E94637" w14:paraId="21C8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03A2" w14:textId="77777777" w:rsidR="00E94637" w:rsidRPr="00E94637" w:rsidRDefault="00E94637" w:rsidP="00E94637">
            <w:r w:rsidRPr="00E94637">
              <w:t>YARA engine</w:t>
            </w:r>
          </w:p>
        </w:tc>
        <w:tc>
          <w:tcPr>
            <w:tcW w:w="0" w:type="auto"/>
            <w:vAlign w:val="center"/>
            <w:hideMark/>
          </w:tcPr>
          <w:p w14:paraId="085B44CF" w14:textId="77777777" w:rsidR="00E94637" w:rsidRPr="00E94637" w:rsidRDefault="00E94637" w:rsidP="00E94637">
            <w:r w:rsidRPr="00E94637">
              <w:t>Matches attachments against local detection rules</w:t>
            </w:r>
          </w:p>
        </w:tc>
        <w:tc>
          <w:tcPr>
            <w:tcW w:w="0" w:type="auto"/>
            <w:vAlign w:val="center"/>
            <w:hideMark/>
          </w:tcPr>
          <w:p w14:paraId="306B5C7E" w14:textId="77777777" w:rsidR="00E94637" w:rsidRPr="00E94637" w:rsidRDefault="00E94637" w:rsidP="00E94637">
            <w:r w:rsidRPr="00E94637">
              <w:t>Operational</w:t>
            </w:r>
          </w:p>
        </w:tc>
      </w:tr>
      <w:tr w:rsidR="00E94637" w:rsidRPr="00E94637" w14:paraId="48EC2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4153" w14:textId="77777777" w:rsidR="00E94637" w:rsidRPr="00E94637" w:rsidRDefault="00E94637" w:rsidP="00E94637">
            <w:r w:rsidRPr="00E94637">
              <w:t>PDF ML model</w:t>
            </w:r>
          </w:p>
        </w:tc>
        <w:tc>
          <w:tcPr>
            <w:tcW w:w="0" w:type="auto"/>
            <w:vAlign w:val="center"/>
            <w:hideMark/>
          </w:tcPr>
          <w:p w14:paraId="1B60D72F" w14:textId="77777777" w:rsidR="00E94637" w:rsidRPr="00E94637" w:rsidRDefault="00E94637" w:rsidP="00E94637">
            <w:r w:rsidRPr="00E94637">
              <w:t>Classifies PDFs using extracted static features</w:t>
            </w:r>
          </w:p>
        </w:tc>
        <w:tc>
          <w:tcPr>
            <w:tcW w:w="0" w:type="auto"/>
            <w:vAlign w:val="center"/>
            <w:hideMark/>
          </w:tcPr>
          <w:p w14:paraId="6D2BEB3B" w14:textId="77777777" w:rsidR="00E94637" w:rsidRPr="00E94637" w:rsidRDefault="00E94637" w:rsidP="00E94637">
            <w:r w:rsidRPr="00E94637">
              <w:t>Operational</w:t>
            </w:r>
          </w:p>
        </w:tc>
      </w:tr>
      <w:tr w:rsidR="00E94637" w:rsidRPr="00E94637" w14:paraId="126C3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13EE" w14:textId="77777777" w:rsidR="00E94637" w:rsidRPr="00E94637" w:rsidRDefault="00E94637" w:rsidP="00E94637">
            <w:r w:rsidRPr="00E94637">
              <w:t>Scan-history database</w:t>
            </w:r>
          </w:p>
        </w:tc>
        <w:tc>
          <w:tcPr>
            <w:tcW w:w="0" w:type="auto"/>
            <w:vAlign w:val="center"/>
            <w:hideMark/>
          </w:tcPr>
          <w:p w14:paraId="2F9552F3" w14:textId="77777777" w:rsidR="00E94637" w:rsidRPr="00E94637" w:rsidRDefault="00E94637" w:rsidP="00E94637">
            <w:r w:rsidRPr="00E94637">
              <w:t>Stores email, attachment and sandbox results</w:t>
            </w:r>
          </w:p>
        </w:tc>
        <w:tc>
          <w:tcPr>
            <w:tcW w:w="0" w:type="auto"/>
            <w:vAlign w:val="center"/>
            <w:hideMark/>
          </w:tcPr>
          <w:p w14:paraId="0E9C04AE" w14:textId="77777777" w:rsidR="00E94637" w:rsidRPr="00E94637" w:rsidRDefault="00E94637" w:rsidP="00E94637">
            <w:r w:rsidRPr="00E94637">
              <w:t>Operational</w:t>
            </w:r>
          </w:p>
        </w:tc>
      </w:tr>
      <w:tr w:rsidR="00E94637" w:rsidRPr="00E94637" w14:paraId="12422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AA34" w14:textId="77777777" w:rsidR="00E94637" w:rsidRPr="00E94637" w:rsidRDefault="00E94637" w:rsidP="00E94637">
            <w:r w:rsidRPr="00E94637">
              <w:t>Dynamic-analysis connector</w:t>
            </w:r>
          </w:p>
        </w:tc>
        <w:tc>
          <w:tcPr>
            <w:tcW w:w="0" w:type="auto"/>
            <w:vAlign w:val="center"/>
            <w:hideMark/>
          </w:tcPr>
          <w:p w14:paraId="756B78A2" w14:textId="77777777" w:rsidR="00E94637" w:rsidRPr="00E94637" w:rsidRDefault="00E94637" w:rsidP="00E94637">
            <w:r w:rsidRPr="00E94637">
              <w:t>Submits and polls CAPE tasks when configured</w:t>
            </w:r>
          </w:p>
        </w:tc>
        <w:tc>
          <w:tcPr>
            <w:tcW w:w="0" w:type="auto"/>
            <w:vAlign w:val="center"/>
            <w:hideMark/>
          </w:tcPr>
          <w:p w14:paraId="36FFE6B3" w14:textId="77777777" w:rsidR="00E94637" w:rsidRPr="00E94637" w:rsidRDefault="00E94637" w:rsidP="00E94637">
            <w:r w:rsidRPr="00E94637">
              <w:t>Integration ready</w:t>
            </w:r>
          </w:p>
        </w:tc>
      </w:tr>
      <w:tr w:rsidR="00E94637" w:rsidRPr="00E94637" w14:paraId="38EF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1596" w14:textId="77777777" w:rsidR="00E94637" w:rsidRPr="00E94637" w:rsidRDefault="00E94637" w:rsidP="00E94637">
            <w:r w:rsidRPr="00E94637">
              <w:lastRenderedPageBreak/>
              <w:t>Controlled simulation</w:t>
            </w:r>
          </w:p>
        </w:tc>
        <w:tc>
          <w:tcPr>
            <w:tcW w:w="0" w:type="auto"/>
            <w:vAlign w:val="center"/>
            <w:hideMark/>
          </w:tcPr>
          <w:p w14:paraId="0EA7E573" w14:textId="77777777" w:rsidR="00E94637" w:rsidRPr="00E94637" w:rsidRDefault="00E94637" w:rsidP="00E94637">
            <w:r w:rsidRPr="00E94637">
              <w:t>Demonstrates behavioural-analysis output safely</w:t>
            </w:r>
          </w:p>
        </w:tc>
        <w:tc>
          <w:tcPr>
            <w:tcW w:w="0" w:type="auto"/>
            <w:vAlign w:val="center"/>
            <w:hideMark/>
          </w:tcPr>
          <w:p w14:paraId="5A1A2AF7" w14:textId="77777777" w:rsidR="00E94637" w:rsidRPr="00E94637" w:rsidRDefault="00E94637" w:rsidP="00E94637">
            <w:r w:rsidRPr="00E94637">
              <w:t>Operational</w:t>
            </w:r>
          </w:p>
        </w:tc>
      </w:tr>
      <w:tr w:rsidR="00E94637" w:rsidRPr="00E94637" w14:paraId="5588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0346" w14:textId="77777777" w:rsidR="00E94637" w:rsidRPr="00E94637" w:rsidRDefault="00E94637" w:rsidP="00E94637">
            <w:r w:rsidRPr="00E94637">
              <w:t>Frontend dashboard</w:t>
            </w:r>
          </w:p>
        </w:tc>
        <w:tc>
          <w:tcPr>
            <w:tcW w:w="0" w:type="auto"/>
            <w:vAlign w:val="center"/>
            <w:hideMark/>
          </w:tcPr>
          <w:p w14:paraId="7B1671DD" w14:textId="77777777" w:rsidR="00E94637" w:rsidRPr="00E94637" w:rsidRDefault="00E94637" w:rsidP="00E94637">
            <w:r w:rsidRPr="00E94637">
              <w:t>Displays inbox, evidence, scores and recommendations</w:t>
            </w:r>
          </w:p>
        </w:tc>
        <w:tc>
          <w:tcPr>
            <w:tcW w:w="0" w:type="auto"/>
            <w:vAlign w:val="center"/>
            <w:hideMark/>
          </w:tcPr>
          <w:p w14:paraId="271B1888" w14:textId="77777777" w:rsidR="00E94637" w:rsidRPr="00E94637" w:rsidRDefault="00E94637" w:rsidP="00E94637">
            <w:r w:rsidRPr="00E94637">
              <w:t>Operational</w:t>
            </w:r>
          </w:p>
        </w:tc>
      </w:tr>
    </w:tbl>
    <w:p w14:paraId="00F7146D" w14:textId="77777777" w:rsidR="00E94637" w:rsidRPr="00E94637" w:rsidRDefault="00E94637" w:rsidP="00E94637">
      <w:r w:rsidRPr="00E94637">
        <w:pict w14:anchorId="3DD2C4E8">
          <v:rect id="_x0000_i1124" style="width:0;height:1.5pt" o:hralign="center" o:hrstd="t" o:hr="t" fillcolor="#a0a0a0" stroked="f"/>
        </w:pict>
      </w:r>
    </w:p>
    <w:p w14:paraId="21D74D86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4. Gmail Integration</w:t>
      </w:r>
    </w:p>
    <w:p w14:paraId="5BC5E2CC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connects to Gmail using read-only OAuth credentials.</w:t>
      </w:r>
    </w:p>
    <w:p w14:paraId="519A9EA3" w14:textId="77777777" w:rsidR="00E94637" w:rsidRPr="00E94637" w:rsidRDefault="00E94637" w:rsidP="00E94637">
      <w:r w:rsidRPr="00E94637">
        <w:t>The system can:</w:t>
      </w:r>
    </w:p>
    <w:p w14:paraId="33C4B260" w14:textId="77777777" w:rsidR="00E94637" w:rsidRPr="00E94637" w:rsidRDefault="00E94637" w:rsidP="00E94637">
      <w:pPr>
        <w:numPr>
          <w:ilvl w:val="0"/>
          <w:numId w:val="3"/>
        </w:numPr>
      </w:pPr>
      <w:r w:rsidRPr="00E94637">
        <w:t>Retrieve Gmail messages.</w:t>
      </w:r>
    </w:p>
    <w:p w14:paraId="1BFBDA94" w14:textId="77777777" w:rsidR="00E94637" w:rsidRPr="00E94637" w:rsidRDefault="00E94637" w:rsidP="00E94637">
      <w:pPr>
        <w:numPr>
          <w:ilvl w:val="0"/>
          <w:numId w:val="3"/>
        </w:numPr>
      </w:pPr>
      <w:r w:rsidRPr="00E94637">
        <w:t>Load multiple inbox messages.</w:t>
      </w:r>
    </w:p>
    <w:p w14:paraId="27FD211B" w14:textId="77777777" w:rsidR="00E94637" w:rsidRPr="00E94637" w:rsidRDefault="00E94637" w:rsidP="00E94637">
      <w:pPr>
        <w:numPr>
          <w:ilvl w:val="0"/>
          <w:numId w:val="3"/>
        </w:numPr>
      </w:pPr>
      <w:r w:rsidRPr="00E94637">
        <w:t>Display sender, recipient, subject, date and message preview.</w:t>
      </w:r>
    </w:p>
    <w:p w14:paraId="34EBCB45" w14:textId="77777777" w:rsidR="00E94637" w:rsidRPr="00E94637" w:rsidRDefault="00E94637" w:rsidP="00E94637">
      <w:pPr>
        <w:numPr>
          <w:ilvl w:val="0"/>
          <w:numId w:val="3"/>
        </w:numPr>
      </w:pPr>
      <w:r w:rsidRPr="00E94637">
        <w:t>Identify email attachments.</w:t>
      </w:r>
    </w:p>
    <w:p w14:paraId="54E1F453" w14:textId="77777777" w:rsidR="00E94637" w:rsidRPr="00E94637" w:rsidRDefault="00E94637" w:rsidP="00E94637">
      <w:pPr>
        <w:numPr>
          <w:ilvl w:val="0"/>
          <w:numId w:val="3"/>
        </w:numPr>
      </w:pPr>
      <w:r w:rsidRPr="00E94637">
        <w:t>Retrieve a selected attachment for analysis.</w:t>
      </w:r>
    </w:p>
    <w:p w14:paraId="7B670152" w14:textId="77777777" w:rsidR="00E94637" w:rsidRPr="00E94637" w:rsidRDefault="00E94637" w:rsidP="00E94637">
      <w:pPr>
        <w:numPr>
          <w:ilvl w:val="0"/>
          <w:numId w:val="3"/>
        </w:numPr>
      </w:pPr>
      <w:r w:rsidRPr="00E94637">
        <w:t>Keep attachment processing within memory during static analysis.</w:t>
      </w:r>
    </w:p>
    <w:p w14:paraId="39AA9994" w14:textId="77777777" w:rsidR="00E94637" w:rsidRPr="00E94637" w:rsidRDefault="00E94637" w:rsidP="00E94637">
      <w:pPr>
        <w:numPr>
          <w:ilvl w:val="0"/>
          <w:numId w:val="3"/>
        </w:numPr>
      </w:pPr>
      <w:r w:rsidRPr="00E94637">
        <w:t>Reuse previously saved analysis results.</w:t>
      </w:r>
    </w:p>
    <w:p w14:paraId="60D2A718" w14:textId="77777777" w:rsidR="00E94637" w:rsidRPr="00E94637" w:rsidRDefault="00E94637" w:rsidP="00E94637">
      <w:pPr>
        <w:numPr>
          <w:ilvl w:val="0"/>
          <w:numId w:val="3"/>
        </w:numPr>
      </w:pPr>
      <w:r w:rsidRPr="00E94637">
        <w:t>Force a fresh scan when required.</w:t>
      </w:r>
    </w:p>
    <w:p w14:paraId="0C6125E1" w14:textId="77777777" w:rsidR="00E94637" w:rsidRPr="00E94637" w:rsidRDefault="00E94637" w:rsidP="00E94637">
      <w:r w:rsidRPr="00E94637">
        <w:t>The integration does not send emails, delete messages or modify the mailbox.</w:t>
      </w:r>
    </w:p>
    <w:p w14:paraId="05F6DA45" w14:textId="77777777" w:rsidR="00E94637" w:rsidRPr="00E94637" w:rsidRDefault="00E94637" w:rsidP="00E94637">
      <w:r w:rsidRPr="00E94637">
        <w:pict w14:anchorId="59D8CE13">
          <v:rect id="_x0000_i1125" style="width:0;height:1.5pt" o:hralign="center" o:hrstd="t" o:hr="t" fillcolor="#a0a0a0" stroked="f"/>
        </w:pict>
      </w:r>
    </w:p>
    <w:p w14:paraId="6A203F03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5. Email Phishing Analysis</w:t>
      </w:r>
    </w:p>
    <w:p w14:paraId="721E4DE6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5.1 Machine-Learning Classification</w:t>
      </w:r>
    </w:p>
    <w:p w14:paraId="0F9F5B68" w14:textId="77777777" w:rsidR="00E94637" w:rsidRPr="00E94637" w:rsidRDefault="00E94637" w:rsidP="00E94637">
      <w:r w:rsidRPr="00E94637">
        <w:t>The email ML model analyses the combined email subject and body.</w:t>
      </w:r>
    </w:p>
    <w:p w14:paraId="6F825927" w14:textId="77777777" w:rsidR="00E94637" w:rsidRPr="00E94637" w:rsidRDefault="00E94637" w:rsidP="00E94637">
      <w:r w:rsidRPr="00E94637">
        <w:t>It returns:</w:t>
      </w:r>
    </w:p>
    <w:p w14:paraId="76A32C18" w14:textId="77777777" w:rsidR="00E94637" w:rsidRPr="00E94637" w:rsidRDefault="00E94637" w:rsidP="00E94637">
      <w:pPr>
        <w:numPr>
          <w:ilvl w:val="0"/>
          <w:numId w:val="4"/>
        </w:numPr>
      </w:pPr>
      <w:r w:rsidRPr="00E94637">
        <w:t>Phishing or legitimate classification</w:t>
      </w:r>
    </w:p>
    <w:p w14:paraId="6CDF8988" w14:textId="77777777" w:rsidR="00E94637" w:rsidRPr="00E94637" w:rsidRDefault="00E94637" w:rsidP="00E94637">
      <w:pPr>
        <w:numPr>
          <w:ilvl w:val="0"/>
          <w:numId w:val="4"/>
        </w:numPr>
      </w:pPr>
      <w:r w:rsidRPr="00E94637">
        <w:t>Phishing probability</w:t>
      </w:r>
    </w:p>
    <w:p w14:paraId="56AC0723" w14:textId="77777777" w:rsidR="00E94637" w:rsidRPr="00E94637" w:rsidRDefault="00E94637" w:rsidP="00E94637">
      <w:pPr>
        <w:numPr>
          <w:ilvl w:val="0"/>
          <w:numId w:val="4"/>
        </w:numPr>
      </w:pPr>
      <w:r w:rsidRPr="00E94637">
        <w:t>Confidence score</w:t>
      </w:r>
    </w:p>
    <w:p w14:paraId="209AB6BD" w14:textId="77777777" w:rsidR="00E94637" w:rsidRPr="00E94637" w:rsidRDefault="00E94637" w:rsidP="00E94637">
      <w:pPr>
        <w:numPr>
          <w:ilvl w:val="0"/>
          <w:numId w:val="4"/>
        </w:numPr>
      </w:pPr>
      <w:r w:rsidRPr="00E94637">
        <w:t>Risk band</w:t>
      </w:r>
    </w:p>
    <w:p w14:paraId="6A612F26" w14:textId="77777777" w:rsidR="00E94637" w:rsidRPr="00E94637" w:rsidRDefault="00E94637" w:rsidP="00E94637">
      <w:pPr>
        <w:numPr>
          <w:ilvl w:val="0"/>
          <w:numId w:val="4"/>
        </w:numPr>
      </w:pPr>
      <w:r w:rsidRPr="00E94637">
        <w:lastRenderedPageBreak/>
        <w:t>Explanation within the broader analysis result</w:t>
      </w:r>
    </w:p>
    <w:p w14:paraId="2D5AB161" w14:textId="77777777" w:rsidR="00E94637" w:rsidRPr="00E94637" w:rsidRDefault="00E94637" w:rsidP="00E94637">
      <w:r w:rsidRPr="00E94637">
        <w:t>The model was trained using public phishing and legitimate-email data, including the Nazario phishing corpus and Enron email data.</w:t>
      </w:r>
    </w:p>
    <w:p w14:paraId="0B539149" w14:textId="77777777" w:rsidR="00E94637" w:rsidRPr="00E94637" w:rsidRDefault="00E94637" w:rsidP="00E94637">
      <w:r w:rsidRPr="00E94637">
        <w:t>The result is treated as one risk signal and not as a final verdict.</w:t>
      </w:r>
    </w:p>
    <w:p w14:paraId="1FF95618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5.2 Email Forensic Checks</w:t>
      </w:r>
    </w:p>
    <w:p w14:paraId="3B688F84" w14:textId="77777777" w:rsidR="00E94637" w:rsidRPr="00E94637" w:rsidRDefault="00E94637" w:rsidP="00E94637">
      <w:r w:rsidRPr="00E94637">
        <w:t>The email-analysis engine performs explainable checks covering:</w:t>
      </w:r>
    </w:p>
    <w:p w14:paraId="355688A8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SPF verification</w:t>
      </w:r>
    </w:p>
    <w:p w14:paraId="53C5565E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DKIM verification</w:t>
      </w:r>
    </w:p>
    <w:p w14:paraId="548F3CF9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DMARC alignment</w:t>
      </w:r>
    </w:p>
    <w:p w14:paraId="1622FAB8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From-address and Reply-To consistency</w:t>
      </w:r>
    </w:p>
    <w:p w14:paraId="56F92BA6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Return-Path consistency</w:t>
      </w:r>
    </w:p>
    <w:p w14:paraId="300C7219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Received-header examination</w:t>
      </w:r>
    </w:p>
    <w:p w14:paraId="6881E70C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Sender IP extraction</w:t>
      </w:r>
    </w:p>
    <w:p w14:paraId="5A899984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Public and private IP identification</w:t>
      </w:r>
    </w:p>
    <w:p w14:paraId="6BD334D7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Sender-domain examination</w:t>
      </w:r>
    </w:p>
    <w:p w14:paraId="209F1EC8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 xml:space="preserve">Lookalike and </w:t>
      </w:r>
      <w:proofErr w:type="spellStart"/>
      <w:r w:rsidRPr="00E94637">
        <w:t>typosquatted</w:t>
      </w:r>
      <w:proofErr w:type="spellEnd"/>
      <w:r w:rsidRPr="00E94637">
        <w:t xml:space="preserve"> domains</w:t>
      </w:r>
    </w:p>
    <w:p w14:paraId="136CB01B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Internationalised domain indicators</w:t>
      </w:r>
    </w:p>
    <w:p w14:paraId="4BACC04B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Suspicious URLs</w:t>
      </w:r>
    </w:p>
    <w:p w14:paraId="3D59D7D6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Credential-related URL terms</w:t>
      </w:r>
    </w:p>
    <w:p w14:paraId="3AB9F75F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Urgency and pressure language</w:t>
      </w:r>
    </w:p>
    <w:p w14:paraId="0B53CE0F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Account-suspension language</w:t>
      </w:r>
    </w:p>
    <w:p w14:paraId="2914C10F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Requests for passwords or OTPs</w:t>
      </w:r>
    </w:p>
    <w:p w14:paraId="1C3F2B5A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Requests for financial or identity information</w:t>
      </w:r>
    </w:p>
    <w:p w14:paraId="3E6ED970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Hidden HTML elements</w:t>
      </w:r>
    </w:p>
    <w:p w14:paraId="3D986AF0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 xml:space="preserve">Scripts and </w:t>
      </w:r>
      <w:proofErr w:type="spellStart"/>
      <w:r w:rsidRPr="00E94637">
        <w:t>iframe</w:t>
      </w:r>
      <w:proofErr w:type="spellEnd"/>
      <w:r w:rsidRPr="00E94637">
        <w:t xml:space="preserve"> indicators</w:t>
      </w:r>
    </w:p>
    <w:p w14:paraId="1B4B5D72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Message-ID structure</w:t>
      </w:r>
    </w:p>
    <w:p w14:paraId="354C933D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Attachment extensions</w:t>
      </w:r>
    </w:p>
    <w:p w14:paraId="55B9672C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t>Double-extension filenames</w:t>
      </w:r>
    </w:p>
    <w:p w14:paraId="44B7DEEC" w14:textId="77777777" w:rsidR="00E94637" w:rsidRPr="00E94637" w:rsidRDefault="00E94637" w:rsidP="00E94637">
      <w:pPr>
        <w:numPr>
          <w:ilvl w:val="0"/>
          <w:numId w:val="5"/>
        </w:numPr>
      </w:pPr>
      <w:r w:rsidRPr="00E94637">
        <w:lastRenderedPageBreak/>
        <w:t>Right-to-left filename manipulation</w:t>
      </w:r>
    </w:p>
    <w:p w14:paraId="5CEFD8B4" w14:textId="77777777" w:rsidR="00E94637" w:rsidRPr="00E94637" w:rsidRDefault="00E94637" w:rsidP="00E94637">
      <w:r w:rsidRPr="00E94637">
        <w:t>Each check provides:</w:t>
      </w:r>
    </w:p>
    <w:p w14:paraId="78594A7A" w14:textId="77777777" w:rsidR="00E94637" w:rsidRPr="00E94637" w:rsidRDefault="00E94637" w:rsidP="00E94637">
      <w:pPr>
        <w:numPr>
          <w:ilvl w:val="0"/>
          <w:numId w:val="6"/>
        </w:numPr>
      </w:pPr>
      <w:r w:rsidRPr="00E94637">
        <w:t>Pass, warning or failure status</w:t>
      </w:r>
    </w:p>
    <w:p w14:paraId="148B2967" w14:textId="77777777" w:rsidR="00E94637" w:rsidRPr="00E94637" w:rsidRDefault="00E94637" w:rsidP="00E94637">
      <w:pPr>
        <w:numPr>
          <w:ilvl w:val="0"/>
          <w:numId w:val="6"/>
        </w:numPr>
      </w:pPr>
      <w:r w:rsidRPr="00E94637">
        <w:t>Risk contribution</w:t>
      </w:r>
    </w:p>
    <w:p w14:paraId="39C00A4B" w14:textId="77777777" w:rsidR="00E94637" w:rsidRPr="00E94637" w:rsidRDefault="00E94637" w:rsidP="00E94637">
      <w:pPr>
        <w:numPr>
          <w:ilvl w:val="0"/>
          <w:numId w:val="6"/>
        </w:numPr>
      </w:pPr>
      <w:r w:rsidRPr="00E94637">
        <w:t>Evidence</w:t>
      </w:r>
    </w:p>
    <w:p w14:paraId="1757A9BA" w14:textId="77777777" w:rsidR="00E94637" w:rsidRPr="00E94637" w:rsidRDefault="00E94637" w:rsidP="00E94637">
      <w:pPr>
        <w:numPr>
          <w:ilvl w:val="0"/>
          <w:numId w:val="6"/>
        </w:numPr>
      </w:pPr>
      <w:r w:rsidRPr="00E94637">
        <w:t>Description</w:t>
      </w:r>
    </w:p>
    <w:p w14:paraId="19170D2E" w14:textId="77777777" w:rsidR="00E94637" w:rsidRPr="00E94637" w:rsidRDefault="00E94637" w:rsidP="00E94637">
      <w:pPr>
        <w:numPr>
          <w:ilvl w:val="0"/>
          <w:numId w:val="6"/>
        </w:numPr>
      </w:pPr>
      <w:r w:rsidRPr="00E94637">
        <w:t>Recommended analyst action</w:t>
      </w:r>
    </w:p>
    <w:p w14:paraId="24615190" w14:textId="77777777" w:rsidR="00E94637" w:rsidRPr="00E94637" w:rsidRDefault="00E94637" w:rsidP="00E94637">
      <w:r w:rsidRPr="00E94637">
        <w:pict w14:anchorId="6D6687EA">
          <v:rect id="_x0000_i1126" style="width:0;height:1.5pt" o:hralign="center" o:hrstd="t" o:hr="t" fillcolor="#a0a0a0" stroked="f"/>
        </w:pict>
      </w:r>
    </w:p>
    <w:p w14:paraId="4482CF76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6. Static Attachment Analysis</w:t>
      </w:r>
    </w:p>
    <w:p w14:paraId="695DCD03" w14:textId="77777777" w:rsidR="00E94637" w:rsidRPr="00E94637" w:rsidRDefault="00E94637" w:rsidP="00E94637">
      <w:r w:rsidRPr="00E94637">
        <w:t>Attachments are inspected without being opened or executed as programs.</w:t>
      </w:r>
    </w:p>
    <w:p w14:paraId="4E8EE28D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6.1 Cryptographic Hashing</w:t>
      </w:r>
    </w:p>
    <w:p w14:paraId="5A961BBB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generates:</w:t>
      </w:r>
    </w:p>
    <w:p w14:paraId="4BB2ACF9" w14:textId="77777777" w:rsidR="00E94637" w:rsidRPr="00E94637" w:rsidRDefault="00E94637" w:rsidP="00E94637">
      <w:pPr>
        <w:numPr>
          <w:ilvl w:val="0"/>
          <w:numId w:val="7"/>
        </w:numPr>
      </w:pPr>
      <w:r w:rsidRPr="00E94637">
        <w:t>MD5</w:t>
      </w:r>
    </w:p>
    <w:p w14:paraId="20A2B6B5" w14:textId="77777777" w:rsidR="00E94637" w:rsidRPr="00E94637" w:rsidRDefault="00E94637" w:rsidP="00E94637">
      <w:pPr>
        <w:numPr>
          <w:ilvl w:val="0"/>
          <w:numId w:val="7"/>
        </w:numPr>
      </w:pPr>
      <w:r w:rsidRPr="00E94637">
        <w:t>SHA-1</w:t>
      </w:r>
    </w:p>
    <w:p w14:paraId="1D4806F6" w14:textId="77777777" w:rsidR="00E94637" w:rsidRPr="00E94637" w:rsidRDefault="00E94637" w:rsidP="00E94637">
      <w:pPr>
        <w:numPr>
          <w:ilvl w:val="0"/>
          <w:numId w:val="7"/>
        </w:numPr>
      </w:pPr>
      <w:r w:rsidRPr="00E94637">
        <w:t>SHA-256</w:t>
      </w:r>
    </w:p>
    <w:p w14:paraId="6F3FD099" w14:textId="77777777" w:rsidR="00E94637" w:rsidRPr="00E94637" w:rsidRDefault="00E94637" w:rsidP="00E94637">
      <w:r w:rsidRPr="00E94637">
        <w:t>The hashes can support evidence preservation, deduplication and future reputation checks.</w:t>
      </w:r>
    </w:p>
    <w:p w14:paraId="7E32777D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6.2 File-Type Verification</w:t>
      </w:r>
    </w:p>
    <w:p w14:paraId="711EE4A1" w14:textId="77777777" w:rsidR="00E94637" w:rsidRPr="00E94637" w:rsidRDefault="00E94637" w:rsidP="00E94637">
      <w:r w:rsidRPr="00E94637">
        <w:t xml:space="preserve">The </w:t>
      </w:r>
      <w:proofErr w:type="spellStart"/>
      <w:r w:rsidRPr="00E94637">
        <w:t>analyzer</w:t>
      </w:r>
      <w:proofErr w:type="spellEnd"/>
      <w:r w:rsidRPr="00E94637">
        <w:t xml:space="preserve"> compares:</w:t>
      </w:r>
    </w:p>
    <w:p w14:paraId="4935D5D2" w14:textId="77777777" w:rsidR="00E94637" w:rsidRPr="00E94637" w:rsidRDefault="00E94637" w:rsidP="00E94637">
      <w:pPr>
        <w:numPr>
          <w:ilvl w:val="0"/>
          <w:numId w:val="8"/>
        </w:numPr>
      </w:pPr>
      <w:r w:rsidRPr="00E94637">
        <w:t>Declared MIME type</w:t>
      </w:r>
    </w:p>
    <w:p w14:paraId="3158B155" w14:textId="77777777" w:rsidR="00E94637" w:rsidRPr="00E94637" w:rsidRDefault="00E94637" w:rsidP="00E94637">
      <w:pPr>
        <w:numPr>
          <w:ilvl w:val="0"/>
          <w:numId w:val="8"/>
        </w:numPr>
      </w:pPr>
      <w:r w:rsidRPr="00E94637">
        <w:t>Filename extension</w:t>
      </w:r>
    </w:p>
    <w:p w14:paraId="3297CDC4" w14:textId="77777777" w:rsidR="00E94637" w:rsidRPr="00E94637" w:rsidRDefault="00E94637" w:rsidP="00E94637">
      <w:pPr>
        <w:numPr>
          <w:ilvl w:val="0"/>
          <w:numId w:val="8"/>
        </w:numPr>
      </w:pPr>
      <w:r w:rsidRPr="00E94637">
        <w:t>Detected magic bytes</w:t>
      </w:r>
    </w:p>
    <w:p w14:paraId="04BDA169" w14:textId="77777777" w:rsidR="00E94637" w:rsidRPr="00E94637" w:rsidRDefault="00E94637" w:rsidP="00E94637">
      <w:pPr>
        <w:numPr>
          <w:ilvl w:val="0"/>
          <w:numId w:val="8"/>
        </w:numPr>
      </w:pPr>
      <w:r w:rsidRPr="00E94637">
        <w:t>Actual file structure</w:t>
      </w:r>
    </w:p>
    <w:p w14:paraId="79E5FE60" w14:textId="77777777" w:rsidR="00E94637" w:rsidRPr="00E94637" w:rsidRDefault="00E94637" w:rsidP="00E94637">
      <w:r w:rsidRPr="00E94637">
        <w:t>This helps identify disguised files such as:</w:t>
      </w:r>
    </w:p>
    <w:p w14:paraId="075CA2CA" w14:textId="77777777" w:rsidR="00E94637" w:rsidRPr="00E94637" w:rsidRDefault="00E94637" w:rsidP="00E94637">
      <w:r w:rsidRPr="00E94637">
        <w:t>Invoice.pdf.exe</w:t>
      </w:r>
    </w:p>
    <w:p w14:paraId="07DDC0E1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6.3 Entropy Analysis</w:t>
      </w:r>
    </w:p>
    <w:p w14:paraId="613D32A1" w14:textId="77777777" w:rsidR="00E94637" w:rsidRPr="00E94637" w:rsidRDefault="00E94637" w:rsidP="00E94637">
      <w:r w:rsidRPr="00E94637">
        <w:t>The system measures file entropy to identify characteristics that may indicate:</w:t>
      </w:r>
    </w:p>
    <w:p w14:paraId="03CC41DA" w14:textId="77777777" w:rsidR="00E94637" w:rsidRPr="00E94637" w:rsidRDefault="00E94637" w:rsidP="00E94637">
      <w:pPr>
        <w:numPr>
          <w:ilvl w:val="0"/>
          <w:numId w:val="9"/>
        </w:numPr>
      </w:pPr>
      <w:r w:rsidRPr="00E94637">
        <w:t>Packing</w:t>
      </w:r>
    </w:p>
    <w:p w14:paraId="4E07093C" w14:textId="77777777" w:rsidR="00E94637" w:rsidRPr="00E94637" w:rsidRDefault="00E94637" w:rsidP="00E94637">
      <w:pPr>
        <w:numPr>
          <w:ilvl w:val="0"/>
          <w:numId w:val="9"/>
        </w:numPr>
      </w:pPr>
      <w:r w:rsidRPr="00E94637">
        <w:lastRenderedPageBreak/>
        <w:t>Encryption</w:t>
      </w:r>
    </w:p>
    <w:p w14:paraId="7EFA0FBF" w14:textId="77777777" w:rsidR="00E94637" w:rsidRPr="00E94637" w:rsidRDefault="00E94637" w:rsidP="00E94637">
      <w:pPr>
        <w:numPr>
          <w:ilvl w:val="0"/>
          <w:numId w:val="9"/>
        </w:numPr>
      </w:pPr>
      <w:r w:rsidRPr="00E94637">
        <w:t>Compression</w:t>
      </w:r>
    </w:p>
    <w:p w14:paraId="5A3B0121" w14:textId="77777777" w:rsidR="00E94637" w:rsidRPr="00E94637" w:rsidRDefault="00E94637" w:rsidP="00E94637">
      <w:pPr>
        <w:numPr>
          <w:ilvl w:val="0"/>
          <w:numId w:val="9"/>
        </w:numPr>
      </w:pPr>
      <w:r w:rsidRPr="00E94637">
        <w:t>Obfuscation</w:t>
      </w:r>
    </w:p>
    <w:p w14:paraId="24A73AD0" w14:textId="77777777" w:rsidR="00E94637" w:rsidRPr="00E94637" w:rsidRDefault="00E94637" w:rsidP="00E94637">
      <w:pPr>
        <w:numPr>
          <w:ilvl w:val="0"/>
          <w:numId w:val="9"/>
        </w:numPr>
      </w:pPr>
      <w:r w:rsidRPr="00E94637">
        <w:t>Embedded binary content</w:t>
      </w:r>
    </w:p>
    <w:p w14:paraId="3E87FFA6" w14:textId="77777777" w:rsidR="00E94637" w:rsidRPr="00E94637" w:rsidRDefault="00E94637" w:rsidP="00E94637">
      <w:r w:rsidRPr="00E94637">
        <w:t>High entropy increases risk but does not independently prove maliciousness.</w:t>
      </w:r>
    </w:p>
    <w:p w14:paraId="02676517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6.4 Suspicious String Detection</w:t>
      </w:r>
    </w:p>
    <w:p w14:paraId="539DD867" w14:textId="77777777" w:rsidR="00E94637" w:rsidRPr="00E94637" w:rsidRDefault="00E94637" w:rsidP="00E94637">
      <w:r w:rsidRPr="00E94637">
        <w:t>Printable strings are examined for indicators such as:</w:t>
      </w:r>
    </w:p>
    <w:p w14:paraId="6983D856" w14:textId="77777777" w:rsidR="00E94637" w:rsidRPr="00E94637" w:rsidRDefault="00E94637" w:rsidP="00E94637">
      <w:pPr>
        <w:numPr>
          <w:ilvl w:val="0"/>
          <w:numId w:val="10"/>
        </w:numPr>
      </w:pPr>
      <w:r w:rsidRPr="00E94637">
        <w:t>PowerShell</w:t>
      </w:r>
    </w:p>
    <w:p w14:paraId="020F41D3" w14:textId="77777777" w:rsidR="00E94637" w:rsidRPr="00E94637" w:rsidRDefault="00E94637" w:rsidP="00E94637">
      <w:pPr>
        <w:numPr>
          <w:ilvl w:val="0"/>
          <w:numId w:val="10"/>
        </w:numPr>
      </w:pPr>
      <w:r w:rsidRPr="00E94637">
        <w:t>Encoded commands</w:t>
      </w:r>
    </w:p>
    <w:p w14:paraId="1E5CE251" w14:textId="77777777" w:rsidR="00E94637" w:rsidRPr="00E94637" w:rsidRDefault="00E94637" w:rsidP="00E94637">
      <w:pPr>
        <w:numPr>
          <w:ilvl w:val="0"/>
          <w:numId w:val="10"/>
        </w:numPr>
      </w:pPr>
      <w:r w:rsidRPr="00E94637">
        <w:t>Command shell usage</w:t>
      </w:r>
    </w:p>
    <w:p w14:paraId="6C630CC6" w14:textId="77777777" w:rsidR="00E94637" w:rsidRPr="00E94637" w:rsidRDefault="00E94637" w:rsidP="00E94637">
      <w:pPr>
        <w:numPr>
          <w:ilvl w:val="0"/>
          <w:numId w:val="10"/>
        </w:numPr>
      </w:pPr>
      <w:r w:rsidRPr="00E94637">
        <w:t>Download commands</w:t>
      </w:r>
    </w:p>
    <w:p w14:paraId="2EEE067C" w14:textId="77777777" w:rsidR="00E94637" w:rsidRPr="00E94637" w:rsidRDefault="00E94637" w:rsidP="00E94637">
      <w:pPr>
        <w:numPr>
          <w:ilvl w:val="0"/>
          <w:numId w:val="10"/>
        </w:numPr>
      </w:pPr>
      <w:r w:rsidRPr="00E94637">
        <w:t>Persistence locations</w:t>
      </w:r>
    </w:p>
    <w:p w14:paraId="7C7B94F1" w14:textId="77777777" w:rsidR="00E94637" w:rsidRPr="00E94637" w:rsidRDefault="00E94637" w:rsidP="00E94637">
      <w:pPr>
        <w:numPr>
          <w:ilvl w:val="0"/>
          <w:numId w:val="10"/>
        </w:numPr>
      </w:pPr>
      <w:r w:rsidRPr="00E94637">
        <w:t>Registry Run keys</w:t>
      </w:r>
    </w:p>
    <w:p w14:paraId="2C0DCFD9" w14:textId="77777777" w:rsidR="00E94637" w:rsidRPr="00E94637" w:rsidRDefault="00E94637" w:rsidP="00E94637">
      <w:pPr>
        <w:numPr>
          <w:ilvl w:val="0"/>
          <w:numId w:val="10"/>
        </w:numPr>
      </w:pPr>
      <w:r w:rsidRPr="00E94637">
        <w:t>Suspicious scripting references</w:t>
      </w:r>
    </w:p>
    <w:p w14:paraId="28EB79B2" w14:textId="77777777" w:rsidR="00E94637" w:rsidRPr="00E94637" w:rsidRDefault="00E94637" w:rsidP="00E94637">
      <w:pPr>
        <w:numPr>
          <w:ilvl w:val="0"/>
          <w:numId w:val="10"/>
        </w:numPr>
      </w:pPr>
      <w:r w:rsidRPr="00E94637">
        <w:t>Executable-launching patterns</w:t>
      </w:r>
    </w:p>
    <w:p w14:paraId="6CA86E8A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6.5 Embedded URL Detection</w:t>
      </w:r>
    </w:p>
    <w:p w14:paraId="14A58BE9" w14:textId="77777777" w:rsidR="00E94637" w:rsidRPr="00E94637" w:rsidRDefault="00E94637" w:rsidP="00E94637">
      <w:r w:rsidRPr="00E94637">
        <w:t xml:space="preserve">The </w:t>
      </w:r>
      <w:proofErr w:type="spellStart"/>
      <w:r w:rsidRPr="00E94637">
        <w:t>analyzer</w:t>
      </w:r>
      <w:proofErr w:type="spellEnd"/>
      <w:r w:rsidRPr="00E94637">
        <w:t xml:space="preserve"> searches attachment bytes for clear-text HTTP and HTTPS indicators.</w:t>
      </w:r>
    </w:p>
    <w:p w14:paraId="2DF53327" w14:textId="77777777" w:rsidR="00E94637" w:rsidRPr="00E94637" w:rsidRDefault="00E94637" w:rsidP="00E94637">
      <w:r w:rsidRPr="00E94637">
        <w:t>Detected URLs can be included in the evidence presented to the analyst. The current system does not follow the links.</w:t>
      </w:r>
    </w:p>
    <w:p w14:paraId="32B819EA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6.6 PE File Inspection</w:t>
      </w:r>
    </w:p>
    <w:p w14:paraId="5BC6E911" w14:textId="77777777" w:rsidR="00E94637" w:rsidRPr="00E94637" w:rsidRDefault="00E94637" w:rsidP="00E94637">
      <w:r w:rsidRPr="00E94637">
        <w:t xml:space="preserve">For Windows Portable Executable files, the </w:t>
      </w:r>
      <w:proofErr w:type="spellStart"/>
      <w:r w:rsidRPr="00E94637">
        <w:t>analyzer</w:t>
      </w:r>
      <w:proofErr w:type="spellEnd"/>
      <w:r w:rsidRPr="00E94637">
        <w:t xml:space="preserve"> can identify:</w:t>
      </w:r>
    </w:p>
    <w:p w14:paraId="78E820D1" w14:textId="77777777" w:rsidR="00E94637" w:rsidRPr="00E94637" w:rsidRDefault="00E94637" w:rsidP="00E94637">
      <w:pPr>
        <w:numPr>
          <w:ilvl w:val="0"/>
          <w:numId w:val="11"/>
        </w:numPr>
      </w:pPr>
      <w:r w:rsidRPr="00E94637">
        <w:t>PE signatures</w:t>
      </w:r>
    </w:p>
    <w:p w14:paraId="7C3FE47D" w14:textId="77777777" w:rsidR="00E94637" w:rsidRPr="00E94637" w:rsidRDefault="00E94637" w:rsidP="00E94637">
      <w:pPr>
        <w:numPr>
          <w:ilvl w:val="0"/>
          <w:numId w:val="11"/>
        </w:numPr>
      </w:pPr>
      <w:r w:rsidRPr="00E94637">
        <w:t>Executable structure</w:t>
      </w:r>
    </w:p>
    <w:p w14:paraId="3A2D8546" w14:textId="77777777" w:rsidR="00E94637" w:rsidRPr="00E94637" w:rsidRDefault="00E94637" w:rsidP="00E94637">
      <w:pPr>
        <w:numPr>
          <w:ilvl w:val="0"/>
          <w:numId w:val="11"/>
        </w:numPr>
      </w:pPr>
      <w:r w:rsidRPr="00E94637">
        <w:t>Suspicious imports</w:t>
      </w:r>
    </w:p>
    <w:p w14:paraId="7F5E9DA0" w14:textId="77777777" w:rsidR="00E94637" w:rsidRPr="00E94637" w:rsidRDefault="00E94637" w:rsidP="00E94637">
      <w:pPr>
        <w:numPr>
          <w:ilvl w:val="0"/>
          <w:numId w:val="11"/>
        </w:numPr>
      </w:pPr>
      <w:r w:rsidRPr="00E94637">
        <w:t>Process-related capabilities</w:t>
      </w:r>
    </w:p>
    <w:p w14:paraId="6BD2031A" w14:textId="77777777" w:rsidR="00E94637" w:rsidRPr="00E94637" w:rsidRDefault="00E94637" w:rsidP="00E94637">
      <w:pPr>
        <w:numPr>
          <w:ilvl w:val="0"/>
          <w:numId w:val="11"/>
        </w:numPr>
      </w:pPr>
      <w:r w:rsidRPr="00E94637">
        <w:t>Network-related capabilities</w:t>
      </w:r>
    </w:p>
    <w:p w14:paraId="72CDDF93" w14:textId="77777777" w:rsidR="00E94637" w:rsidRPr="00E94637" w:rsidRDefault="00E94637" w:rsidP="00E94637">
      <w:pPr>
        <w:numPr>
          <w:ilvl w:val="0"/>
          <w:numId w:val="11"/>
        </w:numPr>
      </w:pPr>
      <w:r w:rsidRPr="00E94637">
        <w:t>Potentially disguised executable files</w:t>
      </w:r>
    </w:p>
    <w:p w14:paraId="5F06F03A" w14:textId="77777777" w:rsidR="00E94637" w:rsidRPr="00E94637" w:rsidRDefault="00E94637" w:rsidP="00E94637">
      <w:r w:rsidRPr="00E94637">
        <w:t>The PE file is inspected statically and is never launched.</w:t>
      </w:r>
    </w:p>
    <w:p w14:paraId="283ADB94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lastRenderedPageBreak/>
        <w:t>6.7 Archive and Office Structure</w:t>
      </w:r>
    </w:p>
    <w:p w14:paraId="750695ED" w14:textId="77777777" w:rsidR="00E94637" w:rsidRPr="00E94637" w:rsidRDefault="00E94637" w:rsidP="00E94637">
      <w:r w:rsidRPr="00E94637">
        <w:t xml:space="preserve">For ZIP and OOXML-based documents, the </w:t>
      </w:r>
      <w:proofErr w:type="spellStart"/>
      <w:r w:rsidRPr="00E94637">
        <w:t>analyzer</w:t>
      </w:r>
      <w:proofErr w:type="spellEnd"/>
      <w:r w:rsidRPr="00E94637">
        <w:t xml:space="preserve"> examines:</w:t>
      </w:r>
    </w:p>
    <w:p w14:paraId="18B2AB26" w14:textId="77777777" w:rsidR="00E94637" w:rsidRPr="00E94637" w:rsidRDefault="00E94637" w:rsidP="00E94637">
      <w:pPr>
        <w:numPr>
          <w:ilvl w:val="0"/>
          <w:numId w:val="12"/>
        </w:numPr>
      </w:pPr>
      <w:r w:rsidRPr="00E94637">
        <w:t>Archive validity</w:t>
      </w:r>
    </w:p>
    <w:p w14:paraId="195C82A2" w14:textId="77777777" w:rsidR="00E94637" w:rsidRPr="00E94637" w:rsidRDefault="00E94637" w:rsidP="00E94637">
      <w:pPr>
        <w:numPr>
          <w:ilvl w:val="0"/>
          <w:numId w:val="12"/>
        </w:numPr>
      </w:pPr>
      <w:r w:rsidRPr="00E94637">
        <w:t>File count</w:t>
      </w:r>
    </w:p>
    <w:p w14:paraId="0D0C52AD" w14:textId="77777777" w:rsidR="00E94637" w:rsidRPr="00E94637" w:rsidRDefault="00E94637" w:rsidP="00E94637">
      <w:pPr>
        <w:numPr>
          <w:ilvl w:val="0"/>
          <w:numId w:val="12"/>
        </w:numPr>
      </w:pPr>
      <w:r w:rsidRPr="00E94637">
        <w:t>Expanded size</w:t>
      </w:r>
    </w:p>
    <w:p w14:paraId="2CCC77D0" w14:textId="77777777" w:rsidR="00E94637" w:rsidRPr="00E94637" w:rsidRDefault="00E94637" w:rsidP="00E94637">
      <w:pPr>
        <w:numPr>
          <w:ilvl w:val="0"/>
          <w:numId w:val="12"/>
        </w:numPr>
      </w:pPr>
      <w:r w:rsidRPr="00E94637">
        <w:t>Compression ratio</w:t>
      </w:r>
    </w:p>
    <w:p w14:paraId="3B1D2C8C" w14:textId="77777777" w:rsidR="00E94637" w:rsidRPr="00E94637" w:rsidRDefault="00E94637" w:rsidP="00E94637">
      <w:pPr>
        <w:numPr>
          <w:ilvl w:val="0"/>
          <w:numId w:val="12"/>
        </w:numPr>
      </w:pPr>
      <w:r w:rsidRPr="00E94637">
        <w:t>Suspicious internal filenames</w:t>
      </w:r>
    </w:p>
    <w:p w14:paraId="6942C35C" w14:textId="77777777" w:rsidR="00E94637" w:rsidRPr="00E94637" w:rsidRDefault="00E94637" w:rsidP="00E94637">
      <w:pPr>
        <w:numPr>
          <w:ilvl w:val="0"/>
          <w:numId w:val="12"/>
        </w:numPr>
      </w:pPr>
      <w:r w:rsidRPr="00E94637">
        <w:t>Office-document structure</w:t>
      </w:r>
    </w:p>
    <w:p w14:paraId="414D8BB8" w14:textId="77777777" w:rsidR="00E94637" w:rsidRPr="00E94637" w:rsidRDefault="00E94637" w:rsidP="00E94637">
      <w:pPr>
        <w:numPr>
          <w:ilvl w:val="0"/>
          <w:numId w:val="12"/>
        </w:numPr>
      </w:pPr>
      <w:r w:rsidRPr="00E94637">
        <w:t>Embedded content indicators</w:t>
      </w:r>
    </w:p>
    <w:p w14:paraId="56F5EFE1" w14:textId="77777777" w:rsidR="00E94637" w:rsidRPr="00E94637" w:rsidRDefault="00E94637" w:rsidP="00E94637">
      <w:r w:rsidRPr="00E94637">
        <w:t>Safety limits are applied to reduce the risk of oversized or highly compressed archives.</w:t>
      </w:r>
    </w:p>
    <w:p w14:paraId="34006301" w14:textId="77777777" w:rsidR="00E94637" w:rsidRPr="00E94637" w:rsidRDefault="00E94637" w:rsidP="00E94637">
      <w:r w:rsidRPr="00E94637">
        <w:pict w14:anchorId="1179141F">
          <v:rect id="_x0000_i1127" style="width:0;height:1.5pt" o:hralign="center" o:hrstd="t" o:hr="t" fillcolor="#a0a0a0" stroked="f"/>
        </w:pict>
      </w:r>
    </w:p>
    <w:p w14:paraId="0DE2F628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7. YARA Rule Analysis</w:t>
      </w:r>
    </w:p>
    <w:p w14:paraId="570A195F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supports local YARA rules for matching suspicious byte and string patterns.</w:t>
      </w:r>
    </w:p>
    <w:p w14:paraId="397C3E3C" w14:textId="77777777" w:rsidR="00E94637" w:rsidRPr="00E94637" w:rsidRDefault="00E94637" w:rsidP="00E94637">
      <w:r w:rsidRPr="00E94637">
        <w:t>YARA analysis can help identify patterns associated with:</w:t>
      </w:r>
    </w:p>
    <w:p w14:paraId="6E6C4CC6" w14:textId="77777777" w:rsidR="00E94637" w:rsidRPr="00E94637" w:rsidRDefault="00E94637" w:rsidP="00E94637">
      <w:pPr>
        <w:numPr>
          <w:ilvl w:val="0"/>
          <w:numId w:val="13"/>
        </w:numPr>
      </w:pPr>
      <w:r w:rsidRPr="00E94637">
        <w:t>Suspicious PowerShell usage</w:t>
      </w:r>
    </w:p>
    <w:p w14:paraId="4BCA44FC" w14:textId="77777777" w:rsidR="00E94637" w:rsidRPr="00E94637" w:rsidRDefault="00E94637" w:rsidP="00E94637">
      <w:pPr>
        <w:numPr>
          <w:ilvl w:val="0"/>
          <w:numId w:val="13"/>
        </w:numPr>
      </w:pPr>
      <w:r w:rsidRPr="00E94637">
        <w:t>Encoded commands</w:t>
      </w:r>
    </w:p>
    <w:p w14:paraId="29C55788" w14:textId="77777777" w:rsidR="00E94637" w:rsidRPr="00E94637" w:rsidRDefault="00E94637" w:rsidP="00E94637">
      <w:pPr>
        <w:numPr>
          <w:ilvl w:val="0"/>
          <w:numId w:val="13"/>
        </w:numPr>
      </w:pPr>
      <w:r w:rsidRPr="00E94637">
        <w:t>Downloader behaviour</w:t>
      </w:r>
    </w:p>
    <w:p w14:paraId="12BBCA09" w14:textId="77777777" w:rsidR="00E94637" w:rsidRPr="00E94637" w:rsidRDefault="00E94637" w:rsidP="00E94637">
      <w:pPr>
        <w:numPr>
          <w:ilvl w:val="0"/>
          <w:numId w:val="13"/>
        </w:numPr>
      </w:pPr>
      <w:r w:rsidRPr="00E94637">
        <w:t>Persistence indicators</w:t>
      </w:r>
    </w:p>
    <w:p w14:paraId="494275A3" w14:textId="77777777" w:rsidR="00E94637" w:rsidRPr="00E94637" w:rsidRDefault="00E94637" w:rsidP="00E94637">
      <w:pPr>
        <w:numPr>
          <w:ilvl w:val="0"/>
          <w:numId w:val="13"/>
        </w:numPr>
      </w:pPr>
      <w:r w:rsidRPr="00E94637">
        <w:t>Office auto-execution</w:t>
      </w:r>
    </w:p>
    <w:p w14:paraId="15A7DB2A" w14:textId="77777777" w:rsidR="00E94637" w:rsidRPr="00E94637" w:rsidRDefault="00E94637" w:rsidP="00E94637">
      <w:pPr>
        <w:numPr>
          <w:ilvl w:val="0"/>
          <w:numId w:val="13"/>
        </w:numPr>
      </w:pPr>
      <w:r w:rsidRPr="00E94637">
        <w:t>Embedded executables</w:t>
      </w:r>
    </w:p>
    <w:p w14:paraId="638F91C7" w14:textId="77777777" w:rsidR="00E94637" w:rsidRPr="00E94637" w:rsidRDefault="00E94637" w:rsidP="00E94637">
      <w:pPr>
        <w:numPr>
          <w:ilvl w:val="0"/>
          <w:numId w:val="13"/>
        </w:numPr>
      </w:pPr>
      <w:r w:rsidRPr="00E94637">
        <w:t>Credential theft</w:t>
      </w:r>
    </w:p>
    <w:p w14:paraId="15D86FFD" w14:textId="77777777" w:rsidR="00E94637" w:rsidRPr="00E94637" w:rsidRDefault="00E94637" w:rsidP="00E94637">
      <w:pPr>
        <w:numPr>
          <w:ilvl w:val="0"/>
          <w:numId w:val="13"/>
        </w:numPr>
      </w:pPr>
      <w:r w:rsidRPr="00E94637">
        <w:t>Malware loaders</w:t>
      </w:r>
    </w:p>
    <w:p w14:paraId="2B4CF795" w14:textId="77777777" w:rsidR="00E94637" w:rsidRPr="00E94637" w:rsidRDefault="00E94637" w:rsidP="00E94637">
      <w:r w:rsidRPr="00E94637">
        <w:t>The interface reports:</w:t>
      </w:r>
    </w:p>
    <w:p w14:paraId="42C2CB39" w14:textId="77777777" w:rsidR="00E94637" w:rsidRPr="00E94637" w:rsidRDefault="00E94637" w:rsidP="00E94637">
      <w:pPr>
        <w:numPr>
          <w:ilvl w:val="0"/>
          <w:numId w:val="14"/>
        </w:numPr>
      </w:pPr>
      <w:r w:rsidRPr="00E94637">
        <w:t>Whether the YARA engine is available</w:t>
      </w:r>
    </w:p>
    <w:p w14:paraId="45FB171C" w14:textId="77777777" w:rsidR="00E94637" w:rsidRPr="00E94637" w:rsidRDefault="00E94637" w:rsidP="00E94637">
      <w:pPr>
        <w:numPr>
          <w:ilvl w:val="0"/>
          <w:numId w:val="14"/>
        </w:numPr>
      </w:pPr>
      <w:r w:rsidRPr="00E94637">
        <w:t>Number of matched rules</w:t>
      </w:r>
    </w:p>
    <w:p w14:paraId="4CB25900" w14:textId="77777777" w:rsidR="00E94637" w:rsidRPr="00E94637" w:rsidRDefault="00E94637" w:rsidP="00E94637">
      <w:pPr>
        <w:numPr>
          <w:ilvl w:val="0"/>
          <w:numId w:val="14"/>
        </w:numPr>
      </w:pPr>
      <w:r w:rsidRPr="00E94637">
        <w:t>Names of matched rules</w:t>
      </w:r>
    </w:p>
    <w:p w14:paraId="710D27F1" w14:textId="77777777" w:rsidR="00E94637" w:rsidRPr="00E94637" w:rsidRDefault="00E94637" w:rsidP="00E94637">
      <w:pPr>
        <w:numPr>
          <w:ilvl w:val="0"/>
          <w:numId w:val="14"/>
        </w:numPr>
      </w:pPr>
      <w:r w:rsidRPr="00E94637">
        <w:t>Reason when YARA is unavailable</w:t>
      </w:r>
    </w:p>
    <w:p w14:paraId="20C24BAD" w14:textId="77777777" w:rsidR="00E94637" w:rsidRPr="00E94637" w:rsidRDefault="00E94637" w:rsidP="00E94637">
      <w:r w:rsidRPr="00E94637">
        <w:lastRenderedPageBreak/>
        <w:t>YARA matches indicate suspicious characteristics, but a match alone is not a final malware verdict.</w:t>
      </w:r>
    </w:p>
    <w:p w14:paraId="58DE00E4" w14:textId="77777777" w:rsidR="00E94637" w:rsidRPr="00E94637" w:rsidRDefault="00E94637" w:rsidP="00E94637">
      <w:r w:rsidRPr="00E94637">
        <w:pict w14:anchorId="6D05A354">
          <v:rect id="_x0000_i1128" style="width:0;height:1.5pt" o:hralign="center" o:hrstd="t" o:hr="t" fillcolor="#a0a0a0" stroked="f"/>
        </w:pict>
      </w:r>
    </w:p>
    <w:p w14:paraId="57D50AE3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8. PDF Malware Machine Learning</w:t>
      </w:r>
    </w:p>
    <w:p w14:paraId="230F7B10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includes a separately trained static PDF model based on the CIC-EvasivePDF2022 feature set.</w:t>
      </w:r>
    </w:p>
    <w:p w14:paraId="23F0CB10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8.1 Dataset Summary</w:t>
      </w:r>
    </w:p>
    <w:p w14:paraId="67AAEBC4" w14:textId="77777777" w:rsidR="00E94637" w:rsidRPr="00E94637" w:rsidRDefault="00E94637" w:rsidP="00E94637">
      <w:pPr>
        <w:numPr>
          <w:ilvl w:val="0"/>
          <w:numId w:val="15"/>
        </w:numPr>
      </w:pPr>
      <w:r w:rsidRPr="00E94637">
        <w:t>Total records: 10,025</w:t>
      </w:r>
    </w:p>
    <w:p w14:paraId="2323BEEF" w14:textId="77777777" w:rsidR="00E94637" w:rsidRPr="00E94637" w:rsidRDefault="00E94637" w:rsidP="00E94637">
      <w:pPr>
        <w:numPr>
          <w:ilvl w:val="0"/>
          <w:numId w:val="15"/>
        </w:numPr>
      </w:pPr>
      <w:r w:rsidRPr="00E94637">
        <w:t>Malicious records: 5,557</w:t>
      </w:r>
    </w:p>
    <w:p w14:paraId="2D608C8D" w14:textId="77777777" w:rsidR="00E94637" w:rsidRPr="00E94637" w:rsidRDefault="00E94637" w:rsidP="00E94637">
      <w:pPr>
        <w:numPr>
          <w:ilvl w:val="0"/>
          <w:numId w:val="15"/>
        </w:numPr>
      </w:pPr>
      <w:r w:rsidRPr="00E94637">
        <w:t>Benign records: 4,468</w:t>
      </w:r>
    </w:p>
    <w:p w14:paraId="6BFCB9C3" w14:textId="77777777" w:rsidR="00E94637" w:rsidRPr="00E94637" w:rsidRDefault="00E94637" w:rsidP="00E94637">
      <w:pPr>
        <w:numPr>
          <w:ilvl w:val="0"/>
          <w:numId w:val="15"/>
        </w:numPr>
      </w:pPr>
      <w:r w:rsidRPr="00E94637">
        <w:t>Features used: 31</w:t>
      </w:r>
    </w:p>
    <w:p w14:paraId="596F650D" w14:textId="77777777" w:rsidR="00E94637" w:rsidRPr="00E94637" w:rsidRDefault="00E94637" w:rsidP="00E94637">
      <w:pPr>
        <w:numPr>
          <w:ilvl w:val="0"/>
          <w:numId w:val="15"/>
        </w:numPr>
      </w:pPr>
      <w:r w:rsidRPr="00E94637">
        <w:t>Duplicate records identified: 0</w:t>
      </w:r>
    </w:p>
    <w:p w14:paraId="21847D44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8.2 Recorded Evaluation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855"/>
      </w:tblGrid>
      <w:tr w:rsidR="00E94637" w:rsidRPr="00E94637" w14:paraId="305AE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64F80" w14:textId="77777777" w:rsidR="00E94637" w:rsidRPr="00E94637" w:rsidRDefault="00E94637" w:rsidP="00E94637">
            <w:pPr>
              <w:rPr>
                <w:b/>
                <w:bCs/>
              </w:rPr>
            </w:pPr>
            <w:r w:rsidRPr="00E9463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E4CB60" w14:textId="77777777" w:rsidR="00E94637" w:rsidRPr="00E94637" w:rsidRDefault="00E94637" w:rsidP="00E94637">
            <w:pPr>
              <w:rPr>
                <w:b/>
                <w:bCs/>
              </w:rPr>
            </w:pPr>
            <w:r w:rsidRPr="00E94637">
              <w:rPr>
                <w:b/>
                <w:bCs/>
              </w:rPr>
              <w:t>Result</w:t>
            </w:r>
          </w:p>
        </w:tc>
      </w:tr>
      <w:tr w:rsidR="00E94637" w:rsidRPr="00E94637" w14:paraId="2A919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43A8" w14:textId="77777777" w:rsidR="00E94637" w:rsidRPr="00E94637" w:rsidRDefault="00E94637" w:rsidP="00E94637">
            <w:r w:rsidRPr="00E94637">
              <w:t>Accuracy</w:t>
            </w:r>
          </w:p>
        </w:tc>
        <w:tc>
          <w:tcPr>
            <w:tcW w:w="0" w:type="auto"/>
            <w:vAlign w:val="center"/>
            <w:hideMark/>
          </w:tcPr>
          <w:p w14:paraId="65C75194" w14:textId="77777777" w:rsidR="00E94637" w:rsidRPr="00E94637" w:rsidRDefault="00E94637" w:rsidP="00E94637">
            <w:r w:rsidRPr="00E94637">
              <w:t>98.90%</w:t>
            </w:r>
          </w:p>
        </w:tc>
      </w:tr>
      <w:tr w:rsidR="00E94637" w:rsidRPr="00E94637" w14:paraId="4332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0DE5" w14:textId="77777777" w:rsidR="00E94637" w:rsidRPr="00E94637" w:rsidRDefault="00E94637" w:rsidP="00E94637">
            <w:r w:rsidRPr="00E94637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A51E7B4" w14:textId="77777777" w:rsidR="00E94637" w:rsidRPr="00E94637" w:rsidRDefault="00E94637" w:rsidP="00E94637">
            <w:r w:rsidRPr="00E94637">
              <w:t>98.75%</w:t>
            </w:r>
          </w:p>
        </w:tc>
      </w:tr>
      <w:tr w:rsidR="00E94637" w:rsidRPr="00E94637" w14:paraId="49B7E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C3CD" w14:textId="77777777" w:rsidR="00E94637" w:rsidRPr="00E94637" w:rsidRDefault="00E94637" w:rsidP="00E94637">
            <w:r w:rsidRPr="00E94637">
              <w:t>Recall</w:t>
            </w:r>
          </w:p>
        </w:tc>
        <w:tc>
          <w:tcPr>
            <w:tcW w:w="0" w:type="auto"/>
            <w:vAlign w:val="center"/>
            <w:hideMark/>
          </w:tcPr>
          <w:p w14:paraId="382049B1" w14:textId="77777777" w:rsidR="00E94637" w:rsidRPr="00E94637" w:rsidRDefault="00E94637" w:rsidP="00E94637">
            <w:r w:rsidRPr="00E94637">
              <w:t>99.28%</w:t>
            </w:r>
          </w:p>
        </w:tc>
      </w:tr>
      <w:tr w:rsidR="00E94637" w:rsidRPr="00E94637" w14:paraId="6206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BED4" w14:textId="77777777" w:rsidR="00E94637" w:rsidRPr="00E94637" w:rsidRDefault="00E94637" w:rsidP="00E94637">
            <w:r w:rsidRPr="00E94637">
              <w:t>F1 score</w:t>
            </w:r>
          </w:p>
        </w:tc>
        <w:tc>
          <w:tcPr>
            <w:tcW w:w="0" w:type="auto"/>
            <w:vAlign w:val="center"/>
            <w:hideMark/>
          </w:tcPr>
          <w:p w14:paraId="5E399498" w14:textId="77777777" w:rsidR="00E94637" w:rsidRPr="00E94637" w:rsidRDefault="00E94637" w:rsidP="00E94637">
            <w:r w:rsidRPr="00E94637">
              <w:t>99.01%</w:t>
            </w:r>
          </w:p>
        </w:tc>
      </w:tr>
      <w:tr w:rsidR="00E94637" w:rsidRPr="00E94637" w14:paraId="31417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E98D" w14:textId="77777777" w:rsidR="00E94637" w:rsidRPr="00E94637" w:rsidRDefault="00E94637" w:rsidP="00E94637">
            <w:r w:rsidRPr="00E94637">
              <w:t>ROC-AUC</w:t>
            </w:r>
          </w:p>
        </w:tc>
        <w:tc>
          <w:tcPr>
            <w:tcW w:w="0" w:type="auto"/>
            <w:vAlign w:val="center"/>
            <w:hideMark/>
          </w:tcPr>
          <w:p w14:paraId="0EE98FE1" w14:textId="77777777" w:rsidR="00E94637" w:rsidRPr="00E94637" w:rsidRDefault="00E94637" w:rsidP="00E94637">
            <w:r w:rsidRPr="00E94637">
              <w:t>0.9986</w:t>
            </w:r>
          </w:p>
        </w:tc>
      </w:tr>
    </w:tbl>
    <w:p w14:paraId="36F5B10E" w14:textId="77777777" w:rsidR="00E94637" w:rsidRPr="00E94637" w:rsidRDefault="00E94637" w:rsidP="00E94637">
      <w:r w:rsidRPr="00E94637">
        <w:t>These results represent performance on the configured dataset split. They should not be interpreted as guaranteed real-world detection accuracy.</w:t>
      </w:r>
    </w:p>
    <w:p w14:paraId="0A96301E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8.3 PDF Features</w:t>
      </w:r>
    </w:p>
    <w:p w14:paraId="3EC0B40F" w14:textId="77777777" w:rsidR="00E94637" w:rsidRPr="00E94637" w:rsidRDefault="00E94637" w:rsidP="00E94637">
      <w:r w:rsidRPr="00E94637">
        <w:t>The model uses structural indicators such as:</w:t>
      </w:r>
    </w:p>
    <w:p w14:paraId="01C87008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Header</w:t>
      </w:r>
    </w:p>
    <w:p w14:paraId="017E8873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Object count</w:t>
      </w:r>
    </w:p>
    <w:p w14:paraId="6E455754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End-object count</w:t>
      </w:r>
    </w:p>
    <w:p w14:paraId="75342126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Stream count</w:t>
      </w:r>
    </w:p>
    <w:p w14:paraId="6BE8B4B3" w14:textId="77777777" w:rsidR="00E94637" w:rsidRPr="00E94637" w:rsidRDefault="00E94637" w:rsidP="00E94637">
      <w:pPr>
        <w:numPr>
          <w:ilvl w:val="0"/>
          <w:numId w:val="16"/>
        </w:numPr>
      </w:pPr>
      <w:proofErr w:type="spellStart"/>
      <w:r w:rsidRPr="00E94637">
        <w:t>Xref</w:t>
      </w:r>
      <w:proofErr w:type="spellEnd"/>
      <w:r w:rsidRPr="00E94637">
        <w:t xml:space="preserve"> information</w:t>
      </w:r>
    </w:p>
    <w:p w14:paraId="596927A5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lastRenderedPageBreak/>
        <w:t>Trailer information</w:t>
      </w:r>
    </w:p>
    <w:p w14:paraId="3222BF15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Page count</w:t>
      </w:r>
    </w:p>
    <w:p w14:paraId="7A094FCF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Encryption</w:t>
      </w:r>
    </w:p>
    <w:p w14:paraId="5247A778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JavaScript</w:t>
      </w:r>
    </w:p>
    <w:p w14:paraId="21F07665" w14:textId="77777777" w:rsidR="00E94637" w:rsidRPr="00E94637" w:rsidRDefault="00E94637" w:rsidP="00E94637">
      <w:pPr>
        <w:numPr>
          <w:ilvl w:val="0"/>
          <w:numId w:val="16"/>
        </w:numPr>
      </w:pPr>
      <w:proofErr w:type="spellStart"/>
      <w:r w:rsidRPr="00E94637">
        <w:t>OpenAction</w:t>
      </w:r>
      <w:proofErr w:type="spellEnd"/>
    </w:p>
    <w:p w14:paraId="20FAC554" w14:textId="77777777" w:rsidR="00E94637" w:rsidRPr="00E94637" w:rsidRDefault="00E94637" w:rsidP="00E94637">
      <w:pPr>
        <w:numPr>
          <w:ilvl w:val="0"/>
          <w:numId w:val="16"/>
        </w:numPr>
      </w:pPr>
      <w:proofErr w:type="spellStart"/>
      <w:r w:rsidRPr="00E94637">
        <w:t>AcroForm</w:t>
      </w:r>
      <w:proofErr w:type="spellEnd"/>
    </w:p>
    <w:p w14:paraId="4F70E9AD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Embedded files</w:t>
      </w:r>
    </w:p>
    <w:p w14:paraId="39C17A99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XFA</w:t>
      </w:r>
    </w:p>
    <w:p w14:paraId="4E8916DF" w14:textId="77777777" w:rsidR="00E94637" w:rsidRPr="00E94637" w:rsidRDefault="00E94637" w:rsidP="00E94637">
      <w:pPr>
        <w:numPr>
          <w:ilvl w:val="0"/>
          <w:numId w:val="16"/>
        </w:numPr>
      </w:pPr>
      <w:proofErr w:type="spellStart"/>
      <w:r w:rsidRPr="00E94637">
        <w:t>RichMedia</w:t>
      </w:r>
      <w:proofErr w:type="spellEnd"/>
    </w:p>
    <w:p w14:paraId="7C3F5A4D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Launch actions</w:t>
      </w:r>
    </w:p>
    <w:p w14:paraId="25782E64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JBIG2Decode</w:t>
      </w:r>
    </w:p>
    <w:p w14:paraId="0E9873E5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Colour-related objects</w:t>
      </w:r>
    </w:p>
    <w:p w14:paraId="09A2C933" w14:textId="77777777" w:rsidR="00E94637" w:rsidRPr="00E94637" w:rsidRDefault="00E94637" w:rsidP="00E94637">
      <w:pPr>
        <w:numPr>
          <w:ilvl w:val="0"/>
          <w:numId w:val="16"/>
        </w:numPr>
      </w:pPr>
      <w:r w:rsidRPr="00E94637">
        <w:t>PDF class label during training</w:t>
      </w:r>
    </w:p>
    <w:p w14:paraId="450D5510" w14:textId="77777777" w:rsidR="00E94637" w:rsidRPr="00E94637" w:rsidRDefault="00E94637" w:rsidP="00E94637">
      <w:r w:rsidRPr="00E94637">
        <w:t>The model evaluates extracted numerical features and does not execute JavaScript or render the PDF.</w:t>
      </w:r>
    </w:p>
    <w:p w14:paraId="2B850EBF" w14:textId="77777777" w:rsidR="00E94637" w:rsidRPr="00E94637" w:rsidRDefault="00E94637" w:rsidP="00E94637">
      <w:r w:rsidRPr="00E94637">
        <w:pict w14:anchorId="0C57C4F4">
          <v:rect id="_x0000_i1129" style="width:0;height:1.5pt" o:hralign="center" o:hrstd="t" o:hr="t" fillcolor="#a0a0a0" stroked="f"/>
        </w:pict>
      </w:r>
    </w:p>
    <w:p w14:paraId="2A937740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9. Risk Scoring and Verdicts</w:t>
      </w:r>
    </w:p>
    <w:p w14:paraId="76529F20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combines evidence from multiple checks into an overall score.</w:t>
      </w:r>
    </w:p>
    <w:p w14:paraId="5AAF7666" w14:textId="77777777" w:rsidR="00E94637" w:rsidRPr="00E94637" w:rsidRDefault="00E94637" w:rsidP="00E94637">
      <w:r w:rsidRPr="00E94637">
        <w:t>The system can classify results into categories such as:</w:t>
      </w:r>
    </w:p>
    <w:p w14:paraId="185E16ED" w14:textId="77777777" w:rsidR="00E94637" w:rsidRPr="00E94637" w:rsidRDefault="00E94637" w:rsidP="00E94637">
      <w:pPr>
        <w:numPr>
          <w:ilvl w:val="0"/>
          <w:numId w:val="17"/>
        </w:numPr>
      </w:pPr>
      <w:r w:rsidRPr="00E94637">
        <w:t>Low risk</w:t>
      </w:r>
    </w:p>
    <w:p w14:paraId="6CA23CD7" w14:textId="77777777" w:rsidR="00E94637" w:rsidRPr="00E94637" w:rsidRDefault="00E94637" w:rsidP="00E94637">
      <w:pPr>
        <w:numPr>
          <w:ilvl w:val="0"/>
          <w:numId w:val="17"/>
        </w:numPr>
      </w:pPr>
      <w:r w:rsidRPr="00E94637">
        <w:t>Suspicious</w:t>
      </w:r>
    </w:p>
    <w:p w14:paraId="2704ED88" w14:textId="77777777" w:rsidR="00E94637" w:rsidRPr="00E94637" w:rsidRDefault="00E94637" w:rsidP="00E94637">
      <w:pPr>
        <w:numPr>
          <w:ilvl w:val="0"/>
          <w:numId w:val="17"/>
        </w:numPr>
      </w:pPr>
      <w:r w:rsidRPr="00E94637">
        <w:t>Malicious indicators</w:t>
      </w:r>
    </w:p>
    <w:p w14:paraId="031943C4" w14:textId="77777777" w:rsidR="00E94637" w:rsidRPr="00E94637" w:rsidRDefault="00E94637" w:rsidP="00E94637">
      <w:pPr>
        <w:numPr>
          <w:ilvl w:val="0"/>
          <w:numId w:val="17"/>
        </w:numPr>
      </w:pPr>
      <w:r w:rsidRPr="00E94637">
        <w:t>High risk</w:t>
      </w:r>
    </w:p>
    <w:p w14:paraId="7B496302" w14:textId="77777777" w:rsidR="00E94637" w:rsidRPr="00E94637" w:rsidRDefault="00E94637" w:rsidP="00E94637">
      <w:pPr>
        <w:numPr>
          <w:ilvl w:val="0"/>
          <w:numId w:val="17"/>
        </w:numPr>
      </w:pPr>
      <w:r w:rsidRPr="00E94637">
        <w:t>Critical risk</w:t>
      </w:r>
    </w:p>
    <w:p w14:paraId="49683565" w14:textId="77777777" w:rsidR="00E94637" w:rsidRPr="00E94637" w:rsidRDefault="00E94637" w:rsidP="00E94637">
      <w:r w:rsidRPr="00E94637">
        <w:t>The score is accompanied by the evidence that contributed to it. This makes the result explainable and allows an analyst to review the reasoning rather than relying only on a prediction.</w:t>
      </w:r>
    </w:p>
    <w:p w14:paraId="3DD5433A" w14:textId="77777777" w:rsidR="00E94637" w:rsidRPr="00E94637" w:rsidRDefault="00E94637" w:rsidP="00E94637">
      <w:r w:rsidRPr="00E94637">
        <w:pict w14:anchorId="1E2B8CCD">
          <v:rect id="_x0000_i1130" style="width:0;height:1.5pt" o:hralign="center" o:hrstd="t" o:hr="t" fillcolor="#a0a0a0" stroked="f"/>
        </w:pict>
      </w:r>
    </w:p>
    <w:p w14:paraId="3980D240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10. Scan-History Management</w:t>
      </w:r>
    </w:p>
    <w:p w14:paraId="1E0EB459" w14:textId="77777777" w:rsidR="00E94637" w:rsidRPr="00E94637" w:rsidRDefault="00E94637" w:rsidP="00E94637">
      <w:proofErr w:type="spellStart"/>
      <w:r w:rsidRPr="00E94637">
        <w:lastRenderedPageBreak/>
        <w:t>PhishGuard</w:t>
      </w:r>
      <w:proofErr w:type="spellEnd"/>
      <w:r w:rsidRPr="00E94637">
        <w:t xml:space="preserve"> uses a local SQLite database to preserve:</w:t>
      </w:r>
    </w:p>
    <w:p w14:paraId="35297EAB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Email-analysis results</w:t>
      </w:r>
    </w:p>
    <w:p w14:paraId="13ED32C7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Attachment-analysis results</w:t>
      </w:r>
    </w:p>
    <w:p w14:paraId="0DC1A8CE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Scan timestamps</w:t>
      </w:r>
    </w:p>
    <w:p w14:paraId="59759644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Scores</w:t>
      </w:r>
    </w:p>
    <w:p w14:paraId="0F1287B9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Verdicts</w:t>
      </w:r>
    </w:p>
    <w:p w14:paraId="54ED6F97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Severity</w:t>
      </w:r>
    </w:p>
    <w:p w14:paraId="33DED437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Future dynamic-analysis task information</w:t>
      </w:r>
    </w:p>
    <w:p w14:paraId="06800C17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Completed sandbox reports</w:t>
      </w:r>
    </w:p>
    <w:p w14:paraId="795C741E" w14:textId="77777777" w:rsidR="00E94637" w:rsidRPr="00E94637" w:rsidRDefault="00E94637" w:rsidP="00E94637">
      <w:pPr>
        <w:numPr>
          <w:ilvl w:val="0"/>
          <w:numId w:val="18"/>
        </w:numPr>
      </w:pPr>
      <w:r w:rsidRPr="00E94637">
        <w:t>Sandbox errors</w:t>
      </w:r>
    </w:p>
    <w:p w14:paraId="6ADF91B7" w14:textId="77777777" w:rsidR="00E94637" w:rsidRPr="00E94637" w:rsidRDefault="00E94637" w:rsidP="00E94637">
      <w:r w:rsidRPr="00E94637">
        <w:t>Previously completed results can be loaded from the database, while the analyst can request a fresh scan when necessary.</w:t>
      </w:r>
    </w:p>
    <w:p w14:paraId="1DE60C33" w14:textId="77777777" w:rsidR="00E94637" w:rsidRPr="00E94637" w:rsidRDefault="00E94637" w:rsidP="00E94637">
      <w:r w:rsidRPr="00E94637">
        <w:pict w14:anchorId="07C544E1">
          <v:rect id="_x0000_i1131" style="width:0;height:1.5pt" o:hralign="center" o:hrstd="t" o:hr="t" fillcolor="#a0a0a0" stroked="f"/>
        </w:pict>
      </w:r>
    </w:p>
    <w:p w14:paraId="1D6EB79A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11. Dynamic-Analysis Capability</w:t>
      </w:r>
    </w:p>
    <w:p w14:paraId="3B8655D4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11.1 CAPE-Compatible Integration</w:t>
      </w:r>
    </w:p>
    <w:p w14:paraId="2B97796A" w14:textId="77777777" w:rsidR="00E94637" w:rsidRPr="00E94637" w:rsidRDefault="00E94637" w:rsidP="00E94637">
      <w:r w:rsidRPr="00E94637">
        <w:t>The backend contains integration logic for:</w:t>
      </w:r>
    </w:p>
    <w:p w14:paraId="6D19915A" w14:textId="77777777" w:rsidR="00E94637" w:rsidRPr="00E94637" w:rsidRDefault="00E94637" w:rsidP="00E94637">
      <w:pPr>
        <w:numPr>
          <w:ilvl w:val="0"/>
          <w:numId w:val="19"/>
        </w:numPr>
      </w:pPr>
      <w:r w:rsidRPr="00E94637">
        <w:t>Checking CAPE configuration</w:t>
      </w:r>
    </w:p>
    <w:p w14:paraId="08EA0C3B" w14:textId="77777777" w:rsidR="00E94637" w:rsidRPr="00E94637" w:rsidRDefault="00E94637" w:rsidP="00E94637">
      <w:pPr>
        <w:numPr>
          <w:ilvl w:val="0"/>
          <w:numId w:val="19"/>
        </w:numPr>
      </w:pPr>
      <w:r w:rsidRPr="00E94637">
        <w:t>Submitting an attachment</w:t>
      </w:r>
    </w:p>
    <w:p w14:paraId="15E3E184" w14:textId="77777777" w:rsidR="00E94637" w:rsidRPr="00E94637" w:rsidRDefault="00E94637" w:rsidP="00E94637">
      <w:pPr>
        <w:numPr>
          <w:ilvl w:val="0"/>
          <w:numId w:val="19"/>
        </w:numPr>
      </w:pPr>
      <w:r w:rsidRPr="00E94637">
        <w:t>Receiving a sandbox task ID</w:t>
      </w:r>
    </w:p>
    <w:p w14:paraId="624F53A0" w14:textId="77777777" w:rsidR="00E94637" w:rsidRPr="00E94637" w:rsidRDefault="00E94637" w:rsidP="00E94637">
      <w:pPr>
        <w:numPr>
          <w:ilvl w:val="0"/>
          <w:numId w:val="19"/>
        </w:numPr>
      </w:pPr>
      <w:r w:rsidRPr="00E94637">
        <w:t>Polling task status</w:t>
      </w:r>
    </w:p>
    <w:p w14:paraId="184816B1" w14:textId="77777777" w:rsidR="00E94637" w:rsidRPr="00E94637" w:rsidRDefault="00E94637" w:rsidP="00E94637">
      <w:pPr>
        <w:numPr>
          <w:ilvl w:val="0"/>
          <w:numId w:val="19"/>
        </w:numPr>
      </w:pPr>
      <w:r w:rsidRPr="00E94637">
        <w:t>Retrieving completed reports</w:t>
      </w:r>
    </w:p>
    <w:p w14:paraId="209B378E" w14:textId="77777777" w:rsidR="00E94637" w:rsidRPr="00E94637" w:rsidRDefault="00E94637" w:rsidP="00E94637">
      <w:pPr>
        <w:numPr>
          <w:ilvl w:val="0"/>
          <w:numId w:val="19"/>
        </w:numPr>
      </w:pPr>
      <w:r w:rsidRPr="00E94637">
        <w:t>Normalising CAPE report data</w:t>
      </w:r>
    </w:p>
    <w:p w14:paraId="7DAEFF59" w14:textId="77777777" w:rsidR="00E94637" w:rsidRPr="00E94637" w:rsidRDefault="00E94637" w:rsidP="00E94637">
      <w:pPr>
        <w:numPr>
          <w:ilvl w:val="0"/>
          <w:numId w:val="19"/>
        </w:numPr>
      </w:pPr>
      <w:r w:rsidRPr="00E94637">
        <w:t>Storing dynamic-analysis results</w:t>
      </w:r>
    </w:p>
    <w:p w14:paraId="3D870573" w14:textId="77777777" w:rsidR="00E94637" w:rsidRPr="00E94637" w:rsidRDefault="00E94637" w:rsidP="00E94637">
      <w:pPr>
        <w:numPr>
          <w:ilvl w:val="0"/>
          <w:numId w:val="19"/>
        </w:numPr>
      </w:pPr>
      <w:r w:rsidRPr="00E94637">
        <w:t>Resuming saved tasks</w:t>
      </w:r>
    </w:p>
    <w:p w14:paraId="7FE8DA06" w14:textId="77777777" w:rsidR="00E94637" w:rsidRPr="00E94637" w:rsidRDefault="00E94637" w:rsidP="00E94637">
      <w:r w:rsidRPr="00E94637">
        <w:t>The integration is disabled unless a separate CAPE environment and the required configuration are available.</w:t>
      </w:r>
    </w:p>
    <w:p w14:paraId="230122CD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11.2 Controlled Simulation</w:t>
      </w:r>
    </w:p>
    <w:p w14:paraId="7DA0C772" w14:textId="77777777" w:rsidR="00E94637" w:rsidRPr="00E94637" w:rsidRDefault="00E94637" w:rsidP="00E94637">
      <w:r w:rsidRPr="00E94637">
        <w:t xml:space="preserve">Because the current system operates on one Windows laptop, </w:t>
      </w:r>
      <w:proofErr w:type="spellStart"/>
      <w:r w:rsidRPr="00E94637">
        <w:t>PhishGuard</w:t>
      </w:r>
      <w:proofErr w:type="spellEnd"/>
      <w:r w:rsidRPr="00E94637">
        <w:t xml:space="preserve"> provides a controlled simulation for demonstration purposes.</w:t>
      </w:r>
    </w:p>
    <w:p w14:paraId="1C104A5D" w14:textId="77777777" w:rsidR="00E94637" w:rsidRPr="00E94637" w:rsidRDefault="00E94637" w:rsidP="00E94637">
      <w:r w:rsidRPr="00E94637">
        <w:lastRenderedPageBreak/>
        <w:t>The simulation can display examples of:</w:t>
      </w:r>
    </w:p>
    <w:p w14:paraId="3801A5A1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Process trees</w:t>
      </w:r>
    </w:p>
    <w:p w14:paraId="323BF525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PowerShell activity</w:t>
      </w:r>
    </w:p>
    <w:p w14:paraId="4138563F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Commands</w:t>
      </w:r>
    </w:p>
    <w:p w14:paraId="29518581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Created files</w:t>
      </w:r>
    </w:p>
    <w:p w14:paraId="377B7ECE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Deleted files</w:t>
      </w:r>
    </w:p>
    <w:p w14:paraId="17BC6F9E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Registry modifications</w:t>
      </w:r>
    </w:p>
    <w:p w14:paraId="3312BE84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Dropped payloads</w:t>
      </w:r>
    </w:p>
    <w:p w14:paraId="712397AE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Contacted domains</w:t>
      </w:r>
    </w:p>
    <w:p w14:paraId="7D7EE438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IP addresses</w:t>
      </w:r>
    </w:p>
    <w:p w14:paraId="08063BD9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URLs</w:t>
      </w:r>
    </w:p>
    <w:p w14:paraId="72329EEA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Behavioural signatures</w:t>
      </w:r>
    </w:p>
    <w:p w14:paraId="1B0761DC" w14:textId="77777777" w:rsidR="00E94637" w:rsidRPr="00E94637" w:rsidRDefault="00E94637" w:rsidP="00E94637">
      <w:pPr>
        <w:numPr>
          <w:ilvl w:val="0"/>
          <w:numId w:val="20"/>
        </w:numPr>
      </w:pPr>
      <w:r w:rsidRPr="00E94637">
        <w:t>Indicators of compromise</w:t>
      </w:r>
    </w:p>
    <w:p w14:paraId="0541E94D" w14:textId="77777777" w:rsidR="00E94637" w:rsidRPr="00E94637" w:rsidRDefault="00E94637" w:rsidP="00E94637">
      <w:r w:rsidRPr="00E94637">
        <w:t>The simulated output is explicitly labelled as a controlled demonstration.</w:t>
      </w:r>
    </w:p>
    <w:p w14:paraId="4C9FE12D" w14:textId="77777777" w:rsidR="00E94637" w:rsidRPr="00E94637" w:rsidRDefault="00E94637" w:rsidP="00E94637">
      <w:r w:rsidRPr="00E94637">
        <w:t>It is not generated by executing or inspecting the selected attachment and must not be represented as real behavioural evidence.</w:t>
      </w:r>
    </w:p>
    <w:p w14:paraId="2C8E49A6" w14:textId="77777777" w:rsidR="00E94637" w:rsidRPr="00E94637" w:rsidRDefault="00E94637" w:rsidP="00E94637">
      <w:r w:rsidRPr="00E94637">
        <w:pict w14:anchorId="35F02C41">
          <v:rect id="_x0000_i1132" style="width:0;height:1.5pt" o:hralign="center" o:hrstd="t" o:hr="t" fillcolor="#a0a0a0" stroked="f"/>
        </w:pict>
      </w:r>
    </w:p>
    <w:p w14:paraId="69AC3806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12. Safety Controls</w:t>
      </w:r>
    </w:p>
    <w:p w14:paraId="0EEE2C67" w14:textId="77777777" w:rsidR="00E94637" w:rsidRPr="00E94637" w:rsidRDefault="00E94637" w:rsidP="00E94637">
      <w:r w:rsidRPr="00E94637">
        <w:t>The current implementation includes the following safeguards:</w:t>
      </w:r>
    </w:p>
    <w:p w14:paraId="622A264F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Gmail access is read-only.</w:t>
      </w:r>
    </w:p>
    <w:p w14:paraId="060C9C10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Attachments are not executed locally.</w:t>
      </w:r>
    </w:p>
    <w:p w14:paraId="2CCBD2DA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Static analysis operates on attachment bytes.</w:t>
      </w:r>
    </w:p>
    <w:p w14:paraId="2264C226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Dynamic submission requires explicit user action.</w:t>
      </w:r>
    </w:p>
    <w:p w14:paraId="0E78F430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CAPE remains disabled without complete configuration.</w:t>
      </w:r>
    </w:p>
    <w:p w14:paraId="513C9ABF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Controlled simulation is labelled separately from real sandbox evidence.</w:t>
      </w:r>
    </w:p>
    <w:p w14:paraId="1D096BE7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Attachment-size limits are enforced.</w:t>
      </w:r>
    </w:p>
    <w:p w14:paraId="0D7D4095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Archive-expansion limits are applied.</w:t>
      </w:r>
    </w:p>
    <w:p w14:paraId="1923486E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Credentials and tokens are excluded from Git.</w:t>
      </w:r>
    </w:p>
    <w:p w14:paraId="799E758E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lastRenderedPageBreak/>
        <w:t>Training datasets and model binaries are excluded from Git.</w:t>
      </w:r>
    </w:p>
    <w:p w14:paraId="4F10C15F" w14:textId="77777777" w:rsidR="00E94637" w:rsidRPr="00E94637" w:rsidRDefault="00E94637" w:rsidP="00E94637">
      <w:pPr>
        <w:numPr>
          <w:ilvl w:val="0"/>
          <w:numId w:val="21"/>
        </w:numPr>
      </w:pPr>
      <w:r w:rsidRPr="00E94637">
        <w:t>Scan results are stored locally.</w:t>
      </w:r>
    </w:p>
    <w:p w14:paraId="50D72BDB" w14:textId="77777777" w:rsidR="00E94637" w:rsidRPr="00E94637" w:rsidRDefault="00E94637" w:rsidP="00E94637">
      <w:r w:rsidRPr="00E94637">
        <w:pict w14:anchorId="59DE7C26">
          <v:rect id="_x0000_i1133" style="width:0;height:1.5pt" o:hralign="center" o:hrstd="t" o:hr="t" fillcolor="#a0a0a0" stroked="f"/>
        </w:pict>
      </w:r>
    </w:p>
    <w:p w14:paraId="69BA624C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13. Current Limitations</w:t>
      </w:r>
    </w:p>
    <w:p w14:paraId="2E59F379" w14:textId="77777777" w:rsidR="00E94637" w:rsidRPr="00E94637" w:rsidRDefault="00E94637" w:rsidP="00E94637">
      <w:r w:rsidRPr="00E94637">
        <w:t>The current prototype does not provide:</w:t>
      </w:r>
    </w:p>
    <w:p w14:paraId="4BDE3815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Real malware detonation on the Windows laptop</w:t>
      </w:r>
    </w:p>
    <w:p w14:paraId="271A5047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A locally installed CAPE sandbox</w:t>
      </w:r>
    </w:p>
    <w:p w14:paraId="378674AF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Live antivirus-engine comparison</w:t>
      </w:r>
    </w:p>
    <w:p w14:paraId="3C371C97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 xml:space="preserve">Live </w:t>
      </w:r>
      <w:proofErr w:type="spellStart"/>
      <w:r w:rsidRPr="00E94637">
        <w:t>VirusTotal</w:t>
      </w:r>
      <w:proofErr w:type="spellEnd"/>
      <w:r w:rsidRPr="00E94637">
        <w:t xml:space="preserve"> or commercial reputation lookup</w:t>
      </w:r>
    </w:p>
    <w:p w14:paraId="29509D7B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Domain-registration-age analysis</w:t>
      </w:r>
    </w:p>
    <w:p w14:paraId="14B63C3F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Full IP and domain reputation enrichment</w:t>
      </w:r>
    </w:p>
    <w:p w14:paraId="2E31F815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Automatic redirect traversal</w:t>
      </w:r>
    </w:p>
    <w:p w14:paraId="4E070423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DNS-resolution history</w:t>
      </w:r>
    </w:p>
    <w:p w14:paraId="7E3689A1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WHOIS enrichment</w:t>
      </w:r>
    </w:p>
    <w:p w14:paraId="0D4ADA4E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Runtime memory capture</w:t>
      </w:r>
    </w:p>
    <w:p w14:paraId="0BA59CB5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Packet capture from attachment execution</w:t>
      </w:r>
    </w:p>
    <w:p w14:paraId="6B799256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Real process or registry telemetry without CAPE</w:t>
      </w:r>
    </w:p>
    <w:p w14:paraId="31EFCB21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Guaranteed detection of previously unseen threats</w:t>
      </w:r>
    </w:p>
    <w:p w14:paraId="57507B64" w14:textId="77777777" w:rsidR="00E94637" w:rsidRPr="00E94637" w:rsidRDefault="00E94637" w:rsidP="00E94637">
      <w:pPr>
        <w:numPr>
          <w:ilvl w:val="0"/>
          <w:numId w:val="22"/>
        </w:numPr>
      </w:pPr>
      <w:r w:rsidRPr="00E94637">
        <w:t>Production-scale multi-user access controls</w:t>
      </w:r>
    </w:p>
    <w:p w14:paraId="459A9354" w14:textId="77777777" w:rsidR="00E94637" w:rsidRPr="00E94637" w:rsidRDefault="00E94637" w:rsidP="00E94637">
      <w:r w:rsidRPr="00E94637">
        <w:t>The email and PDF models also require validation using newer, independent and organisation-specific samples.</w:t>
      </w:r>
    </w:p>
    <w:p w14:paraId="5612DBD9" w14:textId="77777777" w:rsidR="00E94637" w:rsidRPr="00E94637" w:rsidRDefault="00E94637" w:rsidP="00E94637">
      <w:r w:rsidRPr="00E94637">
        <w:pict w14:anchorId="474DA308">
          <v:rect id="_x0000_i1134" style="width:0;height:1.5pt" o:hralign="center" o:hrstd="t" o:hr="t" fillcolor="#a0a0a0" stroked="f"/>
        </w:pict>
      </w:r>
    </w:p>
    <w:p w14:paraId="2C8907F9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14. Current Operational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3979"/>
      </w:tblGrid>
      <w:tr w:rsidR="00E94637" w:rsidRPr="00E94637" w14:paraId="28EE3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3A3C4" w14:textId="77777777" w:rsidR="00E94637" w:rsidRPr="00E94637" w:rsidRDefault="00E94637" w:rsidP="00E94637">
            <w:pPr>
              <w:rPr>
                <w:b/>
                <w:bCs/>
              </w:rPr>
            </w:pPr>
            <w:r w:rsidRPr="00E94637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6AE548B" w14:textId="77777777" w:rsidR="00E94637" w:rsidRPr="00E94637" w:rsidRDefault="00E94637" w:rsidP="00E94637">
            <w:pPr>
              <w:rPr>
                <w:b/>
                <w:bCs/>
              </w:rPr>
            </w:pPr>
            <w:r w:rsidRPr="00E94637">
              <w:rPr>
                <w:b/>
                <w:bCs/>
              </w:rPr>
              <w:t>Status</w:t>
            </w:r>
          </w:p>
        </w:tc>
      </w:tr>
      <w:tr w:rsidR="00E94637" w:rsidRPr="00E94637" w14:paraId="121D7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D6A3" w14:textId="77777777" w:rsidR="00E94637" w:rsidRPr="00E94637" w:rsidRDefault="00E94637" w:rsidP="00E94637">
            <w:r w:rsidRPr="00E94637">
              <w:t>Gmail connectivity</w:t>
            </w:r>
          </w:p>
        </w:tc>
        <w:tc>
          <w:tcPr>
            <w:tcW w:w="0" w:type="auto"/>
            <w:vAlign w:val="center"/>
            <w:hideMark/>
          </w:tcPr>
          <w:p w14:paraId="21C80967" w14:textId="77777777" w:rsidR="00E94637" w:rsidRPr="00E94637" w:rsidRDefault="00E94637" w:rsidP="00E94637">
            <w:r w:rsidRPr="00E94637">
              <w:t>Working</w:t>
            </w:r>
          </w:p>
        </w:tc>
      </w:tr>
      <w:tr w:rsidR="00E94637" w:rsidRPr="00E94637" w14:paraId="27D9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D887" w14:textId="77777777" w:rsidR="00E94637" w:rsidRPr="00E94637" w:rsidRDefault="00E94637" w:rsidP="00E94637">
            <w:r w:rsidRPr="00E94637">
              <w:t>Inbox retrieval</w:t>
            </w:r>
          </w:p>
        </w:tc>
        <w:tc>
          <w:tcPr>
            <w:tcW w:w="0" w:type="auto"/>
            <w:vAlign w:val="center"/>
            <w:hideMark/>
          </w:tcPr>
          <w:p w14:paraId="54DC70A2" w14:textId="77777777" w:rsidR="00E94637" w:rsidRPr="00E94637" w:rsidRDefault="00E94637" w:rsidP="00E94637">
            <w:r w:rsidRPr="00E94637">
              <w:t>Working</w:t>
            </w:r>
          </w:p>
        </w:tc>
      </w:tr>
      <w:tr w:rsidR="00E94637" w:rsidRPr="00E94637" w14:paraId="1F751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1389" w14:textId="77777777" w:rsidR="00E94637" w:rsidRPr="00E94637" w:rsidRDefault="00E94637" w:rsidP="00E94637">
            <w:r w:rsidRPr="00E94637">
              <w:t>Email ML classification</w:t>
            </w:r>
          </w:p>
        </w:tc>
        <w:tc>
          <w:tcPr>
            <w:tcW w:w="0" w:type="auto"/>
            <w:vAlign w:val="center"/>
            <w:hideMark/>
          </w:tcPr>
          <w:p w14:paraId="27706F93" w14:textId="77777777" w:rsidR="00E94637" w:rsidRPr="00E94637" w:rsidRDefault="00E94637" w:rsidP="00E94637">
            <w:r w:rsidRPr="00E94637">
              <w:t>Working</w:t>
            </w:r>
          </w:p>
        </w:tc>
      </w:tr>
      <w:tr w:rsidR="00E94637" w:rsidRPr="00E94637" w14:paraId="7BB8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B25F" w14:textId="77777777" w:rsidR="00E94637" w:rsidRPr="00E94637" w:rsidRDefault="00E94637" w:rsidP="00E94637">
            <w:r w:rsidRPr="00E94637">
              <w:lastRenderedPageBreak/>
              <w:t>Email forensic checks</w:t>
            </w:r>
          </w:p>
        </w:tc>
        <w:tc>
          <w:tcPr>
            <w:tcW w:w="0" w:type="auto"/>
            <w:vAlign w:val="center"/>
            <w:hideMark/>
          </w:tcPr>
          <w:p w14:paraId="1DF5D9FB" w14:textId="77777777" w:rsidR="00E94637" w:rsidRPr="00E94637" w:rsidRDefault="00E94637" w:rsidP="00E94637">
            <w:r w:rsidRPr="00E94637">
              <w:t>Working</w:t>
            </w:r>
          </w:p>
        </w:tc>
      </w:tr>
      <w:tr w:rsidR="00E94637" w:rsidRPr="00E94637" w14:paraId="797D2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7C25" w14:textId="77777777" w:rsidR="00E94637" w:rsidRPr="00E94637" w:rsidRDefault="00E94637" w:rsidP="00E94637">
            <w:r w:rsidRPr="00E94637">
              <w:t>Persistent scan history</w:t>
            </w:r>
          </w:p>
        </w:tc>
        <w:tc>
          <w:tcPr>
            <w:tcW w:w="0" w:type="auto"/>
            <w:vAlign w:val="center"/>
            <w:hideMark/>
          </w:tcPr>
          <w:p w14:paraId="146172C8" w14:textId="77777777" w:rsidR="00E94637" w:rsidRPr="00E94637" w:rsidRDefault="00E94637" w:rsidP="00E94637">
            <w:r w:rsidRPr="00E94637">
              <w:t>Working</w:t>
            </w:r>
          </w:p>
        </w:tc>
      </w:tr>
      <w:tr w:rsidR="00E94637" w:rsidRPr="00E94637" w14:paraId="0A09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EC38" w14:textId="77777777" w:rsidR="00E94637" w:rsidRPr="00E94637" w:rsidRDefault="00E94637" w:rsidP="00E94637">
            <w:r w:rsidRPr="00E94637">
              <w:t>Static attachment analysis</w:t>
            </w:r>
          </w:p>
        </w:tc>
        <w:tc>
          <w:tcPr>
            <w:tcW w:w="0" w:type="auto"/>
            <w:vAlign w:val="center"/>
            <w:hideMark/>
          </w:tcPr>
          <w:p w14:paraId="5CE2F623" w14:textId="77777777" w:rsidR="00E94637" w:rsidRPr="00E94637" w:rsidRDefault="00E94637" w:rsidP="00E94637">
            <w:r w:rsidRPr="00E94637">
              <w:t>Working</w:t>
            </w:r>
          </w:p>
        </w:tc>
      </w:tr>
      <w:tr w:rsidR="00E94637" w:rsidRPr="00E94637" w14:paraId="27BE0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58AF" w14:textId="77777777" w:rsidR="00E94637" w:rsidRPr="00E94637" w:rsidRDefault="00E94637" w:rsidP="00E94637">
            <w:r w:rsidRPr="00E94637">
              <w:t>YARA analysis</w:t>
            </w:r>
          </w:p>
        </w:tc>
        <w:tc>
          <w:tcPr>
            <w:tcW w:w="0" w:type="auto"/>
            <w:vAlign w:val="center"/>
            <w:hideMark/>
          </w:tcPr>
          <w:p w14:paraId="30B4EB92" w14:textId="77777777" w:rsidR="00E94637" w:rsidRPr="00E94637" w:rsidRDefault="00E94637" w:rsidP="00E94637">
            <w:r w:rsidRPr="00E94637">
              <w:t xml:space="preserve">Working when </w:t>
            </w:r>
            <w:proofErr w:type="spellStart"/>
            <w:r w:rsidRPr="00E94637">
              <w:t>yara</w:t>
            </w:r>
            <w:proofErr w:type="spellEnd"/>
            <w:r w:rsidRPr="00E94637">
              <w:t>-python is installed</w:t>
            </w:r>
          </w:p>
        </w:tc>
      </w:tr>
      <w:tr w:rsidR="00E94637" w:rsidRPr="00E94637" w14:paraId="4CF4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F992" w14:textId="77777777" w:rsidR="00E94637" w:rsidRPr="00E94637" w:rsidRDefault="00E94637" w:rsidP="00E94637">
            <w:r w:rsidRPr="00E94637">
              <w:t>PDF ML analysis</w:t>
            </w:r>
          </w:p>
        </w:tc>
        <w:tc>
          <w:tcPr>
            <w:tcW w:w="0" w:type="auto"/>
            <w:vAlign w:val="center"/>
            <w:hideMark/>
          </w:tcPr>
          <w:p w14:paraId="214E1E7F" w14:textId="77777777" w:rsidR="00E94637" w:rsidRPr="00E94637" w:rsidRDefault="00E94637" w:rsidP="00E94637">
            <w:r w:rsidRPr="00E94637">
              <w:t>Working</w:t>
            </w:r>
          </w:p>
        </w:tc>
      </w:tr>
      <w:tr w:rsidR="00E94637" w:rsidRPr="00E94637" w14:paraId="4949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4AE6" w14:textId="77777777" w:rsidR="00E94637" w:rsidRPr="00E94637" w:rsidRDefault="00E94637" w:rsidP="00E94637">
            <w:r w:rsidRPr="00E94637">
              <w:t>Frontend production build</w:t>
            </w:r>
          </w:p>
        </w:tc>
        <w:tc>
          <w:tcPr>
            <w:tcW w:w="0" w:type="auto"/>
            <w:vAlign w:val="center"/>
            <w:hideMark/>
          </w:tcPr>
          <w:p w14:paraId="176643F5" w14:textId="77777777" w:rsidR="00E94637" w:rsidRPr="00E94637" w:rsidRDefault="00E94637" w:rsidP="00E94637">
            <w:r w:rsidRPr="00E94637">
              <w:t>Passed</w:t>
            </w:r>
          </w:p>
        </w:tc>
      </w:tr>
      <w:tr w:rsidR="00E94637" w:rsidRPr="00E94637" w14:paraId="296BD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E203" w14:textId="77777777" w:rsidR="00E94637" w:rsidRPr="00E94637" w:rsidRDefault="00E94637" w:rsidP="00E94637">
            <w:r w:rsidRPr="00E94637">
              <w:t>Backend compilation</w:t>
            </w:r>
          </w:p>
        </w:tc>
        <w:tc>
          <w:tcPr>
            <w:tcW w:w="0" w:type="auto"/>
            <w:vAlign w:val="center"/>
            <w:hideMark/>
          </w:tcPr>
          <w:p w14:paraId="14736163" w14:textId="77777777" w:rsidR="00E94637" w:rsidRPr="00E94637" w:rsidRDefault="00E94637" w:rsidP="00E94637">
            <w:r w:rsidRPr="00E94637">
              <w:t>Passed</w:t>
            </w:r>
          </w:p>
        </w:tc>
      </w:tr>
      <w:tr w:rsidR="00E94637" w:rsidRPr="00E94637" w14:paraId="7B36D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77D5" w14:textId="77777777" w:rsidR="00E94637" w:rsidRPr="00E94637" w:rsidRDefault="00E94637" w:rsidP="00E94637">
            <w:r w:rsidRPr="00E94637">
              <w:t xml:space="preserve">Dynamic </w:t>
            </w:r>
            <w:proofErr w:type="spellStart"/>
            <w:r w:rsidRPr="00E94637">
              <w:t>analyzer</w:t>
            </w:r>
            <w:proofErr w:type="spellEnd"/>
            <w:r w:rsidRPr="00E94637">
              <w:t xml:space="preserve"> unit test</w:t>
            </w:r>
          </w:p>
        </w:tc>
        <w:tc>
          <w:tcPr>
            <w:tcW w:w="0" w:type="auto"/>
            <w:vAlign w:val="center"/>
            <w:hideMark/>
          </w:tcPr>
          <w:p w14:paraId="6EF2FF3E" w14:textId="77777777" w:rsidR="00E94637" w:rsidRPr="00E94637" w:rsidRDefault="00E94637" w:rsidP="00E94637">
            <w:r w:rsidRPr="00E94637">
              <w:t>Passed</w:t>
            </w:r>
          </w:p>
        </w:tc>
      </w:tr>
      <w:tr w:rsidR="00E94637" w:rsidRPr="00E94637" w14:paraId="74EC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B058" w14:textId="77777777" w:rsidR="00E94637" w:rsidRPr="00E94637" w:rsidRDefault="00E94637" w:rsidP="00E94637">
            <w:r w:rsidRPr="00E94637">
              <w:t>Controlled dynamic demonstration</w:t>
            </w:r>
          </w:p>
        </w:tc>
        <w:tc>
          <w:tcPr>
            <w:tcW w:w="0" w:type="auto"/>
            <w:vAlign w:val="center"/>
            <w:hideMark/>
          </w:tcPr>
          <w:p w14:paraId="7C62CA00" w14:textId="77777777" w:rsidR="00E94637" w:rsidRPr="00E94637" w:rsidRDefault="00E94637" w:rsidP="00E94637">
            <w:r w:rsidRPr="00E94637">
              <w:t>Implemented</w:t>
            </w:r>
          </w:p>
        </w:tc>
      </w:tr>
      <w:tr w:rsidR="00E94637" w:rsidRPr="00E94637" w14:paraId="30E61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B43D" w14:textId="77777777" w:rsidR="00E94637" w:rsidRPr="00E94637" w:rsidRDefault="00E94637" w:rsidP="00E94637">
            <w:r w:rsidRPr="00E94637">
              <w:t>Real CAPE execution</w:t>
            </w:r>
          </w:p>
        </w:tc>
        <w:tc>
          <w:tcPr>
            <w:tcW w:w="0" w:type="auto"/>
            <w:vAlign w:val="center"/>
            <w:hideMark/>
          </w:tcPr>
          <w:p w14:paraId="7C284B84" w14:textId="77777777" w:rsidR="00E94637" w:rsidRPr="00E94637" w:rsidRDefault="00E94637" w:rsidP="00E94637">
            <w:r w:rsidRPr="00E94637">
              <w:t>Not configured</w:t>
            </w:r>
          </w:p>
        </w:tc>
      </w:tr>
      <w:tr w:rsidR="00E94637" w:rsidRPr="00E94637" w14:paraId="14CAC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67D4" w14:textId="77777777" w:rsidR="00E94637" w:rsidRPr="00E94637" w:rsidRDefault="00E94637" w:rsidP="00E94637">
            <w:r w:rsidRPr="00E94637">
              <w:t>Local attachment execution</w:t>
            </w:r>
          </w:p>
        </w:tc>
        <w:tc>
          <w:tcPr>
            <w:tcW w:w="0" w:type="auto"/>
            <w:vAlign w:val="center"/>
            <w:hideMark/>
          </w:tcPr>
          <w:p w14:paraId="381EE883" w14:textId="77777777" w:rsidR="00E94637" w:rsidRPr="00E94637" w:rsidRDefault="00E94637" w:rsidP="00E94637">
            <w:r w:rsidRPr="00E94637">
              <w:t>Disabled</w:t>
            </w:r>
          </w:p>
        </w:tc>
      </w:tr>
    </w:tbl>
    <w:p w14:paraId="4178E77A" w14:textId="77777777" w:rsidR="00E94637" w:rsidRPr="00E94637" w:rsidRDefault="00E94637" w:rsidP="00E94637">
      <w:r w:rsidRPr="00E94637">
        <w:pict w14:anchorId="087452F6">
          <v:rect id="_x0000_i1135" style="width:0;height:1.5pt" o:hralign="center" o:hrstd="t" o:hr="t" fillcolor="#a0a0a0" stroked="f"/>
        </w:pict>
      </w:r>
    </w:p>
    <w:p w14:paraId="56551AA5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15. Recommended Presentation Statement</w:t>
      </w:r>
    </w:p>
    <w:p w14:paraId="19EC184A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v3.0 is an explainable phishing-email and malware-attachment analysis platform. It combines Gmail ingestion, phishing-text machine learning, email-header forensics, static attachment inspection, YARA detection and PDF-malware machine learning. It also provides a CAPE-compatible workflow for future isolated dynamic analysis. In the current single-laptop demonstration environment, no attachment is executed; behavioural results are shown only as clearly labelled controlled simulation telemetry.</w:t>
      </w:r>
    </w:p>
    <w:p w14:paraId="116C9B63" w14:textId="77777777" w:rsidR="00E94637" w:rsidRPr="00E94637" w:rsidRDefault="00E94637" w:rsidP="00E94637">
      <w:r w:rsidRPr="00E94637">
        <w:pict w14:anchorId="719F4DCD">
          <v:rect id="_x0000_i1136" style="width:0;height:1.5pt" o:hralign="center" o:hrstd="t" o:hr="t" fillcolor="#a0a0a0" stroked="f"/>
        </w:pict>
      </w:r>
    </w:p>
    <w:p w14:paraId="0E91E9E7" w14:textId="77777777" w:rsidR="00E94637" w:rsidRPr="00E94637" w:rsidRDefault="00E94637" w:rsidP="00E94637">
      <w:pPr>
        <w:rPr>
          <w:b/>
          <w:bCs/>
        </w:rPr>
      </w:pPr>
      <w:r w:rsidRPr="00E94637">
        <w:rPr>
          <w:b/>
          <w:bCs/>
        </w:rPr>
        <w:t>16. Conclusion</w:t>
      </w:r>
    </w:p>
    <w:p w14:paraId="0EC6FA98" w14:textId="77777777" w:rsidR="00E94637" w:rsidRPr="00E94637" w:rsidRDefault="00E94637" w:rsidP="00E94637">
      <w:proofErr w:type="spellStart"/>
      <w:r w:rsidRPr="00E94637">
        <w:t>PhishGuard</w:t>
      </w:r>
      <w:proofErr w:type="spellEnd"/>
      <w:r w:rsidRPr="00E94637">
        <w:t xml:space="preserve"> v3.0 currently provides a functional, explainable and safety-conscious phishing-analysis workflow.</w:t>
      </w:r>
    </w:p>
    <w:p w14:paraId="02884B20" w14:textId="77777777" w:rsidR="00E94637" w:rsidRPr="00E94637" w:rsidRDefault="00E94637" w:rsidP="00E94637">
      <w:r w:rsidRPr="00E94637">
        <w:t>Its strongest implemented capabilities are:</w:t>
      </w:r>
    </w:p>
    <w:p w14:paraId="41B6BD0D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t>Live Gmail message retrieval</w:t>
      </w:r>
    </w:p>
    <w:p w14:paraId="1A7F7EEF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t>Email phishing classification</w:t>
      </w:r>
    </w:p>
    <w:p w14:paraId="28354DD3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t>Explainable email forensic checks</w:t>
      </w:r>
    </w:p>
    <w:p w14:paraId="1FF75792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lastRenderedPageBreak/>
        <w:t>Static attachment inspection</w:t>
      </w:r>
    </w:p>
    <w:p w14:paraId="6EE72D31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t>YARA rule matching</w:t>
      </w:r>
    </w:p>
    <w:p w14:paraId="35BD90A3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t>Trained PDF malware classification</w:t>
      </w:r>
    </w:p>
    <w:p w14:paraId="44627CFB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t>Persistent scan history</w:t>
      </w:r>
    </w:p>
    <w:p w14:paraId="116172C4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t>Analyst-focused risk presentation</w:t>
      </w:r>
    </w:p>
    <w:p w14:paraId="627C8AEA" w14:textId="77777777" w:rsidR="00E94637" w:rsidRPr="00E94637" w:rsidRDefault="00E94637" w:rsidP="00E94637">
      <w:pPr>
        <w:numPr>
          <w:ilvl w:val="0"/>
          <w:numId w:val="23"/>
        </w:numPr>
      </w:pPr>
      <w:r w:rsidRPr="00E94637">
        <w:t>Safe CAPE-compatible expansion path</w:t>
      </w:r>
    </w:p>
    <w:p w14:paraId="5EEA184F" w14:textId="77777777" w:rsidR="00E94637" w:rsidRPr="00E94637" w:rsidRDefault="00E94637" w:rsidP="00E94637">
      <w:r w:rsidRPr="00E94637">
        <w:t xml:space="preserve">The next major technical advancement would be deploying CAPE in a separately isolated environment. This would allow </w:t>
      </w:r>
      <w:proofErr w:type="spellStart"/>
      <w:r w:rsidRPr="00E94637">
        <w:t>PhishGuard</w:t>
      </w:r>
      <w:proofErr w:type="spellEnd"/>
      <w:r w:rsidRPr="00E94637">
        <w:t xml:space="preserve"> to replace controlled demonstration telemetry with genuine behavioural evidence while keeping suspicious execution away from the analyst’s laptop.</w:t>
      </w:r>
    </w:p>
    <w:p w14:paraId="3CDB152D" w14:textId="77777777" w:rsidR="00E94637" w:rsidRDefault="00E94637"/>
    <w:sectPr w:rsidR="00E94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050"/>
    <w:multiLevelType w:val="multilevel"/>
    <w:tmpl w:val="147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682"/>
    <w:multiLevelType w:val="multilevel"/>
    <w:tmpl w:val="AAD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68F3"/>
    <w:multiLevelType w:val="multilevel"/>
    <w:tmpl w:val="1FCC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5F73"/>
    <w:multiLevelType w:val="multilevel"/>
    <w:tmpl w:val="FCC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3FF3"/>
    <w:multiLevelType w:val="multilevel"/>
    <w:tmpl w:val="2C2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21005"/>
    <w:multiLevelType w:val="multilevel"/>
    <w:tmpl w:val="9C9A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15734"/>
    <w:multiLevelType w:val="multilevel"/>
    <w:tmpl w:val="3E9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B3F93"/>
    <w:multiLevelType w:val="multilevel"/>
    <w:tmpl w:val="518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F2135"/>
    <w:multiLevelType w:val="multilevel"/>
    <w:tmpl w:val="706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621D6"/>
    <w:multiLevelType w:val="multilevel"/>
    <w:tmpl w:val="AE5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60476"/>
    <w:multiLevelType w:val="multilevel"/>
    <w:tmpl w:val="B6E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91515"/>
    <w:multiLevelType w:val="multilevel"/>
    <w:tmpl w:val="EC20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87B13"/>
    <w:multiLevelType w:val="multilevel"/>
    <w:tmpl w:val="A33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E3B2B"/>
    <w:multiLevelType w:val="multilevel"/>
    <w:tmpl w:val="202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44E73"/>
    <w:multiLevelType w:val="multilevel"/>
    <w:tmpl w:val="CEE4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B58D4"/>
    <w:multiLevelType w:val="multilevel"/>
    <w:tmpl w:val="ED4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15211"/>
    <w:multiLevelType w:val="multilevel"/>
    <w:tmpl w:val="13B2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24B6A"/>
    <w:multiLevelType w:val="multilevel"/>
    <w:tmpl w:val="E68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C2F0D"/>
    <w:multiLevelType w:val="multilevel"/>
    <w:tmpl w:val="9BC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35DDB"/>
    <w:multiLevelType w:val="multilevel"/>
    <w:tmpl w:val="C0B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A488F"/>
    <w:multiLevelType w:val="multilevel"/>
    <w:tmpl w:val="A2C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70189"/>
    <w:multiLevelType w:val="multilevel"/>
    <w:tmpl w:val="46D4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F048A"/>
    <w:multiLevelType w:val="multilevel"/>
    <w:tmpl w:val="9580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16618">
    <w:abstractNumId w:val="5"/>
  </w:num>
  <w:num w:numId="2" w16cid:durableId="2089771112">
    <w:abstractNumId w:val="13"/>
  </w:num>
  <w:num w:numId="3" w16cid:durableId="500512927">
    <w:abstractNumId w:val="3"/>
  </w:num>
  <w:num w:numId="4" w16cid:durableId="47147129">
    <w:abstractNumId w:val="17"/>
  </w:num>
  <w:num w:numId="5" w16cid:durableId="1180969311">
    <w:abstractNumId w:val="8"/>
  </w:num>
  <w:num w:numId="6" w16cid:durableId="213662831">
    <w:abstractNumId w:val="14"/>
  </w:num>
  <w:num w:numId="7" w16cid:durableId="565804306">
    <w:abstractNumId w:val="6"/>
  </w:num>
  <w:num w:numId="8" w16cid:durableId="9183104">
    <w:abstractNumId w:val="20"/>
  </w:num>
  <w:num w:numId="9" w16cid:durableId="1278871560">
    <w:abstractNumId w:val="10"/>
  </w:num>
  <w:num w:numId="10" w16cid:durableId="520439813">
    <w:abstractNumId w:val="11"/>
  </w:num>
  <w:num w:numId="11" w16cid:durableId="612977292">
    <w:abstractNumId w:val="12"/>
  </w:num>
  <w:num w:numId="12" w16cid:durableId="1706786561">
    <w:abstractNumId w:val="7"/>
  </w:num>
  <w:num w:numId="13" w16cid:durableId="1790272935">
    <w:abstractNumId w:val="9"/>
  </w:num>
  <w:num w:numId="14" w16cid:durableId="476917905">
    <w:abstractNumId w:val="1"/>
  </w:num>
  <w:num w:numId="15" w16cid:durableId="909191694">
    <w:abstractNumId w:val="19"/>
  </w:num>
  <w:num w:numId="16" w16cid:durableId="156968581">
    <w:abstractNumId w:val="2"/>
  </w:num>
  <w:num w:numId="17" w16cid:durableId="1818648293">
    <w:abstractNumId w:val="18"/>
  </w:num>
  <w:num w:numId="18" w16cid:durableId="1878228116">
    <w:abstractNumId w:val="15"/>
  </w:num>
  <w:num w:numId="19" w16cid:durableId="1292445724">
    <w:abstractNumId w:val="22"/>
  </w:num>
  <w:num w:numId="20" w16cid:durableId="294600609">
    <w:abstractNumId w:val="0"/>
  </w:num>
  <w:num w:numId="21" w16cid:durableId="930743182">
    <w:abstractNumId w:val="16"/>
  </w:num>
  <w:num w:numId="22" w16cid:durableId="897478916">
    <w:abstractNumId w:val="21"/>
  </w:num>
  <w:num w:numId="23" w16cid:durableId="11845148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37"/>
    <w:rsid w:val="00833D18"/>
    <w:rsid w:val="00E9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83AE"/>
  <w15:chartTrackingRefBased/>
  <w15:docId w15:val="{70EB74BC-6710-4570-B681-62E93EA7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63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63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63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46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46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1893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Meharnaaz Shaikh</dc:creator>
  <cp:keywords/>
  <dc:description/>
  <cp:lastModifiedBy>Meharnaaz Shaikh</cp:lastModifiedBy>
  <cp:revision>1</cp:revision>
  <dcterms:created xsi:type="dcterms:W3CDTF">2026-09-17T19:11:00Z</dcterms:created>
  <dcterms:modified xsi:type="dcterms:W3CDTF">2026-09-17T19:14:00Z</dcterms:modified>
</cp:coreProperties>
</file>