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F5281" w14:textId="77777777" w:rsidR="00EA6254" w:rsidRDefault="00EA6254" w:rsidP="00447704">
      <w:pPr>
        <w:spacing w:after="597" w:line="265" w:lineRule="auto"/>
        <w:ind w:left="187" w:right="2"/>
        <w:jc w:val="center"/>
        <w:rPr>
          <w:b/>
          <w:sz w:val="36"/>
          <w:szCs w:val="36"/>
        </w:rPr>
      </w:pPr>
      <w:r w:rsidRPr="00EA6254">
        <w:rPr>
          <w:b/>
          <w:sz w:val="36"/>
          <w:szCs w:val="36"/>
        </w:rPr>
        <w:t>Eco-Conscious Car Rentals: Classification Strategies for Sustainability and User Engagement</w:t>
      </w:r>
    </w:p>
    <w:p w14:paraId="01423D8A" w14:textId="38B0EEA0" w:rsidR="00447704" w:rsidRPr="00FC4C09" w:rsidRDefault="00447704" w:rsidP="00447704">
      <w:pPr>
        <w:spacing w:after="597" w:line="265" w:lineRule="auto"/>
        <w:ind w:left="187" w:right="2"/>
        <w:jc w:val="center"/>
      </w:pPr>
      <w:r w:rsidRPr="00FC4C09">
        <w:rPr>
          <w:b/>
          <w:sz w:val="28"/>
        </w:rPr>
        <w:t>A Project</w:t>
      </w:r>
      <w:r>
        <w:rPr>
          <w:b/>
          <w:sz w:val="28"/>
        </w:rPr>
        <w:t xml:space="preserve"> Proposal</w:t>
      </w:r>
    </w:p>
    <w:p w14:paraId="653F7ADF" w14:textId="77777777" w:rsidR="00447704" w:rsidRPr="00FC4C09" w:rsidRDefault="00447704" w:rsidP="00447704">
      <w:pPr>
        <w:spacing w:after="661" w:line="259" w:lineRule="auto"/>
        <w:ind w:left="174" w:firstLine="0"/>
        <w:jc w:val="center"/>
      </w:pPr>
      <w:r w:rsidRPr="00FC4C09">
        <w:rPr>
          <w:i/>
          <w:sz w:val="28"/>
        </w:rPr>
        <w:t>Submitted in the partial fulfilment for the award of the degree of</w:t>
      </w:r>
    </w:p>
    <w:p w14:paraId="4F59AF81" w14:textId="77777777" w:rsidR="00447704" w:rsidRPr="00FC4C09" w:rsidRDefault="00447704" w:rsidP="00447704">
      <w:pPr>
        <w:spacing w:after="123" w:line="259" w:lineRule="auto"/>
        <w:ind w:left="171" w:firstLine="0"/>
        <w:jc w:val="center"/>
      </w:pPr>
      <w:r w:rsidRPr="00FC4C09">
        <w:rPr>
          <w:b/>
        </w:rPr>
        <w:t>BACHELOR OF ENGINEERING</w:t>
      </w:r>
    </w:p>
    <w:p w14:paraId="3EAEBBC9" w14:textId="77777777" w:rsidR="00447704" w:rsidRPr="00FC4C09" w:rsidRDefault="00447704" w:rsidP="00447704">
      <w:pPr>
        <w:spacing w:after="129" w:line="265" w:lineRule="auto"/>
        <w:ind w:left="187"/>
        <w:jc w:val="center"/>
      </w:pPr>
      <w:r w:rsidRPr="00FC4C09">
        <w:rPr>
          <w:b/>
          <w:sz w:val="28"/>
        </w:rPr>
        <w:t>IN</w:t>
      </w:r>
    </w:p>
    <w:p w14:paraId="5066D247" w14:textId="77777777" w:rsidR="00447704" w:rsidRPr="00FC4C09" w:rsidRDefault="00447704" w:rsidP="00447704">
      <w:pPr>
        <w:spacing w:after="129" w:line="265" w:lineRule="auto"/>
        <w:ind w:left="187" w:right="2"/>
        <w:jc w:val="center"/>
      </w:pPr>
      <w:r w:rsidRPr="00FC4C09">
        <w:rPr>
          <w:b/>
          <w:sz w:val="28"/>
        </w:rPr>
        <w:t>COMPUTER SCIENCE WITH SPECIALIZATION IN</w:t>
      </w:r>
    </w:p>
    <w:p w14:paraId="139DD9D8" w14:textId="77777777" w:rsidR="00447704" w:rsidRPr="00FC4C09" w:rsidRDefault="00447704" w:rsidP="00447704">
      <w:pPr>
        <w:spacing w:after="597" w:line="265" w:lineRule="auto"/>
        <w:ind w:left="426"/>
        <w:jc w:val="center"/>
      </w:pPr>
      <w:r w:rsidRPr="00FC4C09">
        <w:rPr>
          <w:b/>
          <w:sz w:val="28"/>
        </w:rPr>
        <w:t>ARTIFICIAL INTELLIGENCE AND MACHINE LEARNING</w:t>
      </w:r>
    </w:p>
    <w:p w14:paraId="29BAE419" w14:textId="77777777" w:rsidR="00447704" w:rsidRDefault="00447704" w:rsidP="00447704">
      <w:pPr>
        <w:spacing w:after="129" w:line="265" w:lineRule="auto"/>
        <w:ind w:left="187" w:right="1"/>
        <w:jc w:val="center"/>
        <w:rPr>
          <w:b/>
          <w:sz w:val="28"/>
        </w:rPr>
      </w:pPr>
      <w:r w:rsidRPr="00FC4C09">
        <w:rPr>
          <w:b/>
          <w:sz w:val="28"/>
        </w:rPr>
        <w:t>Submitted by:</w:t>
      </w:r>
    </w:p>
    <w:p w14:paraId="01CD6881" w14:textId="77777777" w:rsidR="00447704" w:rsidRDefault="00447704" w:rsidP="00447704">
      <w:pPr>
        <w:spacing w:after="129" w:line="265" w:lineRule="auto"/>
        <w:ind w:left="187" w:right="1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3C5DF" wp14:editId="08FACEE3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602480" cy="1653540"/>
                <wp:effectExtent l="0" t="0" r="0" b="3810"/>
                <wp:wrapNone/>
                <wp:docPr id="8516063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165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65CE3" w14:textId="20F617CB" w:rsidR="00447704" w:rsidRPr="002B6097" w:rsidRDefault="00EA6254" w:rsidP="00447704">
                            <w:pPr>
                              <w:spacing w:after="115" w:line="259" w:lineRule="auto"/>
                              <w:ind w:left="0" w:firstLine="0"/>
                              <w:jc w:val="center"/>
                              <w:rPr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>HIMANSHI BHARADWAJ</w:t>
                            </w:r>
                            <w:r w:rsidR="00447704" w:rsidRPr="002B6097"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(22BAI</w:t>
                            </w:r>
                            <w:r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>70859</w:t>
                            </w:r>
                            <w:r w:rsidR="00447704" w:rsidRPr="002B6097"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9B634CE" w14:textId="2CA8BEEB" w:rsidR="00447704" w:rsidRPr="002B6097" w:rsidRDefault="00EA6254" w:rsidP="00447704">
                            <w:pPr>
                              <w:spacing w:after="115" w:line="259" w:lineRule="auto"/>
                              <w:ind w:left="0" w:right="125" w:firstLine="0"/>
                              <w:jc w:val="center"/>
                              <w:rPr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>SANYA GUPTA</w:t>
                            </w:r>
                            <w:r w:rsidR="00447704" w:rsidRPr="002B6097"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(22BAI</w:t>
                            </w:r>
                            <w:r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>71049</w:t>
                            </w:r>
                            <w:r w:rsidR="00447704" w:rsidRPr="002B6097"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2E146920" w14:textId="496860C5" w:rsidR="00447704" w:rsidRPr="002B6097" w:rsidRDefault="00EA6254" w:rsidP="00447704">
                            <w:pPr>
                              <w:spacing w:after="115" w:line="259" w:lineRule="auto"/>
                              <w:ind w:left="0" w:firstLine="0"/>
                              <w:jc w:val="center"/>
                              <w:rPr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>KUSHAL YADAV</w:t>
                            </w:r>
                            <w:r w:rsidR="00447704" w:rsidRPr="002B6097"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(22B</w:t>
                            </w:r>
                            <w:r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>IA50033</w:t>
                            </w:r>
                            <w:r w:rsidR="00447704" w:rsidRPr="002B6097"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6011C37E" w14:textId="0E0CBCB6" w:rsidR="00447704" w:rsidRPr="002B6097" w:rsidRDefault="00EA6254" w:rsidP="00447704">
                            <w:pPr>
                              <w:spacing w:after="91" w:line="259" w:lineRule="auto"/>
                              <w:ind w:left="0" w:right="122" w:firstLine="0"/>
                              <w:jc w:val="center"/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>SUSHIL KUMAR PATRA</w:t>
                            </w:r>
                            <w:r w:rsidR="00447704" w:rsidRPr="002B6097"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(22B</w:t>
                            </w:r>
                            <w:r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>AI70315</w:t>
                            </w:r>
                            <w:r w:rsidR="00447704" w:rsidRPr="002B6097">
                              <w:rPr>
                                <w:b/>
                                <w:i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2485B4EE" w14:textId="77777777" w:rsidR="00447704" w:rsidRDefault="00447704" w:rsidP="00447704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3C5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45pt;width:362.4pt;height:130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MWGAIAAC0EAAAOAAAAZHJzL2Uyb0RvYy54bWysU01vGyEQvVfqf0Dc6107tpuuvI7cRK4q&#10;RUkkp8oZs+BdCRgK2Lvur+/Arj+U9lT1AgNvmI/3hsVdpxU5COcbMCUdj3JKhOFQNWZX0h+v60+3&#10;lPjATMUUGFHSo/D0bvnxw6K1hZhADaoSjmAQ44vWlrQOwRZZ5nktNPMjsMIgKMFpFvDodlnlWIvR&#10;tcomeT7PWnCVdcCF93j70IN0meJLKXh4ltKLQFRJsbaQVpfWbVyz5YIVO8ds3fChDPYPVWjWGEx6&#10;DvXAAiN71/wRSjfcgQcZRhx0BlI2XKQesJtx/q6bTc2sSL0gOd6eafL/Lyx/OmzsiyOh+wodChgJ&#10;aa0vPF7GfjrpdNyxUoI4Ung80ya6QDheTuf5ZHqLEEdsPJ/dzKaJ2Ozy3DofvgnQJBoldahLoosd&#10;Hn3AlOh6conZDKwbpZI2ypC2pPObWZ4enBF8oQw+vBQbrdBtu6GDLVRHbMxBr7m3fN1g8kfmwwtz&#10;KDIWjIMbnnGRCjAJDBYlNbhff7uP/sg9opS0ODQl9T/3zAlK1HeDqnwZT7F1EtJhOvs8wYO7RrbX&#10;iNnre8C5HOMXsTyZ0T+okykd6Dec71XMihAzHHOXNJzM+9CPMv4PLlar5IRzZVl4NBvLY+hIZ6T2&#10;tXtjzg78B5TuCU7jxYp3MvS+vRCrfQDZJI0iwT2rA+84k0m64f/Eob8+J6/LL1/+BgAA//8DAFBL&#10;AwQUAAYACAAAACEA7ooiiN4AAAAFAQAADwAAAGRycy9kb3ducmV2LnhtbEyPwU7DMBBE70j8g7VI&#10;3KjTAKUNcaoqUoWE6KGll9428TaJsNchdtvA12NOcBzNaOZNvhytEWcafOdYwXSSgCCune64UbB/&#10;X9/NQfiArNE4JgVf5GFZXF/lmGl34S2dd6ERsYR9hgraEPpMSl+3ZNFPXE8cvaMbLIYoh0bqAS+x&#10;3BqZJslMWuw4LrTYU9lS/bE7WQWv5XqD2yq1829TvrwdV/3n/vCo1O3NuHoGEWgMf2H4xY/oUESm&#10;yp1Ye2EUxCNBwQJE9J7Sh3ijUpDOpvcgi1z+py9+AAAA//8DAFBLAQItABQABgAIAAAAIQC2gziS&#10;/gAAAOEBAAATAAAAAAAAAAAAAAAAAAAAAABbQ29udGVudF9UeXBlc10ueG1sUEsBAi0AFAAGAAgA&#10;AAAhADj9If/WAAAAlAEAAAsAAAAAAAAAAAAAAAAALwEAAF9yZWxzLy5yZWxzUEsBAi0AFAAGAAgA&#10;AAAhAA8WwxYYAgAALQQAAA4AAAAAAAAAAAAAAAAALgIAAGRycy9lMm9Eb2MueG1sUEsBAi0AFAAG&#10;AAgAAAAhAO6KIojeAAAABQEAAA8AAAAAAAAAAAAAAAAAcgQAAGRycy9kb3ducmV2LnhtbFBLBQYA&#10;AAAABAAEAPMAAAB9BQAAAAA=&#10;" filled="f" stroked="f" strokeweight=".5pt">
                <v:textbox>
                  <w:txbxContent>
                    <w:p w14:paraId="1BD65CE3" w14:textId="20F617CB" w:rsidR="00447704" w:rsidRPr="002B6097" w:rsidRDefault="00EA6254" w:rsidP="00447704">
                      <w:pPr>
                        <w:spacing w:after="115" w:line="259" w:lineRule="auto"/>
                        <w:ind w:left="0" w:firstLine="0"/>
                        <w:jc w:val="center"/>
                        <w:rPr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Cs/>
                          <w:sz w:val="32"/>
                          <w:szCs w:val="32"/>
                        </w:rPr>
                        <w:t>HIMANSHI BHARADWAJ</w:t>
                      </w:r>
                      <w:r w:rsidR="00447704" w:rsidRPr="002B6097">
                        <w:rPr>
                          <w:b/>
                          <w:iCs/>
                          <w:sz w:val="32"/>
                          <w:szCs w:val="32"/>
                        </w:rPr>
                        <w:t xml:space="preserve"> (22BAI</w:t>
                      </w:r>
                      <w:r>
                        <w:rPr>
                          <w:b/>
                          <w:iCs/>
                          <w:sz w:val="32"/>
                          <w:szCs w:val="32"/>
                        </w:rPr>
                        <w:t>70859</w:t>
                      </w:r>
                      <w:r w:rsidR="00447704" w:rsidRPr="002B6097">
                        <w:rPr>
                          <w:b/>
                          <w:iCs/>
                          <w:sz w:val="32"/>
                          <w:szCs w:val="32"/>
                        </w:rPr>
                        <w:t>)</w:t>
                      </w:r>
                    </w:p>
                    <w:p w14:paraId="09B634CE" w14:textId="2CA8BEEB" w:rsidR="00447704" w:rsidRPr="002B6097" w:rsidRDefault="00EA6254" w:rsidP="00447704">
                      <w:pPr>
                        <w:spacing w:after="115" w:line="259" w:lineRule="auto"/>
                        <w:ind w:left="0" w:right="125" w:firstLine="0"/>
                        <w:jc w:val="center"/>
                        <w:rPr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Cs/>
                          <w:sz w:val="32"/>
                          <w:szCs w:val="32"/>
                        </w:rPr>
                        <w:t>SANYA GUPTA</w:t>
                      </w:r>
                      <w:r w:rsidR="00447704" w:rsidRPr="002B6097">
                        <w:rPr>
                          <w:b/>
                          <w:iCs/>
                          <w:sz w:val="32"/>
                          <w:szCs w:val="32"/>
                        </w:rPr>
                        <w:t xml:space="preserve"> (22BAI</w:t>
                      </w:r>
                      <w:r>
                        <w:rPr>
                          <w:b/>
                          <w:iCs/>
                          <w:sz w:val="32"/>
                          <w:szCs w:val="32"/>
                        </w:rPr>
                        <w:t>71049</w:t>
                      </w:r>
                      <w:r w:rsidR="00447704" w:rsidRPr="002B6097">
                        <w:rPr>
                          <w:b/>
                          <w:iCs/>
                          <w:sz w:val="32"/>
                          <w:szCs w:val="32"/>
                        </w:rPr>
                        <w:t>)</w:t>
                      </w:r>
                    </w:p>
                    <w:p w14:paraId="2E146920" w14:textId="496860C5" w:rsidR="00447704" w:rsidRPr="002B6097" w:rsidRDefault="00EA6254" w:rsidP="00447704">
                      <w:pPr>
                        <w:spacing w:after="115" w:line="259" w:lineRule="auto"/>
                        <w:ind w:left="0" w:firstLine="0"/>
                        <w:jc w:val="center"/>
                        <w:rPr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Cs/>
                          <w:sz w:val="32"/>
                          <w:szCs w:val="32"/>
                        </w:rPr>
                        <w:t>KUSHAL YADAV</w:t>
                      </w:r>
                      <w:r w:rsidR="00447704" w:rsidRPr="002B6097">
                        <w:rPr>
                          <w:b/>
                          <w:iCs/>
                          <w:sz w:val="32"/>
                          <w:szCs w:val="32"/>
                        </w:rPr>
                        <w:t xml:space="preserve"> (22B</w:t>
                      </w:r>
                      <w:r>
                        <w:rPr>
                          <w:b/>
                          <w:iCs/>
                          <w:sz w:val="32"/>
                          <w:szCs w:val="32"/>
                        </w:rPr>
                        <w:t>IA50033</w:t>
                      </w:r>
                      <w:r w:rsidR="00447704" w:rsidRPr="002B6097">
                        <w:rPr>
                          <w:b/>
                          <w:iCs/>
                          <w:sz w:val="32"/>
                          <w:szCs w:val="32"/>
                        </w:rPr>
                        <w:t>)</w:t>
                      </w:r>
                    </w:p>
                    <w:p w14:paraId="6011C37E" w14:textId="0E0CBCB6" w:rsidR="00447704" w:rsidRPr="002B6097" w:rsidRDefault="00EA6254" w:rsidP="00447704">
                      <w:pPr>
                        <w:spacing w:after="91" w:line="259" w:lineRule="auto"/>
                        <w:ind w:left="0" w:right="122" w:firstLine="0"/>
                        <w:jc w:val="center"/>
                        <w:rPr>
                          <w:b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Cs/>
                          <w:sz w:val="32"/>
                          <w:szCs w:val="32"/>
                        </w:rPr>
                        <w:t>SUSHIL KUMAR PATRA</w:t>
                      </w:r>
                      <w:r w:rsidR="00447704" w:rsidRPr="002B6097">
                        <w:rPr>
                          <w:b/>
                          <w:iCs/>
                          <w:sz w:val="32"/>
                          <w:szCs w:val="32"/>
                        </w:rPr>
                        <w:t xml:space="preserve"> (22B</w:t>
                      </w:r>
                      <w:r>
                        <w:rPr>
                          <w:b/>
                          <w:iCs/>
                          <w:sz w:val="32"/>
                          <w:szCs w:val="32"/>
                        </w:rPr>
                        <w:t>AI70315</w:t>
                      </w:r>
                      <w:r w:rsidR="00447704" w:rsidRPr="002B6097">
                        <w:rPr>
                          <w:b/>
                          <w:iCs/>
                          <w:sz w:val="32"/>
                          <w:szCs w:val="32"/>
                        </w:rPr>
                        <w:t>)</w:t>
                      </w:r>
                    </w:p>
                    <w:p w14:paraId="2485B4EE" w14:textId="77777777" w:rsidR="00447704" w:rsidRDefault="00447704" w:rsidP="00447704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2ED309" w14:textId="77777777" w:rsidR="00447704" w:rsidRDefault="00447704" w:rsidP="00447704">
      <w:pPr>
        <w:spacing w:after="129" w:line="265" w:lineRule="auto"/>
        <w:ind w:left="187" w:right="1"/>
        <w:jc w:val="center"/>
        <w:rPr>
          <w:b/>
          <w:sz w:val="28"/>
        </w:rPr>
      </w:pPr>
    </w:p>
    <w:p w14:paraId="5F62E69F" w14:textId="77777777" w:rsidR="00447704" w:rsidRPr="00E013B2" w:rsidRDefault="00447704" w:rsidP="00447704">
      <w:pPr>
        <w:spacing w:after="129" w:line="265" w:lineRule="auto"/>
        <w:ind w:left="187" w:right="1"/>
        <w:jc w:val="center"/>
        <w:rPr>
          <w:b/>
          <w:sz w:val="28"/>
        </w:rPr>
      </w:pPr>
    </w:p>
    <w:p w14:paraId="7036573F" w14:textId="77777777" w:rsidR="00447704" w:rsidRDefault="00447704" w:rsidP="00447704">
      <w:pPr>
        <w:spacing w:after="129" w:line="265" w:lineRule="auto"/>
        <w:ind w:left="187" w:right="1" w:firstLine="1124"/>
        <w:jc w:val="center"/>
      </w:pPr>
    </w:p>
    <w:p w14:paraId="6FBE04E5" w14:textId="77777777" w:rsidR="00447704" w:rsidRDefault="00447704" w:rsidP="00447704">
      <w:pPr>
        <w:spacing w:after="129" w:line="265" w:lineRule="auto"/>
        <w:ind w:left="187" w:right="1" w:firstLine="1124"/>
        <w:jc w:val="center"/>
      </w:pPr>
    </w:p>
    <w:p w14:paraId="67CEAC84" w14:textId="77777777" w:rsidR="00447704" w:rsidRPr="00FC4C09" w:rsidRDefault="00447704" w:rsidP="00447704">
      <w:pPr>
        <w:spacing w:after="129" w:line="265" w:lineRule="auto"/>
        <w:ind w:left="187" w:right="1" w:firstLine="1124"/>
        <w:jc w:val="center"/>
      </w:pPr>
    </w:p>
    <w:p w14:paraId="7EBD305F" w14:textId="77777777" w:rsidR="00447704" w:rsidRPr="00FC4C09" w:rsidRDefault="00447704" w:rsidP="00447704">
      <w:pPr>
        <w:spacing w:after="129" w:line="265" w:lineRule="auto"/>
        <w:ind w:left="0" w:right="1" w:hanging="183"/>
        <w:jc w:val="center"/>
      </w:pPr>
      <w:r w:rsidRPr="00FC4C09">
        <w:rPr>
          <w:b/>
          <w:sz w:val="28"/>
        </w:rPr>
        <w:t>Under the Supervision of:</w:t>
      </w:r>
    </w:p>
    <w:p w14:paraId="3AF5A659" w14:textId="6F69B977" w:rsidR="00447704" w:rsidRPr="00FC4C09" w:rsidRDefault="002B6097" w:rsidP="002B6097">
      <w:pPr>
        <w:spacing w:after="268" w:line="265" w:lineRule="auto"/>
        <w:ind w:left="187" w:right="2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</w:t>
      </w:r>
      <w:r w:rsidR="00447704">
        <w:rPr>
          <w:b/>
          <w:sz w:val="28"/>
        </w:rPr>
        <w:t xml:space="preserve">Ms. </w:t>
      </w:r>
      <w:r w:rsidR="00EA6254">
        <w:rPr>
          <w:b/>
          <w:sz w:val="28"/>
        </w:rPr>
        <w:t>KIRTI</w:t>
      </w:r>
    </w:p>
    <w:p w14:paraId="7CFB654B" w14:textId="77777777" w:rsidR="00447704" w:rsidRPr="00FC4C09" w:rsidRDefault="00447704" w:rsidP="00447704">
      <w:pPr>
        <w:spacing w:after="619" w:line="259" w:lineRule="auto"/>
        <w:ind w:left="1418" w:firstLine="0"/>
      </w:pPr>
      <w:r w:rsidRPr="00FC4C09">
        <w:rPr>
          <w:noProof/>
        </w:rPr>
        <w:drawing>
          <wp:inline distT="0" distB="0" distL="0" distR="0" wp14:anchorId="18DF89E6" wp14:editId="52B9EF35">
            <wp:extent cx="3718560" cy="1310640"/>
            <wp:effectExtent l="0" t="0" r="0" b="0"/>
            <wp:docPr id="357971489" name="Picture 357971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DA97" w14:textId="77777777" w:rsidR="00447704" w:rsidRPr="003D2948" w:rsidRDefault="00447704" w:rsidP="00447704">
      <w:pPr>
        <w:spacing w:after="131" w:line="265" w:lineRule="auto"/>
        <w:ind w:left="1134"/>
        <w:rPr>
          <w:b/>
          <w:sz w:val="28"/>
        </w:rPr>
      </w:pPr>
      <w:r w:rsidRPr="00FC4C09">
        <w:rPr>
          <w:b/>
          <w:sz w:val="28"/>
        </w:rPr>
        <w:t xml:space="preserve">CHANDIGARH UNIVERSITY, GHARUAN, MOHALI </w:t>
      </w:r>
    </w:p>
    <w:p w14:paraId="24972474" w14:textId="77777777" w:rsidR="00447704" w:rsidRDefault="00447704" w:rsidP="00447704">
      <w:pPr>
        <w:spacing w:after="0" w:line="259" w:lineRule="auto"/>
        <w:ind w:left="1229" w:firstLine="0"/>
        <w:jc w:val="center"/>
        <w:rPr>
          <w:color w:val="C70F2D"/>
          <w:sz w:val="42"/>
        </w:rPr>
      </w:pPr>
    </w:p>
    <w:p w14:paraId="7B8A605D" w14:textId="425DD3E7" w:rsidR="00925212" w:rsidRDefault="00000000">
      <w:pPr>
        <w:spacing w:after="0" w:line="259" w:lineRule="auto"/>
        <w:ind w:left="1229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7B4C267" wp14:editId="7C92B3F8">
            <wp:simplePos x="0" y="0"/>
            <wp:positionH relativeFrom="column">
              <wp:posOffset>-515035</wp:posOffset>
            </wp:positionH>
            <wp:positionV relativeFrom="paragraph">
              <wp:posOffset>-11416</wp:posOffset>
            </wp:positionV>
            <wp:extent cx="714375" cy="876300"/>
            <wp:effectExtent l="0" t="0" r="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70F2D"/>
          <w:sz w:val="42"/>
        </w:rPr>
        <w:t xml:space="preserve">DEPARTMENT OF APEX INSTITUTE OF </w:t>
      </w:r>
    </w:p>
    <w:p w14:paraId="069FC56D" w14:textId="77777777" w:rsidR="00925212" w:rsidRDefault="00000000">
      <w:pPr>
        <w:spacing w:after="281" w:line="259" w:lineRule="auto"/>
        <w:ind w:left="353" w:firstLine="0"/>
        <w:jc w:val="center"/>
      </w:pPr>
      <w:r>
        <w:rPr>
          <w:color w:val="C70F2D"/>
          <w:sz w:val="42"/>
        </w:rPr>
        <w:t>TECHNOLOGY</w:t>
      </w:r>
      <w:r>
        <w:rPr>
          <w:sz w:val="42"/>
        </w:rPr>
        <w:t xml:space="preserve"> </w:t>
      </w:r>
    </w:p>
    <w:p w14:paraId="3A65A0F8" w14:textId="3AF2FF69" w:rsidR="00925212" w:rsidRDefault="00000000">
      <w:pPr>
        <w:spacing w:after="0" w:line="259" w:lineRule="auto"/>
        <w:ind w:left="27" w:firstLine="0"/>
        <w:jc w:val="center"/>
      </w:pPr>
      <w:proofErr w:type="gramStart"/>
      <w:r>
        <w:rPr>
          <w:b/>
          <w:sz w:val="35"/>
          <w:u w:val="single" w:color="000000"/>
        </w:rPr>
        <w:t>PROJECT</w:t>
      </w:r>
      <w:r w:rsidR="003C2840">
        <w:rPr>
          <w:b/>
          <w:sz w:val="35"/>
          <w:u w:val="single" w:color="000000"/>
        </w:rPr>
        <w:t xml:space="preserve">  </w:t>
      </w:r>
      <w:r>
        <w:rPr>
          <w:b/>
          <w:sz w:val="35"/>
          <w:u w:val="single" w:color="000000"/>
        </w:rPr>
        <w:t>PROPOSAL</w:t>
      </w:r>
      <w:proofErr w:type="gramEnd"/>
      <w:r>
        <w:rPr>
          <w:b/>
          <w:sz w:val="35"/>
        </w:rPr>
        <w:t xml:space="preserve"> </w:t>
      </w:r>
    </w:p>
    <w:p w14:paraId="67DD10AD" w14:textId="77777777" w:rsidR="00925212" w:rsidRDefault="00000000">
      <w:pPr>
        <w:spacing w:after="69" w:line="259" w:lineRule="auto"/>
        <w:ind w:left="271" w:firstLine="0"/>
      </w:pPr>
      <w:r>
        <w:t xml:space="preserve"> </w:t>
      </w:r>
    </w:p>
    <w:p w14:paraId="26D59ABC" w14:textId="77777777" w:rsidR="00925212" w:rsidRDefault="00000000">
      <w:pPr>
        <w:spacing w:after="141" w:line="259" w:lineRule="auto"/>
        <w:ind w:left="271" w:firstLine="0"/>
      </w:pPr>
      <w:r>
        <w:t xml:space="preserve"> </w:t>
      </w:r>
    </w:p>
    <w:p w14:paraId="6B9DE8A0" w14:textId="5DB04FCA" w:rsidR="00925212" w:rsidRDefault="00000000" w:rsidP="00C40991">
      <w:pPr>
        <w:spacing w:after="59" w:line="259" w:lineRule="auto"/>
        <w:ind w:left="-426"/>
      </w:pPr>
      <w:r>
        <w:rPr>
          <w:b/>
          <w:color w:val="2D74B5"/>
          <w:sz w:val="31"/>
        </w:rPr>
        <w:t>1.</w:t>
      </w:r>
      <w:r>
        <w:rPr>
          <w:rFonts w:ascii="Arial" w:eastAsia="Arial" w:hAnsi="Arial" w:cs="Arial"/>
          <w:b/>
          <w:color w:val="2D74B5"/>
          <w:sz w:val="31"/>
        </w:rPr>
        <w:t xml:space="preserve"> </w:t>
      </w:r>
      <w:r>
        <w:rPr>
          <w:b/>
          <w:color w:val="2D74B5"/>
          <w:sz w:val="31"/>
        </w:rPr>
        <w:t xml:space="preserve">Project Title: </w:t>
      </w:r>
    </w:p>
    <w:p w14:paraId="1B3B9811" w14:textId="2736E501" w:rsidR="00925212" w:rsidRDefault="00EA6254">
      <w:pPr>
        <w:spacing w:after="137" w:line="259" w:lineRule="auto"/>
        <w:ind w:left="271" w:firstLine="0"/>
      </w:pPr>
      <w:r w:rsidRPr="00EA6254">
        <w:t>Eco-Conscious Car Rental</w:t>
      </w:r>
      <w:r>
        <w:t xml:space="preserve"> Portal</w:t>
      </w:r>
      <w:r w:rsidRPr="00EA6254">
        <w:t>: Classification Strategies for Sustainability and User Engagement</w:t>
      </w:r>
      <w:r w:rsidR="00000000">
        <w:t xml:space="preserve"> </w:t>
      </w:r>
    </w:p>
    <w:p w14:paraId="5845722E" w14:textId="3B7BE664" w:rsidR="00925212" w:rsidRDefault="00000000" w:rsidP="00C40991">
      <w:pPr>
        <w:pStyle w:val="Heading1"/>
        <w:spacing w:after="172"/>
        <w:ind w:left="-142" w:hanging="309"/>
      </w:pPr>
      <w:r>
        <w:t xml:space="preserve">Project Scope: </w:t>
      </w:r>
    </w:p>
    <w:p w14:paraId="7B3A3CC7" w14:textId="77777777" w:rsidR="00925212" w:rsidRPr="00751D17" w:rsidRDefault="00000000">
      <w:pPr>
        <w:numPr>
          <w:ilvl w:val="0"/>
          <w:numId w:val="1"/>
        </w:numPr>
        <w:spacing w:after="70" w:line="259" w:lineRule="auto"/>
        <w:ind w:hanging="295"/>
        <w:rPr>
          <w:b/>
          <w:bCs/>
        </w:rPr>
      </w:pPr>
      <w:r w:rsidRPr="00751D17">
        <w:rPr>
          <w:b/>
          <w:bCs/>
          <w:u w:val="single" w:color="000000"/>
        </w:rPr>
        <w:t>Introduction:</w:t>
      </w:r>
      <w:r w:rsidRPr="00751D17">
        <w:rPr>
          <w:b/>
          <w:bCs/>
        </w:rPr>
        <w:t xml:space="preserve"> </w:t>
      </w:r>
    </w:p>
    <w:p w14:paraId="340CB75C" w14:textId="77777777" w:rsidR="00E72DCE" w:rsidRDefault="00E72DCE">
      <w:pPr>
        <w:spacing w:after="69" w:line="259" w:lineRule="auto"/>
        <w:ind w:left="14" w:firstLine="0"/>
      </w:pPr>
      <w:r w:rsidRPr="00E72DCE">
        <w:t>The Eco-Conscious Car Rental Portal aims to revolutionize the car rental industry by prioritizing sustainability. By offering users a platform to rent vehicles based on eco-friendliness, energy efficiency, and environmental impact, the portal aligns convenience with responsibility. With a focus on reducing carbon emissions, the portal leverages advanced technologies to classify and present eco-friendly vehicles while encouraging greener travel choices.</w:t>
      </w:r>
    </w:p>
    <w:p w14:paraId="56E52B0F" w14:textId="6A64B1FA" w:rsidR="00925212" w:rsidRDefault="00000000">
      <w:pPr>
        <w:spacing w:after="69" w:line="259" w:lineRule="auto"/>
        <w:ind w:left="14" w:firstLine="0"/>
      </w:pPr>
      <w:r>
        <w:t xml:space="preserve"> </w:t>
      </w:r>
    </w:p>
    <w:p w14:paraId="30B1C51A" w14:textId="77777777" w:rsidR="00925212" w:rsidRPr="00751D17" w:rsidRDefault="00000000">
      <w:pPr>
        <w:numPr>
          <w:ilvl w:val="0"/>
          <w:numId w:val="1"/>
        </w:numPr>
        <w:spacing w:after="70" w:line="259" w:lineRule="auto"/>
        <w:ind w:hanging="295"/>
        <w:rPr>
          <w:b/>
          <w:bCs/>
        </w:rPr>
      </w:pPr>
      <w:r w:rsidRPr="00751D17">
        <w:rPr>
          <w:b/>
          <w:bCs/>
          <w:u w:val="single" w:color="000000"/>
        </w:rPr>
        <w:t>Project Goals:</w:t>
      </w:r>
      <w:r w:rsidRPr="00751D17">
        <w:rPr>
          <w:b/>
          <w:bCs/>
        </w:rPr>
        <w:t xml:space="preserve"> </w:t>
      </w:r>
    </w:p>
    <w:p w14:paraId="3072CFD4" w14:textId="77777777" w:rsidR="00E72DCE" w:rsidRPr="00E72DCE" w:rsidRDefault="00E72DCE" w:rsidP="00E72DCE">
      <w:pPr>
        <w:spacing w:after="69" w:line="259" w:lineRule="auto"/>
        <w:ind w:left="14" w:firstLine="0"/>
      </w:pPr>
      <w:r w:rsidRPr="00E72DCE">
        <w:t>The primary goals of the portal are to:</w:t>
      </w:r>
    </w:p>
    <w:p w14:paraId="3F9BB60E" w14:textId="77777777" w:rsidR="00E72DCE" w:rsidRPr="00E72DCE" w:rsidRDefault="00E72DCE" w:rsidP="00E72DCE">
      <w:pPr>
        <w:numPr>
          <w:ilvl w:val="0"/>
          <w:numId w:val="5"/>
        </w:numPr>
        <w:spacing w:after="69" w:line="259" w:lineRule="auto"/>
      </w:pPr>
      <w:r w:rsidRPr="00E72DCE">
        <w:t>Promote eco-friendly transportation by offering a diverse range of sustainable vehicle options.</w:t>
      </w:r>
    </w:p>
    <w:p w14:paraId="53A42036" w14:textId="77777777" w:rsidR="00E72DCE" w:rsidRPr="00E72DCE" w:rsidRDefault="00E72DCE" w:rsidP="00E72DCE">
      <w:pPr>
        <w:numPr>
          <w:ilvl w:val="0"/>
          <w:numId w:val="5"/>
        </w:numPr>
        <w:spacing w:after="69" w:line="259" w:lineRule="auto"/>
      </w:pPr>
      <w:r w:rsidRPr="00E72DCE">
        <w:t>Minimize carbon emissions from the car rental industry.</w:t>
      </w:r>
    </w:p>
    <w:p w14:paraId="5A748B63" w14:textId="77777777" w:rsidR="00E72DCE" w:rsidRPr="00E72DCE" w:rsidRDefault="00E72DCE" w:rsidP="00E72DCE">
      <w:pPr>
        <w:numPr>
          <w:ilvl w:val="0"/>
          <w:numId w:val="5"/>
        </w:numPr>
        <w:spacing w:after="69" w:line="259" w:lineRule="auto"/>
      </w:pPr>
      <w:r w:rsidRPr="00E72DCE">
        <w:t>Provide users with actionable insights into the environmental impact of their choices.</w:t>
      </w:r>
    </w:p>
    <w:p w14:paraId="441431A7" w14:textId="77777777" w:rsidR="00E72DCE" w:rsidRPr="00E72DCE" w:rsidRDefault="00E72DCE" w:rsidP="00E72DCE">
      <w:pPr>
        <w:numPr>
          <w:ilvl w:val="0"/>
          <w:numId w:val="5"/>
        </w:numPr>
        <w:spacing w:after="69" w:line="259" w:lineRule="auto"/>
      </w:pPr>
      <w:r w:rsidRPr="00E72DCE">
        <w:t>Integrate technology-driven solutions like AI and ML to personalize user experiences and streamline sustainable travel decisions.</w:t>
      </w:r>
    </w:p>
    <w:p w14:paraId="52DE8332" w14:textId="77777777" w:rsidR="00925212" w:rsidRDefault="00000000">
      <w:pPr>
        <w:spacing w:after="69" w:line="259" w:lineRule="auto"/>
        <w:ind w:left="14" w:firstLine="0"/>
      </w:pPr>
      <w:r>
        <w:t xml:space="preserve"> </w:t>
      </w:r>
    </w:p>
    <w:p w14:paraId="3D5C0449" w14:textId="77777777" w:rsidR="00925212" w:rsidRPr="00751D17" w:rsidRDefault="00000000">
      <w:pPr>
        <w:numPr>
          <w:ilvl w:val="0"/>
          <w:numId w:val="1"/>
        </w:numPr>
        <w:spacing w:after="70" w:line="259" w:lineRule="auto"/>
        <w:ind w:hanging="295"/>
        <w:rPr>
          <w:b/>
          <w:bCs/>
        </w:rPr>
      </w:pPr>
      <w:r w:rsidRPr="00751D17">
        <w:rPr>
          <w:b/>
          <w:bCs/>
          <w:u w:val="single" w:color="000000"/>
        </w:rPr>
        <w:t>Methodology:</w:t>
      </w:r>
      <w:r w:rsidRPr="00751D17">
        <w:rPr>
          <w:b/>
          <w:bCs/>
        </w:rPr>
        <w:t xml:space="preserve">  </w:t>
      </w:r>
    </w:p>
    <w:p w14:paraId="4ED17F2E" w14:textId="77777777" w:rsidR="00C40991" w:rsidRPr="00C40991" w:rsidRDefault="00C40991" w:rsidP="00C40991">
      <w:pPr>
        <w:spacing w:after="67" w:line="259" w:lineRule="auto"/>
        <w:ind w:left="0" w:firstLine="0"/>
      </w:pPr>
      <w:r w:rsidRPr="00C40991">
        <w:t>The project employs a strategic, technology-driven approach:</w:t>
      </w:r>
    </w:p>
    <w:p w14:paraId="5608DEB4" w14:textId="77777777" w:rsidR="00C40991" w:rsidRPr="00C40991" w:rsidRDefault="00C40991" w:rsidP="00C40991">
      <w:pPr>
        <w:numPr>
          <w:ilvl w:val="0"/>
          <w:numId w:val="8"/>
        </w:numPr>
        <w:spacing w:after="67" w:line="259" w:lineRule="auto"/>
      </w:pPr>
      <w:r w:rsidRPr="00C40991">
        <w:rPr>
          <w:b/>
          <w:bCs/>
        </w:rPr>
        <w:t>Vehicle Classification:</w:t>
      </w:r>
      <w:r w:rsidRPr="00C40991">
        <w:t xml:space="preserve"> Vehicles are categorized based on their eco-friendliness, energy efficiency ratings, and real-time CO₂ emissions data.</w:t>
      </w:r>
    </w:p>
    <w:p w14:paraId="2D5474CF" w14:textId="77777777" w:rsidR="00C40991" w:rsidRPr="00C40991" w:rsidRDefault="00C40991" w:rsidP="00C40991">
      <w:pPr>
        <w:numPr>
          <w:ilvl w:val="0"/>
          <w:numId w:val="8"/>
        </w:numPr>
        <w:spacing w:after="67" w:line="259" w:lineRule="auto"/>
      </w:pPr>
      <w:r w:rsidRPr="00C40991">
        <w:rPr>
          <w:b/>
          <w:bCs/>
        </w:rPr>
        <w:t>Environmental Impact Tracking:</w:t>
      </w:r>
      <w:r w:rsidRPr="00C40991">
        <w:t xml:space="preserve"> The portal calculates emissions savings for users opting for eco-friendly vehicles and provides detailed insights via dashboards.</w:t>
      </w:r>
    </w:p>
    <w:p w14:paraId="1C1205BD" w14:textId="77777777" w:rsidR="00C40991" w:rsidRPr="00C40991" w:rsidRDefault="00C40991" w:rsidP="00C40991">
      <w:pPr>
        <w:numPr>
          <w:ilvl w:val="0"/>
          <w:numId w:val="8"/>
        </w:numPr>
        <w:spacing w:after="67" w:line="259" w:lineRule="auto"/>
      </w:pPr>
      <w:r w:rsidRPr="00C40991">
        <w:rPr>
          <w:b/>
          <w:bCs/>
        </w:rPr>
        <w:t>AI and ML Integration:</w:t>
      </w:r>
      <w:r w:rsidRPr="00C40991">
        <w:t xml:space="preserve"> These technologies </w:t>
      </w:r>
      <w:proofErr w:type="spellStart"/>
      <w:r w:rsidRPr="00C40991">
        <w:t>analyze</w:t>
      </w:r>
      <w:proofErr w:type="spellEnd"/>
      <w:r w:rsidRPr="00C40991">
        <w:t xml:space="preserve"> user preferences, predict eco-friendly choices, and recommend optimal routes to minimize emissions.</w:t>
      </w:r>
    </w:p>
    <w:p w14:paraId="7A72E3A5" w14:textId="77777777" w:rsidR="00C40991" w:rsidRPr="00C40991" w:rsidRDefault="00C40991" w:rsidP="00C40991">
      <w:pPr>
        <w:numPr>
          <w:ilvl w:val="0"/>
          <w:numId w:val="8"/>
        </w:numPr>
        <w:spacing w:after="67" w:line="259" w:lineRule="auto"/>
      </w:pPr>
      <w:r w:rsidRPr="00C40991">
        <w:rPr>
          <w:b/>
          <w:bCs/>
        </w:rPr>
        <w:t>Carbon Footprint Reduction:</w:t>
      </w:r>
      <w:r w:rsidRPr="00C40991">
        <w:t xml:space="preserve"> Every trip's environmental impact is monitored, with options for users to offset their carbon footprints through supported programs.</w:t>
      </w:r>
    </w:p>
    <w:p w14:paraId="408C772E" w14:textId="3626F75A" w:rsidR="00925212" w:rsidRDefault="00925212" w:rsidP="00751D17">
      <w:pPr>
        <w:spacing w:after="67" w:line="259" w:lineRule="auto"/>
        <w:ind w:left="0" w:firstLine="0"/>
      </w:pPr>
    </w:p>
    <w:p w14:paraId="67C502FD" w14:textId="77777777" w:rsidR="00925212" w:rsidRPr="00751D17" w:rsidRDefault="00000000">
      <w:pPr>
        <w:numPr>
          <w:ilvl w:val="0"/>
          <w:numId w:val="1"/>
        </w:numPr>
        <w:spacing w:after="70" w:line="259" w:lineRule="auto"/>
        <w:ind w:hanging="295"/>
        <w:rPr>
          <w:b/>
          <w:bCs/>
        </w:rPr>
      </w:pPr>
      <w:r w:rsidRPr="00751D17">
        <w:rPr>
          <w:b/>
          <w:bCs/>
          <w:u w:val="single" w:color="000000"/>
        </w:rPr>
        <w:lastRenderedPageBreak/>
        <w:t>Expected outcomes:</w:t>
      </w:r>
      <w:r w:rsidRPr="00751D17">
        <w:rPr>
          <w:b/>
          <w:bCs/>
        </w:rPr>
        <w:t xml:space="preserve">  </w:t>
      </w:r>
    </w:p>
    <w:p w14:paraId="232B367F" w14:textId="232B16BC" w:rsidR="00925212" w:rsidRDefault="00C40991" w:rsidP="00C40991">
      <w:pPr>
        <w:pStyle w:val="ListParagraph"/>
        <w:spacing w:after="69" w:line="259" w:lineRule="auto"/>
        <w:ind w:left="142" w:firstLine="0"/>
      </w:pPr>
      <w:r w:rsidRPr="00C40991">
        <w:rPr>
          <w:rFonts w:hAnsi="Symbol"/>
          <w:color w:val="auto"/>
          <w:kern w:val="0"/>
          <w:szCs w:val="24"/>
          <w14:ligatures w14:val="none"/>
        </w:rPr>
        <w:t xml:space="preserve">The Eco-Conscious Car Rental Portal offers a seamless platform for booking sustainable vehicles, significantly reducing carbon footprints. It promotes environmental awareness and adoption of eco-friendly practices while leveraging AI and ML to provide data-driven recommendations for energy efficiency and lower </w:t>
      </w:r>
      <w:proofErr w:type="gramStart"/>
      <w:r w:rsidRPr="00C40991">
        <w:rPr>
          <w:rFonts w:hAnsi="Symbol"/>
          <w:color w:val="auto"/>
          <w:kern w:val="0"/>
          <w:szCs w:val="24"/>
          <w14:ligatures w14:val="none"/>
        </w:rPr>
        <w:t>emissions.</w:t>
      </w:r>
      <w:r w:rsidRPr="00C40991">
        <w:rPr>
          <w:color w:val="auto"/>
          <w:kern w:val="0"/>
          <w:szCs w:val="24"/>
          <w14:ligatures w14:val="none"/>
        </w:rPr>
        <w:t>.</w:t>
      </w:r>
      <w:proofErr w:type="gramEnd"/>
      <w:r w:rsidR="00000000">
        <w:t xml:space="preserve"> </w:t>
      </w:r>
    </w:p>
    <w:p w14:paraId="7C70B3D0" w14:textId="77777777" w:rsidR="00C40991" w:rsidRDefault="00C40991" w:rsidP="00C40991">
      <w:pPr>
        <w:pStyle w:val="ListParagraph"/>
        <w:spacing w:after="69" w:line="259" w:lineRule="auto"/>
        <w:ind w:left="0" w:firstLine="0"/>
      </w:pPr>
    </w:p>
    <w:p w14:paraId="4BD65E42" w14:textId="77777777" w:rsidR="00925212" w:rsidRPr="00751D17" w:rsidRDefault="00000000" w:rsidP="00C40991">
      <w:pPr>
        <w:spacing w:after="70" w:line="259" w:lineRule="auto"/>
        <w:ind w:left="-284"/>
        <w:rPr>
          <w:b/>
          <w:bCs/>
        </w:rPr>
      </w:pPr>
      <w:r w:rsidRPr="00C40991">
        <w:t>E.</w:t>
      </w:r>
      <w:r w:rsidRPr="00C40991">
        <w:rPr>
          <w:b/>
          <w:bCs/>
        </w:rPr>
        <w:t xml:space="preserve"> </w:t>
      </w:r>
      <w:r w:rsidRPr="00751D17">
        <w:rPr>
          <w:b/>
          <w:bCs/>
          <w:u w:val="single" w:color="000000"/>
        </w:rPr>
        <w:t>Importance of the Initiative:</w:t>
      </w:r>
      <w:r w:rsidRPr="00751D17">
        <w:rPr>
          <w:b/>
          <w:bCs/>
        </w:rPr>
        <w:t xml:space="preserve"> </w:t>
      </w:r>
    </w:p>
    <w:p w14:paraId="3975325C" w14:textId="431A1D14" w:rsidR="00925212" w:rsidRDefault="00C40991" w:rsidP="005A1070">
      <w:pPr>
        <w:spacing w:after="136" w:line="259" w:lineRule="auto"/>
        <w:ind w:left="142" w:firstLine="0"/>
      </w:pPr>
      <w:r w:rsidRPr="00C40991">
        <w:t>The Eco-Conscious Car Rental Portal addresses the urgent need to reduce the transportation sector's carbon footprint, a significant contributor to global greenhouse gas emissions. By empowering users with eco-friendly choices and leveraging advanced technologies, this initiative bridges the gap between convenience and sustainability. It not only enhances environmental awareness but also sets a precedent for the future of green transportation solutions.</w:t>
      </w:r>
    </w:p>
    <w:p w14:paraId="4AA2FEEC" w14:textId="77777777" w:rsidR="00C40991" w:rsidRDefault="00C40991">
      <w:pPr>
        <w:spacing w:after="136" w:line="259" w:lineRule="auto"/>
        <w:ind w:left="271" w:firstLine="0"/>
      </w:pPr>
    </w:p>
    <w:p w14:paraId="6019B2E2" w14:textId="77777777" w:rsidR="00925212" w:rsidRDefault="00000000" w:rsidP="00C40991">
      <w:pPr>
        <w:pStyle w:val="Heading1"/>
        <w:spacing w:after="197"/>
        <w:ind w:left="-284" w:hanging="26"/>
      </w:pPr>
      <w:r>
        <w:t xml:space="preserve">Requirements: - </w:t>
      </w:r>
    </w:p>
    <w:p w14:paraId="54F08289" w14:textId="77777777" w:rsidR="00925212" w:rsidRDefault="00000000" w:rsidP="005A1070">
      <w:pPr>
        <w:spacing w:after="37" w:line="259" w:lineRule="auto"/>
        <w:ind w:left="142" w:firstLine="142"/>
        <w:rPr>
          <w:b/>
          <w:bCs/>
        </w:rPr>
      </w:pPr>
      <w:r w:rsidRPr="00751D17">
        <w:rPr>
          <w:b/>
          <w:bCs/>
          <w:u w:val="single" w:color="000000"/>
        </w:rPr>
        <w:t>Hardware Requirements</w:t>
      </w:r>
      <w:r w:rsidRPr="00751D17">
        <w:rPr>
          <w:b/>
          <w:bCs/>
        </w:rPr>
        <w:t xml:space="preserve"> </w:t>
      </w:r>
    </w:p>
    <w:p w14:paraId="0FEE0E27" w14:textId="77777777" w:rsidR="00751D17" w:rsidRPr="00751D17" w:rsidRDefault="00751D17" w:rsidP="005A1070">
      <w:pPr>
        <w:spacing w:after="37" w:line="259" w:lineRule="auto"/>
        <w:ind w:left="142" w:firstLine="142"/>
        <w:rPr>
          <w:b/>
          <w:bCs/>
        </w:rPr>
      </w:pPr>
    </w:p>
    <w:p w14:paraId="29CC93F8" w14:textId="77777777" w:rsidR="00925212" w:rsidRDefault="00000000" w:rsidP="005A1070">
      <w:pPr>
        <w:numPr>
          <w:ilvl w:val="0"/>
          <w:numId w:val="3"/>
        </w:numPr>
        <w:spacing w:after="2" w:line="309" w:lineRule="auto"/>
        <w:ind w:left="142" w:firstLine="142"/>
      </w:pPr>
      <w:r>
        <w:t xml:space="preserve">Computers or devices with the capability to capture and process keystrokes and mouse movements. </w:t>
      </w:r>
    </w:p>
    <w:p w14:paraId="28554E89" w14:textId="77777777" w:rsidR="00925212" w:rsidRPr="00751D17" w:rsidRDefault="00000000" w:rsidP="005A1070">
      <w:pPr>
        <w:spacing w:after="84" w:line="259" w:lineRule="auto"/>
        <w:ind w:left="142" w:firstLine="142"/>
        <w:rPr>
          <w:b/>
          <w:bCs/>
        </w:rPr>
      </w:pPr>
      <w:r w:rsidRPr="00751D17">
        <w:rPr>
          <w:b/>
          <w:bCs/>
        </w:rPr>
        <w:t xml:space="preserve"> </w:t>
      </w:r>
    </w:p>
    <w:p w14:paraId="6BB2B582" w14:textId="77777777" w:rsidR="00925212" w:rsidRDefault="00000000" w:rsidP="005A1070">
      <w:pPr>
        <w:spacing w:after="40" w:line="259" w:lineRule="auto"/>
        <w:ind w:left="142" w:firstLine="142"/>
        <w:rPr>
          <w:b/>
          <w:bCs/>
        </w:rPr>
      </w:pPr>
      <w:r w:rsidRPr="00751D17">
        <w:rPr>
          <w:b/>
          <w:bCs/>
          <w:u w:val="single" w:color="000000"/>
        </w:rPr>
        <w:t>Software Requirements</w:t>
      </w:r>
      <w:r w:rsidRPr="00751D17">
        <w:rPr>
          <w:b/>
          <w:bCs/>
        </w:rPr>
        <w:t xml:space="preserve"> </w:t>
      </w:r>
    </w:p>
    <w:p w14:paraId="672D3851" w14:textId="77777777" w:rsidR="00751D17" w:rsidRPr="00751D17" w:rsidRDefault="00751D17" w:rsidP="005A1070">
      <w:pPr>
        <w:spacing w:after="40" w:line="259" w:lineRule="auto"/>
        <w:ind w:left="142" w:firstLine="142"/>
        <w:rPr>
          <w:b/>
          <w:bCs/>
        </w:rPr>
      </w:pPr>
    </w:p>
    <w:p w14:paraId="41EA30F7" w14:textId="77777777" w:rsidR="00925212" w:rsidRDefault="00000000" w:rsidP="005A1070">
      <w:pPr>
        <w:numPr>
          <w:ilvl w:val="0"/>
          <w:numId w:val="3"/>
        </w:numPr>
        <w:spacing w:after="25" w:line="309" w:lineRule="auto"/>
        <w:ind w:left="142" w:firstLine="142"/>
      </w:pPr>
      <w:r>
        <w:t xml:space="preserve">Python for programming the behavioural analysis system. </w:t>
      </w:r>
    </w:p>
    <w:p w14:paraId="50654D92" w14:textId="77777777" w:rsidR="00925212" w:rsidRDefault="00000000" w:rsidP="005A1070">
      <w:pPr>
        <w:numPr>
          <w:ilvl w:val="0"/>
          <w:numId w:val="3"/>
        </w:numPr>
        <w:spacing w:after="26" w:line="309" w:lineRule="auto"/>
        <w:ind w:left="142" w:firstLine="142"/>
      </w:pPr>
      <w:r>
        <w:t xml:space="preserve">Machine learning libraries for implementing anomaly recognition algorithms. </w:t>
      </w:r>
    </w:p>
    <w:p w14:paraId="595DABB6" w14:textId="77777777" w:rsidR="00925212" w:rsidRDefault="00000000" w:rsidP="005A1070">
      <w:pPr>
        <w:numPr>
          <w:ilvl w:val="0"/>
          <w:numId w:val="3"/>
        </w:numPr>
        <w:spacing w:after="44"/>
        <w:ind w:left="142" w:firstLine="142"/>
      </w:pPr>
      <w:r>
        <w:t xml:space="preserve">Biometric software for behaviour analysis. </w:t>
      </w:r>
    </w:p>
    <w:p w14:paraId="79913E81" w14:textId="77777777" w:rsidR="00925212" w:rsidRDefault="00000000" w:rsidP="005A1070">
      <w:pPr>
        <w:numPr>
          <w:ilvl w:val="0"/>
          <w:numId w:val="3"/>
        </w:numPr>
        <w:spacing w:after="20"/>
        <w:ind w:left="142" w:firstLine="142"/>
      </w:pPr>
      <w:r>
        <w:t xml:space="preserve">Testing tools for evaluating system performance. </w:t>
      </w:r>
    </w:p>
    <w:p w14:paraId="5417CF73" w14:textId="77777777" w:rsidR="00925212" w:rsidRDefault="00000000" w:rsidP="005A1070">
      <w:pPr>
        <w:spacing w:after="60" w:line="259" w:lineRule="auto"/>
        <w:ind w:left="142" w:firstLine="142"/>
      </w:pPr>
      <w:r>
        <w:t xml:space="preserve"> </w:t>
      </w:r>
    </w:p>
    <w:p w14:paraId="307E60E5" w14:textId="77777777" w:rsidR="00925212" w:rsidRDefault="00000000">
      <w:pPr>
        <w:spacing w:after="60" w:line="259" w:lineRule="auto"/>
        <w:ind w:left="1099" w:firstLine="0"/>
      </w:pPr>
      <w:r>
        <w:t xml:space="preserve"> </w:t>
      </w:r>
    </w:p>
    <w:p w14:paraId="7B57FD2A" w14:textId="77777777" w:rsidR="00925212" w:rsidRDefault="00000000">
      <w:pPr>
        <w:spacing w:after="60" w:line="259" w:lineRule="auto"/>
        <w:ind w:left="1099" w:firstLine="0"/>
      </w:pPr>
      <w:r>
        <w:t xml:space="preserve"> </w:t>
      </w:r>
    </w:p>
    <w:p w14:paraId="79983B80" w14:textId="77777777" w:rsidR="00925212" w:rsidRDefault="00000000">
      <w:pPr>
        <w:spacing w:after="60" w:line="259" w:lineRule="auto"/>
        <w:ind w:left="1099" w:firstLine="0"/>
      </w:pPr>
      <w:r>
        <w:t xml:space="preserve"> </w:t>
      </w:r>
    </w:p>
    <w:p w14:paraId="602F9875" w14:textId="77777777" w:rsidR="00925212" w:rsidRDefault="00000000">
      <w:pPr>
        <w:spacing w:after="60" w:line="259" w:lineRule="auto"/>
        <w:ind w:left="1099" w:firstLine="0"/>
      </w:pPr>
      <w:r>
        <w:t xml:space="preserve"> </w:t>
      </w:r>
    </w:p>
    <w:p w14:paraId="1CF89D31" w14:textId="77777777" w:rsidR="00925212" w:rsidRDefault="00000000">
      <w:pPr>
        <w:spacing w:after="60" w:line="259" w:lineRule="auto"/>
        <w:ind w:left="1099" w:firstLine="0"/>
      </w:pPr>
      <w:r>
        <w:t xml:space="preserve"> </w:t>
      </w:r>
    </w:p>
    <w:p w14:paraId="5A6CEED1" w14:textId="77777777" w:rsidR="00C40991" w:rsidRDefault="00C40991" w:rsidP="00751D17">
      <w:pPr>
        <w:spacing w:after="0" w:line="259" w:lineRule="auto"/>
        <w:ind w:left="1099" w:firstLine="0"/>
      </w:pPr>
    </w:p>
    <w:p w14:paraId="05421479" w14:textId="77777777" w:rsidR="00C40991" w:rsidRDefault="00C40991" w:rsidP="00751D17">
      <w:pPr>
        <w:spacing w:after="0" w:line="259" w:lineRule="auto"/>
        <w:ind w:left="1099" w:firstLine="0"/>
      </w:pPr>
    </w:p>
    <w:p w14:paraId="61438A16" w14:textId="77777777" w:rsidR="00C40991" w:rsidRDefault="00C40991" w:rsidP="00751D17">
      <w:pPr>
        <w:spacing w:after="0" w:line="259" w:lineRule="auto"/>
        <w:ind w:left="1099" w:firstLine="0"/>
      </w:pPr>
    </w:p>
    <w:p w14:paraId="646BE69C" w14:textId="53182B57" w:rsidR="00751D17" w:rsidRDefault="00000000" w:rsidP="00751D17">
      <w:pPr>
        <w:spacing w:after="0" w:line="259" w:lineRule="auto"/>
        <w:ind w:left="1099" w:firstLine="0"/>
      </w:pPr>
      <w:r>
        <w:t xml:space="preserve"> </w:t>
      </w:r>
    </w:p>
    <w:p w14:paraId="78E01C68" w14:textId="77777777" w:rsidR="00751D17" w:rsidRDefault="00751D17">
      <w:pPr>
        <w:spacing w:after="0" w:line="259" w:lineRule="auto"/>
        <w:ind w:left="1099" w:firstLine="0"/>
      </w:pPr>
    </w:p>
    <w:p w14:paraId="6D05167A" w14:textId="77777777" w:rsidR="00751D17" w:rsidRDefault="00751D17">
      <w:pPr>
        <w:spacing w:after="0" w:line="259" w:lineRule="auto"/>
        <w:ind w:left="1099" w:firstLine="0"/>
      </w:pPr>
    </w:p>
    <w:p w14:paraId="158A81B6" w14:textId="77777777" w:rsidR="00145D15" w:rsidRDefault="00145D15">
      <w:pPr>
        <w:spacing w:after="0" w:line="259" w:lineRule="auto"/>
        <w:ind w:left="1099" w:firstLine="0"/>
      </w:pPr>
    </w:p>
    <w:p w14:paraId="5D146BD0" w14:textId="77777777" w:rsidR="00925212" w:rsidRDefault="00000000">
      <w:pPr>
        <w:pStyle w:val="Heading2"/>
        <w:ind w:left="-3"/>
      </w:pPr>
      <w:r>
        <w:lastRenderedPageBreak/>
        <w:t>STUDENTS DETAILS</w:t>
      </w:r>
      <w:r>
        <w:rPr>
          <w:b w:val="0"/>
          <w:color w:val="000000"/>
          <w:sz w:val="24"/>
        </w:rPr>
        <w:t xml:space="preserve"> </w:t>
      </w:r>
    </w:p>
    <w:tbl>
      <w:tblPr>
        <w:tblStyle w:val="TableGrid"/>
        <w:tblW w:w="9822" w:type="dxa"/>
        <w:tblInd w:w="-403" w:type="dxa"/>
        <w:tblCellMar>
          <w:top w:w="14" w:type="dxa"/>
          <w:left w:w="6" w:type="dxa"/>
          <w:right w:w="115" w:type="dxa"/>
        </w:tblCellMar>
        <w:tblLook w:val="04A0" w:firstRow="1" w:lastRow="0" w:firstColumn="1" w:lastColumn="0" w:noHBand="0" w:noVBand="1"/>
      </w:tblPr>
      <w:tblGrid>
        <w:gridCol w:w="4156"/>
        <w:gridCol w:w="3397"/>
        <w:gridCol w:w="2269"/>
      </w:tblGrid>
      <w:tr w:rsidR="00925212" w14:paraId="12510095" w14:textId="77777777" w:rsidTr="00751D17">
        <w:trPr>
          <w:trHeight w:val="492"/>
        </w:trPr>
        <w:tc>
          <w:tcPr>
            <w:tcW w:w="415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7378E705" w14:textId="59D3F189" w:rsidR="00925212" w:rsidRPr="00751D17" w:rsidRDefault="00000000" w:rsidP="00751D17">
            <w:pPr>
              <w:spacing w:after="0" w:line="259" w:lineRule="auto"/>
              <w:ind w:left="259" w:firstLine="0"/>
              <w:jc w:val="center"/>
              <w:rPr>
                <w:sz w:val="28"/>
                <w:szCs w:val="24"/>
              </w:rPr>
            </w:pPr>
            <w:r w:rsidRPr="00751D17">
              <w:rPr>
                <w:b/>
                <w:sz w:val="28"/>
                <w:szCs w:val="24"/>
              </w:rPr>
              <w:t>Name</w:t>
            </w:r>
          </w:p>
        </w:tc>
        <w:tc>
          <w:tcPr>
            <w:tcW w:w="3397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043B091" w14:textId="32E60191" w:rsidR="00925212" w:rsidRPr="00751D17" w:rsidRDefault="00000000" w:rsidP="00751D17">
            <w:pPr>
              <w:spacing w:after="0" w:line="259" w:lineRule="auto"/>
              <w:ind w:left="266" w:firstLine="0"/>
              <w:jc w:val="center"/>
              <w:rPr>
                <w:sz w:val="28"/>
                <w:szCs w:val="24"/>
              </w:rPr>
            </w:pPr>
            <w:r w:rsidRPr="00751D17">
              <w:rPr>
                <w:b/>
                <w:sz w:val="28"/>
                <w:szCs w:val="24"/>
              </w:rPr>
              <w:t>UID</w:t>
            </w:r>
          </w:p>
        </w:tc>
        <w:tc>
          <w:tcPr>
            <w:tcW w:w="2269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3FD966FE" w14:textId="3CD6E7A0" w:rsidR="00925212" w:rsidRPr="00751D17" w:rsidRDefault="00000000" w:rsidP="00751D17">
            <w:pPr>
              <w:spacing w:after="0" w:line="259" w:lineRule="auto"/>
              <w:ind w:left="270" w:firstLine="0"/>
              <w:jc w:val="center"/>
              <w:rPr>
                <w:sz w:val="28"/>
                <w:szCs w:val="24"/>
              </w:rPr>
            </w:pPr>
            <w:r w:rsidRPr="00751D17">
              <w:rPr>
                <w:b/>
                <w:sz w:val="28"/>
                <w:szCs w:val="24"/>
              </w:rPr>
              <w:t>Signature</w:t>
            </w:r>
          </w:p>
        </w:tc>
      </w:tr>
      <w:tr w:rsidR="00925212" w14:paraId="589DC100" w14:textId="77777777" w:rsidTr="00751D17">
        <w:trPr>
          <w:trHeight w:val="537"/>
        </w:trPr>
        <w:tc>
          <w:tcPr>
            <w:tcW w:w="415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489021FB" w14:textId="773C2BFF" w:rsidR="00925212" w:rsidRDefault="00000000" w:rsidP="00751D17">
            <w:pPr>
              <w:spacing w:after="0" w:line="259" w:lineRule="auto"/>
              <w:ind w:left="104" w:firstLine="0"/>
              <w:jc w:val="center"/>
            </w:pPr>
            <w:r>
              <w:t>SUSHIL KUMAR PATRA</w:t>
            </w:r>
          </w:p>
        </w:tc>
        <w:tc>
          <w:tcPr>
            <w:tcW w:w="3397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5C746975" w14:textId="5A70C235" w:rsidR="00925212" w:rsidRDefault="00000000" w:rsidP="00751D17">
            <w:pPr>
              <w:spacing w:after="0" w:line="259" w:lineRule="auto"/>
              <w:ind w:left="121" w:firstLine="0"/>
              <w:jc w:val="center"/>
            </w:pPr>
            <w:r>
              <w:t>22BAI70315</w:t>
            </w:r>
          </w:p>
        </w:tc>
        <w:tc>
          <w:tcPr>
            <w:tcW w:w="2269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78FE8E15" w14:textId="1B80B7B3" w:rsidR="00925212" w:rsidRDefault="00925212" w:rsidP="00751D17">
            <w:pPr>
              <w:spacing w:after="0" w:line="259" w:lineRule="auto"/>
              <w:ind w:left="0" w:firstLine="0"/>
              <w:jc w:val="center"/>
            </w:pPr>
          </w:p>
        </w:tc>
      </w:tr>
      <w:tr w:rsidR="00925212" w14:paraId="1627670E" w14:textId="77777777" w:rsidTr="00751D17">
        <w:trPr>
          <w:trHeight w:val="514"/>
        </w:trPr>
        <w:tc>
          <w:tcPr>
            <w:tcW w:w="415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37020321" w14:textId="0D021562" w:rsidR="00925212" w:rsidRDefault="00145D15" w:rsidP="00751D17">
            <w:pPr>
              <w:spacing w:after="0" w:line="259" w:lineRule="auto"/>
              <w:ind w:left="124" w:firstLine="0"/>
              <w:jc w:val="center"/>
            </w:pPr>
            <w:r>
              <w:t>HIMANSHI BHARADWAJ</w:t>
            </w:r>
          </w:p>
        </w:tc>
        <w:tc>
          <w:tcPr>
            <w:tcW w:w="3397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633ED291" w14:textId="484720A4" w:rsidR="00925212" w:rsidRDefault="00000000" w:rsidP="00751D17">
            <w:pPr>
              <w:spacing w:after="0" w:line="259" w:lineRule="auto"/>
              <w:ind w:left="121" w:firstLine="0"/>
              <w:jc w:val="center"/>
            </w:pPr>
            <w:r>
              <w:t>22BAI70</w:t>
            </w:r>
            <w:r w:rsidR="00145D15">
              <w:t>859</w:t>
            </w:r>
          </w:p>
        </w:tc>
        <w:tc>
          <w:tcPr>
            <w:tcW w:w="2269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7C20ECBF" w14:textId="341407F3" w:rsidR="00925212" w:rsidRDefault="00925212" w:rsidP="00751D17">
            <w:pPr>
              <w:spacing w:after="0" w:line="259" w:lineRule="auto"/>
              <w:ind w:left="70" w:firstLine="0"/>
              <w:jc w:val="center"/>
            </w:pPr>
          </w:p>
        </w:tc>
      </w:tr>
      <w:tr w:rsidR="00925212" w14:paraId="68D0990B" w14:textId="77777777" w:rsidTr="00751D17">
        <w:trPr>
          <w:trHeight w:val="511"/>
        </w:trPr>
        <w:tc>
          <w:tcPr>
            <w:tcW w:w="415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00A94DBF" w14:textId="56E15385" w:rsidR="00925212" w:rsidRDefault="00145D15" w:rsidP="00751D17">
            <w:pPr>
              <w:spacing w:after="0" w:line="259" w:lineRule="auto"/>
              <w:ind w:left="103" w:firstLine="0"/>
              <w:jc w:val="center"/>
            </w:pPr>
            <w:r>
              <w:t>SANYA GUPTA</w:t>
            </w:r>
          </w:p>
        </w:tc>
        <w:tc>
          <w:tcPr>
            <w:tcW w:w="3397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7A183AB3" w14:textId="5FF1EAF4" w:rsidR="00925212" w:rsidRDefault="00000000" w:rsidP="00751D17">
            <w:pPr>
              <w:spacing w:after="0" w:line="259" w:lineRule="auto"/>
              <w:ind w:left="121" w:firstLine="0"/>
              <w:jc w:val="center"/>
            </w:pPr>
            <w:r>
              <w:t>22BAI7</w:t>
            </w:r>
            <w:r w:rsidR="00145D15">
              <w:t>1049</w:t>
            </w:r>
          </w:p>
        </w:tc>
        <w:tc>
          <w:tcPr>
            <w:tcW w:w="2269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0E90EC94" w14:textId="7F81B869" w:rsidR="00925212" w:rsidRDefault="00925212" w:rsidP="00751D17">
            <w:pPr>
              <w:spacing w:after="0" w:line="259" w:lineRule="auto"/>
              <w:ind w:left="70" w:firstLine="0"/>
              <w:jc w:val="center"/>
            </w:pPr>
          </w:p>
        </w:tc>
      </w:tr>
      <w:tr w:rsidR="00925212" w14:paraId="457983A7" w14:textId="77777777" w:rsidTr="00751D17">
        <w:trPr>
          <w:trHeight w:val="607"/>
        </w:trPr>
        <w:tc>
          <w:tcPr>
            <w:tcW w:w="415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258C2C71" w14:textId="032E9CCB" w:rsidR="00925212" w:rsidRDefault="00145D15" w:rsidP="00751D17">
            <w:pPr>
              <w:spacing w:after="0" w:line="259" w:lineRule="auto"/>
              <w:ind w:left="44" w:firstLine="0"/>
              <w:jc w:val="center"/>
            </w:pPr>
            <w:r>
              <w:t>KUSHAL YADAV</w:t>
            </w:r>
          </w:p>
        </w:tc>
        <w:tc>
          <w:tcPr>
            <w:tcW w:w="3397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0D919EAE" w14:textId="0B85E5C5" w:rsidR="00925212" w:rsidRDefault="00000000" w:rsidP="00751D17">
            <w:pPr>
              <w:spacing w:after="0" w:line="259" w:lineRule="auto"/>
              <w:ind w:left="121" w:firstLine="0"/>
              <w:jc w:val="center"/>
            </w:pPr>
            <w:r>
              <w:t>22B</w:t>
            </w:r>
            <w:r w:rsidR="00145D15">
              <w:t>IA50033</w:t>
            </w:r>
          </w:p>
        </w:tc>
        <w:tc>
          <w:tcPr>
            <w:tcW w:w="2269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26813275" w14:textId="2E8C8AC2" w:rsidR="00925212" w:rsidRDefault="00925212" w:rsidP="00751D17">
            <w:pPr>
              <w:spacing w:after="0" w:line="259" w:lineRule="auto"/>
              <w:ind w:left="70" w:firstLine="0"/>
              <w:jc w:val="center"/>
            </w:pPr>
          </w:p>
        </w:tc>
      </w:tr>
    </w:tbl>
    <w:p w14:paraId="61BC6CA4" w14:textId="77777777" w:rsidR="00925212" w:rsidRDefault="00000000">
      <w:pPr>
        <w:spacing w:after="64" w:line="259" w:lineRule="auto"/>
        <w:ind w:left="2" w:firstLine="0"/>
      </w:pPr>
      <w:r>
        <w:rPr>
          <w:b/>
          <w:color w:val="1F4E79"/>
          <w:sz w:val="27"/>
        </w:rPr>
        <w:t xml:space="preserve"> </w:t>
      </w:r>
    </w:p>
    <w:p w14:paraId="14A0BAA7" w14:textId="77777777" w:rsidR="00925212" w:rsidRDefault="00000000">
      <w:pPr>
        <w:spacing w:after="64" w:line="259" w:lineRule="auto"/>
        <w:ind w:left="2" w:firstLine="0"/>
      </w:pPr>
      <w:r>
        <w:rPr>
          <w:b/>
          <w:color w:val="1F4E79"/>
          <w:sz w:val="27"/>
        </w:rPr>
        <w:t xml:space="preserve"> </w:t>
      </w:r>
    </w:p>
    <w:p w14:paraId="752561CC" w14:textId="77777777" w:rsidR="00925212" w:rsidRDefault="00000000">
      <w:pPr>
        <w:pStyle w:val="Heading2"/>
        <w:spacing w:after="35"/>
        <w:ind w:left="-3"/>
      </w:pPr>
      <w:r>
        <w:t>APPROVAL AND AUTHORITY TO PROCEED</w:t>
      </w:r>
      <w:r>
        <w:rPr>
          <w:b w:val="0"/>
          <w:color w:val="000000"/>
          <w:sz w:val="24"/>
        </w:rPr>
        <w:t xml:space="preserve"> </w:t>
      </w:r>
    </w:p>
    <w:p w14:paraId="3625B3BD" w14:textId="77777777" w:rsidR="00925212" w:rsidRDefault="00000000">
      <w:pPr>
        <w:spacing w:after="0" w:line="259" w:lineRule="auto"/>
        <w:ind w:left="17" w:firstLine="0"/>
      </w:pPr>
      <w:r>
        <w:rPr>
          <w:sz w:val="23"/>
        </w:rPr>
        <w:t>We approve the project as described above, and authorize the team to proceed.</w:t>
      </w:r>
      <w:r>
        <w:t xml:space="preserve"> </w:t>
      </w:r>
    </w:p>
    <w:p w14:paraId="51DD73EA" w14:textId="77777777" w:rsidR="00145D15" w:rsidRDefault="00145D15">
      <w:pPr>
        <w:spacing w:after="0" w:line="259" w:lineRule="auto"/>
        <w:ind w:left="17" w:firstLine="0"/>
      </w:pPr>
    </w:p>
    <w:tbl>
      <w:tblPr>
        <w:tblStyle w:val="TableGrid"/>
        <w:tblW w:w="9776" w:type="dxa"/>
        <w:tblInd w:w="-292" w:type="dxa"/>
        <w:tblCellMar>
          <w:top w:w="80" w:type="dxa"/>
          <w:left w:w="61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730"/>
        <w:gridCol w:w="3402"/>
        <w:gridCol w:w="3644"/>
      </w:tblGrid>
      <w:tr w:rsidR="00925212" w14:paraId="6E9F2BBC" w14:textId="77777777" w:rsidTr="00751D17">
        <w:trPr>
          <w:trHeight w:val="762"/>
        </w:trPr>
        <w:tc>
          <w:tcPr>
            <w:tcW w:w="273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5F6D3166" w14:textId="60B3FCA1" w:rsidR="00925212" w:rsidRPr="00751D17" w:rsidRDefault="00000000" w:rsidP="00751D17">
            <w:pPr>
              <w:spacing w:after="0" w:line="259" w:lineRule="auto"/>
              <w:ind w:left="0" w:right="477" w:firstLine="0"/>
              <w:jc w:val="center"/>
              <w:rPr>
                <w:sz w:val="28"/>
                <w:szCs w:val="28"/>
              </w:rPr>
            </w:pPr>
            <w:r w:rsidRPr="00751D1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7B0D0ACA" w14:textId="73EFA99E" w:rsidR="00925212" w:rsidRPr="00751D17" w:rsidRDefault="00000000" w:rsidP="00751D17">
            <w:pPr>
              <w:spacing w:after="0" w:line="259" w:lineRule="auto"/>
              <w:ind w:left="-323" w:right="473" w:firstLine="0"/>
              <w:jc w:val="center"/>
              <w:rPr>
                <w:sz w:val="28"/>
                <w:szCs w:val="28"/>
              </w:rPr>
            </w:pPr>
            <w:r w:rsidRPr="00751D17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3644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19B27780" w14:textId="5DD2FB2C" w:rsidR="00925212" w:rsidRPr="00751D17" w:rsidRDefault="00000000" w:rsidP="00751D17">
            <w:pPr>
              <w:spacing w:after="96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751D17">
              <w:rPr>
                <w:b/>
                <w:sz w:val="28"/>
                <w:szCs w:val="28"/>
              </w:rPr>
              <w:t>Signature</w:t>
            </w:r>
            <w:r w:rsidR="00751D17">
              <w:rPr>
                <w:b/>
                <w:sz w:val="28"/>
                <w:szCs w:val="28"/>
              </w:rPr>
              <w:t xml:space="preserve"> </w:t>
            </w:r>
            <w:r w:rsidRPr="00751D17">
              <w:rPr>
                <w:b/>
                <w:sz w:val="28"/>
                <w:szCs w:val="28"/>
              </w:rPr>
              <w:t>(With Date)</w:t>
            </w:r>
          </w:p>
        </w:tc>
      </w:tr>
      <w:tr w:rsidR="00925212" w14:paraId="09329242" w14:textId="77777777" w:rsidTr="00751D17">
        <w:trPr>
          <w:trHeight w:val="616"/>
        </w:trPr>
        <w:tc>
          <w:tcPr>
            <w:tcW w:w="273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6B5DBB03" w14:textId="0795E2C5" w:rsidR="00925212" w:rsidRDefault="00000000" w:rsidP="00751D17">
            <w:pPr>
              <w:spacing w:after="0" w:line="259" w:lineRule="auto"/>
              <w:ind w:left="0" w:right="409" w:firstLine="0"/>
              <w:jc w:val="center"/>
            </w:pPr>
            <w:r>
              <w:t xml:space="preserve">Ms. </w:t>
            </w:r>
            <w:r w:rsidR="001F2FE0">
              <w:t>Kirti</w:t>
            </w:r>
          </w:p>
        </w:tc>
        <w:tc>
          <w:tcPr>
            <w:tcW w:w="3402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05DC5BB4" w14:textId="402A269B" w:rsidR="00925212" w:rsidRDefault="00000000" w:rsidP="00751D17">
            <w:pPr>
              <w:spacing w:after="0" w:line="259" w:lineRule="auto"/>
              <w:ind w:left="102" w:firstLine="0"/>
            </w:pPr>
            <w:r>
              <w:t>Assistant Professor</w:t>
            </w:r>
          </w:p>
        </w:tc>
        <w:tc>
          <w:tcPr>
            <w:tcW w:w="3644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71B6B45F" w14:textId="2C17E7C5" w:rsidR="00925212" w:rsidRDefault="00925212" w:rsidP="00751D17">
            <w:pPr>
              <w:spacing w:after="0" w:line="259" w:lineRule="auto"/>
              <w:ind w:left="0" w:firstLine="0"/>
              <w:jc w:val="center"/>
            </w:pPr>
          </w:p>
        </w:tc>
      </w:tr>
    </w:tbl>
    <w:p w14:paraId="74219742" w14:textId="77777777" w:rsidR="00925212" w:rsidRDefault="00000000">
      <w:pPr>
        <w:spacing w:after="0" w:line="259" w:lineRule="auto"/>
        <w:ind w:left="271" w:firstLine="0"/>
      </w:pPr>
      <w:r>
        <w:t xml:space="preserve"> </w:t>
      </w:r>
    </w:p>
    <w:sectPr w:rsidR="00925212" w:rsidSect="008E573D">
      <w:pgSz w:w="11911" w:h="1684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A8F"/>
    <w:multiLevelType w:val="hybridMultilevel"/>
    <w:tmpl w:val="583C7C1C"/>
    <w:lvl w:ilvl="0" w:tplc="9D509D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DA7FF2">
      <w:start w:val="1"/>
      <w:numFmt w:val="bullet"/>
      <w:lvlText w:val="o"/>
      <w:lvlJc w:val="left"/>
      <w:pPr>
        <w:ind w:left="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807196">
      <w:start w:val="1"/>
      <w:numFmt w:val="bullet"/>
      <w:lvlRestart w:val="0"/>
      <w:lvlText w:val="•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CE1218">
      <w:start w:val="1"/>
      <w:numFmt w:val="bullet"/>
      <w:lvlText w:val="•"/>
      <w:lvlJc w:val="left"/>
      <w:pPr>
        <w:ind w:left="1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06AD4">
      <w:start w:val="1"/>
      <w:numFmt w:val="bullet"/>
      <w:lvlText w:val="o"/>
      <w:lvlJc w:val="left"/>
      <w:pPr>
        <w:ind w:left="2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8E39E">
      <w:start w:val="1"/>
      <w:numFmt w:val="bullet"/>
      <w:lvlText w:val="▪"/>
      <w:lvlJc w:val="left"/>
      <w:pPr>
        <w:ind w:left="3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D87774">
      <w:start w:val="1"/>
      <w:numFmt w:val="bullet"/>
      <w:lvlText w:val="•"/>
      <w:lvlJc w:val="left"/>
      <w:pPr>
        <w:ind w:left="3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8E7DD4">
      <w:start w:val="1"/>
      <w:numFmt w:val="bullet"/>
      <w:lvlText w:val="o"/>
      <w:lvlJc w:val="left"/>
      <w:pPr>
        <w:ind w:left="4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386C50">
      <w:start w:val="1"/>
      <w:numFmt w:val="bullet"/>
      <w:lvlText w:val="▪"/>
      <w:lvlJc w:val="left"/>
      <w:pPr>
        <w:ind w:left="5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2B39C2"/>
    <w:multiLevelType w:val="multilevel"/>
    <w:tmpl w:val="9FC8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94FA8"/>
    <w:multiLevelType w:val="multilevel"/>
    <w:tmpl w:val="6CA6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E3199"/>
    <w:multiLevelType w:val="hybridMultilevel"/>
    <w:tmpl w:val="D0A61800"/>
    <w:lvl w:ilvl="0" w:tplc="0C3A66B6">
      <w:start w:val="1"/>
      <w:numFmt w:val="upp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bdr w:val="none" w:sz="0" w:space="0" w:color="auto"/>
        <w:shd w:val="clear" w:color="auto" w:fill="auto"/>
        <w:vertAlign w:val="baseline"/>
      </w:rPr>
    </w:lvl>
    <w:lvl w:ilvl="1" w:tplc="94F619AA">
      <w:start w:val="1"/>
      <w:numFmt w:val="bullet"/>
      <w:lvlText w:val="•"/>
      <w:lvlJc w:val="left"/>
      <w:pPr>
        <w:ind w:left="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2A716A">
      <w:start w:val="1"/>
      <w:numFmt w:val="bullet"/>
      <w:lvlText w:val="▪"/>
      <w:lvlJc w:val="left"/>
      <w:pPr>
        <w:ind w:left="1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9680F2">
      <w:start w:val="1"/>
      <w:numFmt w:val="bullet"/>
      <w:lvlText w:val="•"/>
      <w:lvlJc w:val="left"/>
      <w:pPr>
        <w:ind w:left="1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88C6">
      <w:start w:val="1"/>
      <w:numFmt w:val="bullet"/>
      <w:lvlText w:val="o"/>
      <w:lvlJc w:val="left"/>
      <w:pPr>
        <w:ind w:left="2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E1FCA">
      <w:start w:val="1"/>
      <w:numFmt w:val="bullet"/>
      <w:lvlText w:val="▪"/>
      <w:lvlJc w:val="left"/>
      <w:pPr>
        <w:ind w:left="3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5EE50A">
      <w:start w:val="1"/>
      <w:numFmt w:val="bullet"/>
      <w:lvlText w:val="•"/>
      <w:lvlJc w:val="left"/>
      <w:pPr>
        <w:ind w:left="4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420704">
      <w:start w:val="1"/>
      <w:numFmt w:val="bullet"/>
      <w:lvlText w:val="o"/>
      <w:lvlJc w:val="left"/>
      <w:pPr>
        <w:ind w:left="4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C9BF4">
      <w:start w:val="1"/>
      <w:numFmt w:val="bullet"/>
      <w:lvlText w:val="▪"/>
      <w:lvlJc w:val="left"/>
      <w:pPr>
        <w:ind w:left="5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C534CC"/>
    <w:multiLevelType w:val="hybridMultilevel"/>
    <w:tmpl w:val="4718E902"/>
    <w:lvl w:ilvl="0" w:tplc="B38E03BC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92A0A6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52A014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02F48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F05C7B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98A692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BECA03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8772B4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8CAAFB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74B5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0B40B0"/>
    <w:multiLevelType w:val="multilevel"/>
    <w:tmpl w:val="526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F01F3"/>
    <w:multiLevelType w:val="multilevel"/>
    <w:tmpl w:val="F7BA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132DD"/>
    <w:multiLevelType w:val="hybridMultilevel"/>
    <w:tmpl w:val="0770AEA0"/>
    <w:lvl w:ilvl="0" w:tplc="D23CE6A0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DE29A8">
      <w:start w:val="1"/>
      <w:numFmt w:val="bullet"/>
      <w:lvlText w:val="o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BEEEE6">
      <w:start w:val="1"/>
      <w:numFmt w:val="bullet"/>
      <w:lvlText w:val="▪"/>
      <w:lvlJc w:val="left"/>
      <w:pPr>
        <w:ind w:left="2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6402AE">
      <w:start w:val="1"/>
      <w:numFmt w:val="bullet"/>
      <w:lvlText w:val="•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DE806E">
      <w:start w:val="1"/>
      <w:numFmt w:val="bullet"/>
      <w:lvlText w:val="o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CF170">
      <w:start w:val="1"/>
      <w:numFmt w:val="bullet"/>
      <w:lvlText w:val="▪"/>
      <w:lvlJc w:val="left"/>
      <w:pPr>
        <w:ind w:left="4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6ABB2">
      <w:start w:val="1"/>
      <w:numFmt w:val="bullet"/>
      <w:lvlText w:val="•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787F82">
      <w:start w:val="1"/>
      <w:numFmt w:val="bullet"/>
      <w:lvlText w:val="o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5A2F96">
      <w:start w:val="1"/>
      <w:numFmt w:val="bullet"/>
      <w:lvlText w:val="▪"/>
      <w:lvlJc w:val="left"/>
      <w:pPr>
        <w:ind w:left="6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6872347">
    <w:abstractNumId w:val="3"/>
  </w:num>
  <w:num w:numId="2" w16cid:durableId="1710301585">
    <w:abstractNumId w:val="0"/>
  </w:num>
  <w:num w:numId="3" w16cid:durableId="1382243576">
    <w:abstractNumId w:val="7"/>
  </w:num>
  <w:num w:numId="4" w16cid:durableId="868639072">
    <w:abstractNumId w:val="4"/>
  </w:num>
  <w:num w:numId="5" w16cid:durableId="164321222">
    <w:abstractNumId w:val="2"/>
  </w:num>
  <w:num w:numId="6" w16cid:durableId="1975330763">
    <w:abstractNumId w:val="6"/>
  </w:num>
  <w:num w:numId="7" w16cid:durableId="1399784945">
    <w:abstractNumId w:val="5"/>
  </w:num>
  <w:num w:numId="8" w16cid:durableId="256135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212"/>
    <w:rsid w:val="000165D5"/>
    <w:rsid w:val="00145D15"/>
    <w:rsid w:val="001F2FE0"/>
    <w:rsid w:val="00283110"/>
    <w:rsid w:val="002B6097"/>
    <w:rsid w:val="00325334"/>
    <w:rsid w:val="00387779"/>
    <w:rsid w:val="003C2840"/>
    <w:rsid w:val="00447704"/>
    <w:rsid w:val="005A1070"/>
    <w:rsid w:val="00751D17"/>
    <w:rsid w:val="008E573D"/>
    <w:rsid w:val="00925212"/>
    <w:rsid w:val="00A207DF"/>
    <w:rsid w:val="00C40991"/>
    <w:rsid w:val="00E113FF"/>
    <w:rsid w:val="00E72DCE"/>
    <w:rsid w:val="00EA6254"/>
    <w:rsid w:val="00FC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7244"/>
  <w15:docId w15:val="{C72D4FF5-5E40-4505-82F5-1267E927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6" w:line="253" w:lineRule="auto"/>
      <w:ind w:left="28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59"/>
      <w:ind w:left="10" w:hanging="10"/>
      <w:outlineLvl w:val="0"/>
    </w:pPr>
    <w:rPr>
      <w:rFonts w:ascii="Times New Roman" w:eastAsia="Times New Roman" w:hAnsi="Times New Roman" w:cs="Times New Roman"/>
      <w:b/>
      <w:color w:val="2D74B5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" w:hanging="10"/>
      <w:outlineLvl w:val="1"/>
    </w:pPr>
    <w:rPr>
      <w:rFonts w:ascii="Times New Roman" w:eastAsia="Times New Roman" w:hAnsi="Times New Roman" w:cs="Times New Roman"/>
      <w:b/>
      <w:color w:val="1F4E79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F4E79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D74B5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4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subject/>
  <dc:creator>ANJALI</dc:creator>
  <cp:keywords/>
  <cp:lastModifiedBy>Sushil kumar patra</cp:lastModifiedBy>
  <cp:revision>14</cp:revision>
  <dcterms:created xsi:type="dcterms:W3CDTF">2024-02-09T12:17:00Z</dcterms:created>
  <dcterms:modified xsi:type="dcterms:W3CDTF">2025-01-22T16:23:00Z</dcterms:modified>
</cp:coreProperties>
</file>