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F6AFD9" w14:paraId="3BE42EB1" wp14:textId="2D5CC3AB">
      <w:pPr>
        <w:pStyle w:val="Heading1"/>
        <w:rPr>
          <w:rFonts w:ascii="Arial" w:hAnsi="Arial" w:eastAsia="Arial" w:cs="Arial"/>
          <w:b w:val="1"/>
          <w:bCs w:val="1"/>
          <w:i w:val="0"/>
          <w:iCs w:val="0"/>
          <w:strike w:val="0"/>
          <w:dstrike w:val="0"/>
          <w:noProof w:val="0"/>
          <w:color w:val="000000" w:themeColor="text1" w:themeTint="FF" w:themeShade="FF"/>
          <w:sz w:val="48"/>
          <w:szCs w:val="48"/>
          <w:u w:val="none"/>
          <w:lang w:val="en-US"/>
        </w:rPr>
      </w:pPr>
      <w:bookmarkStart w:name="_Int_EFi4sjTz" w:id="1608284912"/>
      <w:r w:rsidRPr="08F6AFD9" w:rsidR="08F6AFD9">
        <w:rPr>
          <w:rFonts w:ascii="Arial" w:hAnsi="Arial" w:eastAsia="Arial" w:cs="Arial"/>
          <w:b w:val="1"/>
          <w:bCs w:val="1"/>
          <w:i w:val="0"/>
          <w:iCs w:val="0"/>
          <w:strike w:val="0"/>
          <w:dstrike w:val="0"/>
          <w:noProof w:val="0"/>
          <w:color w:val="000000" w:themeColor="text1" w:themeTint="FF" w:themeShade="FF"/>
          <w:sz w:val="48"/>
          <w:szCs w:val="48"/>
          <w:u w:val="none"/>
          <w:lang w:val="en-US"/>
        </w:rPr>
        <w:t>Assignment 8</w:t>
      </w:r>
      <w:bookmarkEnd w:id="1608284912"/>
    </w:p>
    <w:p xmlns:wp14="http://schemas.microsoft.com/office/word/2010/wordml" w:rsidP="08F6AFD9" w14:paraId="254E8033" wp14:textId="3F7EFE44">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br/>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Q1. What is ORM in Hibernate?</w:t>
      </w:r>
    </w:p>
    <w:p w:rsidR="08F6AFD9" w:rsidP="08F6AFD9" w:rsidRDefault="08F6AFD9" w14:paraId="678AEA85" w14:textId="06F1340B">
      <w:pPr>
        <w:pStyle w:val="Normal"/>
        <w:spacing w:before="240" w:beforeAutospacing="off" w:after="240" w:afterAutospacing="off"/>
        <w:rPr>
          <w:rFonts w:ascii="Arial" w:hAnsi="Arial" w:eastAsia="Arial" w:cs="Arial"/>
          <w:noProof w:val="0"/>
          <w:sz w:val="28"/>
          <w:szCs w:val="28"/>
          <w:lang w:val="en-US"/>
        </w:rPr>
      </w:pPr>
      <w:r w:rsidRPr="08F6AFD9" w:rsidR="08F6AFD9">
        <w:rPr>
          <w:rFonts w:ascii="Arial" w:hAnsi="Arial" w:eastAsia="Arial" w:cs="Arial"/>
          <w:b w:val="1"/>
          <w:bCs w:val="1"/>
          <w:i w:val="0"/>
          <w:iCs w:val="0"/>
          <w:caps w:val="0"/>
          <w:smallCaps w:val="0"/>
          <w:strike w:val="0"/>
          <w:dstrike w:val="0"/>
          <w:noProof w:val="0"/>
          <w:sz w:val="28"/>
          <w:szCs w:val="28"/>
          <w:lang w:val="en-US"/>
        </w:rPr>
        <w:t>ORM</w:t>
      </w:r>
      <w:r w:rsidRPr="08F6AFD9" w:rsidR="08F6AFD9">
        <w:rPr>
          <w:rFonts w:ascii="Arial" w:hAnsi="Arial" w:eastAsia="Arial" w:cs="Arial"/>
          <w:b w:val="0"/>
          <w:bCs w:val="0"/>
          <w:i w:val="0"/>
          <w:iCs w:val="0"/>
          <w:caps w:val="0"/>
          <w:smallCaps w:val="0"/>
          <w:noProof w:val="0"/>
          <w:color w:val="333333"/>
          <w:sz w:val="28"/>
          <w:szCs w:val="28"/>
          <w:lang w:val="en-US"/>
        </w:rPr>
        <w:t xml:space="preserve"> </w:t>
      </w:r>
      <w:r w:rsidRPr="08F6AFD9" w:rsidR="08F6AFD9">
        <w:rPr>
          <w:rFonts w:ascii="Arial" w:hAnsi="Arial" w:eastAsia="Arial" w:cs="Arial"/>
          <w:b w:val="0"/>
          <w:bCs w:val="0"/>
          <w:i w:val="0"/>
          <w:iCs w:val="0"/>
          <w:caps w:val="0"/>
          <w:smallCaps w:val="0"/>
          <w:noProof w:val="0"/>
          <w:color w:val="333333"/>
          <w:sz w:val="28"/>
          <w:szCs w:val="28"/>
          <w:lang w:val="en-US"/>
        </w:rPr>
        <w:t>stands for</w:t>
      </w:r>
      <w:r w:rsidRPr="08F6AFD9" w:rsidR="08F6AFD9">
        <w:rPr>
          <w:rFonts w:ascii="Arial" w:hAnsi="Arial" w:eastAsia="Arial" w:cs="Arial"/>
          <w:b w:val="0"/>
          <w:bCs w:val="0"/>
          <w:i w:val="0"/>
          <w:iCs w:val="0"/>
          <w:caps w:val="0"/>
          <w:smallCaps w:val="0"/>
          <w:noProof w:val="0"/>
          <w:color w:val="333333"/>
          <w:sz w:val="28"/>
          <w:szCs w:val="28"/>
          <w:lang w:val="en-US"/>
        </w:rPr>
        <w:t xml:space="preserve"> </w:t>
      </w:r>
      <w:r w:rsidRPr="08F6AFD9" w:rsidR="08F6AFD9">
        <w:rPr>
          <w:rFonts w:ascii="Arial" w:hAnsi="Arial" w:eastAsia="Arial" w:cs="Arial"/>
          <w:b w:val="1"/>
          <w:bCs w:val="1"/>
          <w:i w:val="0"/>
          <w:iCs w:val="0"/>
          <w:caps w:val="0"/>
          <w:smallCaps w:val="0"/>
          <w:noProof w:val="0"/>
          <w:color w:val="333333"/>
          <w:sz w:val="28"/>
          <w:szCs w:val="28"/>
          <w:lang w:val="en-US"/>
        </w:rPr>
        <w:t>Object Relation Mapping.</w:t>
      </w:r>
      <w:r w:rsidRPr="08F6AFD9" w:rsidR="08F6AFD9">
        <w:rPr>
          <w:rFonts w:ascii="Arial" w:hAnsi="Arial" w:eastAsia="Arial" w:cs="Arial"/>
          <w:b w:val="0"/>
          <w:bCs w:val="0"/>
          <w:i w:val="0"/>
          <w:iCs w:val="0"/>
          <w:caps w:val="0"/>
          <w:smallCaps w:val="0"/>
          <w:noProof w:val="0"/>
          <w:color w:val="333333"/>
          <w:sz w:val="28"/>
          <w:szCs w:val="28"/>
          <w:lang w:val="en-US"/>
        </w:rPr>
        <w:t xml:space="preserve"> </w:t>
      </w:r>
      <w:r w:rsidRPr="08F6AFD9" w:rsidR="08F6AFD9">
        <w:rPr>
          <w:rFonts w:ascii="Arial" w:hAnsi="Arial" w:eastAsia="Arial" w:cs="Arial"/>
          <w:b w:val="0"/>
          <w:bCs w:val="0"/>
          <w:i w:val="0"/>
          <w:iCs w:val="0"/>
          <w:caps w:val="0"/>
          <w:smallCaps w:val="0"/>
          <w:noProof w:val="0"/>
          <w:color w:val="333333"/>
          <w:sz w:val="28"/>
          <w:szCs w:val="28"/>
          <w:lang w:val="en-US"/>
        </w:rPr>
        <w:t>It is a middleware application or tool that sits between the web application and database</w:t>
      </w:r>
      <w:r w:rsidRPr="08F6AFD9" w:rsidR="08F6AFD9">
        <w:rPr>
          <w:rFonts w:ascii="Arial" w:hAnsi="Arial" w:eastAsia="Arial" w:cs="Arial"/>
          <w:b w:val="0"/>
          <w:bCs w:val="0"/>
          <w:i w:val="0"/>
          <w:iCs w:val="0"/>
          <w:caps w:val="0"/>
          <w:smallCaps w:val="0"/>
          <w:noProof w:val="0"/>
          <w:color w:val="333333"/>
          <w:sz w:val="28"/>
          <w:szCs w:val="28"/>
          <w:lang w:val="en-US"/>
        </w:rPr>
        <w:t>.</w:t>
      </w:r>
      <w:r w:rsidRPr="08F6AFD9" w:rsidR="08F6AFD9">
        <w:rPr>
          <w:rFonts w:ascii="Arial" w:hAnsi="Arial" w:eastAsia="Arial" w:cs="Arial"/>
          <w:b w:val="0"/>
          <w:bCs w:val="0"/>
          <w:i w:val="0"/>
          <w:iCs w:val="0"/>
          <w:caps w:val="0"/>
          <w:smallCaps w:val="0"/>
          <w:noProof w:val="0"/>
          <w:color w:val="333333"/>
          <w:sz w:val="28"/>
          <w:szCs w:val="28"/>
          <w:lang w:val="en-US"/>
        </w:rPr>
        <w:t xml:space="preserve"> </w:t>
      </w:r>
      <w:r w:rsidRPr="08F6AFD9" w:rsidR="08F6AFD9">
        <w:rPr>
          <w:rFonts w:ascii="Arial" w:hAnsi="Arial" w:eastAsia="Arial" w:cs="Arial"/>
          <w:noProof w:val="0"/>
          <w:sz w:val="28"/>
          <w:szCs w:val="28"/>
          <w:lang w:val="en-US"/>
        </w:rPr>
        <w:t xml:space="preserve"> </w:t>
      </w:r>
    </w:p>
    <w:p w:rsidR="08F6AFD9" w:rsidP="08F6AFD9" w:rsidRDefault="08F6AFD9" w14:paraId="369D79FB" w14:textId="7E068333">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08F6AFD9" w:rsidR="08F6AFD9">
        <w:rPr>
          <w:rFonts w:ascii="Arial" w:hAnsi="Arial" w:eastAsia="Arial" w:cs="Arial"/>
          <w:b w:val="1"/>
          <w:bCs w:val="1"/>
          <w:i w:val="0"/>
          <w:iCs w:val="0"/>
          <w:caps w:val="0"/>
          <w:smallCaps w:val="0"/>
          <w:noProof w:val="0"/>
          <w:color w:val="333333"/>
          <w:sz w:val="28"/>
          <w:szCs w:val="28"/>
          <w:lang w:val="en-US"/>
        </w:rPr>
        <w:t>ORM</w:t>
      </w:r>
      <w:r w:rsidRPr="08F6AFD9" w:rsidR="08F6AFD9">
        <w:rPr>
          <w:rFonts w:ascii="Arial" w:hAnsi="Arial" w:eastAsia="Arial" w:cs="Arial"/>
          <w:b w:val="0"/>
          <w:bCs w:val="0"/>
          <w:i w:val="0"/>
          <w:iCs w:val="0"/>
          <w:caps w:val="0"/>
          <w:smallCaps w:val="0"/>
          <w:noProof w:val="0"/>
          <w:color w:val="333333"/>
          <w:sz w:val="28"/>
          <w:szCs w:val="28"/>
          <w:lang w:val="en-US"/>
        </w:rPr>
        <w:t xml:space="preserve"> </w:t>
      </w:r>
      <w:r w:rsidRPr="08F6AFD9" w:rsidR="08F6AFD9">
        <w:rPr>
          <w:rFonts w:ascii="Arial" w:hAnsi="Arial" w:eastAsia="Arial" w:cs="Arial"/>
          <w:b w:val="0"/>
          <w:bCs w:val="0"/>
          <w:i w:val="0"/>
          <w:iCs w:val="0"/>
          <w:caps w:val="0"/>
          <w:smallCaps w:val="0"/>
          <w:noProof w:val="0"/>
          <w:color w:val="333333"/>
          <w:sz w:val="28"/>
          <w:szCs w:val="28"/>
          <w:lang w:val="en-US"/>
        </w:rPr>
        <w:t>is a technique for converting data between Java objects and relational databases (table). In simple words, we can say that the</w:t>
      </w:r>
      <w:r w:rsidRPr="08F6AFD9" w:rsidR="08F6AFD9">
        <w:rPr>
          <w:rFonts w:ascii="Arial" w:hAnsi="Arial" w:eastAsia="Arial" w:cs="Arial"/>
          <w:b w:val="0"/>
          <w:bCs w:val="0"/>
          <w:i w:val="0"/>
          <w:iCs w:val="0"/>
          <w:caps w:val="0"/>
          <w:smallCaps w:val="0"/>
          <w:noProof w:val="0"/>
          <w:color w:val="333333"/>
          <w:sz w:val="28"/>
          <w:szCs w:val="28"/>
          <w:lang w:val="en-US"/>
        </w:rPr>
        <w:t xml:space="preserve"> </w:t>
      </w:r>
      <w:r w:rsidRPr="08F6AFD9" w:rsidR="08F6AFD9">
        <w:rPr>
          <w:rFonts w:ascii="Arial" w:hAnsi="Arial" w:eastAsia="Arial" w:cs="Arial"/>
          <w:b w:val="0"/>
          <w:bCs w:val="0"/>
          <w:i w:val="0"/>
          <w:iCs w:val="0"/>
          <w:caps w:val="0"/>
          <w:smallCaps w:val="0"/>
          <w:noProof w:val="0"/>
          <w:color w:val="333333"/>
          <w:sz w:val="28"/>
          <w:szCs w:val="28"/>
          <w:lang w:val="en-US"/>
        </w:rPr>
        <w:t>ORM implements responsibility of mapping the object to relational model and vice-versa</w:t>
      </w:r>
      <w:r w:rsidRPr="08F6AFD9" w:rsidR="08F6AFD9">
        <w:rPr>
          <w:rFonts w:ascii="Arial" w:hAnsi="Arial" w:eastAsia="Arial" w:cs="Arial"/>
          <w:b w:val="0"/>
          <w:bCs w:val="0"/>
          <w:i w:val="0"/>
          <w:iCs w:val="0"/>
          <w:caps w:val="0"/>
          <w:smallCaps w:val="0"/>
          <w:noProof w:val="0"/>
          <w:color w:val="333333"/>
          <w:sz w:val="28"/>
          <w:szCs w:val="28"/>
          <w:lang w:val="en-US"/>
        </w:rPr>
        <w:t xml:space="preserve">. </w:t>
      </w:r>
    </w:p>
    <w:p w:rsidR="08F6AFD9" w:rsidP="08F6AFD9" w:rsidRDefault="08F6AFD9" w14:paraId="15D10597" w14:textId="1D3EF262">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r w:rsidRPr="08F6AFD9" w:rsidR="08F6AFD9">
        <w:rPr>
          <w:rFonts w:ascii="Arial" w:hAnsi="Arial" w:eastAsia="Arial" w:cs="Arial"/>
          <w:b w:val="0"/>
          <w:bCs w:val="0"/>
          <w:i w:val="0"/>
          <w:iCs w:val="0"/>
          <w:caps w:val="0"/>
          <w:smallCaps w:val="0"/>
          <w:noProof w:val="0"/>
          <w:color w:val="333333"/>
          <w:sz w:val="28"/>
          <w:szCs w:val="28"/>
          <w:lang w:val="en-US"/>
        </w:rPr>
        <w:t>The ORM tool does mapping in such a way that model class becomes a table in the database and each instance becomes a row of the table.</w:t>
      </w:r>
    </w:p>
    <w:p w:rsidR="08F6AFD9" w:rsidP="08F6AFD9" w:rsidRDefault="08F6AFD9" w14:paraId="07CC130B" w14:textId="0CB2BB2E">
      <w:pPr>
        <w:jc w:val="both"/>
        <w:rPr>
          <w:rFonts w:ascii="Arial" w:hAnsi="Arial" w:eastAsia="Arial" w:cs="Arial"/>
          <w:b w:val="0"/>
          <w:bCs w:val="0"/>
          <w:i w:val="0"/>
          <w:iCs w:val="0"/>
          <w:caps w:val="0"/>
          <w:smallCaps w:val="0"/>
          <w:noProof w:val="0"/>
          <w:color w:val="333333"/>
          <w:sz w:val="28"/>
          <w:szCs w:val="28"/>
          <w:lang w:val="en-US"/>
        </w:rPr>
      </w:pPr>
      <w:r w:rsidRPr="08F6AFD9" w:rsidR="08F6AFD9">
        <w:rPr>
          <w:rFonts w:ascii="Arial" w:hAnsi="Arial" w:eastAsia="Arial" w:cs="Arial"/>
          <w:b w:val="0"/>
          <w:bCs w:val="0"/>
          <w:i w:val="0"/>
          <w:iCs w:val="0"/>
          <w:caps w:val="0"/>
          <w:smallCaps w:val="0"/>
          <w:noProof w:val="0"/>
          <w:color w:val="333333"/>
          <w:sz w:val="28"/>
          <w:szCs w:val="28"/>
          <w:lang w:val="en-US"/>
        </w:rPr>
        <w:t xml:space="preserve">There are many ORM tools available, but the following ORM tools are the </w:t>
      </w:r>
      <w:r w:rsidRPr="08F6AFD9" w:rsidR="08F6AFD9">
        <w:rPr>
          <w:rFonts w:ascii="Arial" w:hAnsi="Arial" w:eastAsia="Arial" w:cs="Arial"/>
          <w:b w:val="0"/>
          <w:bCs w:val="0"/>
          <w:i w:val="0"/>
          <w:iCs w:val="0"/>
          <w:caps w:val="0"/>
          <w:smallCaps w:val="0"/>
          <w:noProof w:val="0"/>
          <w:color w:val="333333"/>
          <w:sz w:val="28"/>
          <w:szCs w:val="28"/>
          <w:lang w:val="en-US"/>
        </w:rPr>
        <w:t>most used</w:t>
      </w:r>
      <w:r w:rsidRPr="08F6AFD9" w:rsidR="08F6AFD9">
        <w:rPr>
          <w:rFonts w:ascii="Arial" w:hAnsi="Arial" w:eastAsia="Arial" w:cs="Arial"/>
          <w:b w:val="0"/>
          <w:bCs w:val="0"/>
          <w:i w:val="0"/>
          <w:iCs w:val="0"/>
          <w:caps w:val="0"/>
          <w:smallCaps w:val="0"/>
          <w:noProof w:val="0"/>
          <w:color w:val="333333"/>
          <w:sz w:val="28"/>
          <w:szCs w:val="28"/>
          <w:lang w:val="en-US"/>
        </w:rPr>
        <w:t>.</w:t>
      </w:r>
    </w:p>
    <w:p w:rsidR="08F6AFD9" w:rsidP="08F6AFD9" w:rsidRDefault="08F6AFD9" w14:paraId="6F9B14E7" w14:textId="5BA7D78A">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strike w:val="0"/>
          <w:dstrike w:val="0"/>
          <w:noProof w:val="0"/>
          <w:color w:val="auto"/>
          <w:sz w:val="28"/>
          <w:szCs w:val="28"/>
          <w:u w:val="none"/>
          <w:lang w:val="en-US"/>
        </w:rPr>
      </w:pPr>
      <w:r w:rsidRPr="08F6AFD9" w:rsidR="08F6AFD9">
        <w:rPr>
          <w:rFonts w:ascii="Arial" w:hAnsi="Arial" w:eastAsia="Arial" w:cs="Arial"/>
          <w:b w:val="0"/>
          <w:bCs w:val="0"/>
          <w:i w:val="0"/>
          <w:iCs w:val="0"/>
          <w:caps w:val="0"/>
          <w:smallCaps w:val="0"/>
          <w:strike w:val="0"/>
          <w:dstrike w:val="0"/>
          <w:noProof w:val="0"/>
          <w:color w:val="auto"/>
          <w:sz w:val="28"/>
          <w:szCs w:val="28"/>
          <w:lang w:val="en-US"/>
        </w:rPr>
        <w:t>Hibernate</w:t>
      </w:r>
    </w:p>
    <w:p w:rsidR="08F6AFD9" w:rsidP="08F6AFD9" w:rsidRDefault="08F6AFD9" w14:paraId="0AAC5512" w14:textId="724A07D3">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TopLink</w:t>
      </w:r>
    </w:p>
    <w:p w:rsidR="08F6AFD9" w:rsidP="08F6AFD9" w:rsidRDefault="08F6AFD9" w14:paraId="306108CC" w14:textId="559BBADF">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EclipseLink</w:t>
      </w:r>
    </w:p>
    <w:p w:rsidR="08F6AFD9" w:rsidP="08F6AFD9" w:rsidRDefault="08F6AFD9" w14:paraId="5DBCB7B6" w14:textId="486948D9">
      <w:pPr>
        <w:pStyle w:val="ListParagraph"/>
        <w:numPr>
          <w:ilvl w:val="0"/>
          <w:numId w:val="1"/>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OpenJPA</w:t>
      </w:r>
    </w:p>
    <w:p w:rsidR="08F6AFD9" w:rsidP="08F6AFD9" w:rsidRDefault="08F6AFD9" w14:paraId="63205BE7" w14:textId="68C6EF53">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p xmlns:wp14="http://schemas.microsoft.com/office/word/2010/wordml" w:rsidP="08F6AFD9" w14:paraId="3C91DC97" wp14:textId="19780DED">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2. What</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are the advantages of Hibernate over JDBC?</w:t>
      </w:r>
    </w:p>
    <w:p w:rsidR="08F6AFD9" w:rsidP="08F6AFD9" w:rsidRDefault="08F6AFD9" w14:paraId="168A4E22" w14:textId="754F6C30">
      <w:pPr>
        <w:pStyle w:val="Normal"/>
        <w:spacing w:before="240" w:beforeAutospacing="off" w:after="240" w:afterAutospacing="off"/>
        <w:rPr>
          <w:rFonts w:ascii="Arial" w:hAnsi="Arial" w:eastAsia="Arial" w:cs="Arial"/>
          <w:noProof w:val="0"/>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1. Developer must write code in JDBC to map an object model's data representation to a relational data model and its corresponding database schema.</w:t>
      </w:r>
      <w:r>
        <w:br/>
      </w:r>
      <w:r>
        <w:br/>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2. Hibernate itself takes care of this mapping using XML files so developer does not need to write code for this.</w:t>
      </w:r>
      <w:r>
        <w:br/>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JDBC supports only native Structured Query Language (SQL).</w:t>
      </w:r>
      <w:r>
        <w:br/>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Hibernate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provides</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Hibernate Query Language (HQL) which is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similar to</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SQL syntax and supports polymorphic queries too. It also supports native SQL statements.</w:t>
      </w:r>
      <w:r>
        <w:br/>
      </w:r>
      <w:r>
        <w:br/>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3. The mapping of Java objects with database tables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has to</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be taken care of in JDBC. Hibernate provides transparent persistence and therefore there is no need to map database tables tuples to application objects during interaction with RDBMS.</w:t>
      </w:r>
      <w:r>
        <w:br/>
      </w:r>
      <w:r>
        <w:br/>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4. With JDBC, caching needs to be manually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maintained</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Hibernate cache is set to application workspace. Relational tuples are moved to this cache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because of</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query. It improves performance during multiple writes for the same data.</w:t>
      </w:r>
      <w:r>
        <w:br/>
      </w:r>
      <w:r>
        <w:br/>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5. In JDBC there is no check that always every user has updated data. Hibernate enables definition of version type field to application, due to which Hibernate updates version field of database table every time relational tuple is updated in form of Java class object to that table.</w:t>
      </w:r>
    </w:p>
    <w:p xmlns:wp14="http://schemas.microsoft.com/office/word/2010/wordml" w:rsidP="08F6AFD9" w14:paraId="281E577E" wp14:textId="1A9C601F">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3. What</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are some of the important interfaces of the Hibernate framework?</w:t>
      </w:r>
    </w:p>
    <w:p w:rsidR="08F6AFD9" w:rsidP="08F6AFD9" w:rsidRDefault="08F6AFD9" w14:paraId="77917D9B" w14:textId="3F14A2AC">
      <w:pPr>
        <w:pStyle w:val="Normal"/>
        <w:spacing w:before="240" w:beforeAutospacing="off" w:after="240" w:afterAutospacing="off"/>
        <w:rPr>
          <w:rFonts w:ascii="Arial" w:hAnsi="Arial" w:eastAsia="Arial" w:cs="Arial"/>
          <w:noProof w:val="0"/>
          <w:sz w:val="28"/>
          <w:szCs w:val="28"/>
          <w:lang w:val="en-US"/>
        </w:rPr>
      </w:pP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1. Session </w:t>
      </w: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Interface:</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The basic interface for all </w:t>
      </w:r>
      <w:bookmarkStart w:name="_Int_ToudvPOH" w:id="1895358400"/>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w:t>
      </w:r>
      <w:bookmarkEnd w:id="1895358400"/>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applications. The instances are light weighted and can be created and destroyed without expensive process.</w:t>
      </w:r>
      <w:r>
        <w:br/>
      </w:r>
      <w:r>
        <w:br/>
      </w: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2. </w:t>
      </w: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SessionFactory</w:t>
      </w: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 </w:t>
      </w:r>
      <w:bookmarkStart w:name="_Int_vBjMnMdW" w:id="1817273084"/>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interface :</w:t>
      </w:r>
      <w:bookmarkEnd w:id="1817273084"/>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The delivery of session objects to hibernate applications is done by this interface. For the whole application, there will be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generally one</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SessionFactory</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and can be shared by all the application threads.</w:t>
      </w:r>
      <w:r>
        <w:br/>
      </w:r>
      <w:r>
        <w:br/>
      </w: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3. Configuration </w:t>
      </w:r>
      <w:bookmarkStart w:name="_Int_W3imFTP4" w:id="982716018"/>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Interface :</w:t>
      </w:r>
      <w:bookmarkEnd w:id="982716018"/>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 bootstrap action is configured by this interface. The location specification is specified by specific mapping documents, is done by the instance of this interface.</w:t>
      </w:r>
      <w:r>
        <w:br/>
      </w:r>
      <w:r>
        <w:br/>
      </w: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4. Transaction </w:t>
      </w:r>
      <w:bookmarkStart w:name="_Int_yaKAmruH" w:id="506143652"/>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Interface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t>
      </w:r>
      <w:bookmarkEnd w:id="506143652"/>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This is an optional interface. This interface is used to abstract the code from a transaction that is implemented such as a JDBC / JTA transaction.</w:t>
      </w:r>
      <w:r>
        <w:br/>
      </w:r>
      <w:r>
        <w:br/>
      </w: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 xml:space="preserve">5. Query and Criteria </w:t>
      </w:r>
      <w:bookmarkStart w:name="_Int_RJQVu2nY" w:id="1470153832"/>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interface :</w:t>
      </w:r>
      <w:bookmarkEnd w:id="1470153832"/>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The queries from the user are allowed by this interface apart from controlling the flow of the query execution.</w:t>
      </w:r>
    </w:p>
    <w:p xmlns:wp14="http://schemas.microsoft.com/office/word/2010/wordml" w:rsidP="08F6AFD9" w14:paraId="761A4C3E" wp14:textId="69A971F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4. What</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a Session in Hibernate?</w:t>
      </w:r>
    </w:p>
    <w:p w:rsidR="08F6AFD9" w:rsidP="08F6AFD9" w:rsidRDefault="08F6AFD9" w14:paraId="5908DA0E" w14:textId="28547636">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A Session is used to get a physical connection with a database. The Session object is lightweight and designed to be instantiated each time an interaction is needed with the database. Persistent objects are saved and retrieved through a Session object.</w:t>
      </w:r>
    </w:p>
    <w:p w:rsidR="08F6AFD9" w:rsidP="08F6AFD9" w:rsidRDefault="08F6AFD9" w14:paraId="0817037E" w14:textId="166969ED">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The session objects should not be kept open for a long time because they are not usually thread safe and they should be created and destroyed them as needed. The main function of the Session is to offer, create, read, and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delete</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operations for instances of mapped entity classes.</w:t>
      </w:r>
    </w:p>
    <w:p w:rsidR="08F6AFD9" w:rsidP="08F6AFD9" w:rsidRDefault="08F6AFD9" w14:paraId="23E190B9" w14:textId="6DF03EE6">
      <w:pPr>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Instances may exist in one of the following three states at a given point in time −</w:t>
      </w:r>
    </w:p>
    <w:p w:rsidR="08F6AFD9" w:rsidP="08F6AFD9" w:rsidRDefault="08F6AFD9" w14:paraId="7AF06FE5" w14:textId="097D1B35">
      <w:pPr>
        <w:pStyle w:val="ListParagraph"/>
        <w:numPr>
          <w:ilvl w:val="0"/>
          <w:numId w:val="2"/>
        </w:numPr>
        <w:spacing w:before="0" w:beforeAutospacing="off" w:after="0" w:afterAutospacing="off" w:line="360"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transient</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A new instance of a persistent class, which is not associated with a Session and has no representation in the database and no identifier value is considered transient by Hibernate.</w:t>
      </w:r>
    </w:p>
    <w:p w:rsidR="08F6AFD9" w:rsidP="08F6AFD9" w:rsidRDefault="08F6AFD9" w14:paraId="31126EF8" w14:textId="6787A7F9">
      <w:pPr>
        <w:pStyle w:val="ListParagraph"/>
        <w:numPr>
          <w:ilvl w:val="0"/>
          <w:numId w:val="2"/>
        </w:numPr>
        <w:spacing w:before="0" w:beforeAutospacing="off" w:after="0" w:afterAutospacing="off" w:line="360"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persistent</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You can make a transient instance persistent by associating it with a Session. A persistent instance has a representation in the database, an identifier value and is associated with a Session.</w:t>
      </w:r>
    </w:p>
    <w:p w:rsidR="08F6AFD9" w:rsidP="08F6AFD9" w:rsidRDefault="08F6AFD9" w14:paraId="20E96BD4" w14:textId="03ED0075">
      <w:pPr>
        <w:pStyle w:val="ListParagraph"/>
        <w:numPr>
          <w:ilvl w:val="0"/>
          <w:numId w:val="2"/>
        </w:numPr>
        <w:spacing w:before="0" w:beforeAutospacing="off" w:after="0" w:afterAutospacing="off" w:line="360"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detached</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Once we close the Hibernate Session, the persistent instance will become a detached instance.</w:t>
      </w:r>
    </w:p>
    <w:p w:rsidR="08F6AFD9" w:rsidP="08F6AFD9" w:rsidRDefault="08F6AFD9" w14:paraId="02C4004D" w14:textId="6B139B47">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08F6AFD9" w:rsidP="08F6AFD9" w:rsidRDefault="08F6AFD9" w14:paraId="4A47A847" w14:textId="18A0A2D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08F6AFD9" w:rsidP="08F6AFD9" w:rsidRDefault="08F6AFD9" w14:paraId="534623C3" w14:textId="5B8874B5">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08F6AFD9" w14:paraId="2890EBE6" wp14:textId="4771CE6E">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5. What</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a </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SessionFactory</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w:t>
      </w:r>
    </w:p>
    <w:p xmlns:wp14="http://schemas.microsoft.com/office/word/2010/wordml" w:rsidP="08F6AFD9" w14:paraId="2A9FECC0" wp14:textId="3A5F7DF0">
      <w:pPr>
        <w:pStyle w:val="Normal"/>
        <w:spacing w:before="240" w:beforeAutospacing="off" w:after="240" w:afterAutospacing="off"/>
        <w:rPr>
          <w:rFonts w:ascii="Arial" w:hAnsi="Arial" w:eastAsia="Arial" w:cs="Arial"/>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 xml:space="preserve">The </w:t>
      </w:r>
      <w:r w:rsidRPr="08F6AFD9" w:rsidR="08F6AFD9">
        <w:rPr>
          <w:rFonts w:ascii="Arial" w:hAnsi="Arial" w:eastAsia="Arial" w:cs="Arial"/>
          <w:b w:val="0"/>
          <w:bCs w:val="0"/>
          <w:i w:val="0"/>
          <w:iCs w:val="0"/>
          <w:caps w:val="0"/>
          <w:smallCaps w:val="0"/>
          <w:noProof w:val="0"/>
          <w:color w:val="auto"/>
          <w:sz w:val="28"/>
          <w:szCs w:val="28"/>
          <w:lang w:val="en-US"/>
        </w:rPr>
        <w:t>SessionFactory</w:t>
      </w:r>
      <w:r w:rsidRPr="08F6AFD9" w:rsidR="08F6AFD9">
        <w:rPr>
          <w:rFonts w:ascii="Arial" w:hAnsi="Arial" w:eastAsia="Arial" w:cs="Arial"/>
          <w:b w:val="0"/>
          <w:bCs w:val="0"/>
          <w:i w:val="0"/>
          <w:iCs w:val="0"/>
          <w:caps w:val="0"/>
          <w:smallCaps w:val="0"/>
          <w:noProof w:val="0"/>
          <w:color w:val="auto"/>
          <w:sz w:val="28"/>
          <w:szCs w:val="28"/>
          <w:lang w:val="en-US"/>
        </w:rPr>
        <w:t xml:space="preserve"> is a factory of session and client of </w:t>
      </w:r>
      <w:r w:rsidRPr="08F6AFD9" w:rsidR="08F6AFD9">
        <w:rPr>
          <w:rFonts w:ascii="Arial" w:hAnsi="Arial" w:eastAsia="Arial" w:cs="Arial"/>
          <w:b w:val="0"/>
          <w:bCs w:val="0"/>
          <w:i w:val="0"/>
          <w:iCs w:val="0"/>
          <w:caps w:val="0"/>
          <w:smallCaps w:val="0"/>
          <w:noProof w:val="0"/>
          <w:color w:val="auto"/>
          <w:sz w:val="28"/>
          <w:szCs w:val="28"/>
          <w:lang w:val="en-US"/>
        </w:rPr>
        <w:t>ConnectionProvider</w:t>
      </w:r>
      <w:r w:rsidRPr="08F6AFD9" w:rsidR="08F6AFD9">
        <w:rPr>
          <w:rFonts w:ascii="Arial" w:hAnsi="Arial" w:eastAsia="Arial" w:cs="Arial"/>
          <w:b w:val="0"/>
          <w:bCs w:val="0"/>
          <w:i w:val="0"/>
          <w:iCs w:val="0"/>
          <w:caps w:val="0"/>
          <w:smallCaps w:val="0"/>
          <w:noProof w:val="0"/>
          <w:color w:val="auto"/>
          <w:sz w:val="28"/>
          <w:szCs w:val="28"/>
          <w:lang w:val="en-US"/>
        </w:rPr>
        <w:t xml:space="preserve">. It holds second level cache (optional) of data. The </w:t>
      </w:r>
      <w:r w:rsidRPr="08F6AFD9" w:rsidR="08F6AFD9">
        <w:rPr>
          <w:rFonts w:ascii="Arial" w:hAnsi="Arial" w:eastAsia="Arial" w:cs="Arial"/>
          <w:b w:val="0"/>
          <w:bCs w:val="0"/>
          <w:i w:val="0"/>
          <w:iCs w:val="0"/>
          <w:caps w:val="0"/>
          <w:smallCaps w:val="0"/>
          <w:noProof w:val="0"/>
          <w:color w:val="auto"/>
          <w:sz w:val="28"/>
          <w:szCs w:val="28"/>
          <w:lang w:val="en-US"/>
        </w:rPr>
        <w:t>org.hibernate.SessionFactory</w:t>
      </w:r>
      <w:r w:rsidRPr="08F6AFD9" w:rsidR="08F6AFD9">
        <w:rPr>
          <w:rFonts w:ascii="Arial" w:hAnsi="Arial" w:eastAsia="Arial" w:cs="Arial"/>
          <w:b w:val="0"/>
          <w:bCs w:val="0"/>
          <w:i w:val="0"/>
          <w:iCs w:val="0"/>
          <w:caps w:val="0"/>
          <w:smallCaps w:val="0"/>
          <w:noProof w:val="0"/>
          <w:color w:val="auto"/>
          <w:sz w:val="28"/>
          <w:szCs w:val="28"/>
          <w:lang w:val="en-US"/>
        </w:rPr>
        <w:t xml:space="preserve"> interface </w:t>
      </w:r>
      <w:r w:rsidRPr="08F6AFD9" w:rsidR="08F6AFD9">
        <w:rPr>
          <w:rFonts w:ascii="Arial" w:hAnsi="Arial" w:eastAsia="Arial" w:cs="Arial"/>
          <w:b w:val="0"/>
          <w:bCs w:val="0"/>
          <w:i w:val="0"/>
          <w:iCs w:val="0"/>
          <w:caps w:val="0"/>
          <w:smallCaps w:val="0"/>
          <w:noProof w:val="0"/>
          <w:color w:val="auto"/>
          <w:sz w:val="28"/>
          <w:szCs w:val="28"/>
          <w:lang w:val="en-US"/>
        </w:rPr>
        <w:t>provides</w:t>
      </w:r>
      <w:r w:rsidRPr="08F6AFD9" w:rsidR="08F6AFD9">
        <w:rPr>
          <w:rFonts w:ascii="Arial" w:hAnsi="Arial" w:eastAsia="Arial" w:cs="Arial"/>
          <w:b w:val="0"/>
          <w:bCs w:val="0"/>
          <w:i w:val="0"/>
          <w:iCs w:val="0"/>
          <w:caps w:val="0"/>
          <w:smallCaps w:val="0"/>
          <w:noProof w:val="0"/>
          <w:color w:val="auto"/>
          <w:sz w:val="28"/>
          <w:szCs w:val="28"/>
          <w:lang w:val="en-US"/>
        </w:rPr>
        <w:t xml:space="preserve"> factory method to get the object of Session.</w:t>
      </w:r>
    </w:p>
    <w:p xmlns:wp14="http://schemas.microsoft.com/office/word/2010/wordml" w:rsidP="08F6AFD9" w14:paraId="6222AA9C" wp14:textId="693DE024">
      <w:pPr>
        <w:spacing w:before="240" w:beforeAutospacing="off" w:after="240" w:afterAutospacing="off"/>
        <w:jc w:val="both"/>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 xml:space="preserve">Configuration object is used to create a </w:t>
      </w:r>
      <w:r w:rsidRPr="08F6AFD9" w:rsidR="08F6AFD9">
        <w:rPr>
          <w:rFonts w:ascii="Arial" w:hAnsi="Arial" w:eastAsia="Arial" w:cs="Arial"/>
          <w:b w:val="0"/>
          <w:bCs w:val="0"/>
          <w:i w:val="0"/>
          <w:iCs w:val="0"/>
          <w:caps w:val="0"/>
          <w:smallCaps w:val="0"/>
          <w:noProof w:val="0"/>
          <w:color w:val="auto"/>
          <w:sz w:val="28"/>
          <w:szCs w:val="28"/>
          <w:lang w:val="en-US"/>
        </w:rPr>
        <w:t>SessionFactory</w:t>
      </w:r>
      <w:r w:rsidRPr="08F6AFD9" w:rsidR="08F6AFD9">
        <w:rPr>
          <w:rFonts w:ascii="Arial" w:hAnsi="Arial" w:eastAsia="Arial" w:cs="Arial"/>
          <w:b w:val="0"/>
          <w:bCs w:val="0"/>
          <w:i w:val="0"/>
          <w:iCs w:val="0"/>
          <w:caps w:val="0"/>
          <w:smallCaps w:val="0"/>
          <w:noProof w:val="0"/>
          <w:color w:val="auto"/>
          <w:sz w:val="28"/>
          <w:szCs w:val="28"/>
          <w:lang w:val="en-US"/>
        </w:rPr>
        <w:t xml:space="preserve"> object which in turn configures Hibernate for the application using the supplied configuration file and allows for a Session object to be instantiated. The </w:t>
      </w:r>
      <w:r w:rsidRPr="08F6AFD9" w:rsidR="08F6AFD9">
        <w:rPr>
          <w:rFonts w:ascii="Arial" w:hAnsi="Arial" w:eastAsia="Arial" w:cs="Arial"/>
          <w:b w:val="0"/>
          <w:bCs w:val="0"/>
          <w:i w:val="0"/>
          <w:iCs w:val="0"/>
          <w:caps w:val="0"/>
          <w:smallCaps w:val="0"/>
          <w:noProof w:val="0"/>
          <w:color w:val="auto"/>
          <w:sz w:val="28"/>
          <w:szCs w:val="28"/>
          <w:lang w:val="en-US"/>
        </w:rPr>
        <w:t>SessionFactory</w:t>
      </w:r>
      <w:r w:rsidRPr="08F6AFD9" w:rsidR="08F6AFD9">
        <w:rPr>
          <w:rFonts w:ascii="Arial" w:hAnsi="Arial" w:eastAsia="Arial" w:cs="Arial"/>
          <w:b w:val="0"/>
          <w:bCs w:val="0"/>
          <w:i w:val="0"/>
          <w:iCs w:val="0"/>
          <w:caps w:val="0"/>
          <w:smallCaps w:val="0"/>
          <w:noProof w:val="0"/>
          <w:color w:val="auto"/>
          <w:sz w:val="28"/>
          <w:szCs w:val="28"/>
          <w:lang w:val="en-US"/>
        </w:rPr>
        <w:t xml:space="preserve"> is a thread safe object and used by all the threads of an application.</w:t>
      </w:r>
    </w:p>
    <w:p xmlns:wp14="http://schemas.microsoft.com/office/word/2010/wordml" w:rsidP="08F6AFD9" w14:paraId="7DB32F5C" wp14:textId="002549BF">
      <w:pPr>
        <w:spacing w:before="240" w:beforeAutospacing="off" w:after="240" w:afterAutospacing="off"/>
        <w:jc w:val="both"/>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 xml:space="preserve">The </w:t>
      </w:r>
      <w:r w:rsidRPr="08F6AFD9" w:rsidR="08F6AFD9">
        <w:rPr>
          <w:rFonts w:ascii="Arial" w:hAnsi="Arial" w:eastAsia="Arial" w:cs="Arial"/>
          <w:b w:val="0"/>
          <w:bCs w:val="0"/>
          <w:i w:val="0"/>
          <w:iCs w:val="0"/>
          <w:caps w:val="0"/>
          <w:smallCaps w:val="0"/>
          <w:noProof w:val="0"/>
          <w:color w:val="auto"/>
          <w:sz w:val="28"/>
          <w:szCs w:val="28"/>
          <w:lang w:val="en-US"/>
        </w:rPr>
        <w:t>SessionFactory</w:t>
      </w:r>
      <w:r w:rsidRPr="08F6AFD9" w:rsidR="08F6AFD9">
        <w:rPr>
          <w:rFonts w:ascii="Arial" w:hAnsi="Arial" w:eastAsia="Arial" w:cs="Arial"/>
          <w:b w:val="0"/>
          <w:bCs w:val="0"/>
          <w:i w:val="0"/>
          <w:iCs w:val="0"/>
          <w:caps w:val="0"/>
          <w:smallCaps w:val="0"/>
          <w:noProof w:val="0"/>
          <w:color w:val="auto"/>
          <w:sz w:val="28"/>
          <w:szCs w:val="28"/>
          <w:lang w:val="en-US"/>
        </w:rPr>
        <w:t xml:space="preserve"> is a heavyweight object; it is usually created during application start up and kept for later use. You would need one </w:t>
      </w:r>
      <w:r w:rsidRPr="08F6AFD9" w:rsidR="08F6AFD9">
        <w:rPr>
          <w:rFonts w:ascii="Arial" w:hAnsi="Arial" w:eastAsia="Arial" w:cs="Arial"/>
          <w:b w:val="0"/>
          <w:bCs w:val="0"/>
          <w:i w:val="0"/>
          <w:iCs w:val="0"/>
          <w:caps w:val="0"/>
          <w:smallCaps w:val="0"/>
          <w:noProof w:val="0"/>
          <w:color w:val="auto"/>
          <w:sz w:val="28"/>
          <w:szCs w:val="28"/>
          <w:lang w:val="en-US"/>
        </w:rPr>
        <w:t>SessionFactory</w:t>
      </w:r>
      <w:r w:rsidRPr="08F6AFD9" w:rsidR="08F6AFD9">
        <w:rPr>
          <w:rFonts w:ascii="Arial" w:hAnsi="Arial" w:eastAsia="Arial" w:cs="Arial"/>
          <w:b w:val="0"/>
          <w:bCs w:val="0"/>
          <w:i w:val="0"/>
          <w:iCs w:val="0"/>
          <w:caps w:val="0"/>
          <w:smallCaps w:val="0"/>
          <w:noProof w:val="0"/>
          <w:color w:val="auto"/>
          <w:sz w:val="28"/>
          <w:szCs w:val="28"/>
          <w:lang w:val="en-US"/>
        </w:rPr>
        <w:t xml:space="preserve"> object per database using a separate configuration file. So, if you are using multiple databases, then you would have to create multiple </w:t>
      </w:r>
      <w:r w:rsidRPr="08F6AFD9" w:rsidR="08F6AFD9">
        <w:rPr>
          <w:rFonts w:ascii="Arial" w:hAnsi="Arial" w:eastAsia="Arial" w:cs="Arial"/>
          <w:b w:val="0"/>
          <w:bCs w:val="0"/>
          <w:i w:val="0"/>
          <w:iCs w:val="0"/>
          <w:caps w:val="0"/>
          <w:smallCaps w:val="0"/>
          <w:noProof w:val="0"/>
          <w:color w:val="auto"/>
          <w:sz w:val="28"/>
          <w:szCs w:val="28"/>
          <w:lang w:val="en-US"/>
        </w:rPr>
        <w:t>SessionFactory</w:t>
      </w:r>
      <w:r w:rsidRPr="08F6AFD9" w:rsidR="08F6AFD9">
        <w:rPr>
          <w:rFonts w:ascii="Arial" w:hAnsi="Arial" w:eastAsia="Arial" w:cs="Arial"/>
          <w:b w:val="0"/>
          <w:bCs w:val="0"/>
          <w:i w:val="0"/>
          <w:iCs w:val="0"/>
          <w:caps w:val="0"/>
          <w:smallCaps w:val="0"/>
          <w:noProof w:val="0"/>
          <w:color w:val="auto"/>
          <w:sz w:val="28"/>
          <w:szCs w:val="28"/>
          <w:lang w:val="en-US"/>
        </w:rPr>
        <w:t xml:space="preserve"> objects.</w:t>
      </w:r>
    </w:p>
    <w:p xmlns:wp14="http://schemas.microsoft.com/office/word/2010/wordml" w:rsidP="08F6AFD9" w14:paraId="7AD3D053" wp14:textId="0ABE639C">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Q6. What is HQL?</w:t>
      </w:r>
    </w:p>
    <w:p xmlns:wp14="http://schemas.microsoft.com/office/word/2010/wordml" w:rsidP="08F6AFD9" w14:paraId="09175E2A" wp14:textId="6EE885B5">
      <w:pPr>
        <w:pStyle w:val="Normal"/>
        <w:spacing w:before="240" w:beforeAutospacing="off" w:after="240" w:afterAutospacing="off"/>
        <w:rPr>
          <w:rFonts w:ascii="Arial" w:hAnsi="Arial" w:eastAsia="Arial" w:cs="Arial"/>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 xml:space="preserve">Hibernate Query Language (HQL) is an easy to learn and powerful query language designed as an object-oriented extension to SQL that bridges the gap between the object-oriented systems and relational databases. The HQL syntax is </w:t>
      </w:r>
      <w:r w:rsidRPr="08F6AFD9" w:rsidR="08F6AFD9">
        <w:rPr>
          <w:rFonts w:ascii="Arial" w:hAnsi="Arial" w:eastAsia="Arial" w:cs="Arial"/>
          <w:b w:val="0"/>
          <w:bCs w:val="0"/>
          <w:i w:val="0"/>
          <w:iCs w:val="0"/>
          <w:caps w:val="0"/>
          <w:smallCaps w:val="0"/>
          <w:noProof w:val="0"/>
          <w:color w:val="auto"/>
          <w:sz w:val="28"/>
          <w:szCs w:val="28"/>
          <w:lang w:val="en-US"/>
        </w:rPr>
        <w:t>very similar</w:t>
      </w:r>
      <w:r w:rsidRPr="08F6AFD9" w:rsidR="08F6AFD9">
        <w:rPr>
          <w:rFonts w:ascii="Arial" w:hAnsi="Arial" w:eastAsia="Arial" w:cs="Arial"/>
          <w:b w:val="0"/>
          <w:bCs w:val="0"/>
          <w:i w:val="0"/>
          <w:iCs w:val="0"/>
          <w:caps w:val="0"/>
          <w:smallCaps w:val="0"/>
          <w:noProof w:val="0"/>
          <w:color w:val="auto"/>
          <w:sz w:val="28"/>
          <w:szCs w:val="28"/>
          <w:lang w:val="en-US"/>
        </w:rPr>
        <w:t xml:space="preserve"> to the SQL syntax</w:t>
      </w:r>
      <w:r w:rsidRPr="08F6AFD9" w:rsidR="08F6AFD9">
        <w:rPr>
          <w:rFonts w:ascii="Arial" w:hAnsi="Arial" w:eastAsia="Arial" w:cs="Arial"/>
          <w:b w:val="0"/>
          <w:bCs w:val="0"/>
          <w:i w:val="0"/>
          <w:iCs w:val="0"/>
          <w:caps w:val="0"/>
          <w:smallCaps w:val="0"/>
          <w:noProof w:val="0"/>
          <w:color w:val="auto"/>
          <w:sz w:val="28"/>
          <w:szCs w:val="28"/>
          <w:lang w:val="en-US"/>
        </w:rPr>
        <w:t>.</w:t>
      </w:r>
      <w:r w:rsidRPr="08F6AFD9" w:rsidR="08F6AFD9">
        <w:rPr>
          <w:rFonts w:ascii="Arial" w:hAnsi="Arial" w:eastAsia="Arial" w:cs="Arial"/>
          <w:b w:val="0"/>
          <w:bCs w:val="0"/>
          <w:i w:val="0"/>
          <w:iCs w:val="0"/>
          <w:caps w:val="0"/>
          <w:smallCaps w:val="0"/>
          <w:noProof w:val="0"/>
          <w:color w:val="auto"/>
          <w:sz w:val="28"/>
          <w:szCs w:val="28"/>
          <w:lang w:val="en-US"/>
        </w:rPr>
        <w:t xml:space="preserve"> </w:t>
      </w:r>
      <w:r w:rsidRPr="08F6AFD9" w:rsidR="08F6AFD9">
        <w:rPr>
          <w:rFonts w:ascii="Arial" w:hAnsi="Arial" w:eastAsia="Arial" w:cs="Arial"/>
          <w:noProof w:val="0"/>
          <w:color w:val="auto"/>
          <w:sz w:val="28"/>
          <w:szCs w:val="28"/>
          <w:lang w:val="en-US"/>
        </w:rPr>
        <w:t xml:space="preserve"> </w:t>
      </w:r>
    </w:p>
    <w:p xmlns:wp14="http://schemas.microsoft.com/office/word/2010/wordml" w:rsidP="08F6AFD9" w14:paraId="03A7A5E1" wp14:textId="4C5F4BFF">
      <w:pPr>
        <w:spacing w:before="0" w:beforeAutospacing="off" w:after="150" w:afterAutospacing="off"/>
        <w:jc w:val="left"/>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 xml:space="preserve">HQL can also be used to retrieve objects from database through O/R mapping by performing the following tasks: </w:t>
      </w:r>
    </w:p>
    <w:p xmlns:wp14="http://schemas.microsoft.com/office/word/2010/wordml" w:rsidP="08F6AFD9" w14:paraId="0FE444BE" wp14:textId="2928BA44">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Apply restrictions to properties of objects</w:t>
      </w:r>
    </w:p>
    <w:p xmlns:wp14="http://schemas.microsoft.com/office/word/2010/wordml" w:rsidP="08F6AFD9" w14:paraId="72B85508" wp14:textId="6C12151B">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Arrange the results returned by a query by using the order by clause</w:t>
      </w:r>
    </w:p>
    <w:p xmlns:wp14="http://schemas.microsoft.com/office/word/2010/wordml" w:rsidP="08F6AFD9" w14:paraId="454848DF" wp14:textId="4E1A9E72">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Paginate the results</w:t>
      </w:r>
    </w:p>
    <w:p xmlns:wp14="http://schemas.microsoft.com/office/word/2010/wordml" w:rsidP="08F6AFD9" w14:paraId="7C19FB24" wp14:textId="77357496">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Aggregate the records by using group by and having clauses</w:t>
      </w:r>
    </w:p>
    <w:p xmlns:wp14="http://schemas.microsoft.com/office/word/2010/wordml" w:rsidP="08F6AFD9" w14:paraId="0617C2D6" wp14:textId="2C0449C0">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Use Joins</w:t>
      </w:r>
    </w:p>
    <w:p xmlns:wp14="http://schemas.microsoft.com/office/word/2010/wordml" w:rsidP="08F6AFD9" w14:paraId="22B6192C" wp14:textId="27B3711B">
      <w:pPr>
        <w:pStyle w:val="ListParagraph"/>
        <w:numPr>
          <w:ilvl w:val="0"/>
          <w:numId w:val="2"/>
        </w:numPr>
        <w:spacing w:before="0" w:beforeAutospacing="off" w:after="0" w:afterAutospacing="off"/>
        <w:jc w:val="left"/>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Create user-defined functions</w:t>
      </w:r>
    </w:p>
    <w:p xmlns:wp14="http://schemas.microsoft.com/office/word/2010/wordml" w:rsidP="08F6AFD9" w14:paraId="41FE87AF" wp14:textId="331EF7CB">
      <w:pPr>
        <w:pStyle w:val="ListParagraph"/>
        <w:numPr>
          <w:ilvl w:val="0"/>
          <w:numId w:val="2"/>
        </w:numPr>
        <w:spacing w:before="0" w:beforeAutospacing="off" w:after="0" w:afterAutospacing="off"/>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caps w:val="0"/>
          <w:smallCaps w:val="0"/>
          <w:noProof w:val="0"/>
          <w:color w:val="auto"/>
          <w:sz w:val="28"/>
          <w:szCs w:val="28"/>
          <w:lang w:val="en-US"/>
        </w:rPr>
        <w:t>Execute subqueries</w:t>
      </w:r>
    </w:p>
    <w:p xmlns:wp14="http://schemas.microsoft.com/office/word/2010/wordml" w:rsidP="08F6AFD9" w14:paraId="6142D7A6" wp14:textId="7704F036">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08F6AFD9" w14:paraId="3654AB7D" wp14:textId="178FFAD4">
      <w:pPr>
        <w:pStyle w:val="Normal"/>
        <w:spacing w:before="0" w:beforeAutospacing="off" w:after="0" w:afterAutospacing="off"/>
        <w:ind w:left="0"/>
        <w:jc w:val="left"/>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Q7. What are Many to Many associations?</w:t>
      </w:r>
    </w:p>
    <w:p w:rsidR="08F6AFD9" w:rsidP="08F6AFD9" w:rsidRDefault="08F6AFD9" w14:paraId="055C43B6" w14:textId="7C49AD9F">
      <w:pPr>
        <w:pStyle w:val="Normal"/>
        <w:spacing w:before="240" w:beforeAutospacing="off" w:after="240" w:afterAutospacing="off"/>
        <w:rPr>
          <w:rFonts w:ascii="Arial" w:hAnsi="Arial" w:eastAsia="Arial" w:cs="Arial"/>
          <w:i w:val="0"/>
          <w:iCs w:val="0"/>
          <w:noProof w:val="0"/>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A</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many-to-many association</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is made between two entities where one entity can be associated with multiple other instances of the other entity. </w:t>
      </w:r>
    </w:p>
    <w:p w:rsidR="08F6AFD9" w:rsidP="08F6AFD9" w:rsidRDefault="08F6AFD9" w14:paraId="7A5F43F8" w14:textId="2B1AC12A">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Example</w:t>
      </w:r>
    </w:p>
    <w:p w:rsidR="08F6AFD9" w:rsidP="08F6AFD9" w:rsidRDefault="08F6AFD9" w14:paraId="51D5459D" w14:textId="0DFE16D1">
      <w:pPr>
        <w:pStyle w:val="Normal"/>
        <w:spacing w:before="240" w:beforeAutospacing="off" w:after="240" w:afterAutospacing="off"/>
        <w:rPr>
          <w:rFonts w:ascii="Arial" w:hAnsi="Arial" w:eastAsia="Arial" w:cs="Arial"/>
          <w:i w:val="0"/>
          <w:iCs w:val="0"/>
          <w:noProof w:val="0"/>
          <w:sz w:val="28"/>
          <w:szCs w:val="28"/>
          <w:lang w:val="en-US"/>
        </w:rPr>
      </w:pPr>
      <w:r w:rsidRPr="08F6AFD9" w:rsidR="08F6AFD9">
        <w:rPr>
          <w:rFonts w:ascii="Arial" w:hAnsi="Arial" w:eastAsia="Arial" w:cs="Arial"/>
          <w:b w:val="1"/>
          <w:bCs w:val="1"/>
          <w:i w:val="0"/>
          <w:iCs w:val="0"/>
          <w:caps w:val="0"/>
          <w:smallCaps w:val="0"/>
          <w:noProof w:val="0"/>
          <w:color w:val="000000" w:themeColor="text1" w:themeTint="FF" w:themeShade="FF"/>
          <w:sz w:val="28"/>
          <w:szCs w:val="28"/>
          <w:lang w:val="en-US"/>
        </w:rPr>
        <w:t>subscription service</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SubscriptionEntity</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and</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ReaderEntity</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can be two types of entities. A given subscription can have multiple readers,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whereas</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a reader can subscribe to multiple subscriptions.</w:t>
      </w:r>
    </w:p>
    <w:p xmlns:wp14="http://schemas.microsoft.com/office/word/2010/wordml" w:rsidP="08F6AFD9" w14:paraId="0C689D92" wp14:textId="37F0EE9C">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8. What</w:t>
      </w: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 xml:space="preserve"> is hibernate caching?</w:t>
      </w:r>
    </w:p>
    <w:p w:rsidR="08F6AFD9" w:rsidP="08F6AFD9" w:rsidRDefault="08F6AFD9" w14:paraId="24CE4C0B" w14:textId="05F54C69">
      <w:pPr>
        <w:pStyle w:val="Normal"/>
        <w:spacing w:before="240" w:beforeAutospacing="off" w:after="240" w:afterAutospacing="off"/>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Caching is a mechanism to enhance the performance of a system. It is a buffer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memory that</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lies between the application and the database. Cache memory stores recently used data items </w:t>
      </w:r>
      <w:bookmarkStart w:name="_Int_zzK8HyUi" w:id="118816980"/>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in order to</w:t>
      </w:r>
      <w:bookmarkEnd w:id="118816980"/>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reduce the number of database hits as much as possible.</w:t>
      </w:r>
    </w:p>
    <w:p w:rsidR="08F6AFD9" w:rsidP="08F6AFD9" w:rsidRDefault="08F6AFD9" w14:paraId="5EFB0B03" w14:textId="32433D44">
      <w:pPr>
        <w:pStyle w:val="Heading2"/>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1"/>
          <w:bCs w:val="1"/>
          <w:i w:val="0"/>
          <w:iCs w:val="0"/>
          <w:caps w:val="0"/>
          <w:smallCaps w:val="0"/>
          <w:noProof w:val="0"/>
          <w:color w:val="auto"/>
          <w:sz w:val="28"/>
          <w:szCs w:val="28"/>
          <w:lang w:val="en-US"/>
        </w:rPr>
        <w:t>Cache Provide</w:t>
      </w:r>
      <w:r w:rsidRPr="08F6AFD9" w:rsidR="08F6AFD9">
        <w:rPr>
          <w:rFonts w:ascii="Arial" w:hAnsi="Arial" w:eastAsia="Arial" w:cs="Arial"/>
          <w:b w:val="0"/>
          <w:bCs w:val="0"/>
          <w:i w:val="0"/>
          <w:iCs w:val="0"/>
          <w:caps w:val="0"/>
          <w:smallCaps w:val="0"/>
          <w:noProof w:val="0"/>
          <w:color w:val="auto"/>
          <w:sz w:val="28"/>
          <w:szCs w:val="28"/>
          <w:lang w:val="en-US"/>
        </w:rPr>
        <w:t>r</w:t>
      </w:r>
    </w:p>
    <w:p w:rsidR="08F6AFD9" w:rsidP="08F6AFD9" w:rsidRDefault="08F6AFD9" w14:paraId="44CE1A3E" w14:textId="4D7CDDBF">
      <w:pPr>
        <w:pStyle w:val="Heading2"/>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EHCache</w:t>
      </w:r>
    </w:p>
    <w:p w:rsidR="08F6AFD9" w:rsidP="08F6AFD9" w:rsidRDefault="08F6AFD9" w14:paraId="63FFFDD6" w14:textId="728E3CF4">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OSCache</w:t>
      </w:r>
    </w:p>
    <w:p w:rsidR="08F6AFD9" w:rsidP="08F6AFD9" w:rsidRDefault="08F6AFD9" w14:paraId="45FF02A6" w14:textId="4A05A54F">
      <w:pPr>
        <w:pStyle w:val="Normal"/>
        <w:spacing w:before="240" w:beforeAutospacing="off" w:after="240" w:afterAutospacing="off"/>
        <w:rPr>
          <w:rFonts w:ascii="Arial" w:hAnsi="Arial" w:eastAsia="Arial" w:cs="Arial"/>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JBoss Cache</w:t>
      </w:r>
    </w:p>
    <w:p w:rsidR="08F6AFD9" w:rsidP="08F6AFD9" w:rsidRDefault="08F6AFD9" w14:paraId="3074F06E" w14:textId="459501E9">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08F6AFD9" w:rsidP="08F6AFD9" w:rsidRDefault="08F6AFD9" w14:paraId="520839E6" w14:textId="7CF5794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11D43A70" w14:paraId="083B6C67" wp14:textId="5FAEF616">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11D43A70" w:rsidR="11D43A70">
        <w:rPr>
          <w:rFonts w:ascii="Arial" w:hAnsi="Arial" w:eastAsia="Arial" w:cs="Arial"/>
          <w:b w:val="0"/>
          <w:bCs w:val="0"/>
          <w:i w:val="0"/>
          <w:iCs w:val="0"/>
          <w:strike w:val="0"/>
          <w:dstrike w:val="0"/>
          <w:noProof w:val="0"/>
          <w:color w:val="000000" w:themeColor="text1" w:themeTint="FF" w:themeShade="FF"/>
          <w:sz w:val="28"/>
          <w:szCs w:val="28"/>
          <w:u w:val="none"/>
          <w:lang w:val="en-US"/>
        </w:rPr>
        <w:t>Q9. What is the difference between first level cache and second level cache?</w:t>
      </w:r>
    </w:p>
    <w:tbl>
      <w:tblPr>
        <w:tblStyle w:val="TableNormal"/>
        <w:tblW w:w="0" w:type="auto"/>
        <w:tblBorders>
          <w:top w:color="DEE2E6"/>
          <w:left w:color="DEE2E6"/>
          <w:bottom w:color="DEE2E6"/>
          <w:right w:color="DEE2E6"/>
        </w:tblBorders>
        <w:tblLayout w:type="fixed"/>
        <w:tblLook w:val="06A0" w:firstRow="1" w:lastRow="0" w:firstColumn="1" w:lastColumn="0" w:noHBand="1" w:noVBand="1"/>
      </w:tblPr>
      <w:tblGrid>
        <w:gridCol w:w="1530"/>
        <w:gridCol w:w="1950"/>
        <w:gridCol w:w="3030"/>
        <w:gridCol w:w="2850"/>
      </w:tblGrid>
      <w:tr w:rsidR="08F6AFD9" w:rsidTr="08F6AFD9" w14:paraId="076EE1BC">
        <w:trPr>
          <w:trHeight w:val="300"/>
        </w:trPr>
        <w:tc>
          <w:tcPr>
            <w:tcW w:w="1530"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08F6AFD9" w:rsidP="08F6AFD9" w:rsidRDefault="08F6AFD9" w14:paraId="69139632" w14:textId="7E31470B">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08F6AFD9" w:rsidR="08F6AFD9">
              <w:rPr>
                <w:rFonts w:ascii="Arial" w:hAnsi="Arial" w:eastAsia="Arial" w:cs="Arial"/>
                <w:b w:val="1"/>
                <w:bCs w:val="1"/>
                <w:i w:val="0"/>
                <w:iCs w:val="0"/>
                <w:caps w:val="0"/>
                <w:smallCaps w:val="0"/>
                <w:color w:val="212529"/>
                <w:sz w:val="28"/>
                <w:szCs w:val="28"/>
              </w:rPr>
              <w:t>Sr. No.</w:t>
            </w:r>
          </w:p>
        </w:tc>
        <w:tc>
          <w:tcPr>
            <w:tcW w:w="1950"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08F6AFD9" w:rsidP="08F6AFD9" w:rsidRDefault="08F6AFD9" w14:paraId="65B584E4" w14:textId="54E2344F">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08F6AFD9" w:rsidR="08F6AFD9">
              <w:rPr>
                <w:rFonts w:ascii="Arial" w:hAnsi="Arial" w:eastAsia="Arial" w:cs="Arial"/>
                <w:b w:val="1"/>
                <w:bCs w:val="1"/>
                <w:i w:val="0"/>
                <w:iCs w:val="0"/>
                <w:caps w:val="0"/>
                <w:smallCaps w:val="0"/>
                <w:color w:val="212529"/>
                <w:sz w:val="28"/>
                <w:szCs w:val="28"/>
              </w:rPr>
              <w:t>Key</w:t>
            </w:r>
          </w:p>
        </w:tc>
        <w:tc>
          <w:tcPr>
            <w:tcW w:w="3030"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08F6AFD9" w:rsidP="08F6AFD9" w:rsidRDefault="08F6AFD9" w14:paraId="2DCB439D" w14:textId="3D7E9315">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08F6AFD9" w:rsidR="08F6AFD9">
              <w:rPr>
                <w:rFonts w:ascii="Arial" w:hAnsi="Arial" w:eastAsia="Arial" w:cs="Arial"/>
                <w:b w:val="1"/>
                <w:bCs w:val="1"/>
                <w:i w:val="0"/>
                <w:iCs w:val="0"/>
                <w:caps w:val="0"/>
                <w:smallCaps w:val="0"/>
                <w:color w:val="212529"/>
                <w:sz w:val="28"/>
                <w:szCs w:val="28"/>
              </w:rPr>
              <w:t>First level cache</w:t>
            </w:r>
          </w:p>
        </w:tc>
        <w:tc>
          <w:tcPr>
            <w:tcW w:w="2850" w:type="dxa"/>
            <w:tcBorders>
              <w:top w:val="single" w:color="DDDDDD" w:sz="6"/>
              <w:left w:val="single" w:color="DDDDDD" w:sz="6"/>
              <w:bottom w:val="single" w:color="DDDDDD" w:sz="6"/>
              <w:right w:val="single" w:color="DDDDDD" w:sz="6"/>
            </w:tcBorders>
            <w:shd w:val="clear" w:color="auto" w:fill="EEEEEE"/>
            <w:tcMar>
              <w:top w:w="120" w:type="dxa"/>
              <w:left w:w="120" w:type="dxa"/>
              <w:bottom w:w="120" w:type="dxa"/>
              <w:right w:w="120" w:type="dxa"/>
            </w:tcMar>
            <w:vAlign w:val="top"/>
          </w:tcPr>
          <w:p w:rsidR="08F6AFD9" w:rsidP="08F6AFD9" w:rsidRDefault="08F6AFD9" w14:paraId="278142CD" w14:textId="49C241C1">
            <w:pPr>
              <w:spacing w:before="0" w:beforeAutospacing="off" w:after="0" w:afterAutospacing="off"/>
              <w:jc w:val="center"/>
              <w:rPr>
                <w:rFonts w:ascii="Arial" w:hAnsi="Arial" w:eastAsia="Arial" w:cs="Arial"/>
                <w:b w:val="1"/>
                <w:bCs w:val="1"/>
                <w:i w:val="0"/>
                <w:iCs w:val="0"/>
                <w:caps w:val="0"/>
                <w:smallCaps w:val="0"/>
                <w:color w:val="212529"/>
                <w:sz w:val="28"/>
                <w:szCs w:val="28"/>
              </w:rPr>
            </w:pPr>
            <w:r w:rsidRPr="08F6AFD9" w:rsidR="08F6AFD9">
              <w:rPr>
                <w:rFonts w:ascii="Arial" w:hAnsi="Arial" w:eastAsia="Arial" w:cs="Arial"/>
                <w:b w:val="1"/>
                <w:bCs w:val="1"/>
                <w:i w:val="0"/>
                <w:iCs w:val="0"/>
                <w:caps w:val="0"/>
                <w:smallCaps w:val="0"/>
                <w:color w:val="212529"/>
                <w:sz w:val="28"/>
                <w:szCs w:val="28"/>
              </w:rPr>
              <w:t>Second level cache</w:t>
            </w:r>
          </w:p>
        </w:tc>
      </w:tr>
      <w:tr w:rsidR="08F6AFD9" w:rsidTr="08F6AFD9" w14:paraId="559F77E1">
        <w:trPr>
          <w:trHeight w:val="300"/>
        </w:trPr>
        <w:tc>
          <w:tcPr>
            <w:tcW w:w="15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2D843D1E" w14:textId="622EF14B">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1</w:t>
            </w:r>
          </w:p>
        </w:tc>
        <w:tc>
          <w:tcPr>
            <w:tcW w:w="19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5A7A62F6" w14:textId="6D02A5DF">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Basic </w:t>
            </w:r>
          </w:p>
        </w:tc>
        <w:tc>
          <w:tcPr>
            <w:tcW w:w="30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17DBDD80" w14:textId="03DAEC0C">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First level cache is a session level </w:t>
            </w:r>
            <w:bookmarkStart w:name="_Int_8qMn7M6Y" w:id="92377478"/>
            <w:r w:rsidRPr="08F6AFD9" w:rsidR="08F6AFD9">
              <w:rPr>
                <w:rFonts w:ascii="Arial" w:hAnsi="Arial" w:eastAsia="Arial" w:cs="Arial"/>
                <w:b w:val="0"/>
                <w:bCs w:val="0"/>
                <w:i w:val="0"/>
                <w:iCs w:val="0"/>
                <w:caps w:val="0"/>
                <w:smallCaps w:val="0"/>
                <w:color w:val="000000" w:themeColor="text1" w:themeTint="FF" w:themeShade="FF"/>
                <w:sz w:val="28"/>
                <w:szCs w:val="28"/>
              </w:rPr>
              <w:t>cache</w:t>
            </w:r>
            <w:bookmarkEnd w:id="92377478"/>
            <w:r w:rsidRPr="08F6AFD9" w:rsidR="08F6AFD9">
              <w:rPr>
                <w:rFonts w:ascii="Arial" w:hAnsi="Arial" w:eastAsia="Arial" w:cs="Arial"/>
                <w:b w:val="0"/>
                <w:bCs w:val="0"/>
                <w:i w:val="0"/>
                <w:iCs w:val="0"/>
                <w:caps w:val="0"/>
                <w:smallCaps w:val="0"/>
                <w:color w:val="000000" w:themeColor="text1" w:themeTint="FF" w:themeShade="FF"/>
                <w:sz w:val="28"/>
                <w:szCs w:val="28"/>
              </w:rPr>
              <w:t xml:space="preserve"> and it is always associated with session level object</w:t>
            </w:r>
          </w:p>
        </w:tc>
        <w:tc>
          <w:tcPr>
            <w:tcW w:w="28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00B3242B" w14:textId="4437B90B">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Second level cache is session factory level </w:t>
            </w:r>
            <w:bookmarkStart w:name="_Int_A9PPMRrJ" w:id="395753624"/>
            <w:r w:rsidRPr="08F6AFD9" w:rsidR="08F6AFD9">
              <w:rPr>
                <w:rFonts w:ascii="Arial" w:hAnsi="Arial" w:eastAsia="Arial" w:cs="Arial"/>
                <w:b w:val="0"/>
                <w:bCs w:val="0"/>
                <w:i w:val="0"/>
                <w:iCs w:val="0"/>
                <w:caps w:val="0"/>
                <w:smallCaps w:val="0"/>
                <w:color w:val="000000" w:themeColor="text1" w:themeTint="FF" w:themeShade="FF"/>
                <w:sz w:val="28"/>
                <w:szCs w:val="28"/>
              </w:rPr>
              <w:t>cache</w:t>
            </w:r>
            <w:bookmarkEnd w:id="395753624"/>
            <w:r w:rsidRPr="08F6AFD9" w:rsidR="08F6AFD9">
              <w:rPr>
                <w:rFonts w:ascii="Arial" w:hAnsi="Arial" w:eastAsia="Arial" w:cs="Arial"/>
                <w:b w:val="0"/>
                <w:bCs w:val="0"/>
                <w:i w:val="0"/>
                <w:iCs w:val="0"/>
                <w:caps w:val="0"/>
                <w:smallCaps w:val="0"/>
                <w:color w:val="000000" w:themeColor="text1" w:themeTint="FF" w:themeShade="FF"/>
                <w:sz w:val="28"/>
                <w:szCs w:val="28"/>
              </w:rPr>
              <w:t xml:space="preserve"> and it is available across all sessions</w:t>
            </w:r>
          </w:p>
        </w:tc>
      </w:tr>
      <w:tr w:rsidR="08F6AFD9" w:rsidTr="08F6AFD9" w14:paraId="2F8FC3FB">
        <w:trPr>
          <w:trHeight w:val="300"/>
        </w:trPr>
        <w:tc>
          <w:tcPr>
            <w:tcW w:w="15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50A2B0C1" w14:textId="64321D61">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2</w:t>
            </w:r>
          </w:p>
        </w:tc>
        <w:tc>
          <w:tcPr>
            <w:tcW w:w="19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1E9B85B8" w14:textId="286BBEB1">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Enabled </w:t>
            </w:r>
          </w:p>
        </w:tc>
        <w:tc>
          <w:tcPr>
            <w:tcW w:w="30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2EDDD1C9" w14:textId="3CC60826">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It is enabled by default.</w:t>
            </w:r>
          </w:p>
          <w:p w:rsidR="08F6AFD9" w:rsidP="08F6AFD9" w:rsidRDefault="08F6AFD9" w14:paraId="45197CC1" w14:textId="3606E07A">
            <w:pPr>
              <w:spacing w:before="30" w:beforeAutospacing="off" w:after="150" w:afterAutospacing="off"/>
              <w:jc w:val="both"/>
              <w:rPr>
                <w:rFonts w:ascii="Arial" w:hAnsi="Arial" w:eastAsia="Arial" w:cs="Arial"/>
                <w:sz w:val="28"/>
                <w:szCs w:val="28"/>
              </w:rPr>
            </w:pPr>
            <w:r>
              <w:br/>
            </w:r>
          </w:p>
        </w:tc>
        <w:tc>
          <w:tcPr>
            <w:tcW w:w="28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55B8AF9B" w14:textId="614F6DEF">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It is not enabled by default.</w:t>
            </w:r>
          </w:p>
        </w:tc>
      </w:tr>
      <w:tr w:rsidR="08F6AFD9" w:rsidTr="08F6AFD9" w14:paraId="7B39D002">
        <w:trPr>
          <w:trHeight w:val="300"/>
        </w:trPr>
        <w:tc>
          <w:tcPr>
            <w:tcW w:w="15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4A2108D5" w14:textId="09FF9278">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3</w:t>
            </w:r>
          </w:p>
        </w:tc>
        <w:tc>
          <w:tcPr>
            <w:tcW w:w="19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796DBB39" w14:textId="1942D979">
            <w:pPr>
              <w:spacing w:before="30" w:beforeAutospacing="off" w:after="150" w:afterAutospacing="off"/>
              <w:jc w:val="both"/>
              <w:rPr>
                <w:rFonts w:ascii="Arial" w:hAnsi="Arial" w:eastAsia="Arial" w:cs="Arial"/>
                <w:sz w:val="28"/>
                <w:szCs w:val="28"/>
              </w:rPr>
            </w:pPr>
            <w:r>
              <w:br/>
            </w:r>
          </w:p>
          <w:p w:rsidR="08F6AFD9" w:rsidP="08F6AFD9" w:rsidRDefault="08F6AFD9" w14:paraId="57AE4F1F" w14:textId="3B37ACB5">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Availability </w:t>
            </w:r>
          </w:p>
        </w:tc>
        <w:tc>
          <w:tcPr>
            <w:tcW w:w="30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10F54D56" w14:textId="1E8931C4">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It is available for a session </w:t>
            </w:r>
          </w:p>
        </w:tc>
        <w:tc>
          <w:tcPr>
            <w:tcW w:w="28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4EF80412" w14:textId="2E76874B">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It is available across all session.</w:t>
            </w:r>
          </w:p>
        </w:tc>
      </w:tr>
      <w:tr w:rsidR="08F6AFD9" w:rsidTr="08F6AFD9" w14:paraId="4E476936">
        <w:trPr>
          <w:trHeight w:val="300"/>
        </w:trPr>
        <w:tc>
          <w:tcPr>
            <w:tcW w:w="15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6E5937A1" w14:textId="4E86752D">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4</w:t>
            </w:r>
          </w:p>
        </w:tc>
        <w:tc>
          <w:tcPr>
            <w:tcW w:w="19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71B7D864" w14:textId="16D148F8">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C</w:t>
            </w:r>
            <w:r w:rsidRPr="08F6AFD9" w:rsidR="08F6AFD9">
              <w:rPr>
                <w:rFonts w:ascii="Arial" w:hAnsi="Arial" w:eastAsia="Arial" w:cs="Arial"/>
                <w:b w:val="0"/>
                <w:bCs w:val="0"/>
                <w:i w:val="0"/>
                <w:iCs w:val="0"/>
                <w:caps w:val="0"/>
                <w:smallCaps w:val="0"/>
                <w:color w:val="000000" w:themeColor="text1" w:themeTint="FF" w:themeShade="FF"/>
                <w:sz w:val="28"/>
                <w:szCs w:val="28"/>
              </w:rPr>
              <w:t xml:space="preserve">onfiguration </w:t>
            </w:r>
          </w:p>
        </w:tc>
        <w:tc>
          <w:tcPr>
            <w:tcW w:w="303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6A7DE89C" w14:textId="2D073AC2">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No Extra configuration </w:t>
            </w:r>
            <w:r w:rsidRPr="08F6AFD9" w:rsidR="08F6AFD9">
              <w:rPr>
                <w:rFonts w:ascii="Arial" w:hAnsi="Arial" w:eastAsia="Arial" w:cs="Arial"/>
                <w:b w:val="0"/>
                <w:bCs w:val="0"/>
                <w:i w:val="0"/>
                <w:iCs w:val="0"/>
                <w:caps w:val="0"/>
                <w:smallCaps w:val="0"/>
                <w:color w:val="000000" w:themeColor="text1" w:themeTint="FF" w:themeShade="FF"/>
                <w:sz w:val="28"/>
                <w:szCs w:val="28"/>
              </w:rPr>
              <w:t>required</w:t>
            </w:r>
            <w:r w:rsidRPr="08F6AFD9" w:rsidR="08F6AFD9">
              <w:rPr>
                <w:rFonts w:ascii="Arial" w:hAnsi="Arial" w:eastAsia="Arial" w:cs="Arial"/>
                <w:b w:val="0"/>
                <w:bCs w:val="0"/>
                <w:i w:val="0"/>
                <w:iCs w:val="0"/>
                <w:caps w:val="0"/>
                <w:smallCaps w:val="0"/>
                <w:color w:val="000000" w:themeColor="text1" w:themeTint="FF" w:themeShade="FF"/>
                <w:sz w:val="28"/>
                <w:szCs w:val="28"/>
              </w:rPr>
              <w:t xml:space="preserve"> </w:t>
            </w:r>
          </w:p>
        </w:tc>
        <w:tc>
          <w:tcPr>
            <w:tcW w:w="2850" w:type="dxa"/>
            <w:tcBorders>
              <w:top w:val="single" w:color="DDDDDD" w:sz="6"/>
              <w:left w:val="single" w:color="DDDDDD" w:sz="6"/>
              <w:bottom w:val="single" w:color="DDDDDD" w:sz="6"/>
              <w:right w:val="single" w:color="DDDDDD" w:sz="6"/>
            </w:tcBorders>
            <w:tcMar>
              <w:top w:w="120" w:type="dxa"/>
              <w:left w:w="120" w:type="dxa"/>
              <w:bottom w:w="120" w:type="dxa"/>
              <w:right w:w="120" w:type="dxa"/>
            </w:tcMar>
            <w:vAlign w:val="top"/>
          </w:tcPr>
          <w:p w:rsidR="08F6AFD9" w:rsidP="08F6AFD9" w:rsidRDefault="08F6AFD9" w14:paraId="2AA2DEA7" w14:textId="19DDD9A4">
            <w:pPr>
              <w:spacing w:before="30" w:beforeAutospacing="off" w:after="150" w:afterAutospacing="off"/>
              <w:jc w:val="both"/>
              <w:rPr>
                <w:rFonts w:ascii="Arial" w:hAnsi="Arial" w:eastAsia="Arial" w:cs="Arial"/>
                <w:b w:val="0"/>
                <w:bCs w:val="0"/>
                <w:i w:val="0"/>
                <w:iCs w:val="0"/>
                <w:caps w:val="0"/>
                <w:smallCaps w:val="0"/>
                <w:color w:val="000000" w:themeColor="text1" w:themeTint="FF" w:themeShade="FF"/>
                <w:sz w:val="28"/>
                <w:szCs w:val="28"/>
              </w:rPr>
            </w:pPr>
            <w:r w:rsidRPr="08F6AFD9" w:rsidR="08F6AFD9">
              <w:rPr>
                <w:rFonts w:ascii="Arial" w:hAnsi="Arial" w:eastAsia="Arial" w:cs="Arial"/>
                <w:b w:val="0"/>
                <w:bCs w:val="0"/>
                <w:i w:val="0"/>
                <w:iCs w:val="0"/>
                <w:caps w:val="0"/>
                <w:smallCaps w:val="0"/>
                <w:color w:val="000000" w:themeColor="text1" w:themeTint="FF" w:themeShade="FF"/>
                <w:sz w:val="28"/>
                <w:szCs w:val="28"/>
              </w:rPr>
              <w:t xml:space="preserve">We </w:t>
            </w:r>
            <w:r w:rsidRPr="08F6AFD9" w:rsidR="08F6AFD9">
              <w:rPr>
                <w:rFonts w:ascii="Arial" w:hAnsi="Arial" w:eastAsia="Arial" w:cs="Arial"/>
                <w:b w:val="0"/>
                <w:bCs w:val="0"/>
                <w:i w:val="0"/>
                <w:iCs w:val="0"/>
                <w:caps w:val="0"/>
                <w:smallCaps w:val="0"/>
                <w:color w:val="000000" w:themeColor="text1" w:themeTint="FF" w:themeShade="FF"/>
                <w:sz w:val="28"/>
                <w:szCs w:val="28"/>
              </w:rPr>
              <w:t>must</w:t>
            </w:r>
            <w:r w:rsidRPr="08F6AFD9" w:rsidR="08F6AFD9">
              <w:rPr>
                <w:rFonts w:ascii="Arial" w:hAnsi="Arial" w:eastAsia="Arial" w:cs="Arial"/>
                <w:b w:val="0"/>
                <w:bCs w:val="0"/>
                <w:i w:val="0"/>
                <w:iCs w:val="0"/>
                <w:caps w:val="0"/>
                <w:smallCaps w:val="0"/>
                <w:color w:val="000000" w:themeColor="text1" w:themeTint="FF" w:themeShade="FF"/>
                <w:sz w:val="28"/>
                <w:szCs w:val="28"/>
              </w:rPr>
              <w:t xml:space="preserve"> decide which</w:t>
            </w:r>
            <w:r w:rsidRPr="08F6AFD9" w:rsidR="08F6AFD9">
              <w:rPr>
                <w:rFonts w:ascii="Arial" w:hAnsi="Arial" w:eastAsia="Arial" w:cs="Arial"/>
                <w:b w:val="0"/>
                <w:bCs w:val="0"/>
                <w:i w:val="0"/>
                <w:iCs w:val="0"/>
                <w:caps w:val="0"/>
                <w:smallCaps w:val="0"/>
                <w:color w:val="000000" w:themeColor="text1" w:themeTint="FF" w:themeShade="FF"/>
                <w:sz w:val="28"/>
                <w:szCs w:val="28"/>
              </w:rPr>
              <w:t xml:space="preserve"> concurrency strategy to use </w:t>
            </w:r>
            <w:bookmarkStart w:name="_Int_s1uzUrao" w:id="960929210"/>
            <w:r w:rsidRPr="08F6AFD9" w:rsidR="08F6AFD9">
              <w:rPr>
                <w:rFonts w:ascii="Arial" w:hAnsi="Arial" w:eastAsia="Arial" w:cs="Arial"/>
                <w:b w:val="0"/>
                <w:bCs w:val="0"/>
                <w:i w:val="0"/>
                <w:iCs w:val="0"/>
                <w:caps w:val="0"/>
                <w:smallCaps w:val="0"/>
                <w:color w:val="000000" w:themeColor="text1" w:themeTint="FF" w:themeShade="FF"/>
                <w:sz w:val="28"/>
                <w:szCs w:val="28"/>
              </w:rPr>
              <w:t>and also</w:t>
            </w:r>
            <w:bookmarkEnd w:id="960929210"/>
            <w:r w:rsidRPr="08F6AFD9" w:rsidR="08F6AFD9">
              <w:rPr>
                <w:rFonts w:ascii="Arial" w:hAnsi="Arial" w:eastAsia="Arial" w:cs="Arial"/>
                <w:b w:val="0"/>
                <w:bCs w:val="0"/>
                <w:i w:val="0"/>
                <w:iCs w:val="0"/>
                <w:caps w:val="0"/>
                <w:smallCaps w:val="0"/>
                <w:color w:val="000000" w:themeColor="text1" w:themeTint="FF" w:themeShade="FF"/>
                <w:sz w:val="28"/>
                <w:szCs w:val="28"/>
              </w:rPr>
              <w:t xml:space="preserve"> need to configure cache </w:t>
            </w:r>
            <w:r w:rsidRPr="08F6AFD9" w:rsidR="08F6AFD9">
              <w:rPr>
                <w:rFonts w:ascii="Arial" w:hAnsi="Arial" w:eastAsia="Arial" w:cs="Arial"/>
                <w:b w:val="0"/>
                <w:bCs w:val="0"/>
                <w:i w:val="0"/>
                <w:iCs w:val="0"/>
                <w:caps w:val="0"/>
                <w:smallCaps w:val="0"/>
                <w:color w:val="000000" w:themeColor="text1" w:themeTint="FF" w:themeShade="FF"/>
                <w:sz w:val="28"/>
                <w:szCs w:val="28"/>
              </w:rPr>
              <w:t>expiration</w:t>
            </w:r>
            <w:r w:rsidRPr="08F6AFD9" w:rsidR="08F6AFD9">
              <w:rPr>
                <w:rFonts w:ascii="Arial" w:hAnsi="Arial" w:eastAsia="Arial" w:cs="Arial"/>
                <w:b w:val="0"/>
                <w:bCs w:val="0"/>
                <w:i w:val="0"/>
                <w:iCs w:val="0"/>
                <w:caps w:val="0"/>
                <w:smallCaps w:val="0"/>
                <w:color w:val="000000" w:themeColor="text1" w:themeTint="FF" w:themeShade="FF"/>
                <w:sz w:val="28"/>
                <w:szCs w:val="28"/>
              </w:rPr>
              <w:t xml:space="preserve"> and physical cache attributes.</w:t>
            </w:r>
          </w:p>
        </w:tc>
      </w:tr>
    </w:tbl>
    <w:p w:rsidR="08F6AFD9" w:rsidP="08F6AFD9" w:rsidRDefault="08F6AFD9" w14:paraId="25A419DE" w14:textId="6FDA9295">
      <w:pPr>
        <w:pStyle w:val="Normal"/>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w:rsidR="08F6AFD9" w:rsidP="08F6AFD9" w:rsidRDefault="08F6AFD9" w14:paraId="1535A3BB" w14:textId="0531E902">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p>
    <w:p xmlns:wp14="http://schemas.microsoft.com/office/word/2010/wordml" w:rsidP="08F6AFD9" w14:paraId="2C078E63" wp14:textId="7F3249B3">
      <w:pPr>
        <w:spacing w:before="240" w:beforeAutospacing="off" w:after="240" w:afterAutospacing="off"/>
        <w:rPr>
          <w:rFonts w:ascii="Arial" w:hAnsi="Arial" w:eastAsia="Arial" w:cs="Arial"/>
          <w:b w:val="0"/>
          <w:bCs w:val="0"/>
          <w:i w:val="0"/>
          <w:iCs w:val="0"/>
          <w:strike w:val="0"/>
          <w:dstrike w:val="0"/>
          <w:noProof w:val="0"/>
          <w:color w:val="000000" w:themeColor="text1" w:themeTint="FF" w:themeShade="FF"/>
          <w:sz w:val="28"/>
          <w:szCs w:val="28"/>
          <w:u w:val="none"/>
          <w:lang w:val="en-US"/>
        </w:rPr>
      </w:pPr>
      <w:r w:rsidRPr="08F6AFD9" w:rsidR="08F6AFD9">
        <w:rPr>
          <w:rFonts w:ascii="Arial" w:hAnsi="Arial" w:eastAsia="Arial" w:cs="Arial"/>
          <w:b w:val="0"/>
          <w:bCs w:val="0"/>
          <w:i w:val="0"/>
          <w:iCs w:val="0"/>
          <w:strike w:val="0"/>
          <w:dstrike w:val="0"/>
          <w:noProof w:val="0"/>
          <w:color w:val="000000" w:themeColor="text1" w:themeTint="FF" w:themeShade="FF"/>
          <w:sz w:val="28"/>
          <w:szCs w:val="28"/>
          <w:u w:val="none"/>
          <w:lang w:val="en-US"/>
        </w:rPr>
        <w:t>Q10.What can you tell about the Hibernate Configuration File?</w:t>
      </w:r>
    </w:p>
    <w:p w:rsidR="08F6AFD9" w:rsidP="08F6AFD9" w:rsidRDefault="08F6AFD9" w14:paraId="7E1F1B74" w14:textId="3BE327AB">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 xml:space="preserve">As Hibernate can </w:t>
      </w:r>
      <w:r w:rsidRPr="08F6AFD9" w:rsidR="08F6AFD9">
        <w:rPr>
          <w:rFonts w:ascii="Arial" w:hAnsi="Arial" w:eastAsia="Arial" w:cs="Arial"/>
          <w:b w:val="0"/>
          <w:bCs w:val="0"/>
          <w:i w:val="0"/>
          <w:iCs w:val="0"/>
          <w:caps w:val="0"/>
          <w:smallCaps w:val="0"/>
          <w:noProof w:val="0"/>
          <w:color w:val="auto"/>
          <w:sz w:val="28"/>
          <w:szCs w:val="28"/>
          <w:lang w:val="en-US"/>
        </w:rPr>
        <w:t>operate</w:t>
      </w:r>
      <w:r w:rsidRPr="08F6AFD9" w:rsidR="08F6AFD9">
        <w:rPr>
          <w:rFonts w:ascii="Arial" w:hAnsi="Arial" w:eastAsia="Arial" w:cs="Arial"/>
          <w:b w:val="0"/>
          <w:bCs w:val="0"/>
          <w:i w:val="0"/>
          <w:iCs w:val="0"/>
          <w:caps w:val="0"/>
          <w:smallCaps w:val="0"/>
          <w:noProof w:val="0"/>
          <w:color w:val="auto"/>
          <w:sz w:val="28"/>
          <w:szCs w:val="28"/>
          <w:lang w:val="en-US"/>
        </w:rPr>
        <w:t xml:space="preserve"> in different environments, it requires a wide range of configuration parameters. These configurations </w:t>
      </w:r>
      <w:r w:rsidRPr="08F6AFD9" w:rsidR="08F6AFD9">
        <w:rPr>
          <w:rFonts w:ascii="Arial" w:hAnsi="Arial" w:eastAsia="Arial" w:cs="Arial"/>
          <w:b w:val="0"/>
          <w:bCs w:val="0"/>
          <w:i w:val="0"/>
          <w:iCs w:val="0"/>
          <w:caps w:val="0"/>
          <w:smallCaps w:val="0"/>
          <w:noProof w:val="0"/>
          <w:color w:val="auto"/>
          <w:sz w:val="28"/>
          <w:szCs w:val="28"/>
          <w:lang w:val="en-US"/>
        </w:rPr>
        <w:t>contain</w:t>
      </w:r>
      <w:r w:rsidRPr="08F6AFD9" w:rsidR="08F6AFD9">
        <w:rPr>
          <w:rFonts w:ascii="Arial" w:hAnsi="Arial" w:eastAsia="Arial" w:cs="Arial"/>
          <w:b w:val="0"/>
          <w:bCs w:val="0"/>
          <w:i w:val="0"/>
          <w:iCs w:val="0"/>
          <w:caps w:val="0"/>
          <w:smallCaps w:val="0"/>
          <w:noProof w:val="0"/>
          <w:color w:val="auto"/>
          <w:sz w:val="28"/>
          <w:szCs w:val="28"/>
          <w:lang w:val="en-US"/>
        </w:rPr>
        <w:t xml:space="preserve"> the mapping information that </w:t>
      </w:r>
      <w:r w:rsidRPr="08F6AFD9" w:rsidR="08F6AFD9">
        <w:rPr>
          <w:rFonts w:ascii="Arial" w:hAnsi="Arial" w:eastAsia="Arial" w:cs="Arial"/>
          <w:b w:val="0"/>
          <w:bCs w:val="0"/>
          <w:i w:val="0"/>
          <w:iCs w:val="0"/>
          <w:caps w:val="0"/>
          <w:smallCaps w:val="0"/>
          <w:noProof w:val="0"/>
          <w:color w:val="auto"/>
          <w:sz w:val="28"/>
          <w:szCs w:val="28"/>
          <w:lang w:val="en-US"/>
        </w:rPr>
        <w:t>provides</w:t>
      </w:r>
      <w:r w:rsidRPr="08F6AFD9" w:rsidR="08F6AFD9">
        <w:rPr>
          <w:rFonts w:ascii="Arial" w:hAnsi="Arial" w:eastAsia="Arial" w:cs="Arial"/>
          <w:b w:val="0"/>
          <w:bCs w:val="0"/>
          <w:i w:val="0"/>
          <w:iCs w:val="0"/>
          <w:caps w:val="0"/>
          <w:smallCaps w:val="0"/>
          <w:noProof w:val="0"/>
          <w:color w:val="auto"/>
          <w:sz w:val="28"/>
          <w:szCs w:val="28"/>
          <w:lang w:val="en-US"/>
        </w:rPr>
        <w:t xml:space="preserve"> different functionalities to Java classes.</w:t>
      </w:r>
    </w:p>
    <w:p w:rsidR="08F6AFD9" w:rsidP="08F6AFD9" w:rsidRDefault="08F6AFD9" w14:paraId="2D3444F1" w14:textId="0A5B2A19">
      <w:pPr>
        <w:pStyle w:val="Normal"/>
        <w:spacing w:before="240" w:beforeAutospacing="off" w:after="240" w:afterAutospacing="off"/>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Generally, we</w:t>
      </w:r>
      <w:r w:rsidRPr="08F6AFD9" w:rsidR="08F6AFD9">
        <w:rPr>
          <w:rFonts w:ascii="Arial" w:hAnsi="Arial" w:eastAsia="Arial" w:cs="Arial"/>
          <w:b w:val="0"/>
          <w:bCs w:val="0"/>
          <w:i w:val="0"/>
          <w:iCs w:val="0"/>
          <w:caps w:val="0"/>
          <w:smallCaps w:val="0"/>
          <w:noProof w:val="0"/>
          <w:color w:val="auto"/>
          <w:sz w:val="28"/>
          <w:szCs w:val="28"/>
          <w:lang w:val="en-US"/>
        </w:rPr>
        <w:t xml:space="preserve"> </w:t>
      </w:r>
      <w:r w:rsidRPr="08F6AFD9" w:rsidR="08F6AFD9">
        <w:rPr>
          <w:rFonts w:ascii="Arial" w:hAnsi="Arial" w:eastAsia="Arial" w:cs="Arial"/>
          <w:b w:val="0"/>
          <w:bCs w:val="0"/>
          <w:i w:val="0"/>
          <w:iCs w:val="0"/>
          <w:caps w:val="0"/>
          <w:smallCaps w:val="0"/>
          <w:noProof w:val="0"/>
          <w:color w:val="auto"/>
          <w:sz w:val="28"/>
          <w:szCs w:val="28"/>
          <w:lang w:val="en-US"/>
        </w:rPr>
        <w:t>provide</w:t>
      </w:r>
      <w:r w:rsidRPr="08F6AFD9" w:rsidR="08F6AFD9">
        <w:rPr>
          <w:rFonts w:ascii="Arial" w:hAnsi="Arial" w:eastAsia="Arial" w:cs="Arial"/>
          <w:b w:val="0"/>
          <w:bCs w:val="0"/>
          <w:i w:val="0"/>
          <w:iCs w:val="0"/>
          <w:caps w:val="0"/>
          <w:smallCaps w:val="0"/>
          <w:noProof w:val="0"/>
          <w:color w:val="auto"/>
          <w:sz w:val="28"/>
          <w:szCs w:val="28"/>
          <w:lang w:val="en-US"/>
        </w:rPr>
        <w:t xml:space="preserve"> database related mappings in the configuration file. Hibernate </w:t>
      </w:r>
      <w:r w:rsidRPr="08F6AFD9" w:rsidR="08F6AFD9">
        <w:rPr>
          <w:rFonts w:ascii="Arial" w:hAnsi="Arial" w:eastAsia="Arial" w:cs="Arial"/>
          <w:b w:val="0"/>
          <w:bCs w:val="0"/>
          <w:i w:val="0"/>
          <w:iCs w:val="0"/>
          <w:caps w:val="0"/>
          <w:smallCaps w:val="0"/>
          <w:noProof w:val="0"/>
          <w:color w:val="auto"/>
          <w:sz w:val="28"/>
          <w:szCs w:val="28"/>
          <w:lang w:val="en-US"/>
        </w:rPr>
        <w:t>facilitates</w:t>
      </w:r>
      <w:r w:rsidRPr="08F6AFD9" w:rsidR="08F6AFD9">
        <w:rPr>
          <w:rFonts w:ascii="Arial" w:hAnsi="Arial" w:eastAsia="Arial" w:cs="Arial"/>
          <w:b w:val="0"/>
          <w:bCs w:val="0"/>
          <w:i w:val="0"/>
          <w:iCs w:val="0"/>
          <w:caps w:val="0"/>
          <w:smallCaps w:val="0"/>
          <w:noProof w:val="0"/>
          <w:color w:val="auto"/>
          <w:sz w:val="28"/>
          <w:szCs w:val="28"/>
          <w:lang w:val="en-US"/>
        </w:rPr>
        <w:t xml:space="preserve"> to </w:t>
      </w:r>
      <w:r w:rsidRPr="08F6AFD9" w:rsidR="08F6AFD9">
        <w:rPr>
          <w:rFonts w:ascii="Arial" w:hAnsi="Arial" w:eastAsia="Arial" w:cs="Arial"/>
          <w:b w:val="0"/>
          <w:bCs w:val="0"/>
          <w:i w:val="0"/>
          <w:iCs w:val="0"/>
          <w:caps w:val="0"/>
          <w:smallCaps w:val="0"/>
          <w:noProof w:val="0"/>
          <w:color w:val="auto"/>
          <w:sz w:val="28"/>
          <w:szCs w:val="28"/>
          <w:lang w:val="en-US"/>
        </w:rPr>
        <w:t>provide</w:t>
      </w:r>
      <w:r w:rsidRPr="08F6AFD9" w:rsidR="08F6AFD9">
        <w:rPr>
          <w:rFonts w:ascii="Arial" w:hAnsi="Arial" w:eastAsia="Arial" w:cs="Arial"/>
          <w:b w:val="0"/>
          <w:bCs w:val="0"/>
          <w:i w:val="0"/>
          <w:iCs w:val="0"/>
          <w:caps w:val="0"/>
          <w:smallCaps w:val="0"/>
          <w:noProof w:val="0"/>
          <w:color w:val="auto"/>
          <w:sz w:val="28"/>
          <w:szCs w:val="28"/>
          <w:lang w:val="en-US"/>
        </w:rPr>
        <w:t xml:space="preserve"> the configurations either in an XML file (like hibernate.cfg.xml) or properties file (like </w:t>
      </w:r>
      <w:r w:rsidRPr="08F6AFD9" w:rsidR="08F6AFD9">
        <w:rPr>
          <w:rFonts w:ascii="Arial" w:hAnsi="Arial" w:eastAsia="Arial" w:cs="Arial"/>
          <w:b w:val="0"/>
          <w:bCs w:val="0"/>
          <w:i w:val="0"/>
          <w:iCs w:val="0"/>
          <w:caps w:val="0"/>
          <w:smallCaps w:val="0"/>
          <w:noProof w:val="0"/>
          <w:color w:val="auto"/>
          <w:sz w:val="28"/>
          <w:szCs w:val="28"/>
          <w:lang w:val="en-US"/>
        </w:rPr>
        <w:t>hibernate.properties</w:t>
      </w:r>
      <w:r w:rsidRPr="08F6AFD9" w:rsidR="08F6AFD9">
        <w:rPr>
          <w:rFonts w:ascii="Arial" w:hAnsi="Arial" w:eastAsia="Arial" w:cs="Arial"/>
          <w:b w:val="0"/>
          <w:bCs w:val="0"/>
          <w:i w:val="0"/>
          <w:iCs w:val="0"/>
          <w:caps w:val="0"/>
          <w:smallCaps w:val="0"/>
          <w:noProof w:val="0"/>
          <w:color w:val="auto"/>
          <w:sz w:val="28"/>
          <w:szCs w:val="28"/>
          <w:lang w:val="en-US"/>
        </w:rPr>
        <w:t>).</w:t>
      </w:r>
    </w:p>
    <w:p w:rsidR="08F6AFD9" w:rsidP="08F6AFD9" w:rsidRDefault="08F6AFD9" w14:paraId="4E32E38A" w14:textId="0BF15CCB">
      <w:pPr>
        <w:jc w:val="both"/>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An instance of Configuration class allows specifying properties and mappings to applications. This class also builds an immutable</w:t>
      </w:r>
      <w:r w:rsidRPr="08F6AFD9" w:rsidR="08F6AFD9">
        <w:rPr>
          <w:rFonts w:ascii="Arial" w:hAnsi="Arial" w:eastAsia="Arial" w:cs="Arial"/>
          <w:b w:val="0"/>
          <w:bCs w:val="0"/>
          <w:i w:val="0"/>
          <w:iCs w:val="0"/>
          <w:caps w:val="0"/>
          <w:smallCaps w:val="0"/>
          <w:noProof w:val="0"/>
          <w:color w:val="auto"/>
          <w:sz w:val="28"/>
          <w:szCs w:val="28"/>
          <w:lang w:val="en-US"/>
        </w:rPr>
        <w:t xml:space="preserve"> </w:t>
      </w:r>
      <w:r w:rsidRPr="08F6AFD9" w:rsidR="08F6AFD9">
        <w:rPr>
          <w:rFonts w:ascii="Arial" w:hAnsi="Arial" w:eastAsia="Arial" w:cs="Arial"/>
          <w:b w:val="1"/>
          <w:bCs w:val="1"/>
          <w:i w:val="0"/>
          <w:iCs w:val="0"/>
          <w:caps w:val="0"/>
          <w:smallCaps w:val="0"/>
          <w:noProof w:val="0"/>
          <w:color w:val="auto"/>
          <w:sz w:val="28"/>
          <w:szCs w:val="28"/>
          <w:lang w:val="en-US"/>
        </w:rPr>
        <w:t>SessionFactory</w:t>
      </w:r>
      <w:r w:rsidRPr="08F6AFD9" w:rsidR="08F6AFD9">
        <w:rPr>
          <w:rFonts w:ascii="Arial" w:hAnsi="Arial" w:eastAsia="Arial" w:cs="Arial"/>
          <w:b w:val="0"/>
          <w:bCs w:val="0"/>
          <w:i w:val="0"/>
          <w:iCs w:val="0"/>
          <w:caps w:val="0"/>
          <w:smallCaps w:val="0"/>
          <w:noProof w:val="0"/>
          <w:color w:val="auto"/>
          <w:sz w:val="28"/>
          <w:szCs w:val="28"/>
          <w:lang w:val="en-US"/>
        </w:rPr>
        <w:t>.</w:t>
      </w:r>
    </w:p>
    <w:p w:rsidR="08F6AFD9" w:rsidP="08F6AFD9" w:rsidRDefault="08F6AFD9" w14:paraId="10FB4648" w14:textId="31516C60">
      <w:pPr>
        <w:jc w:val="both"/>
        <w:rPr>
          <w:rFonts w:ascii="Arial" w:hAnsi="Arial" w:eastAsia="Arial" w:cs="Arial"/>
          <w:b w:val="0"/>
          <w:bCs w:val="0"/>
          <w:i w:val="0"/>
          <w:iCs w:val="0"/>
          <w:caps w:val="0"/>
          <w:smallCaps w:val="0"/>
          <w:noProof w:val="0"/>
          <w:color w:val="auto"/>
          <w:sz w:val="28"/>
          <w:szCs w:val="28"/>
          <w:lang w:val="en-US"/>
        </w:rPr>
      </w:pPr>
      <w:r w:rsidRPr="08F6AFD9" w:rsidR="08F6AFD9">
        <w:rPr>
          <w:rFonts w:ascii="Arial" w:hAnsi="Arial" w:eastAsia="Arial" w:cs="Arial"/>
          <w:b w:val="0"/>
          <w:bCs w:val="0"/>
          <w:i w:val="0"/>
          <w:iCs w:val="0"/>
          <w:caps w:val="0"/>
          <w:smallCaps w:val="0"/>
          <w:noProof w:val="0"/>
          <w:color w:val="auto"/>
          <w:sz w:val="28"/>
          <w:szCs w:val="28"/>
          <w:lang w:val="en-US"/>
        </w:rPr>
        <w:t xml:space="preserve">We can </w:t>
      </w:r>
      <w:r w:rsidRPr="08F6AFD9" w:rsidR="08F6AFD9">
        <w:rPr>
          <w:rFonts w:ascii="Arial" w:hAnsi="Arial" w:eastAsia="Arial" w:cs="Arial"/>
          <w:b w:val="0"/>
          <w:bCs w:val="0"/>
          <w:i w:val="0"/>
          <w:iCs w:val="0"/>
          <w:caps w:val="0"/>
          <w:smallCaps w:val="0"/>
          <w:noProof w:val="0"/>
          <w:color w:val="auto"/>
          <w:sz w:val="28"/>
          <w:szCs w:val="28"/>
          <w:lang w:val="en-US"/>
        </w:rPr>
        <w:t>acquire</w:t>
      </w:r>
      <w:r w:rsidRPr="08F6AFD9" w:rsidR="08F6AFD9">
        <w:rPr>
          <w:rFonts w:ascii="Arial" w:hAnsi="Arial" w:eastAsia="Arial" w:cs="Arial"/>
          <w:b w:val="0"/>
          <w:bCs w:val="0"/>
          <w:i w:val="0"/>
          <w:iCs w:val="0"/>
          <w:caps w:val="0"/>
          <w:smallCaps w:val="0"/>
          <w:noProof w:val="0"/>
          <w:color w:val="auto"/>
          <w:sz w:val="28"/>
          <w:szCs w:val="28"/>
          <w:lang w:val="en-US"/>
        </w:rPr>
        <w:t xml:space="preserve"> the Configuration class instance by instantiating it directly and specifying mappings in the configuration file. Use the </w:t>
      </w:r>
      <w:r w:rsidRPr="08F6AFD9" w:rsidR="08F6AFD9">
        <w:rPr>
          <w:rFonts w:ascii="Arial" w:hAnsi="Arial" w:eastAsia="Arial" w:cs="Arial"/>
          <w:b w:val="0"/>
          <w:bCs w:val="0"/>
          <w:i w:val="0"/>
          <w:iCs w:val="0"/>
          <w:caps w:val="0"/>
          <w:smallCaps w:val="0"/>
          <w:noProof w:val="0"/>
          <w:color w:val="auto"/>
          <w:sz w:val="28"/>
          <w:szCs w:val="28"/>
          <w:lang w:val="en-US"/>
        </w:rPr>
        <w:t>addResource</w:t>
      </w:r>
      <w:r w:rsidRPr="08F6AFD9" w:rsidR="08F6AFD9">
        <w:rPr>
          <w:rFonts w:ascii="Arial" w:hAnsi="Arial" w:eastAsia="Arial" w:cs="Arial"/>
          <w:b w:val="0"/>
          <w:bCs w:val="0"/>
          <w:i w:val="0"/>
          <w:iCs w:val="0"/>
          <w:caps w:val="0"/>
          <w:smallCaps w:val="0"/>
          <w:noProof w:val="0"/>
          <w:color w:val="auto"/>
          <w:sz w:val="28"/>
          <w:szCs w:val="28"/>
          <w:lang w:val="en-US"/>
        </w:rPr>
        <w:t xml:space="preserve">() </w:t>
      </w:r>
      <w:r w:rsidRPr="08F6AFD9" w:rsidR="08F6AFD9">
        <w:rPr>
          <w:rFonts w:ascii="Arial" w:hAnsi="Arial" w:eastAsia="Arial" w:cs="Arial"/>
          <w:b w:val="0"/>
          <w:bCs w:val="0"/>
          <w:i w:val="0"/>
          <w:iCs w:val="0"/>
          <w:caps w:val="0"/>
          <w:smallCaps w:val="0"/>
          <w:noProof w:val="0"/>
          <w:color w:val="auto"/>
          <w:sz w:val="28"/>
          <w:szCs w:val="28"/>
          <w:lang w:val="en-US"/>
        </w:rPr>
        <w:t>method, if</w:t>
      </w:r>
      <w:r w:rsidRPr="08F6AFD9" w:rsidR="08F6AFD9">
        <w:rPr>
          <w:rFonts w:ascii="Arial" w:hAnsi="Arial" w:eastAsia="Arial" w:cs="Arial"/>
          <w:b w:val="0"/>
          <w:bCs w:val="0"/>
          <w:i w:val="0"/>
          <w:iCs w:val="0"/>
          <w:caps w:val="0"/>
          <w:smallCaps w:val="0"/>
          <w:noProof w:val="0"/>
          <w:color w:val="auto"/>
          <w:sz w:val="28"/>
          <w:szCs w:val="28"/>
          <w:lang w:val="en-US"/>
        </w:rPr>
        <w:t xml:space="preserve"> the mapping files are present in the </w:t>
      </w:r>
      <w:r w:rsidRPr="08F6AFD9" w:rsidR="08F6AFD9">
        <w:rPr>
          <w:rFonts w:ascii="Arial" w:hAnsi="Arial" w:eastAsia="Arial" w:cs="Arial"/>
          <w:b w:val="0"/>
          <w:bCs w:val="0"/>
          <w:i w:val="0"/>
          <w:iCs w:val="0"/>
          <w:caps w:val="0"/>
          <w:smallCaps w:val="0"/>
          <w:noProof w:val="0"/>
          <w:color w:val="auto"/>
          <w:sz w:val="28"/>
          <w:szCs w:val="28"/>
          <w:lang w:val="en-US"/>
        </w:rPr>
        <w:t>classpath</w:t>
      </w:r>
      <w:r w:rsidRPr="08F6AFD9" w:rsidR="08F6AFD9">
        <w:rPr>
          <w:rFonts w:ascii="Arial" w:hAnsi="Arial" w:eastAsia="Arial" w:cs="Arial"/>
          <w:b w:val="0"/>
          <w:bCs w:val="0"/>
          <w:i w:val="0"/>
          <w:iCs w:val="0"/>
          <w:caps w:val="0"/>
          <w:smallCaps w:val="0"/>
          <w:noProof w:val="0"/>
          <w:color w:val="auto"/>
          <w:sz w:val="28"/>
          <w:szCs w:val="28"/>
          <w:lang w:val="en-US"/>
        </w:rPr>
        <w:t>.</w:t>
      </w:r>
    </w:p>
    <w:p w:rsidR="08F6AFD9" w:rsidP="11D43A70" w:rsidRDefault="08F6AFD9" w14:paraId="1AF880BD" w14:textId="79B81922">
      <w:pPr>
        <w:pStyle w:val="Normal"/>
        <w:spacing w:before="0" w:beforeAutospacing="off" w:after="0" w:afterAutospacing="off" w:line="375" w:lineRule="exact"/>
        <w:ind w:left="0"/>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11D43A70" w:rsidR="11D43A70">
        <w:rPr>
          <w:rFonts w:ascii="Arial" w:hAnsi="Arial" w:eastAsia="Arial" w:cs="Arial"/>
          <w:b w:val="0"/>
          <w:bCs w:val="0"/>
          <w:i w:val="0"/>
          <w:iCs w:val="0"/>
          <w:caps w:val="0"/>
          <w:smallCaps w:val="0"/>
          <w:noProof w:val="0"/>
          <w:color w:val="000000" w:themeColor="text1" w:themeTint="FF" w:themeShade="FF"/>
          <w:sz w:val="28"/>
          <w:szCs w:val="28"/>
          <w:lang w:val="en-US"/>
        </w:rPr>
        <w:t>Configuration</w:t>
      </w:r>
      <w:r>
        <w:tab/>
      </w:r>
      <w:r w:rsidRPr="11D43A70" w:rsidR="11D43A70">
        <w:rPr>
          <w:rFonts w:ascii="Arial" w:hAnsi="Arial" w:eastAsia="Arial" w:cs="Arial"/>
          <w:b w:val="0"/>
          <w:bCs w:val="0"/>
          <w:i w:val="0"/>
          <w:iCs w:val="0"/>
          <w:caps w:val="0"/>
          <w:smallCaps w:val="0"/>
          <w:noProof w:val="0"/>
          <w:color w:val="FF0000"/>
          <w:sz w:val="28"/>
          <w:szCs w:val="28"/>
          <w:lang w:val="en-US"/>
        </w:rPr>
        <w:t>cfg</w:t>
      </w:r>
      <w:r w:rsidRPr="11D43A70" w:rsidR="11D43A70">
        <w:rPr>
          <w:rFonts w:ascii="Arial" w:hAnsi="Arial" w:eastAsia="Arial" w:cs="Arial"/>
          <w:b w:val="0"/>
          <w:bCs w:val="0"/>
          <w:i w:val="0"/>
          <w:iCs w:val="0"/>
          <w:caps w:val="0"/>
          <w:smallCaps w:val="0"/>
          <w:noProof w:val="0"/>
          <w:color w:val="000000" w:themeColor="text1" w:themeTint="FF" w:themeShade="FF"/>
          <w:sz w:val="28"/>
          <w:szCs w:val="28"/>
          <w:lang w:val="en-US"/>
        </w:rPr>
        <w:t>=</w:t>
      </w:r>
      <w:r w:rsidRPr="11D43A70" w:rsidR="11D43A70">
        <w:rPr>
          <w:rFonts w:ascii="Arial" w:hAnsi="Arial" w:eastAsia="Arial" w:cs="Arial"/>
          <w:b w:val="0"/>
          <w:bCs w:val="0"/>
          <w:i w:val="0"/>
          <w:iCs w:val="0"/>
          <w:caps w:val="0"/>
          <w:smallCaps w:val="0"/>
          <w:noProof w:val="0"/>
          <w:color w:val="0000FF"/>
          <w:sz w:val="28"/>
          <w:szCs w:val="28"/>
          <w:lang w:val="en-US"/>
        </w:rPr>
        <w:t>new</w:t>
      </w:r>
      <w:r>
        <w:tab/>
      </w:r>
      <w:r w:rsidRPr="11D43A70" w:rsidR="11D43A70">
        <w:rPr>
          <w:rFonts w:ascii="Arial" w:hAnsi="Arial" w:eastAsia="Arial" w:cs="Arial"/>
          <w:b w:val="0"/>
          <w:bCs w:val="0"/>
          <w:i w:val="0"/>
          <w:iCs w:val="0"/>
          <w:caps w:val="0"/>
          <w:smallCaps w:val="0"/>
          <w:noProof w:val="0"/>
          <w:color w:val="000000" w:themeColor="text1" w:themeTint="FF" w:themeShade="FF"/>
          <w:sz w:val="28"/>
          <w:szCs w:val="28"/>
          <w:lang w:val="en-US"/>
        </w:rPr>
        <w:t>Configuration().</w:t>
      </w:r>
      <w:r w:rsidRPr="11D43A70" w:rsidR="11D43A70">
        <w:rPr>
          <w:rFonts w:ascii="Arial" w:hAnsi="Arial" w:eastAsia="Arial" w:cs="Arial"/>
          <w:b w:val="0"/>
          <w:bCs w:val="0"/>
          <w:i w:val="0"/>
          <w:iCs w:val="0"/>
          <w:caps w:val="0"/>
          <w:smallCaps w:val="0"/>
          <w:noProof w:val="0"/>
          <w:color w:val="000000" w:themeColor="text1" w:themeTint="FF" w:themeShade="FF"/>
          <w:sz w:val="28"/>
          <w:szCs w:val="28"/>
          <w:lang w:val="en-US"/>
        </w:rPr>
        <w:t>addResource</w:t>
      </w:r>
      <w:r w:rsidRPr="11D43A70" w:rsidR="11D43A70">
        <w:rPr>
          <w:rFonts w:ascii="Arial" w:hAnsi="Arial" w:eastAsia="Arial" w:cs="Arial"/>
          <w:b w:val="0"/>
          <w:bCs w:val="0"/>
          <w:i w:val="0"/>
          <w:iCs w:val="0"/>
          <w:caps w:val="0"/>
          <w:smallCaps w:val="0"/>
          <w:noProof w:val="0"/>
          <w:color w:val="000000" w:themeColor="text1" w:themeTint="FF" w:themeShade="FF"/>
          <w:sz w:val="28"/>
          <w:szCs w:val="28"/>
          <w:lang w:val="en-US"/>
        </w:rPr>
        <w:t xml:space="preserve">("employee.hbm.xml")  </w:t>
      </w:r>
    </w:p>
    <w:p w:rsidR="11D43A70" w:rsidP="11D43A70" w:rsidRDefault="11D43A70" w14:paraId="2A593122" w14:textId="7D454965">
      <w:pPr>
        <w:pStyle w:val="Normal"/>
        <w:jc w:val="both"/>
        <w:rPr>
          <w:rFonts w:ascii="Arial" w:hAnsi="Arial" w:eastAsia="Arial" w:cs="Arial"/>
          <w:b w:val="1"/>
          <w:bCs w:val="1"/>
          <w:i w:val="0"/>
          <w:iCs w:val="0"/>
          <w:caps w:val="0"/>
          <w:smallCaps w:val="0"/>
          <w:noProof w:val="0"/>
          <w:color w:val="333333"/>
          <w:sz w:val="28"/>
          <w:szCs w:val="28"/>
          <w:lang w:val="en-US"/>
        </w:rPr>
      </w:pPr>
    </w:p>
    <w:p w:rsidR="08F6AFD9" w:rsidP="08F6AFD9" w:rsidRDefault="08F6AFD9" w14:paraId="5964FA57" w14:textId="4DEB60BF">
      <w:pPr>
        <w:pStyle w:val="Normal"/>
        <w:jc w:val="both"/>
        <w:rPr>
          <w:rFonts w:ascii="Arial" w:hAnsi="Arial" w:eastAsia="Arial" w:cs="Arial"/>
          <w:b w:val="1"/>
          <w:bCs w:val="1"/>
          <w:i w:val="0"/>
          <w:iCs w:val="0"/>
          <w:caps w:val="0"/>
          <w:smallCaps w:val="0"/>
          <w:noProof w:val="0"/>
          <w:color w:val="333333"/>
          <w:sz w:val="28"/>
          <w:szCs w:val="28"/>
          <w:lang w:val="en-US"/>
        </w:rPr>
      </w:pPr>
      <w:r w:rsidRPr="08F6AFD9" w:rsidR="08F6AFD9">
        <w:rPr>
          <w:rFonts w:ascii="Arial" w:hAnsi="Arial" w:eastAsia="Arial" w:cs="Arial"/>
          <w:b w:val="1"/>
          <w:bCs w:val="1"/>
          <w:i w:val="0"/>
          <w:iCs w:val="0"/>
          <w:caps w:val="0"/>
          <w:smallCaps w:val="0"/>
          <w:noProof w:val="0"/>
          <w:color w:val="333333"/>
          <w:sz w:val="28"/>
          <w:szCs w:val="28"/>
          <w:lang w:val="en-US"/>
        </w:rPr>
        <w:t>Properties File Configuration</w:t>
      </w:r>
    </w:p>
    <w:p w:rsidR="08F6AFD9" w:rsidP="08F6AFD9" w:rsidRDefault="08F6AFD9" w14:paraId="0502CA71" w14:textId="56A907F6">
      <w:pPr>
        <w:pStyle w:val="ListParagraph"/>
        <w:numPr>
          <w:ilvl w:val="0"/>
          <w:numId w:val="4"/>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hibernate.dialect</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bookmarkStart w:name="_Int_lGLNnvWT" w:id="428242722"/>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org.hibernate</w:t>
      </w:r>
      <w:bookmarkEnd w:id="428242722"/>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t>
      </w:r>
      <w:bookmarkStart w:name="_Int_kAgOxkqb" w:id="2081075493"/>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dialect.Oracle</w:t>
      </w:r>
      <w:bookmarkEnd w:id="2081075493"/>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9Dialect  </w:t>
      </w:r>
    </w:p>
    <w:p w:rsidR="08F6AFD9" w:rsidP="08F6AFD9" w:rsidRDefault="08F6AFD9" w14:paraId="45C3F3B6" w14:textId="4F5F9FD3">
      <w:pPr>
        <w:pStyle w:val="ListParagraph"/>
        <w:numPr>
          <w:ilvl w:val="0"/>
          <w:numId w:val="4"/>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hibernate.connection.driver_class</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oracle.jdbc.driver.OracleDriver</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w:rsidR="08F6AFD9" w:rsidP="08F6AFD9" w:rsidRDefault="08F6AFD9" w14:paraId="58B9A3F1" w14:textId="1941FBD1">
      <w:pPr>
        <w:pStyle w:val="ListParagraph"/>
        <w:numPr>
          <w:ilvl w:val="0"/>
          <w:numId w:val="4"/>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hibernate.connection.url= </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jdbc:oracle:thin</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t>
      </w:r>
      <w:r w:rsidRPr="08F6AFD9" w:rsidR="08F6AFD9">
        <w:rPr>
          <w:rFonts w:ascii="Arial" w:hAnsi="Arial" w:eastAsia="Arial" w:cs="Arial"/>
          <w:b w:val="0"/>
          <w:bCs w:val="0"/>
          <w:i w:val="0"/>
          <w:iCs w:val="0"/>
          <w:caps w:val="0"/>
          <w:smallCaps w:val="0"/>
          <w:noProof w:val="0"/>
          <w:color w:val="646464"/>
          <w:sz w:val="28"/>
          <w:szCs w:val="28"/>
          <w:lang w:val="en-US"/>
        </w:rPr>
        <w:t>@localhost</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t>
      </w:r>
      <w:bookmarkStart w:name="_Int_7vJlV1JX" w:id="1205412299"/>
      <w:r w:rsidRPr="08F6AFD9" w:rsidR="08F6AFD9">
        <w:rPr>
          <w:rFonts w:ascii="Arial" w:hAnsi="Arial" w:eastAsia="Arial" w:cs="Arial"/>
          <w:b w:val="0"/>
          <w:bCs w:val="0"/>
          <w:i w:val="0"/>
          <w:iCs w:val="0"/>
          <w:caps w:val="0"/>
          <w:smallCaps w:val="0"/>
          <w:noProof w:val="0"/>
          <w:color w:val="C00000"/>
          <w:sz w:val="28"/>
          <w:szCs w:val="28"/>
          <w:lang w:val="en-US"/>
        </w:rPr>
        <w:t>1521</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:xe</w:t>
      </w:r>
      <w:bookmarkEnd w:id="1205412299"/>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w:rsidR="08F6AFD9" w:rsidP="08F6AFD9" w:rsidRDefault="08F6AFD9" w14:paraId="5E938207" w14:textId="3D8CB947">
      <w:pPr>
        <w:pStyle w:val="ListParagraph"/>
        <w:numPr>
          <w:ilvl w:val="0"/>
          <w:numId w:val="4"/>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hibernate.connection.username</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system  </w:t>
      </w:r>
    </w:p>
    <w:p w:rsidR="08F6AFD9" w:rsidP="08F6AFD9" w:rsidRDefault="08F6AFD9" w14:paraId="4F5C2BBE" w14:textId="48291584">
      <w:pPr>
        <w:pStyle w:val="ListParagraph"/>
        <w:numPr>
          <w:ilvl w:val="0"/>
          <w:numId w:val="4"/>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hibernate.connection.password</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jtp</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w:rsidR="08F6AFD9" w:rsidP="08F6AFD9" w:rsidRDefault="08F6AFD9" w14:paraId="72A63FA8" w14:textId="31A303CD">
      <w:pPr>
        <w:pStyle w:val="ListParagraph"/>
        <w:numPr>
          <w:ilvl w:val="0"/>
          <w:numId w:val="4"/>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hibernate.show_sql</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w:t>
      </w:r>
      <w:r w:rsidRPr="08F6AFD9" w:rsidR="08F6AFD9">
        <w:rPr>
          <w:rFonts w:ascii="Arial" w:hAnsi="Arial" w:eastAsia="Arial" w:cs="Arial"/>
          <w:b w:val="1"/>
          <w:bCs w:val="1"/>
          <w:i w:val="0"/>
          <w:iCs w:val="0"/>
          <w:caps w:val="0"/>
          <w:smallCaps w:val="0"/>
          <w:noProof w:val="0"/>
          <w:color w:val="006699"/>
          <w:sz w:val="28"/>
          <w:szCs w:val="28"/>
          <w:lang w:val="en-US"/>
        </w:rPr>
        <w:t>true</w:t>
      </w:r>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    </w:t>
      </w:r>
    </w:p>
    <w:p w:rsidR="08F6AFD9" w:rsidP="08F6AFD9" w:rsidRDefault="08F6AFD9" w14:paraId="0A60CCF6" w14:textId="10F28ACB">
      <w:pPr>
        <w:pStyle w:val="ListParagraph"/>
        <w:numPr>
          <w:ilvl w:val="0"/>
          <w:numId w:val="4"/>
        </w:numPr>
        <w:spacing w:before="0" w:beforeAutospacing="off" w:after="0" w:afterAutospacing="off" w:line="375" w:lineRule="exact"/>
        <w:jc w:val="both"/>
        <w:rPr>
          <w:rFonts w:ascii="Arial" w:hAnsi="Arial" w:eastAsia="Arial" w:cs="Arial"/>
          <w:b w:val="0"/>
          <w:bCs w:val="0"/>
          <w:i w:val="0"/>
          <w:iCs w:val="0"/>
          <w:caps w:val="0"/>
          <w:smallCaps w:val="0"/>
          <w:noProof w:val="0"/>
          <w:color w:val="000000" w:themeColor="text1" w:themeTint="FF" w:themeShade="FF"/>
          <w:sz w:val="28"/>
          <w:szCs w:val="28"/>
          <w:lang w:val="en-US"/>
        </w:rPr>
      </w:pPr>
      <w:bookmarkStart w:name="_Int_YqyoSpmS" w:id="1036130193"/>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hibernate.hbm</w:t>
      </w:r>
      <w:bookmarkEnd w:id="1036130193"/>
      <w:r w:rsidRPr="08F6AFD9" w:rsidR="08F6AFD9">
        <w:rPr>
          <w:rFonts w:ascii="Arial" w:hAnsi="Arial" w:eastAsia="Arial" w:cs="Arial"/>
          <w:b w:val="0"/>
          <w:bCs w:val="0"/>
          <w:i w:val="0"/>
          <w:iCs w:val="0"/>
          <w:caps w:val="0"/>
          <w:smallCaps w:val="0"/>
          <w:noProof w:val="0"/>
          <w:color w:val="000000" w:themeColor="text1" w:themeTint="FF" w:themeShade="FF"/>
          <w:sz w:val="28"/>
          <w:szCs w:val="28"/>
          <w:lang w:val="en-US"/>
        </w:rPr>
        <w:t xml:space="preserve">2ddl=update    </w:t>
      </w:r>
    </w:p>
    <w:p w:rsidR="08F6AFD9" w:rsidP="08F6AFD9" w:rsidRDefault="08F6AFD9" w14:paraId="3CF62E6B" w14:textId="242A2469">
      <w:pPr>
        <w:pStyle w:val="Normal"/>
        <w:spacing w:before="240" w:beforeAutospacing="off" w:after="240" w:afterAutospacing="off"/>
        <w:rPr>
          <w:rFonts w:ascii="Arial" w:hAnsi="Arial" w:eastAsia="Arial" w:cs="Arial"/>
          <w:b w:val="0"/>
          <w:bCs w:val="0"/>
          <w:i w:val="0"/>
          <w:iCs w:val="0"/>
          <w:caps w:val="0"/>
          <w:smallCaps w:val="0"/>
          <w:noProof w:val="0"/>
          <w:color w:val="333333"/>
          <w:sz w:val="28"/>
          <w:szCs w:val="28"/>
          <w:lang w:val="en-US"/>
        </w:rPr>
      </w:pPr>
    </w:p>
    <w:sectPr>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038545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2761523" w16cex:dateUtc="2023-07-10T12:48:43.26Z"/>
</w16cex:commentsExtensible>
</file>

<file path=word/commentsIds.xml><?xml version="1.0" encoding="utf-8"?>
<w16cid:commentsIds xmlns:mc="http://schemas.openxmlformats.org/markup-compatibility/2006" xmlns:w16cid="http://schemas.microsoft.com/office/word/2016/wordml/cid" mc:Ignorable="w16cid">
  <w16cid:commentId w16cid:paraId="0038545A" w16cid:durableId="327615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GVVeqQ88cZnqfM" int2:id="7L4ztAAk">
      <int2:state int2:type="AugLoop_Text_Critique" int2:value="Rejected"/>
    </int2:textHash>
    <int2:textHash int2:hashCode="7LEyolKNktOl4R" int2:id="0qxY0VYr">
      <int2:state int2:type="AugLoop_Text_Critique" int2:value="Rejected"/>
    </int2:textHash>
    <int2:textHash int2:hashCode="6/GBgFhFLdT7ws" int2:id="oVI5PFb9">
      <int2:state int2:type="AugLoop_Text_Critique" int2:value="Rejected"/>
    </int2:textHash>
    <int2:textHash int2:hashCode="p4bgQGj/H1RIb+" int2:id="K3VRHXsX">
      <int2:state int2:type="AugLoop_Text_Critique" int2:value="Rejected"/>
    </int2:textHash>
    <int2:textHash int2:hashCode="sMVggGEizL/gO9" int2:id="ks9aKhtF">
      <int2:state int2:type="AugLoop_Text_Critique" int2:value="Rejected"/>
    </int2:textHash>
    <int2:textHash int2:hashCode="vA1PqgP2zAqOS+" int2:id="bh4rMEsM">
      <int2:state int2:type="AugLoop_Text_Critique" int2:value="Rejected"/>
    </int2:textHash>
    <int2:textHash int2:hashCode="iVHtReAsC748+P" int2:id="pb3r8w8Q">
      <int2:state int2:type="AugLoop_Text_Critique" int2:value="Rejected"/>
    </int2:textHash>
    <int2:textHash int2:hashCode="8l6wgZjevsHRuy" int2:id="ATi7obk6">
      <int2:state int2:type="AugLoop_Text_Critique" int2:value="Rejected"/>
    </int2:textHash>
    <int2:textHash int2:hashCode="Udb44NTWCPFjE4" int2:id="0SsJ0QXJ">
      <int2:state int2:type="AugLoop_Text_Critique" int2:value="Rejected"/>
    </int2:textHash>
    <int2:textHash int2:hashCode="btfv4P/e541lXl" int2:id="hQsZKOcp">
      <int2:state int2:type="AugLoop_Text_Critique" int2:value="Rejected"/>
    </int2:textHash>
    <int2:textHash int2:hashCode="z15fwki9NpeENT" int2:id="MUAKQ0AW">
      <int2:state int2:type="AugLoop_Text_Critique" int2:value="Rejected"/>
    </int2:textHash>
    <int2:textHash int2:hashCode="2HydKI7H1d9kPN" int2:id="4dU15RPf">
      <int2:state int2:type="AugLoop_Text_Critique" int2:value="Rejected"/>
    </int2:textHash>
    <int2:textHash int2:hashCode="6taktA+75J2fBR" int2:id="oLx2E7Ml">
      <int2:state int2:type="AugLoop_Text_Critique" int2:value="Rejected"/>
    </int2:textHash>
    <int2:textHash int2:hashCode="svf5Q/k8viM0kS" int2:id="QfzjFbn6">
      <int2:state int2:type="AugLoop_Text_Critique" int2:value="Rejected"/>
    </int2:textHash>
    <int2:textHash int2:hashCode="rUL/43bx75Xt/k" int2:id="VlCTTPnt">
      <int2:state int2:type="AugLoop_Text_Critique" int2:value="Rejected"/>
    </int2:textHash>
    <int2:textHash int2:hashCode="otqNCv5VO5rP5p" int2:id="ot9JcLIs">
      <int2:state int2:type="AugLoop_Text_Critique" int2:value="Rejected"/>
    </int2:textHash>
    <int2:textHash int2:hashCode="WB6Tn9TmZ7SzK4" int2:id="1dxkHpbt">
      <int2:state int2:type="AugLoop_Text_Critique" int2:value="Rejected"/>
    </int2:textHash>
    <int2:textHash int2:hashCode="jIK4NUi3Q/Vf5/" int2:id="u7su51eV">
      <int2:state int2:type="AugLoop_Text_Critique" int2:value="Rejected"/>
    </int2:textHash>
    <int2:textHash int2:hashCode="4Txlby3Fqb5j+/" int2:id="BSYSXpXp">
      <int2:state int2:type="AugLoop_Text_Critique" int2:value="Rejected"/>
    </int2:textHash>
    <int2:textHash int2:hashCode="t6FQoU4h+pfA7c" int2:id="nq4Ct08i">
      <int2:state int2:type="AugLoop_Text_Critique" int2:value="Rejected"/>
    </int2:textHash>
    <int2:bookmark int2:bookmarkName="_Int_zzK8HyUi" int2:invalidationBookmarkName="" int2:hashCode="e0dMsLOcF3PXGS" int2:id="QDiExB8A">
      <int2:state int2:type="AugLoop_Text_Critique" int2:value="Rejected"/>
    </int2:bookmark>
    <int2:bookmark int2:bookmarkName="_Int_ToudvPOH" int2:invalidationBookmarkName="" int2:hashCode="jPcKZkOHXnih1F" int2:id="DmRiq37w">
      <int2:state int2:type="AugLoop_Text_Critique" int2:value="Rejected"/>
    </int2:bookmark>
    <int2:bookmark int2:bookmarkName="_Int_vBjMnMdW" int2:invalidationBookmarkName="" int2:hashCode="8rlgnC8mesGb4w" int2:id="nXrw5xR8">
      <int2:state int2:type="AugLoop_Text_Critique" int2:value="Rejected"/>
    </int2:bookmark>
    <int2:bookmark int2:bookmarkName="_Int_W3imFTP4" int2:invalidationBookmarkName="" int2:hashCode="Nu966wza01RKUM" int2:id="sEuLAL3Z">
      <int2:state int2:type="AugLoop_Text_Critique" int2:value="Rejected"/>
    </int2:bookmark>
    <int2:bookmark int2:bookmarkName="_Int_yaKAmruH" int2:invalidationBookmarkName="" int2:hashCode="Nu966wza01RKUM" int2:id="6SJjYjSU">
      <int2:state int2:type="AugLoop_Text_Critique" int2:value="Rejected"/>
    </int2:bookmark>
    <int2:bookmark int2:bookmarkName="_Int_RJQVu2nY" int2:invalidationBookmarkName="" int2:hashCode="8rlgnC8mesGb4w" int2:id="grJF7ohj">
      <int2:state int2:type="AugLoop_Text_Critique" int2:value="Rejected"/>
    </int2:bookmark>
    <int2:bookmark int2:bookmarkName="_Int_7vJlV1JX" int2:invalidationBookmarkName="" int2:hashCode="rb1Zf7E/THHiqv" int2:id="e57ktDPW">
      <int2:state int2:type="AugLoop_Text_Critique" int2:value="Rejected"/>
    </int2:bookmark>
    <int2:bookmark int2:bookmarkName="_Int_lGLNnvWT" int2:invalidationBookmarkName="" int2:hashCode="LA4enlJ9Y8qZtX" int2:id="3lMEYZb8">
      <int2:state int2:type="AugLoop_Text_Critique" int2:value="Rejected"/>
    </int2:bookmark>
    <int2:bookmark int2:bookmarkName="_Int_kAgOxkqb" int2:invalidationBookmarkName="" int2:hashCode="PEATG+UX0rS/MT" int2:id="Wsn59h12">
      <int2:state int2:type="AugLoop_Text_Critique" int2:value="Rejected"/>
    </int2:bookmark>
    <int2:bookmark int2:bookmarkName="_Int_YqyoSpmS" int2:invalidationBookmarkName="" int2:hashCode="PmvaiDZS4wK7gu" int2:id="xTcEhu8P">
      <int2:state int2:type="AugLoop_Text_Critique" int2:value="Rejected"/>
    </int2:bookmark>
    <int2:bookmark int2:bookmarkName="_Int_8qMn7M6Y" int2:invalidationBookmarkName="" int2:hashCode="sDWSgG76v+63Cf" int2:id="odsssqBm">
      <int2:state int2:type="AugLoop_Text_Critique" int2:value="Rejected"/>
    </int2:bookmark>
    <int2:bookmark int2:bookmarkName="_Int_A9PPMRrJ" int2:invalidationBookmarkName="" int2:hashCode="sDWSgG76v+63Cf" int2:id="kmWJxQvv">
      <int2:state int2:type="AugLoop_Text_Critique" int2:value="Rejected"/>
    </int2:bookmark>
    <int2:bookmark int2:bookmarkName="_Int_s1uzUrao" int2:invalidationBookmarkName="" int2:hashCode="oDKeFME1Nby2NZ" int2:id="11sevdGk">
      <int2:state int2:type="AugLoop_Text_Critique" int2:value="Rejected"/>
    </int2:bookmark>
    <int2:bookmark int2:bookmarkName="_Int_EFi4sjTz" int2:invalidationBookmarkName="" int2:hashCode="x3FjxbUfi9Ik6z" int2:id="nawXxzcb">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48483c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a8d2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88c41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ac58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5AD471"/>
    <w:rsid w:val="035AD471"/>
    <w:rsid w:val="08F6AFD9"/>
    <w:rsid w:val="11D43A70"/>
    <w:rsid w:val="3623A83B"/>
    <w:rsid w:val="3F7A9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51FD"/>
  <w15:chartTrackingRefBased/>
  <w15:docId w15:val="{B843676E-12A2-4089-9180-8AC5090C2C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05202ae7a8d34b55" /><Relationship Type="http://schemas.microsoft.com/office/2011/relationships/commentsExtended" Target="commentsExtended.xml" Id="R5308318f8bce4939" /><Relationship Type="http://schemas.microsoft.com/office/2016/09/relationships/commentsIds" Target="commentsIds.xml" Id="R60e14fefe05a4760" /><Relationship Type="http://schemas.microsoft.com/office/2018/08/relationships/commentsExtensible" Target="commentsExtensible.xml" Id="R0a8c821e037748e8" /><Relationship Type="http://schemas.microsoft.com/office/2020/10/relationships/intelligence" Target="intelligence2.xml" Id="R475776283c854c2f" /><Relationship Type="http://schemas.openxmlformats.org/officeDocument/2006/relationships/numbering" Target="numbering.xml" Id="R09b530e178bb495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2023-07-10T12:47:09.8784948Z</dcterms:created>
  <dcterms:modified xsi:type="dcterms:W3CDTF">2023-07-11T13:00:32.2927919Z</dcterms:modified>
  <dc:creator>sanjeev kumar</dc:creator>
  <lastModifiedBy>sanjeev kumar</lastModifiedBy>
</coreProperties>
</file>