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270A3" w14:textId="77777777" w:rsidR="002E6740" w:rsidRDefault="00000000" w:rsidP="00660FCA">
      <w:pPr>
        <w:jc w:val="center"/>
      </w:pPr>
      <w:r>
        <w:rPr>
          <w:sz w:val="24"/>
          <w:szCs w:val="24"/>
        </w:rPr>
        <w:t>Министерство науки и высшего образования Республики Казахстан</w:t>
      </w:r>
    </w:p>
    <w:p w14:paraId="5A87D7BC" w14:textId="77777777" w:rsidR="002E6740" w:rsidRDefault="00000000" w:rsidP="00660FCA">
      <w:pPr>
        <w:jc w:val="center"/>
      </w:pPr>
      <w:r>
        <w:rPr>
          <w:sz w:val="24"/>
          <w:szCs w:val="24"/>
        </w:rPr>
        <w:t>НАО «</w:t>
      </w:r>
      <w:proofErr w:type="spellStart"/>
      <w:r>
        <w:rPr>
          <w:sz w:val="24"/>
          <w:szCs w:val="24"/>
        </w:rPr>
        <w:t>Кокшетауский</w:t>
      </w:r>
      <w:proofErr w:type="spellEnd"/>
      <w:r>
        <w:rPr>
          <w:sz w:val="24"/>
          <w:szCs w:val="24"/>
        </w:rPr>
        <w:t xml:space="preserve"> университет им. Ш. </w:t>
      </w:r>
      <w:proofErr w:type="spellStart"/>
      <w:r>
        <w:rPr>
          <w:sz w:val="24"/>
          <w:szCs w:val="24"/>
        </w:rPr>
        <w:t>Уалиханова</w:t>
      </w:r>
      <w:proofErr w:type="spellEnd"/>
      <w:r>
        <w:rPr>
          <w:sz w:val="24"/>
          <w:szCs w:val="24"/>
        </w:rPr>
        <w:t>»</w:t>
      </w:r>
    </w:p>
    <w:p w14:paraId="286C1BD1" w14:textId="77777777" w:rsidR="002E6740" w:rsidRDefault="002E6740" w:rsidP="00660FCA"/>
    <w:p w14:paraId="3649F88A" w14:textId="33F9F368" w:rsidR="00832014" w:rsidRPr="00832014" w:rsidRDefault="00832014" w:rsidP="00660FCA">
      <w:pPr>
        <w:jc w:val="center"/>
      </w:pPr>
      <w:r w:rsidRPr="00832014">
        <w:rPr>
          <w:sz w:val="24"/>
          <w:szCs w:val="24"/>
        </w:rPr>
        <w:t xml:space="preserve">Агротехнический институт им. </w:t>
      </w:r>
      <w:proofErr w:type="spellStart"/>
      <w:r w:rsidRPr="00832014">
        <w:rPr>
          <w:sz w:val="24"/>
          <w:szCs w:val="24"/>
        </w:rPr>
        <w:t>С.Садуакасова</w:t>
      </w:r>
      <w:proofErr w:type="spellEnd"/>
    </w:p>
    <w:p w14:paraId="4ED091BC" w14:textId="77777777" w:rsidR="00832014" w:rsidRPr="00832014" w:rsidRDefault="00832014" w:rsidP="00660FCA">
      <w:pPr>
        <w:jc w:val="center"/>
        <w:rPr>
          <w:sz w:val="24"/>
          <w:szCs w:val="24"/>
        </w:rPr>
      </w:pPr>
    </w:p>
    <w:p w14:paraId="39C70A1E" w14:textId="3273BDB4" w:rsidR="002E6740" w:rsidRDefault="00832014" w:rsidP="00660FCA">
      <w:pPr>
        <w:jc w:val="center"/>
      </w:pPr>
      <w:r w:rsidRPr="00832014">
        <w:rPr>
          <w:sz w:val="24"/>
          <w:szCs w:val="24"/>
        </w:rPr>
        <w:t>Кафедра «Информационно-коммуникационных технологий»</w:t>
      </w:r>
    </w:p>
    <w:p w14:paraId="23DBFAE4" w14:textId="77777777" w:rsidR="002E6740" w:rsidRDefault="002E6740" w:rsidP="00660FCA"/>
    <w:p w14:paraId="4934B613" w14:textId="77777777" w:rsidR="002E6740" w:rsidRDefault="002E6740" w:rsidP="00660FCA"/>
    <w:p w14:paraId="0639C80E" w14:textId="77777777" w:rsidR="002E6740" w:rsidRDefault="00000000" w:rsidP="00660FCA">
      <w:pPr>
        <w:jc w:val="center"/>
      </w:pPr>
      <w:r>
        <w:rPr>
          <w:b/>
          <w:bCs/>
          <w:sz w:val="32"/>
          <w:szCs w:val="32"/>
        </w:rPr>
        <w:t>ДИПЛОМНАЯ РАБОТА</w:t>
      </w:r>
    </w:p>
    <w:p w14:paraId="71BC69B2" w14:textId="77777777" w:rsidR="002E6740" w:rsidRDefault="002E6740" w:rsidP="00660FCA"/>
    <w:p w14:paraId="642FBCBC" w14:textId="77777777" w:rsidR="002E6740" w:rsidRDefault="00000000" w:rsidP="00660FCA">
      <w:pPr>
        <w:jc w:val="center"/>
      </w:pPr>
      <w:r>
        <w:rPr>
          <w:sz w:val="24"/>
          <w:szCs w:val="24"/>
        </w:rPr>
        <w:t>На тему: Разработка системы управления безопасным API-доступом</w:t>
      </w:r>
    </w:p>
    <w:p w14:paraId="166867DE" w14:textId="77777777" w:rsidR="002E6740" w:rsidRDefault="00000000" w:rsidP="00660FCA">
      <w:pPr>
        <w:jc w:val="center"/>
      </w:pPr>
      <w:r>
        <w:rPr>
          <w:sz w:val="24"/>
          <w:szCs w:val="24"/>
        </w:rPr>
        <w:t xml:space="preserve">к </w:t>
      </w:r>
      <w:proofErr w:type="spellStart"/>
      <w:r>
        <w:rPr>
          <w:sz w:val="24"/>
          <w:szCs w:val="24"/>
        </w:rPr>
        <w:t>iiko</w:t>
      </w:r>
      <w:proofErr w:type="spellEnd"/>
      <w:r>
        <w:rPr>
          <w:sz w:val="24"/>
          <w:szCs w:val="24"/>
        </w:rPr>
        <w:t xml:space="preserve"> для интеграции с внешними сервисами</w:t>
      </w:r>
    </w:p>
    <w:p w14:paraId="3E6574E2" w14:textId="77777777" w:rsidR="002E6740" w:rsidRDefault="002E6740" w:rsidP="00660FCA"/>
    <w:p w14:paraId="1039E2C6" w14:textId="050EBA92" w:rsidR="00832014" w:rsidRPr="00832014" w:rsidRDefault="00832014" w:rsidP="00660FCA">
      <w:pPr>
        <w:jc w:val="center"/>
        <w:rPr>
          <w:sz w:val="24"/>
          <w:szCs w:val="24"/>
          <w:lang w:val="kk-KZ"/>
        </w:rPr>
      </w:pPr>
      <w:proofErr w:type="spellStart"/>
      <w:r w:rsidRPr="00832014">
        <w:rPr>
          <w:sz w:val="24"/>
          <w:szCs w:val="24"/>
          <w:lang w:val="kk-KZ"/>
        </w:rPr>
        <w:t>Образовательная</w:t>
      </w:r>
      <w:proofErr w:type="spellEnd"/>
      <w:r w:rsidRPr="00832014">
        <w:rPr>
          <w:sz w:val="24"/>
          <w:szCs w:val="24"/>
          <w:lang w:val="kk-KZ"/>
        </w:rPr>
        <w:t xml:space="preserve"> программа: 6В06102 - </w:t>
      </w:r>
      <w:proofErr w:type="spellStart"/>
      <w:r w:rsidRPr="00832014">
        <w:rPr>
          <w:sz w:val="24"/>
          <w:szCs w:val="24"/>
          <w:lang w:val="kk-KZ"/>
        </w:rPr>
        <w:t>Вычислительная</w:t>
      </w:r>
      <w:proofErr w:type="spellEnd"/>
      <w:r w:rsidRPr="00832014">
        <w:rPr>
          <w:sz w:val="24"/>
          <w:szCs w:val="24"/>
          <w:lang w:val="kk-KZ"/>
        </w:rPr>
        <w:t xml:space="preserve"> техника и</w:t>
      </w:r>
    </w:p>
    <w:p w14:paraId="5541D5A5" w14:textId="17BD8EC3" w:rsidR="002E6740" w:rsidRDefault="00832014" w:rsidP="00660FCA">
      <w:pPr>
        <w:jc w:val="center"/>
        <w:rPr>
          <w:sz w:val="24"/>
          <w:szCs w:val="24"/>
          <w:lang w:val="kk-KZ"/>
        </w:rPr>
      </w:pPr>
      <w:proofErr w:type="spellStart"/>
      <w:r w:rsidRPr="00832014">
        <w:rPr>
          <w:sz w:val="24"/>
          <w:szCs w:val="24"/>
          <w:lang w:val="kk-KZ"/>
        </w:rPr>
        <w:t>программное</w:t>
      </w:r>
      <w:proofErr w:type="spellEnd"/>
      <w:r w:rsidRPr="00832014">
        <w:rPr>
          <w:sz w:val="24"/>
          <w:szCs w:val="24"/>
          <w:lang w:val="kk-KZ"/>
        </w:rPr>
        <w:t xml:space="preserve"> </w:t>
      </w:r>
      <w:proofErr w:type="spellStart"/>
      <w:r w:rsidRPr="00832014">
        <w:rPr>
          <w:sz w:val="24"/>
          <w:szCs w:val="24"/>
          <w:lang w:val="kk-KZ"/>
        </w:rPr>
        <w:t>обеспечение</w:t>
      </w:r>
      <w:proofErr w:type="spellEnd"/>
      <w:r w:rsidRPr="00832014">
        <w:rPr>
          <w:sz w:val="24"/>
          <w:szCs w:val="24"/>
          <w:lang w:val="kk-KZ"/>
        </w:rPr>
        <w:t xml:space="preserve"> (</w:t>
      </w:r>
      <w:proofErr w:type="spellStart"/>
      <w:r w:rsidRPr="00832014">
        <w:rPr>
          <w:sz w:val="24"/>
          <w:szCs w:val="24"/>
          <w:lang w:val="kk-KZ"/>
        </w:rPr>
        <w:t>Безопасность</w:t>
      </w:r>
      <w:proofErr w:type="spellEnd"/>
      <w:r w:rsidRPr="00832014">
        <w:rPr>
          <w:sz w:val="24"/>
          <w:szCs w:val="24"/>
          <w:lang w:val="kk-KZ"/>
        </w:rPr>
        <w:t xml:space="preserve"> </w:t>
      </w:r>
      <w:proofErr w:type="spellStart"/>
      <w:r w:rsidRPr="00832014">
        <w:rPr>
          <w:sz w:val="24"/>
          <w:szCs w:val="24"/>
          <w:lang w:val="kk-KZ"/>
        </w:rPr>
        <w:t>компьютерных</w:t>
      </w:r>
      <w:proofErr w:type="spellEnd"/>
      <w:r w:rsidRPr="00832014">
        <w:rPr>
          <w:sz w:val="24"/>
          <w:szCs w:val="24"/>
          <w:lang w:val="kk-KZ"/>
        </w:rPr>
        <w:t xml:space="preserve"> </w:t>
      </w:r>
      <w:proofErr w:type="spellStart"/>
      <w:r w:rsidRPr="00832014">
        <w:rPr>
          <w:sz w:val="24"/>
          <w:szCs w:val="24"/>
          <w:lang w:val="kk-KZ"/>
        </w:rPr>
        <w:t>систем</w:t>
      </w:r>
      <w:proofErr w:type="spellEnd"/>
      <w:r w:rsidRPr="00832014">
        <w:rPr>
          <w:sz w:val="24"/>
          <w:szCs w:val="24"/>
          <w:lang w:val="kk-KZ"/>
        </w:rPr>
        <w:t xml:space="preserve"> и </w:t>
      </w:r>
      <w:proofErr w:type="spellStart"/>
      <w:r w:rsidRPr="00832014">
        <w:rPr>
          <w:sz w:val="24"/>
          <w:szCs w:val="24"/>
          <w:lang w:val="kk-KZ"/>
        </w:rPr>
        <w:t>сетей</w:t>
      </w:r>
      <w:proofErr w:type="spellEnd"/>
      <w:r w:rsidRPr="00832014">
        <w:rPr>
          <w:sz w:val="24"/>
          <w:szCs w:val="24"/>
          <w:lang w:val="kk-KZ"/>
        </w:rPr>
        <w:t>)</w:t>
      </w:r>
    </w:p>
    <w:p w14:paraId="546F37C7" w14:textId="77777777" w:rsidR="00660FCA" w:rsidRDefault="00660FCA" w:rsidP="00660FCA">
      <w:pPr>
        <w:jc w:val="center"/>
        <w:rPr>
          <w:sz w:val="24"/>
          <w:szCs w:val="24"/>
          <w:lang w:val="kk-KZ"/>
        </w:rPr>
      </w:pPr>
    </w:p>
    <w:p w14:paraId="3F656752" w14:textId="77777777" w:rsidR="00660FCA" w:rsidRPr="00660FCA" w:rsidRDefault="00660FCA" w:rsidP="00660FCA">
      <w:pPr>
        <w:jc w:val="center"/>
        <w:rPr>
          <w:sz w:val="24"/>
          <w:szCs w:val="24"/>
        </w:rPr>
      </w:pPr>
      <w:r w:rsidRPr="00660FCA">
        <w:rPr>
          <w:sz w:val="24"/>
          <w:szCs w:val="24"/>
        </w:rPr>
        <w:t xml:space="preserve">«6В06102 - </w:t>
      </w:r>
      <w:proofErr w:type="spellStart"/>
      <w:r w:rsidRPr="00660FCA">
        <w:rPr>
          <w:sz w:val="24"/>
          <w:szCs w:val="24"/>
        </w:rPr>
        <w:t>Есептеу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техникасы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және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бағдарламалық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қамтамасыз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ету</w:t>
      </w:r>
      <w:proofErr w:type="spellEnd"/>
    </w:p>
    <w:p w14:paraId="25113465" w14:textId="303982A4" w:rsidR="00660FCA" w:rsidRPr="00660FCA" w:rsidRDefault="00660FCA" w:rsidP="00660FCA">
      <w:pPr>
        <w:jc w:val="center"/>
        <w:rPr>
          <w:sz w:val="24"/>
          <w:szCs w:val="24"/>
        </w:rPr>
      </w:pPr>
      <w:r w:rsidRPr="00660FCA">
        <w:rPr>
          <w:sz w:val="24"/>
          <w:szCs w:val="24"/>
        </w:rPr>
        <w:t>(</w:t>
      </w:r>
      <w:proofErr w:type="spellStart"/>
      <w:r w:rsidRPr="00660FCA">
        <w:rPr>
          <w:sz w:val="24"/>
          <w:szCs w:val="24"/>
        </w:rPr>
        <w:t>Компьютерлік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жүйелер</w:t>
      </w:r>
      <w:proofErr w:type="spellEnd"/>
      <w:r w:rsidRPr="00660FCA">
        <w:rPr>
          <w:sz w:val="24"/>
          <w:szCs w:val="24"/>
        </w:rPr>
        <w:t xml:space="preserve"> мен </w:t>
      </w:r>
      <w:proofErr w:type="spellStart"/>
      <w:r w:rsidRPr="00660FCA">
        <w:rPr>
          <w:sz w:val="24"/>
          <w:szCs w:val="24"/>
        </w:rPr>
        <w:t>желілердің</w:t>
      </w:r>
      <w:proofErr w:type="spellEnd"/>
      <w:r w:rsidRPr="00660FCA">
        <w:rPr>
          <w:sz w:val="24"/>
          <w:szCs w:val="24"/>
        </w:rPr>
        <w:t xml:space="preserve"> </w:t>
      </w:r>
      <w:proofErr w:type="spellStart"/>
      <w:r w:rsidRPr="00660FCA">
        <w:rPr>
          <w:sz w:val="24"/>
          <w:szCs w:val="24"/>
        </w:rPr>
        <w:t>кауіпсіздігі</w:t>
      </w:r>
      <w:proofErr w:type="spellEnd"/>
      <w:r w:rsidRPr="00660FCA">
        <w:rPr>
          <w:sz w:val="24"/>
          <w:szCs w:val="24"/>
        </w:rPr>
        <w:t>)»</w:t>
      </w:r>
    </w:p>
    <w:p w14:paraId="59AE0916" w14:textId="77777777" w:rsidR="002E6740" w:rsidRDefault="002E6740" w:rsidP="00660FCA"/>
    <w:p w14:paraId="049F6B49" w14:textId="77777777" w:rsidR="002E6740" w:rsidRDefault="002E6740" w:rsidP="00660FCA"/>
    <w:p w14:paraId="72E37E46" w14:textId="77777777" w:rsidR="002E6740" w:rsidRDefault="002E6740" w:rsidP="00660FCA"/>
    <w:p w14:paraId="1C702A75" w14:textId="77777777" w:rsidR="002E6740" w:rsidRDefault="00000000" w:rsidP="00660FCA">
      <w:proofErr w:type="gramStart"/>
      <w:r>
        <w:rPr>
          <w:sz w:val="24"/>
          <w:szCs w:val="24"/>
        </w:rPr>
        <w:t xml:space="preserve">Выполнил:   </w:t>
      </w:r>
      <w:proofErr w:type="gramEnd"/>
      <w:r>
        <w:rPr>
          <w:sz w:val="24"/>
          <w:szCs w:val="24"/>
        </w:rPr>
        <w:t xml:space="preserve">        _______________   Қаржаубаев С.Б.</w:t>
      </w:r>
    </w:p>
    <w:p w14:paraId="16199B0E" w14:textId="77777777" w:rsidR="002E6740" w:rsidRDefault="002E6740" w:rsidP="00660FCA"/>
    <w:p w14:paraId="6F5E25AD" w14:textId="0A9E33A6" w:rsidR="002E6740" w:rsidRPr="00832014" w:rsidRDefault="00000000" w:rsidP="00660FCA">
      <w:pPr>
        <w:rPr>
          <w:lang w:val="kk-KZ"/>
        </w:rPr>
      </w:pPr>
      <w:proofErr w:type="gramStart"/>
      <w:r>
        <w:rPr>
          <w:sz w:val="24"/>
          <w:szCs w:val="24"/>
        </w:rPr>
        <w:t xml:space="preserve">Руководитель:   </w:t>
      </w:r>
      <w:proofErr w:type="gramEnd"/>
      <w:r>
        <w:rPr>
          <w:sz w:val="24"/>
          <w:szCs w:val="24"/>
        </w:rPr>
        <w:t xml:space="preserve">    _______________   </w:t>
      </w:r>
      <w:r w:rsidR="00832014" w:rsidRPr="00EF5444">
        <w:rPr>
          <w:sz w:val="24"/>
          <w:szCs w:val="24"/>
          <w:lang w:val="kk-KZ"/>
        </w:rPr>
        <w:t>Сеитова</w:t>
      </w:r>
      <w:r>
        <w:rPr>
          <w:sz w:val="24"/>
          <w:szCs w:val="24"/>
        </w:rPr>
        <w:t>.</w:t>
      </w:r>
      <w:r w:rsidR="00832014">
        <w:rPr>
          <w:sz w:val="24"/>
          <w:szCs w:val="24"/>
          <w:lang w:val="kk-KZ"/>
        </w:rPr>
        <w:t xml:space="preserve"> </w:t>
      </w:r>
      <w:r w:rsidR="00832014" w:rsidRPr="00EF5444">
        <w:rPr>
          <w:sz w:val="24"/>
          <w:szCs w:val="24"/>
          <w:lang w:val="kk-KZ"/>
        </w:rPr>
        <w:t>Т.Ш.</w:t>
      </w:r>
    </w:p>
    <w:p w14:paraId="09D84387" w14:textId="77777777" w:rsidR="002E6740" w:rsidRDefault="002E6740" w:rsidP="00660FCA"/>
    <w:p w14:paraId="48A35840" w14:textId="77777777" w:rsidR="002E6740" w:rsidRDefault="002E6740" w:rsidP="00660FCA"/>
    <w:p w14:paraId="3D7D70A8" w14:textId="77777777" w:rsidR="002E6740" w:rsidRDefault="00000000" w:rsidP="00660FCA">
      <w:r>
        <w:rPr>
          <w:sz w:val="24"/>
          <w:szCs w:val="24"/>
        </w:rPr>
        <w:t>Допускается к защите</w:t>
      </w:r>
    </w:p>
    <w:p w14:paraId="1057BBF8" w14:textId="41E14374" w:rsidR="002E6740" w:rsidRPr="00832014" w:rsidRDefault="00000000" w:rsidP="00660FCA">
      <w:pPr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Зав. </w:t>
      </w:r>
      <w:proofErr w:type="gramStart"/>
      <w:r>
        <w:rPr>
          <w:sz w:val="24"/>
          <w:szCs w:val="24"/>
        </w:rPr>
        <w:t xml:space="preserve">кафедрой:   </w:t>
      </w:r>
      <w:proofErr w:type="gramEnd"/>
      <w:r>
        <w:rPr>
          <w:sz w:val="24"/>
          <w:szCs w:val="24"/>
        </w:rPr>
        <w:t xml:space="preserve">   _______________   </w:t>
      </w:r>
      <w:proofErr w:type="spellStart"/>
      <w:r w:rsidR="00832014" w:rsidRPr="00832014">
        <w:rPr>
          <w:sz w:val="24"/>
          <w:szCs w:val="24"/>
        </w:rPr>
        <w:t>Есмағамбетова</w:t>
      </w:r>
      <w:proofErr w:type="spellEnd"/>
      <w:r w:rsidR="00832014" w:rsidRPr="00832014">
        <w:rPr>
          <w:sz w:val="24"/>
          <w:szCs w:val="24"/>
          <w:lang w:val="kk-KZ"/>
        </w:rPr>
        <w:t>. Ғ</w:t>
      </w:r>
      <w:r w:rsidRPr="00832014">
        <w:rPr>
          <w:sz w:val="24"/>
          <w:szCs w:val="24"/>
        </w:rPr>
        <w:t>.</w:t>
      </w:r>
      <w:r w:rsidR="00832014" w:rsidRPr="00832014">
        <w:rPr>
          <w:sz w:val="24"/>
          <w:szCs w:val="24"/>
          <w:lang w:val="kk-KZ"/>
        </w:rPr>
        <w:t>Қ</w:t>
      </w:r>
      <w:r w:rsidRPr="00832014">
        <w:rPr>
          <w:sz w:val="24"/>
          <w:szCs w:val="24"/>
        </w:rPr>
        <w:t>.</w:t>
      </w:r>
    </w:p>
    <w:p w14:paraId="02CAE588" w14:textId="77777777" w:rsidR="002E6740" w:rsidRPr="00832014" w:rsidRDefault="002E6740" w:rsidP="00660FCA">
      <w:pPr>
        <w:rPr>
          <w:lang w:val="kk-KZ"/>
        </w:rPr>
      </w:pPr>
    </w:p>
    <w:p w14:paraId="3CD453BF" w14:textId="77777777" w:rsidR="002E6740" w:rsidRDefault="002E6740" w:rsidP="00660FCA">
      <w:pPr>
        <w:rPr>
          <w:lang w:val="kk-KZ"/>
        </w:rPr>
      </w:pPr>
    </w:p>
    <w:p w14:paraId="3CD9014D" w14:textId="77777777" w:rsidR="00832014" w:rsidRDefault="00832014" w:rsidP="00660FCA">
      <w:pPr>
        <w:rPr>
          <w:lang w:val="kk-KZ"/>
        </w:rPr>
      </w:pPr>
    </w:p>
    <w:p w14:paraId="4A325BC1" w14:textId="77777777" w:rsidR="00832014" w:rsidRDefault="00832014" w:rsidP="00660FCA">
      <w:pPr>
        <w:rPr>
          <w:lang w:val="kk-KZ"/>
        </w:rPr>
      </w:pPr>
    </w:p>
    <w:p w14:paraId="024E4F8E" w14:textId="77777777" w:rsidR="00832014" w:rsidRDefault="00832014" w:rsidP="00660FCA">
      <w:pPr>
        <w:rPr>
          <w:lang w:val="kk-KZ"/>
        </w:rPr>
      </w:pPr>
    </w:p>
    <w:p w14:paraId="12F1280F" w14:textId="77777777" w:rsidR="00832014" w:rsidRDefault="00832014" w:rsidP="00660FCA">
      <w:pPr>
        <w:rPr>
          <w:lang w:val="kk-KZ"/>
        </w:rPr>
      </w:pPr>
    </w:p>
    <w:p w14:paraId="6D997353" w14:textId="3FCDEC1A" w:rsidR="00660FCA" w:rsidRDefault="00660FCA" w:rsidP="00660FCA">
      <w:pPr>
        <w:rPr>
          <w:lang w:val="kk-KZ"/>
        </w:rPr>
      </w:pPr>
    </w:p>
    <w:p w14:paraId="5EC7B8AD" w14:textId="77777777" w:rsidR="00660FCA" w:rsidRDefault="00660FCA" w:rsidP="00660FCA">
      <w:pPr>
        <w:rPr>
          <w:lang w:val="kk-KZ"/>
        </w:rPr>
      </w:pPr>
    </w:p>
    <w:p w14:paraId="451B99F6" w14:textId="77777777" w:rsidR="00660FCA" w:rsidRPr="00660FCA" w:rsidRDefault="00660FCA" w:rsidP="00660FCA">
      <w:pPr>
        <w:rPr>
          <w:lang w:val="kk-KZ"/>
        </w:rPr>
      </w:pPr>
    </w:p>
    <w:p w14:paraId="4075DDA5" w14:textId="77777777" w:rsidR="006A52E6" w:rsidRPr="00660FCA" w:rsidRDefault="00000000" w:rsidP="00660FCA">
      <w:pPr>
        <w:jc w:val="center"/>
        <w:rPr>
          <w:sz w:val="24"/>
          <w:szCs w:val="24"/>
          <w:lang w:val="kk-KZ"/>
        </w:rPr>
        <w:sectPr w:rsidR="006A52E6" w:rsidRPr="00660FCA" w:rsidSect="00832014">
          <w:footerReference w:type="default" r:id="rId7"/>
          <w:pgSz w:w="11906" w:h="16838"/>
          <w:pgMar w:top="1134" w:right="567" w:bottom="1418" w:left="1701" w:header="708" w:footer="708" w:gutter="0"/>
          <w:cols w:space="720"/>
          <w:titlePg/>
          <w:docGrid w:linePitch="381"/>
        </w:sectPr>
      </w:pPr>
      <w:r>
        <w:rPr>
          <w:sz w:val="24"/>
          <w:szCs w:val="24"/>
        </w:rPr>
        <w:t>Кокшетау 2026</w:t>
      </w:r>
    </w:p>
    <w:p w14:paraId="17ABE9E8" w14:textId="77777777" w:rsidR="002E6740" w:rsidRDefault="00000000" w:rsidP="00660FCA">
      <w:pPr>
        <w:spacing w:after="240"/>
        <w:jc w:val="center"/>
      </w:pPr>
      <w:r>
        <w:rPr>
          <w:b/>
          <w:bCs/>
        </w:rPr>
        <w:lastRenderedPageBreak/>
        <w:t>СОДЕРЖАНИЕ</w:t>
      </w:r>
    </w:p>
    <w:p w14:paraId="3939273F" w14:textId="77777777" w:rsidR="002E6740" w:rsidRDefault="00000000" w:rsidP="00660FCA">
      <w:pPr>
        <w:tabs>
          <w:tab w:val="right" w:pos="9638"/>
        </w:tabs>
        <w:spacing w:before="120"/>
      </w:pPr>
      <w:r>
        <w:rPr>
          <w:b/>
          <w:bCs/>
        </w:rPr>
        <w:t>ВВЕДЕНИЕ</w:t>
      </w:r>
      <w:r>
        <w:rPr>
          <w:b/>
          <w:bCs/>
        </w:rPr>
        <w:tab/>
        <w:t>3</w:t>
      </w:r>
    </w:p>
    <w:p w14:paraId="60A37E0B" w14:textId="77777777" w:rsidR="002E6740" w:rsidRDefault="00000000" w:rsidP="00660FCA">
      <w:pPr>
        <w:tabs>
          <w:tab w:val="right" w:pos="9638"/>
        </w:tabs>
        <w:spacing w:before="120"/>
      </w:pPr>
      <w:r>
        <w:rPr>
          <w:b/>
          <w:bCs/>
        </w:rPr>
        <w:t>1 АНАЛИЗ ПРЕДМЕТНОЙ ОБЛАСТИ И ПОСТАНОВКА ЗАДАЧИ</w:t>
      </w:r>
      <w:r>
        <w:rPr>
          <w:b/>
          <w:bCs/>
        </w:rPr>
        <w:tab/>
        <w:t>7</w:t>
      </w:r>
    </w:p>
    <w:p w14:paraId="7B2743E2" w14:textId="77777777" w:rsidR="002E6740" w:rsidRDefault="00000000" w:rsidP="00660FCA">
      <w:pPr>
        <w:tabs>
          <w:tab w:val="right" w:pos="9638"/>
        </w:tabs>
        <w:ind w:left="720"/>
      </w:pPr>
      <w:r>
        <w:t xml:space="preserve">1.1 Обзор существующих решений в сфере защиты API и обратного </w:t>
      </w:r>
      <w:proofErr w:type="spellStart"/>
      <w:r>
        <w:t>проксирования</w:t>
      </w:r>
      <w:proofErr w:type="spellEnd"/>
      <w:r>
        <w:tab/>
        <w:t>7</w:t>
      </w:r>
    </w:p>
    <w:p w14:paraId="2C6437C7" w14:textId="77777777" w:rsidR="002E6740" w:rsidRDefault="00000000" w:rsidP="00660FCA">
      <w:pPr>
        <w:tabs>
          <w:tab w:val="right" w:pos="9638"/>
        </w:tabs>
        <w:ind w:left="720"/>
      </w:pPr>
      <w:r>
        <w:t>1.2 Анализ угроз информационной безопасности при прямом доступе к внешним API</w:t>
      </w:r>
      <w:r>
        <w:tab/>
        <w:t>11</w:t>
      </w:r>
    </w:p>
    <w:p w14:paraId="1BBC9EBE" w14:textId="77777777" w:rsidR="002E6740" w:rsidRDefault="00000000" w:rsidP="00660FCA">
      <w:pPr>
        <w:tabs>
          <w:tab w:val="right" w:pos="9638"/>
        </w:tabs>
        <w:ind w:left="720"/>
      </w:pPr>
      <w:r>
        <w:t xml:space="preserve">1.3 Архитектура системы </w:t>
      </w:r>
      <w:proofErr w:type="spellStart"/>
      <w:r>
        <w:t>iiko</w:t>
      </w:r>
      <w:proofErr w:type="spellEnd"/>
      <w:r>
        <w:t xml:space="preserve"> и особенности её интеграции</w:t>
      </w:r>
      <w:r>
        <w:tab/>
        <w:t>15</w:t>
      </w:r>
    </w:p>
    <w:p w14:paraId="2E22A382" w14:textId="77777777" w:rsidR="002E6740" w:rsidRDefault="00000000" w:rsidP="00660FCA">
      <w:pPr>
        <w:tabs>
          <w:tab w:val="right" w:pos="9638"/>
        </w:tabs>
        <w:ind w:left="720"/>
      </w:pPr>
      <w:r>
        <w:t>1.4 Постановка задачи и требования к разрабатываемой системе</w:t>
      </w:r>
      <w:r>
        <w:tab/>
        <w:t>18</w:t>
      </w:r>
    </w:p>
    <w:p w14:paraId="01E78CD2" w14:textId="77777777" w:rsidR="002E6740" w:rsidRDefault="00000000" w:rsidP="00660FCA">
      <w:pPr>
        <w:tabs>
          <w:tab w:val="right" w:pos="9638"/>
        </w:tabs>
        <w:spacing w:before="120"/>
      </w:pPr>
      <w:r>
        <w:rPr>
          <w:b/>
          <w:bCs/>
        </w:rPr>
        <w:t>2 ПРОЕКТИРОВАНИЕ ЗАЩИЩЁННОГО API-ШЛЮЗА ISAG</w:t>
      </w:r>
      <w:r>
        <w:rPr>
          <w:b/>
          <w:bCs/>
        </w:rPr>
        <w:tab/>
        <w:t>22</w:t>
      </w:r>
    </w:p>
    <w:p w14:paraId="2B11F88E" w14:textId="77777777" w:rsidR="002E6740" w:rsidRDefault="00000000" w:rsidP="00660FCA">
      <w:pPr>
        <w:tabs>
          <w:tab w:val="right" w:pos="9638"/>
        </w:tabs>
        <w:ind w:left="720"/>
      </w:pPr>
      <w:r>
        <w:t>2.1 Архитектура системы и обоснование выбора технологического стека</w:t>
      </w:r>
      <w:r>
        <w:tab/>
        <w:t>22</w:t>
      </w:r>
    </w:p>
    <w:p w14:paraId="6B793621" w14:textId="77777777" w:rsidR="002E6740" w:rsidRDefault="00000000" w:rsidP="00660FCA">
      <w:pPr>
        <w:tabs>
          <w:tab w:val="right" w:pos="9638"/>
        </w:tabs>
        <w:ind w:left="720"/>
      </w:pPr>
      <w:r>
        <w:t>2.2 Модель угроз и модель нарушителя</w:t>
      </w:r>
      <w:r>
        <w:tab/>
        <w:t>26</w:t>
      </w:r>
    </w:p>
    <w:p w14:paraId="241E78F7" w14:textId="77777777" w:rsidR="002E6740" w:rsidRDefault="00000000" w:rsidP="00660FCA">
      <w:pPr>
        <w:tabs>
          <w:tab w:val="right" w:pos="9638"/>
        </w:tabs>
        <w:ind w:left="720"/>
      </w:pPr>
      <w:r>
        <w:t>2.3 Проектирование схемы аутентификации на основе JWT (RS256) и ротации ключей</w:t>
      </w:r>
      <w:r>
        <w:tab/>
        <w:t>30</w:t>
      </w:r>
    </w:p>
    <w:p w14:paraId="401361A4" w14:textId="77777777" w:rsidR="002E6740" w:rsidRDefault="00000000" w:rsidP="00660FCA">
      <w:pPr>
        <w:tabs>
          <w:tab w:val="right" w:pos="9638"/>
        </w:tabs>
        <w:ind w:left="720"/>
      </w:pPr>
      <w:r>
        <w:t>2.4 Проектирование модели управления доступом на основе ролей (RBAC)</w:t>
      </w:r>
      <w:r>
        <w:tab/>
        <w:t>34</w:t>
      </w:r>
    </w:p>
    <w:p w14:paraId="4295961D" w14:textId="77777777" w:rsidR="002E6740" w:rsidRDefault="00000000" w:rsidP="00660FCA">
      <w:pPr>
        <w:tabs>
          <w:tab w:val="right" w:pos="9638"/>
        </w:tabs>
        <w:ind w:left="720"/>
      </w:pPr>
      <w:r>
        <w:t xml:space="preserve">2.5 Проектирование механизма ограничения частоты запросов (Rate </w:t>
      </w:r>
      <w:proofErr w:type="spellStart"/>
      <w:r>
        <w:t>Limiting</w:t>
      </w:r>
      <w:proofErr w:type="spellEnd"/>
      <w:r>
        <w:t>)</w:t>
      </w:r>
      <w:r>
        <w:tab/>
        <w:t>37</w:t>
      </w:r>
    </w:p>
    <w:p w14:paraId="7FAC9F96" w14:textId="77777777" w:rsidR="002E6740" w:rsidRDefault="00000000" w:rsidP="00660FCA">
      <w:pPr>
        <w:tabs>
          <w:tab w:val="right" w:pos="9638"/>
        </w:tabs>
        <w:spacing w:before="120"/>
      </w:pPr>
      <w:r>
        <w:rPr>
          <w:b/>
          <w:bCs/>
        </w:rPr>
        <w:t>3 РЕАЛИЗАЦИЯ И ТЕСТИРОВАНИЕ СИСТЕМЫ ISAG</w:t>
      </w:r>
      <w:r>
        <w:rPr>
          <w:b/>
          <w:bCs/>
        </w:rPr>
        <w:tab/>
        <w:t>40</w:t>
      </w:r>
    </w:p>
    <w:p w14:paraId="1C734185" w14:textId="77777777" w:rsidR="002E6740" w:rsidRDefault="00000000" w:rsidP="00660FCA">
      <w:pPr>
        <w:tabs>
          <w:tab w:val="right" w:pos="9638"/>
        </w:tabs>
        <w:ind w:left="720"/>
      </w:pPr>
      <w:r>
        <w:t>3.1 Структура проекта и модульная организация кода</w:t>
      </w:r>
      <w:r>
        <w:tab/>
        <w:t>40</w:t>
      </w:r>
    </w:p>
    <w:p w14:paraId="0CA540E5" w14:textId="77777777" w:rsidR="002E6740" w:rsidRDefault="00000000" w:rsidP="00660FCA">
      <w:pPr>
        <w:tabs>
          <w:tab w:val="right" w:pos="9638"/>
        </w:tabs>
        <w:ind w:left="720"/>
      </w:pPr>
      <w:r>
        <w:t>3.2 Реализация ядра прокси-сервера: потоковая передача и управление соединениями</w:t>
      </w:r>
      <w:r>
        <w:tab/>
        <w:t>43</w:t>
      </w:r>
    </w:p>
    <w:p w14:paraId="3AB73FCC" w14:textId="77777777" w:rsidR="002E6740" w:rsidRDefault="00000000" w:rsidP="00660FCA">
      <w:pPr>
        <w:tabs>
          <w:tab w:val="right" w:pos="9638"/>
        </w:tabs>
        <w:ind w:left="720"/>
      </w:pPr>
      <w:r>
        <w:t xml:space="preserve">3.3 Реализация аутентификации, </w:t>
      </w:r>
      <w:proofErr w:type="spellStart"/>
      <w:r>
        <w:t>middleware</w:t>
      </w:r>
      <w:proofErr w:type="spellEnd"/>
      <w:r>
        <w:t xml:space="preserve"> безопасности и аудит-журнала</w:t>
      </w:r>
      <w:r>
        <w:tab/>
        <w:t>47</w:t>
      </w:r>
    </w:p>
    <w:p w14:paraId="40B6F010" w14:textId="77777777" w:rsidR="00660FCA" w:rsidRDefault="00000000" w:rsidP="00660FCA">
      <w:pPr>
        <w:tabs>
          <w:tab w:val="right" w:pos="9638"/>
        </w:tabs>
        <w:ind w:left="720"/>
        <w:rPr>
          <w:lang w:val="kk-KZ"/>
        </w:rPr>
      </w:pPr>
      <w:r>
        <w:t>3.4 Тестирование механизмов защиты: аутентификация, авторизация, устойчивость к атакам</w:t>
      </w:r>
    </w:p>
    <w:p w14:paraId="23E473EF" w14:textId="77777777" w:rsidR="00660FCA" w:rsidRDefault="00660FCA" w:rsidP="00660FCA">
      <w:pPr>
        <w:tabs>
          <w:tab w:val="right" w:pos="9638"/>
        </w:tabs>
        <w:ind w:left="720"/>
        <w:rPr>
          <w:lang w:val="kk-KZ"/>
        </w:rPr>
      </w:pPr>
    </w:p>
    <w:p w14:paraId="57332441" w14:textId="77777777" w:rsidR="00660FCA" w:rsidRDefault="00660FCA" w:rsidP="00660FCA">
      <w:pPr>
        <w:tabs>
          <w:tab w:val="right" w:pos="9638"/>
        </w:tabs>
        <w:ind w:left="720"/>
      </w:pPr>
      <w:r>
        <w:t>3.5 Анализ результатов и оценка соответствия требованиям информационной безопасности</w:t>
      </w:r>
      <w:r>
        <w:tab/>
        <w:t>56</w:t>
      </w:r>
    </w:p>
    <w:p w14:paraId="6002C8BF" w14:textId="77777777" w:rsidR="00660FCA" w:rsidRDefault="00660FCA" w:rsidP="00660FCA">
      <w:pPr>
        <w:tabs>
          <w:tab w:val="right" w:pos="9638"/>
        </w:tabs>
        <w:spacing w:before="120"/>
      </w:pPr>
      <w:r>
        <w:rPr>
          <w:b/>
          <w:bCs/>
        </w:rPr>
        <w:t>ЗАКЛЮЧЕНИЕ</w:t>
      </w:r>
      <w:r>
        <w:rPr>
          <w:b/>
          <w:bCs/>
        </w:rPr>
        <w:tab/>
        <w:t>60</w:t>
      </w:r>
    </w:p>
    <w:p w14:paraId="65DC403E" w14:textId="77777777" w:rsidR="00660FCA" w:rsidRDefault="00660FCA" w:rsidP="00660FCA">
      <w:pPr>
        <w:tabs>
          <w:tab w:val="right" w:pos="9638"/>
        </w:tabs>
        <w:spacing w:before="120"/>
      </w:pPr>
      <w:r>
        <w:rPr>
          <w:b/>
          <w:bCs/>
        </w:rPr>
        <w:t>СПИСОК ИСПОЛЬЗОВАННЫХ ИСТОЧНИКОВ</w:t>
      </w:r>
      <w:r>
        <w:rPr>
          <w:b/>
          <w:bCs/>
        </w:rPr>
        <w:tab/>
        <w:t>63</w:t>
      </w:r>
    </w:p>
    <w:p w14:paraId="4D998A33" w14:textId="77777777" w:rsidR="00660FCA" w:rsidRDefault="00660FCA" w:rsidP="00660FCA">
      <w:pPr>
        <w:tabs>
          <w:tab w:val="right" w:pos="9638"/>
        </w:tabs>
        <w:spacing w:before="120"/>
      </w:pPr>
      <w:r>
        <w:rPr>
          <w:b/>
          <w:bCs/>
        </w:rPr>
        <w:t>ПРИЛОЖЕНИЯ</w:t>
      </w:r>
      <w:r>
        <w:rPr>
          <w:b/>
          <w:bCs/>
        </w:rPr>
        <w:tab/>
        <w:t>67</w:t>
      </w:r>
    </w:p>
    <w:p w14:paraId="1657B426" w14:textId="77777777" w:rsidR="00660FCA" w:rsidRDefault="00660FCA" w:rsidP="00660FCA">
      <w:pPr>
        <w:tabs>
          <w:tab w:val="right" w:pos="9638"/>
        </w:tabs>
        <w:ind w:left="720"/>
      </w:pPr>
      <w:r>
        <w:t>Приложение А – Листинг ключевых модулей системы</w:t>
      </w:r>
      <w:r>
        <w:tab/>
        <w:t>67</w:t>
      </w:r>
    </w:p>
    <w:p w14:paraId="3DA6E5AE" w14:textId="77777777" w:rsidR="00660FCA" w:rsidRDefault="00660FCA" w:rsidP="00660FCA">
      <w:pPr>
        <w:tabs>
          <w:tab w:val="right" w:pos="9638"/>
        </w:tabs>
        <w:ind w:left="720"/>
      </w:pPr>
      <w:r>
        <w:t>Приложение Б – Схема архитектуры и поток обработки запросов</w:t>
      </w:r>
      <w:r>
        <w:tab/>
        <w:t>71</w:t>
      </w:r>
    </w:p>
    <w:p w14:paraId="56B79690" w14:textId="375982F8" w:rsidR="00660FCA" w:rsidRPr="00660FCA" w:rsidRDefault="00660FCA" w:rsidP="00660FCA">
      <w:pPr>
        <w:tabs>
          <w:tab w:val="right" w:pos="9638"/>
        </w:tabs>
        <w:ind w:left="720"/>
        <w:rPr>
          <w:lang w:val="kk-KZ"/>
        </w:rPr>
      </w:pPr>
      <w:r>
        <w:t xml:space="preserve">Приложение В – Пример </w:t>
      </w:r>
      <w:proofErr w:type="gramStart"/>
      <w:r>
        <w:t>конфигурации .</w:t>
      </w:r>
      <w:proofErr w:type="spellStart"/>
      <w:r>
        <w:t>env</w:t>
      </w:r>
      <w:proofErr w:type="spellEnd"/>
      <w:proofErr w:type="gramEnd"/>
      <w:r>
        <w:t xml:space="preserve"> и </w:t>
      </w:r>
      <w:proofErr w:type="spellStart"/>
      <w:r>
        <w:t>public_</w:t>
      </w:r>
      <w:proofErr w:type="gramStart"/>
      <w:r>
        <w:t>keys.json</w:t>
      </w:r>
      <w:proofErr w:type="spellEnd"/>
      <w:proofErr w:type="gramEnd"/>
      <w:r>
        <w:tab/>
        <w:t>73</w:t>
      </w:r>
    </w:p>
    <w:p w14:paraId="1CE544AE" w14:textId="77777777" w:rsidR="00660FCA" w:rsidRDefault="00660FCA" w:rsidP="00660FCA">
      <w:pPr>
        <w:tabs>
          <w:tab w:val="right" w:pos="9638"/>
        </w:tabs>
        <w:ind w:left="720"/>
        <w:rPr>
          <w:lang w:val="kk-KZ"/>
        </w:rPr>
      </w:pPr>
    </w:p>
    <w:p w14:paraId="1359F46B" w14:textId="77777777" w:rsidR="00660FCA" w:rsidRPr="00660FCA" w:rsidRDefault="00660FCA" w:rsidP="00660FCA">
      <w:pPr>
        <w:tabs>
          <w:tab w:val="right" w:pos="9638"/>
        </w:tabs>
        <w:rPr>
          <w:lang w:val="kk-KZ"/>
        </w:rPr>
        <w:sectPr w:rsidR="00660FCA" w:rsidRPr="00660FCA" w:rsidSect="00832014">
          <w:pgSz w:w="11906" w:h="16838"/>
          <w:pgMar w:top="1134" w:right="567" w:bottom="1418" w:left="1701" w:header="708" w:footer="708" w:gutter="0"/>
          <w:cols w:space="720"/>
          <w:titlePg/>
          <w:docGrid w:linePitch="381"/>
        </w:sectPr>
      </w:pPr>
    </w:p>
    <w:p w14:paraId="096F998F" w14:textId="77777777" w:rsidR="002E6740" w:rsidRDefault="00000000" w:rsidP="00660FCA">
      <w:pPr>
        <w:pStyle w:val="1"/>
        <w:spacing w:line="240" w:lineRule="auto"/>
      </w:pPr>
      <w:r>
        <w:lastRenderedPageBreak/>
        <w:t>ВВЕДЕНИЕ</w:t>
      </w:r>
    </w:p>
    <w:p w14:paraId="1962C6C3" w14:textId="77777777" w:rsidR="002E6740" w:rsidRDefault="00000000" w:rsidP="00660FCA">
      <w:pPr>
        <w:ind w:firstLine="720"/>
        <w:jc w:val="both"/>
      </w:pPr>
      <w:r>
        <w:t>Актуальность темы исследования. Цифровая трансформация ресторанного бизнеса и индустрии гостеприимства (</w:t>
      </w:r>
      <w:proofErr w:type="spellStart"/>
      <w:r>
        <w:t>HoReCa</w:t>
      </w:r>
      <w:proofErr w:type="spellEnd"/>
      <w:r>
        <w:t xml:space="preserve">) привела к возникновению сложных экосистем, в центре которых находятся корпоративные ERP-системы. Одной из таких систем является платформа </w:t>
      </w:r>
      <w:proofErr w:type="spellStart"/>
      <w:r>
        <w:t>iiko</w:t>
      </w:r>
      <w:proofErr w:type="spellEnd"/>
      <w:r>
        <w:t xml:space="preserve"> — один из ведущих программных продуктов для автоматизации ресторанов, кафе и сетей общественного питания. Для полноценного функционирования современного ресторанного бизнеса критически необходима интеграция </w:t>
      </w:r>
      <w:proofErr w:type="spellStart"/>
      <w:r>
        <w:t>iiko</w:t>
      </w:r>
      <w:proofErr w:type="spellEnd"/>
      <w:r>
        <w:t xml:space="preserve"> с множеством внешних ИТ-решений: агрегаторами доставки (</w:t>
      </w:r>
      <w:proofErr w:type="spellStart"/>
      <w:r>
        <w:t>Яндекс.Еда</w:t>
      </w:r>
      <w:proofErr w:type="spellEnd"/>
      <w:r>
        <w:t xml:space="preserve">, </w:t>
      </w:r>
      <w:proofErr w:type="spellStart"/>
      <w:r>
        <w:t>СберМаркет</w:t>
      </w:r>
      <w:proofErr w:type="spellEnd"/>
      <w:r>
        <w:t>), системами лояльности, мобильными приложениями, аналитическими платформами и корпоративными сайтами.</w:t>
      </w:r>
    </w:p>
    <w:p w14:paraId="7D6FE913" w14:textId="77777777" w:rsidR="002E6740" w:rsidRDefault="002E6740" w:rsidP="00660FCA"/>
    <w:p w14:paraId="494D6D9F" w14:textId="77777777" w:rsidR="002E6740" w:rsidRDefault="00000000" w:rsidP="00660FCA">
      <w:pPr>
        <w:ind w:firstLine="720"/>
        <w:jc w:val="both"/>
      </w:pPr>
      <w:r>
        <w:t xml:space="preserve">Это взаимодействие осуществляется через программные интерфейсы (API) облачного сервиса </w:t>
      </w:r>
      <w:proofErr w:type="spellStart"/>
      <w:r>
        <w:t>iikoCloud</w:t>
      </w:r>
      <w:proofErr w:type="spellEnd"/>
      <w:r>
        <w:t xml:space="preserve"> и локального уровня </w:t>
      </w:r>
      <w:proofErr w:type="spellStart"/>
      <w:r>
        <w:t>iikoFront</w:t>
      </w:r>
      <w:proofErr w:type="spellEnd"/>
      <w:r>
        <w:t xml:space="preserve">. Однако предоставление прямого доступа к API </w:t>
      </w:r>
      <w:proofErr w:type="spellStart"/>
      <w:r>
        <w:t>iiko</w:t>
      </w:r>
      <w:proofErr w:type="spellEnd"/>
      <w:r>
        <w:t xml:space="preserve"> внешним потребителям сопряжено с критическими рисками информационной безопасности. Практика показывает, что традиционные интеграции опираются на статические долгоживущие ключи (</w:t>
      </w:r>
      <w:proofErr w:type="spellStart"/>
      <w:r>
        <w:t>apiLogin</w:t>
      </w:r>
      <w:proofErr w:type="spellEnd"/>
      <w:r>
        <w:t xml:space="preserve"> или </w:t>
      </w:r>
      <w:proofErr w:type="spellStart"/>
      <w:r>
        <w:t>apiKey</w:t>
      </w:r>
      <w:proofErr w:type="spellEnd"/>
      <w:r>
        <w:t>), утечка которых создаёт серьёзную угрозу для бизнеса. Компрометация таких ключей может привести к катастрофическим последствиям: масштабной утечке персональных данных клиентов, перехвату управления кассовыми операциями и финансовому мошенничеству.</w:t>
      </w:r>
    </w:p>
    <w:p w14:paraId="3A734002" w14:textId="77777777" w:rsidR="002E6740" w:rsidRDefault="002E6740" w:rsidP="00660FCA"/>
    <w:p w14:paraId="726B5EFF" w14:textId="77777777" w:rsidR="002E6740" w:rsidRDefault="00000000" w:rsidP="00660FCA">
      <w:pPr>
        <w:ind w:firstLine="720"/>
        <w:jc w:val="both"/>
      </w:pPr>
      <w:r>
        <w:t xml:space="preserve">Проблематика. Несмотря на развитие технологий, большинство утечек секретных данных происходит не из-за изощрённых кибератак, а по причине несоблюдения базовых практик информационной безопасности. Основными векторами угроз при работе с API </w:t>
      </w:r>
      <w:proofErr w:type="spellStart"/>
      <w:r>
        <w:t>iiko</w:t>
      </w:r>
      <w:proofErr w:type="spellEnd"/>
      <w:r>
        <w:t xml:space="preserve"> являются:</w:t>
      </w:r>
    </w:p>
    <w:p w14:paraId="1C284769" w14:textId="77777777" w:rsidR="002E6740" w:rsidRDefault="00000000" w:rsidP="00660FCA">
      <w:pPr>
        <w:ind w:left="1080" w:hanging="360"/>
        <w:jc w:val="both"/>
      </w:pPr>
      <w:r>
        <w:t>– внедрение (</w:t>
      </w:r>
      <w:proofErr w:type="spellStart"/>
      <w:r>
        <w:t>хардкодинг</w:t>
      </w:r>
      <w:proofErr w:type="spellEnd"/>
      <w:r>
        <w:t>) учётных данных непосредственно в исходный код клиентских приложений и случайные коммиты ключей в публичные репозитории системы контроля версий;</w:t>
      </w:r>
    </w:p>
    <w:p w14:paraId="50485AD7" w14:textId="77777777" w:rsidR="002E6740" w:rsidRDefault="00000000" w:rsidP="00660FCA">
      <w:pPr>
        <w:ind w:left="1080" w:hanging="360"/>
        <w:jc w:val="both"/>
      </w:pPr>
      <w:r>
        <w:t>– атаки типа «человек посередине» (Man-</w:t>
      </w:r>
      <w:proofErr w:type="spellStart"/>
      <w:r>
        <w:t>in</w:t>
      </w:r>
      <w:proofErr w:type="spellEnd"/>
      <w:r>
        <w:t>-</w:t>
      </w:r>
      <w:proofErr w:type="spellStart"/>
      <w:r>
        <w:t>the</w:t>
      </w:r>
      <w:proofErr w:type="spellEnd"/>
      <w:r>
        <w:t>-Middle, MITM) и перехват незащищённого трафика;</w:t>
      </w:r>
    </w:p>
    <w:p w14:paraId="02D1BFD4" w14:textId="77777777" w:rsidR="002E6740" w:rsidRDefault="00000000" w:rsidP="00660FCA">
      <w:pPr>
        <w:ind w:left="1080" w:hanging="360"/>
        <w:jc w:val="both"/>
      </w:pPr>
      <w:r>
        <w:t>– использование избыточных привилегий, когда единый универсальный ключ предоставляет доступ ко всем критическим функциям системы в нарушение принципа минимальных привилегий (</w:t>
      </w:r>
      <w:proofErr w:type="spellStart"/>
      <w:r>
        <w:t>Principle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, POLP);</w:t>
      </w:r>
    </w:p>
    <w:p w14:paraId="43B8D3B3" w14:textId="77777777" w:rsidR="002E6740" w:rsidRDefault="00000000" w:rsidP="00660FCA">
      <w:pPr>
        <w:ind w:left="1080" w:hanging="360"/>
        <w:jc w:val="both"/>
      </w:pPr>
      <w:r>
        <w:t>– отсутствие жёстких сетевых ограничений (IP-фильтрации), что позволяет злоумышленнику использовать похищенный токен из любой точки мира.</w:t>
      </w:r>
    </w:p>
    <w:p w14:paraId="249E4FE6" w14:textId="77777777" w:rsidR="002E6740" w:rsidRDefault="002E6740" w:rsidP="00660FCA"/>
    <w:p w14:paraId="686BFB2D" w14:textId="77777777" w:rsidR="002E6740" w:rsidRDefault="00000000" w:rsidP="00660FCA">
      <w:pPr>
        <w:ind w:firstLine="720"/>
        <w:jc w:val="both"/>
      </w:pPr>
      <w:r>
        <w:t>Для решения перечисленных проблем требуется комплексный подход, исключающий использование статических мастер-ключей на стороне клиента и вводящий жёсткий централизованный контроль за авторизацией запросов.</w:t>
      </w:r>
    </w:p>
    <w:p w14:paraId="118FD846" w14:textId="77777777" w:rsidR="002E6740" w:rsidRDefault="002E6740" w:rsidP="00660FCA"/>
    <w:p w14:paraId="5668B09F" w14:textId="77777777" w:rsidR="002E6740" w:rsidRDefault="00000000" w:rsidP="00660FCA">
      <w:pPr>
        <w:ind w:firstLine="720"/>
        <w:jc w:val="both"/>
      </w:pPr>
      <w:r>
        <w:t xml:space="preserve">Цель работы. Целью данного дипломного исследования является проектирование и разработка системы управления безопасным API-доступом — </w:t>
      </w:r>
      <w:proofErr w:type="spellStart"/>
      <w:r>
        <w:t>iiko</w:t>
      </w:r>
      <w:proofErr w:type="spellEnd"/>
      <w:r>
        <w:t xml:space="preserve"> Secure API Gateway (ISAG) — выступающей в роли доверенного посредника (API Gateway) между платформой </w:t>
      </w:r>
      <w:proofErr w:type="spellStart"/>
      <w:r>
        <w:t>iiko</w:t>
      </w:r>
      <w:proofErr w:type="spellEnd"/>
      <w:r>
        <w:t xml:space="preserve"> и внешними интегрируемыми сервисами.</w:t>
      </w:r>
    </w:p>
    <w:p w14:paraId="094CB0A3" w14:textId="77777777" w:rsidR="002E6740" w:rsidRDefault="002E6740" w:rsidP="00660FCA"/>
    <w:p w14:paraId="5E210DC4" w14:textId="77777777" w:rsidR="002E6740" w:rsidRDefault="00000000" w:rsidP="00660FCA">
      <w:pPr>
        <w:ind w:firstLine="720"/>
        <w:jc w:val="both"/>
      </w:pPr>
      <w:r>
        <w:t>Задачи исследования. Для достижения поставленной цели сформулированы следующие задачи:</w:t>
      </w:r>
    </w:p>
    <w:p w14:paraId="351A0D04" w14:textId="77777777" w:rsidR="002E6740" w:rsidRDefault="00000000" w:rsidP="00660FCA">
      <w:pPr>
        <w:ind w:firstLine="720"/>
        <w:jc w:val="both"/>
      </w:pPr>
      <w:r>
        <w:t xml:space="preserve">1) проанализировать существующие решения в области защиты API и обратного </w:t>
      </w:r>
      <w:proofErr w:type="spellStart"/>
      <w:r>
        <w:t>проксирования</w:t>
      </w:r>
      <w:proofErr w:type="spellEnd"/>
      <w:r>
        <w:t xml:space="preserve">, а также исследовать архитектуру и специфику интеграции платформы </w:t>
      </w:r>
      <w:proofErr w:type="spellStart"/>
      <w:r>
        <w:t>iiko</w:t>
      </w:r>
      <w:proofErr w:type="spellEnd"/>
      <w:r>
        <w:t>;</w:t>
      </w:r>
    </w:p>
    <w:p w14:paraId="4372331C" w14:textId="77777777" w:rsidR="002E6740" w:rsidRDefault="00000000" w:rsidP="00660FCA">
      <w:pPr>
        <w:ind w:firstLine="720"/>
        <w:jc w:val="both"/>
      </w:pPr>
      <w:r>
        <w:t xml:space="preserve">2) смоделировать актуальные угрозы информационной безопасности при прямом доступе к API </w:t>
      </w:r>
      <w:proofErr w:type="spellStart"/>
      <w:r>
        <w:t>iiko</w:t>
      </w:r>
      <w:proofErr w:type="spellEnd"/>
      <w:r>
        <w:t xml:space="preserve"> и сформулировать требования к разрабатываемой системе;</w:t>
      </w:r>
    </w:p>
    <w:p w14:paraId="0F1F9F27" w14:textId="77777777" w:rsidR="002E6740" w:rsidRDefault="00000000" w:rsidP="00660FCA">
      <w:pPr>
        <w:ind w:firstLine="720"/>
        <w:jc w:val="both"/>
      </w:pPr>
      <w:r>
        <w:t>3) спроектировать многоуровневую архитектуру API-шлюза ISAG, включающую механизмы аутентификации на основе JWT с алгоритмом RS256, ролевую модель управления доступом (RBAC) и систему ограничения частоты запросов;</w:t>
      </w:r>
    </w:p>
    <w:p w14:paraId="4B2956CF" w14:textId="77777777" w:rsidR="002E6740" w:rsidRDefault="00000000" w:rsidP="00660FCA">
      <w:pPr>
        <w:ind w:firstLine="720"/>
        <w:jc w:val="both"/>
      </w:pPr>
      <w:r>
        <w:t xml:space="preserve">4) реализовать программную систему ISAG на базе асинхронного веб-фреймворка </w:t>
      </w:r>
      <w:proofErr w:type="spellStart"/>
      <w:r>
        <w:t>FastAPI</w:t>
      </w:r>
      <w:proofErr w:type="spellEnd"/>
      <w:r>
        <w:t xml:space="preserve"> с применением потокового </w:t>
      </w:r>
      <w:proofErr w:type="spellStart"/>
      <w:r>
        <w:t>проксирования</w:t>
      </w:r>
      <w:proofErr w:type="spellEnd"/>
      <w:r>
        <w:t xml:space="preserve"> и безопасного хранения ключей;</w:t>
      </w:r>
    </w:p>
    <w:p w14:paraId="0BF43385" w14:textId="77777777" w:rsidR="002E6740" w:rsidRDefault="00000000" w:rsidP="00660FCA">
      <w:pPr>
        <w:ind w:firstLine="720"/>
        <w:jc w:val="both"/>
      </w:pPr>
      <w:r>
        <w:t>5) провести тестирование разработанной системы и оценить её соответствие требованиям информационной безопасности.</w:t>
      </w:r>
    </w:p>
    <w:p w14:paraId="32693382" w14:textId="77777777" w:rsidR="002E6740" w:rsidRDefault="002E6740" w:rsidP="00660FCA"/>
    <w:p w14:paraId="08E9D2EE" w14:textId="77777777" w:rsidR="002E6740" w:rsidRDefault="00000000" w:rsidP="00660FCA">
      <w:pPr>
        <w:ind w:firstLine="720"/>
        <w:jc w:val="both"/>
      </w:pPr>
      <w:r>
        <w:t xml:space="preserve">Объект исследования. Процесс интеграционного взаимодействия внешних программных сервисов с экосистемой ресторанной ERP-платформы </w:t>
      </w:r>
      <w:proofErr w:type="spellStart"/>
      <w:r>
        <w:t>iiko</w:t>
      </w:r>
      <w:proofErr w:type="spellEnd"/>
      <w:r>
        <w:t>.</w:t>
      </w:r>
    </w:p>
    <w:p w14:paraId="0D4D99A1" w14:textId="77777777" w:rsidR="002E6740" w:rsidRDefault="002E6740" w:rsidP="00660FCA"/>
    <w:p w14:paraId="750B6C8F" w14:textId="77777777" w:rsidR="002E6740" w:rsidRDefault="00000000" w:rsidP="00660FCA">
      <w:pPr>
        <w:ind w:firstLine="720"/>
        <w:jc w:val="both"/>
      </w:pPr>
      <w:r>
        <w:t xml:space="preserve">Предмет исследования. Архитектура, алгоритмы и технические средства обеспечения информационной безопасности управления доступом к API </w:t>
      </w:r>
      <w:proofErr w:type="spellStart"/>
      <w:r>
        <w:t>iiko</w:t>
      </w:r>
      <w:proofErr w:type="spellEnd"/>
      <w:r>
        <w:t>.</w:t>
      </w:r>
    </w:p>
    <w:p w14:paraId="52509732" w14:textId="77777777" w:rsidR="002E6740" w:rsidRDefault="002E6740" w:rsidP="00660FCA"/>
    <w:p w14:paraId="78C52CB5" w14:textId="77777777" w:rsidR="002E6740" w:rsidRDefault="00000000" w:rsidP="00660FCA">
      <w:pPr>
        <w:ind w:firstLine="720"/>
        <w:jc w:val="both"/>
      </w:pPr>
      <w:r>
        <w:t>Методы исследования. В работе применялись методы системного анализа и синтеза архитектурных решений, сравнительный анализ существующих подходов к защите API, метод моделирования угроз (</w:t>
      </w:r>
      <w:proofErr w:type="spellStart"/>
      <w:r>
        <w:t>Threat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>), а также практические методы разработки программного обеспечения с использованием принципов Test-Driven Development (TDD).</w:t>
      </w:r>
    </w:p>
    <w:p w14:paraId="3F5109E6" w14:textId="77777777" w:rsidR="002E6740" w:rsidRDefault="002E6740" w:rsidP="00660FCA"/>
    <w:p w14:paraId="22F596FF" w14:textId="77777777" w:rsidR="002E6740" w:rsidRDefault="00000000" w:rsidP="00660FCA">
      <w:pPr>
        <w:ind w:firstLine="720"/>
        <w:jc w:val="both"/>
      </w:pPr>
      <w:r>
        <w:t xml:space="preserve">Практическая значимость. Результатом работы является готовая к развёртыванию программная система ISAG, обеспечивающая полную изоляцию мастер-ключей </w:t>
      </w:r>
      <w:proofErr w:type="spellStart"/>
      <w:r>
        <w:t>iiko</w:t>
      </w:r>
      <w:proofErr w:type="spellEnd"/>
      <w:r>
        <w:t xml:space="preserve"> от внешних потребителей. Разработанная система внедряет кратковременные JWT-токены с ограниченными правами доступа, реализует механизм ролевой авторизации (RBAC) и обеспечивает централизованный аудит всех операций. Внедрение подобного решения рекомендуется для ресторанных сетей и ИТ-интеграторов в сфере </w:t>
      </w:r>
      <w:proofErr w:type="spellStart"/>
      <w:r>
        <w:t>HoReCa</w:t>
      </w:r>
      <w:proofErr w:type="spellEnd"/>
      <w:r>
        <w:t xml:space="preserve">, стремящихся соответствовать </w:t>
      </w:r>
      <w:r>
        <w:lastRenderedPageBreak/>
        <w:t>современным стандартам информационной безопасности и минимизировать риски финансовых и репутационных потерь.</w:t>
      </w:r>
    </w:p>
    <w:p w14:paraId="42AE7154" w14:textId="77777777" w:rsidR="002E6740" w:rsidRDefault="002E6740" w:rsidP="00660FCA"/>
    <w:p w14:paraId="393E824D" w14:textId="77777777" w:rsidR="002E6740" w:rsidRDefault="00000000" w:rsidP="00660FCA">
      <w:pPr>
        <w:ind w:firstLine="720"/>
        <w:jc w:val="both"/>
      </w:pPr>
      <w:r>
        <w:t>Структура работы. Дипломная работа состоит из введения, трёх глав, заключения, списка использованных источников и приложений.</w:t>
      </w:r>
    </w:p>
    <w:p w14:paraId="2E199532" w14:textId="77777777" w:rsidR="002E6740" w:rsidRDefault="00000000" w:rsidP="00660FCA">
      <w:pPr>
        <w:ind w:firstLine="720"/>
        <w:jc w:val="both"/>
      </w:pPr>
      <w:r>
        <w:t xml:space="preserve">Первая глава посвящена анализу предметной области: рассмотрению существующих решений в сфере защиты API, анализу угроз при прямом доступе к API </w:t>
      </w:r>
      <w:proofErr w:type="spellStart"/>
      <w:r>
        <w:t>iiko</w:t>
      </w:r>
      <w:proofErr w:type="spellEnd"/>
      <w:r>
        <w:t xml:space="preserve"> и постановке задачи исследования.</w:t>
      </w:r>
    </w:p>
    <w:p w14:paraId="267D751C" w14:textId="77777777" w:rsidR="002E6740" w:rsidRDefault="00000000" w:rsidP="00660FCA">
      <w:pPr>
        <w:ind w:firstLine="720"/>
        <w:jc w:val="both"/>
      </w:pPr>
      <w:r>
        <w:t>Во второй главе описывается проектирование системы ISAG: обосновывается выбор технологического стека, разрабатывается модель угроз и нарушителя, проектируются ключевые механизмы безопасности.</w:t>
      </w:r>
    </w:p>
    <w:p w14:paraId="360273C3" w14:textId="77777777" w:rsidR="002E6740" w:rsidRDefault="00000000" w:rsidP="00660FCA">
      <w:pPr>
        <w:ind w:firstLine="720"/>
        <w:jc w:val="both"/>
      </w:pPr>
      <w:r>
        <w:t>Третья глава содержит описание практической реализации системы, результаты тестирования и анализ соответствия требованиям информационной безопасности.</w:t>
      </w:r>
    </w:p>
    <w:p w14:paraId="171FC959" w14:textId="77777777" w:rsidR="002E6740" w:rsidRDefault="00000000" w:rsidP="00660FCA">
      <w:r>
        <w:br w:type="page"/>
      </w:r>
    </w:p>
    <w:p w14:paraId="397C1614" w14:textId="77777777" w:rsidR="002E6740" w:rsidRDefault="00000000" w:rsidP="00660FCA">
      <w:pPr>
        <w:pStyle w:val="1"/>
        <w:spacing w:line="240" w:lineRule="auto"/>
      </w:pPr>
      <w:r>
        <w:lastRenderedPageBreak/>
        <w:t>1 АНАЛИЗ ПРЕДМЕТНОЙ ОБЛАСТИ И ПОСТАНОВКА ЗАДАЧИ</w:t>
      </w:r>
    </w:p>
    <w:p w14:paraId="6867C053" w14:textId="77777777" w:rsidR="002E6740" w:rsidRDefault="00000000" w:rsidP="00660FCA">
      <w:pPr>
        <w:pStyle w:val="2"/>
        <w:spacing w:line="240" w:lineRule="auto"/>
        <w:ind w:firstLine="720"/>
      </w:pPr>
      <w:r>
        <w:t xml:space="preserve">1.1 Обзор существующих решений в сфере защиты API и обратного </w:t>
      </w:r>
      <w:proofErr w:type="spellStart"/>
      <w:r>
        <w:t>проксирования</w:t>
      </w:r>
      <w:proofErr w:type="spellEnd"/>
    </w:p>
    <w:p w14:paraId="6F4A1FCB" w14:textId="77777777" w:rsidR="002E6740" w:rsidRDefault="00000000" w:rsidP="00660FCA">
      <w:pPr>
        <w:ind w:firstLine="720"/>
        <w:jc w:val="both"/>
      </w:pPr>
      <w:r>
        <w:t xml:space="preserve">Современные корпоративные информационные системы строятся по принципу микросервисной архитектуры, где взаимодействие между компонентами осуществляется через программные интерфейсы (Application </w:t>
      </w:r>
      <w:proofErr w:type="spellStart"/>
      <w:r>
        <w:t>Programming</w:t>
      </w:r>
      <w:proofErr w:type="spellEnd"/>
      <w:r>
        <w:t xml:space="preserve"> Interface, API). В условиях роста числа API-интеграций и связанных с ними угроз безопасности особую актуальность приобрели специализированные компоненты — API-шлюзы (API Gateway).</w:t>
      </w:r>
    </w:p>
    <w:p w14:paraId="09B2A151" w14:textId="77777777" w:rsidR="002E6740" w:rsidRDefault="002E6740" w:rsidP="00660FCA"/>
    <w:p w14:paraId="24E34990" w14:textId="77777777" w:rsidR="002E6740" w:rsidRDefault="00000000" w:rsidP="00660FCA">
      <w:pPr>
        <w:ind w:firstLine="720"/>
        <w:jc w:val="both"/>
      </w:pPr>
      <w:r>
        <w:t>API-шлюз — это сервер, выступающий единственной точкой входа для группы клиентов. Он принимает запросы, применяет политики безопасности, выполняет маршрутизацию и агрегирует данные от нескольких сервисов [1]. Данный паттерн является частью более широкой концепции «бэкенд для фронтенда» (</w:t>
      </w:r>
      <w:proofErr w:type="spellStart"/>
      <w:r>
        <w:t>Backend-for-Frontend</w:t>
      </w:r>
      <w:proofErr w:type="spellEnd"/>
      <w:r>
        <w:t>, BFF), которая отделяет внутреннюю инфраструктуру от внешних потребителей.</w:t>
      </w:r>
    </w:p>
    <w:p w14:paraId="3E89E870" w14:textId="77777777" w:rsidR="002E6740" w:rsidRDefault="002E6740" w:rsidP="00660FCA"/>
    <w:p w14:paraId="4BA6E355" w14:textId="77777777" w:rsidR="002E6740" w:rsidRDefault="00000000" w:rsidP="00660FCA">
      <w:pPr>
        <w:ind w:firstLine="720"/>
        <w:jc w:val="both"/>
      </w:pPr>
      <w:r>
        <w:t>Среди коммерческих и открытых решений в данной области можно выделить следующие категории продуктов.</w:t>
      </w:r>
    </w:p>
    <w:p w14:paraId="5C6C1B21" w14:textId="77777777" w:rsidR="002E6740" w:rsidRDefault="002E6740" w:rsidP="00660FCA"/>
    <w:p w14:paraId="3A59A65E" w14:textId="77777777" w:rsidR="002E6740" w:rsidRDefault="00000000" w:rsidP="00660FCA">
      <w:pPr>
        <w:ind w:firstLine="720"/>
        <w:jc w:val="both"/>
      </w:pPr>
      <w:r>
        <w:t xml:space="preserve">Корпоративные API Management платформы. Такие решения, как Kong Gateway, AWS API Gateway, Azure API Management и </w:t>
      </w:r>
      <w:proofErr w:type="spellStart"/>
      <w:r>
        <w:t>Apigee</w:t>
      </w:r>
      <w:proofErr w:type="spellEnd"/>
      <w:r>
        <w:t xml:space="preserve"> (Google </w:t>
      </w:r>
      <w:proofErr w:type="spellStart"/>
      <w:r>
        <w:t>Cloud</w:t>
      </w:r>
      <w:proofErr w:type="spellEnd"/>
      <w:r>
        <w:t xml:space="preserve">), предоставляют комплексный набор функций: управление трафиком, аутентификацию, аналитику и монетизацию API. Они ориентированы на крупные предприятия и требуют значительных инвестиций в развёртывание и поддержку. Kong, например, основан на высокопроизводительном прокси-сервере </w:t>
      </w:r>
      <w:proofErr w:type="spellStart"/>
      <w:r>
        <w:t>Nginx</w:t>
      </w:r>
      <w:proofErr w:type="spellEnd"/>
      <w:r>
        <w:t xml:space="preserve"> и предоставляет возможность расширения через плагины [2].</w:t>
      </w:r>
    </w:p>
    <w:p w14:paraId="1C5034C6" w14:textId="77777777" w:rsidR="002E6740" w:rsidRDefault="002E6740" w:rsidP="00660FCA"/>
    <w:p w14:paraId="4C05547D" w14:textId="77777777" w:rsidR="002E6740" w:rsidRDefault="00000000" w:rsidP="00660FCA">
      <w:pPr>
        <w:ind w:firstLine="720"/>
        <w:jc w:val="both"/>
      </w:pPr>
      <w:r>
        <w:t xml:space="preserve">Решения с открытым исходным кодом. В категории </w:t>
      </w:r>
      <w:proofErr w:type="spellStart"/>
      <w:r>
        <w:t>open-source</w:t>
      </w:r>
      <w:proofErr w:type="spellEnd"/>
      <w:r>
        <w:t xml:space="preserve"> выделяются такие проекты, как </w:t>
      </w:r>
      <w:proofErr w:type="spellStart"/>
      <w:r>
        <w:t>Traefik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, </w:t>
      </w:r>
      <w:proofErr w:type="spellStart"/>
      <w:r>
        <w:t>Envoy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и </w:t>
      </w:r>
      <w:proofErr w:type="spellStart"/>
      <w:r>
        <w:t>Ocelot</w:t>
      </w:r>
      <w:proofErr w:type="spellEnd"/>
      <w:r>
        <w:t xml:space="preserve"> (.NET). </w:t>
      </w:r>
      <w:proofErr w:type="spellStart"/>
      <w:r>
        <w:t>Traefik</w:t>
      </w:r>
      <w:proofErr w:type="spellEnd"/>
      <w:r>
        <w:t xml:space="preserve"> позиционируется как «облачный» прокси с автоматическим обнаружением сервисов через </w:t>
      </w:r>
      <w:proofErr w:type="spellStart"/>
      <w:r>
        <w:t>Docker</w:t>
      </w:r>
      <w:proofErr w:type="spellEnd"/>
      <w:r>
        <w:t xml:space="preserve"> и </w:t>
      </w:r>
      <w:proofErr w:type="spellStart"/>
      <w:r>
        <w:t>Kubernetes</w:t>
      </w:r>
      <w:proofErr w:type="spellEnd"/>
      <w:r>
        <w:t xml:space="preserve">. </w:t>
      </w:r>
      <w:proofErr w:type="spellStart"/>
      <w:r>
        <w:t>Envoy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, разработанный компанией </w:t>
      </w:r>
      <w:proofErr w:type="spellStart"/>
      <w:r>
        <w:t>Lyft</w:t>
      </w:r>
      <w:proofErr w:type="spellEnd"/>
      <w:r>
        <w:t xml:space="preserve">, является высокопроизводительным L7-прокси с поддержкой современных протоколов (HTTP/2, </w:t>
      </w:r>
      <w:proofErr w:type="spellStart"/>
      <w:r>
        <w:t>gRPC</w:t>
      </w:r>
      <w:proofErr w:type="spellEnd"/>
      <w:r>
        <w:t>) и встроенными механизмами наблюдаемости [3].</w:t>
      </w:r>
    </w:p>
    <w:p w14:paraId="038720F9" w14:textId="77777777" w:rsidR="002E6740" w:rsidRDefault="002E6740" w:rsidP="00660FCA"/>
    <w:p w14:paraId="72089099" w14:textId="77777777" w:rsidR="002E6740" w:rsidRDefault="00000000" w:rsidP="00660FCA">
      <w:pPr>
        <w:ind w:firstLine="720"/>
        <w:jc w:val="both"/>
      </w:pPr>
      <w:r>
        <w:t xml:space="preserve">Специализированные средства защиты API. Ряд продуктов сосредоточен исключительно на безопасности: </w:t>
      </w:r>
      <w:proofErr w:type="spellStart"/>
      <w:r>
        <w:t>Salt</w:t>
      </w:r>
      <w:proofErr w:type="spellEnd"/>
      <w:r>
        <w:t xml:space="preserve"> Security, 42Crunch, </w:t>
      </w:r>
      <w:proofErr w:type="spellStart"/>
      <w:r>
        <w:t>Noname</w:t>
      </w:r>
      <w:proofErr w:type="spellEnd"/>
      <w:r>
        <w:t xml:space="preserve"> Security. Они анализируют трафик на предмет аномалий, обнаруживают уязвимости в спецификациях </w:t>
      </w:r>
      <w:proofErr w:type="spellStart"/>
      <w:r>
        <w:t>OpenAPI</w:t>
      </w:r>
      <w:proofErr w:type="spellEnd"/>
      <w:r>
        <w:t xml:space="preserve"> и предотвращают эксплуатацию API [4].</w:t>
      </w:r>
    </w:p>
    <w:p w14:paraId="4DA03ADD" w14:textId="77777777" w:rsidR="002E6740" w:rsidRDefault="002E6740" w:rsidP="00660FCA"/>
    <w:p w14:paraId="16FEFEBD" w14:textId="77777777" w:rsidR="002E6740" w:rsidRDefault="00000000" w:rsidP="00660FCA">
      <w:pPr>
        <w:ind w:firstLine="720"/>
        <w:jc w:val="both"/>
      </w:pPr>
      <w:r>
        <w:lastRenderedPageBreak/>
        <w:t>Анализ перечисленных решений позволяет выделить ключевые функции, которые должен обеспечивать современный API-шлюз в контексте защиты доступа к корпоративным ERP-системам:</w:t>
      </w:r>
    </w:p>
    <w:p w14:paraId="4F7F52F4" w14:textId="77777777" w:rsidR="002E6740" w:rsidRDefault="00000000" w:rsidP="00660FCA">
      <w:pPr>
        <w:ind w:left="1080" w:hanging="360"/>
        <w:jc w:val="both"/>
      </w:pPr>
      <w:r>
        <w:t>– аутентификация и авторизация — проверка подлинности клиентов и контроль доступа на основе ролей или разрешений;</w:t>
      </w:r>
    </w:p>
    <w:p w14:paraId="629E409E" w14:textId="77777777" w:rsidR="002E6740" w:rsidRDefault="00000000" w:rsidP="00660FCA">
      <w:pPr>
        <w:ind w:left="1080" w:hanging="360"/>
        <w:jc w:val="both"/>
      </w:pPr>
      <w:r>
        <w:t xml:space="preserve">– ограничение частоты запросов (Rate </w:t>
      </w:r>
      <w:proofErr w:type="spellStart"/>
      <w:r>
        <w:t>Limiting</w:t>
      </w:r>
      <w:proofErr w:type="spellEnd"/>
      <w:r>
        <w:t>) — защита от злоупотреблений и атак типа «отказ в обслуживании»;</w:t>
      </w:r>
    </w:p>
    <w:p w14:paraId="6C21CF67" w14:textId="77777777" w:rsidR="002E6740" w:rsidRDefault="00000000" w:rsidP="00660FCA">
      <w:pPr>
        <w:ind w:left="1080" w:hanging="360"/>
        <w:jc w:val="both"/>
      </w:pPr>
      <w:r>
        <w:t>– сокрытие внутренней инфраструктуры — скрытие реальных URL и ключей доступа к целевым системам;</w:t>
      </w:r>
    </w:p>
    <w:p w14:paraId="681E92BC" w14:textId="77777777" w:rsidR="002E6740" w:rsidRDefault="00000000" w:rsidP="00660FCA">
      <w:pPr>
        <w:ind w:left="1080" w:hanging="360"/>
        <w:jc w:val="both"/>
      </w:pPr>
      <w:r>
        <w:t>– аудит и наблюдаемость — журналирование всех операций для последующего анализа;</w:t>
      </w:r>
    </w:p>
    <w:p w14:paraId="77F01AEC" w14:textId="77777777" w:rsidR="002E6740" w:rsidRDefault="00000000" w:rsidP="00660FCA">
      <w:pPr>
        <w:ind w:left="1080" w:hanging="360"/>
        <w:jc w:val="both"/>
      </w:pPr>
      <w:r>
        <w:t>– безопасное управление секретами — изоляция ключей API от прикладного кода.</w:t>
      </w:r>
    </w:p>
    <w:p w14:paraId="5145CDC3" w14:textId="77777777" w:rsidR="002E6740" w:rsidRDefault="002E6740" w:rsidP="00660FCA"/>
    <w:p w14:paraId="7DF39FC2" w14:textId="77777777" w:rsidR="002E6740" w:rsidRDefault="00000000" w:rsidP="00660FCA">
      <w:pPr>
        <w:ind w:firstLine="720"/>
        <w:jc w:val="both"/>
      </w:pPr>
      <w:r>
        <w:t xml:space="preserve">Существующие универсальные решения (Kong, AWS API Gateway) обладают избыточной сложностью для задачи интеграции конкретной ERP-системы </w:t>
      </w:r>
      <w:proofErr w:type="spellStart"/>
      <w:r>
        <w:t>iiko</w:t>
      </w:r>
      <w:proofErr w:type="spellEnd"/>
      <w:r>
        <w:t xml:space="preserve"> с ограниченным набором внешних потребителей. Их развёртывание требует значительных ресурсов и не учитывает специфику API </w:t>
      </w:r>
      <w:proofErr w:type="spellStart"/>
      <w:r>
        <w:t>iiko</w:t>
      </w:r>
      <w:proofErr w:type="spellEnd"/>
      <w:r>
        <w:t xml:space="preserve"> — в частности, необходимость потокового </w:t>
      </w:r>
      <w:proofErr w:type="spellStart"/>
      <w:r>
        <w:t>проксирования</w:t>
      </w:r>
      <w:proofErr w:type="spellEnd"/>
      <w:r>
        <w:t xml:space="preserve"> ответов без буферизации и поддержку механизма ротации ключей через параметр </w:t>
      </w:r>
      <w:proofErr w:type="spellStart"/>
      <w:r>
        <w:t>kid</w:t>
      </w:r>
      <w:proofErr w:type="spellEnd"/>
      <w:r>
        <w:t>.</w:t>
      </w:r>
    </w:p>
    <w:p w14:paraId="0644C13A" w14:textId="77777777" w:rsidR="002E6740" w:rsidRDefault="002E6740" w:rsidP="00660FCA"/>
    <w:p w14:paraId="16B58957" w14:textId="77777777" w:rsidR="002E6740" w:rsidRDefault="00000000" w:rsidP="00660FCA">
      <w:pPr>
        <w:ind w:firstLine="720"/>
        <w:jc w:val="both"/>
      </w:pPr>
      <w:r>
        <w:t>Легковесные решения (</w:t>
      </w:r>
      <w:proofErr w:type="spellStart"/>
      <w:r>
        <w:t>Traefik</w:t>
      </w:r>
      <w:proofErr w:type="spellEnd"/>
      <w:r>
        <w:t xml:space="preserve">, </w:t>
      </w:r>
      <w:proofErr w:type="spellStart"/>
      <w:r>
        <w:t>Nginx</w:t>
      </w:r>
      <w:proofErr w:type="spellEnd"/>
      <w:r>
        <w:t xml:space="preserve">) предоставляют возможности </w:t>
      </w:r>
      <w:proofErr w:type="spellStart"/>
      <w:r>
        <w:t>проксирования</w:t>
      </w:r>
      <w:proofErr w:type="spellEnd"/>
      <w:r>
        <w:t xml:space="preserve"> и базовой аутентификации, однако не обеспечивают реализацию бизнес-логики авторизации (RBAC) и управления JWT-токенами применительно к специфике интеграций с </w:t>
      </w:r>
      <w:proofErr w:type="spellStart"/>
      <w:r>
        <w:t>iiko</w:t>
      </w:r>
      <w:proofErr w:type="spellEnd"/>
      <w:r>
        <w:t>.</w:t>
      </w:r>
    </w:p>
    <w:p w14:paraId="4D629C15" w14:textId="77777777" w:rsidR="002E6740" w:rsidRDefault="002E6740" w:rsidP="00660FCA"/>
    <w:p w14:paraId="5B0AA46C" w14:textId="77777777" w:rsidR="002E6740" w:rsidRDefault="00000000" w:rsidP="00660FCA">
      <w:pPr>
        <w:ind w:firstLine="720"/>
        <w:jc w:val="both"/>
      </w:pPr>
      <w:r>
        <w:t xml:space="preserve">Таким образом, существующие решения либо избыточно сложны, либо недостаточно функциональны для решения конкретной задачи. Это обосновывает целесообразность разработки специализированного API-шлюза ISAG, адаптированного под требования интеграции с платформой </w:t>
      </w:r>
      <w:proofErr w:type="spellStart"/>
      <w:r>
        <w:t>iiko</w:t>
      </w:r>
      <w:proofErr w:type="spellEnd"/>
      <w:r>
        <w:t>.</w:t>
      </w:r>
    </w:p>
    <w:p w14:paraId="4252B86C" w14:textId="77777777" w:rsidR="002E6740" w:rsidRDefault="002E6740" w:rsidP="00660FCA"/>
    <w:p w14:paraId="7A79E45E" w14:textId="77777777" w:rsidR="002E6740" w:rsidRDefault="00000000" w:rsidP="00660FCA">
      <w:pPr>
        <w:pStyle w:val="2"/>
        <w:spacing w:line="240" w:lineRule="auto"/>
        <w:ind w:firstLine="720"/>
      </w:pPr>
      <w:r>
        <w:t>1.2 Анализ угроз информационной безопасности при прямом доступе к внешним API</w:t>
      </w:r>
    </w:p>
    <w:p w14:paraId="313AE1E3" w14:textId="77777777" w:rsidR="002E6740" w:rsidRDefault="00000000" w:rsidP="00660FCA">
      <w:pPr>
        <w:ind w:firstLine="720"/>
        <w:jc w:val="both"/>
      </w:pPr>
      <w:r>
        <w:t xml:space="preserve">Прямое предоставление доступа к API </w:t>
      </w:r>
      <w:proofErr w:type="spellStart"/>
      <w:r>
        <w:t>iiko</w:t>
      </w:r>
      <w:proofErr w:type="spellEnd"/>
      <w:r>
        <w:t xml:space="preserve"> внешним потребителям по статической схеме аутентификации формирует широкую поверхность для атак. Для систематизации угроз применяется методология STRIDE, разработанная компанией Microsoft, которая классифицирует угрозы по шести категориям: </w:t>
      </w:r>
      <w:proofErr w:type="spellStart"/>
      <w:r>
        <w:t>Spoofing</w:t>
      </w:r>
      <w:proofErr w:type="spellEnd"/>
      <w:r>
        <w:t xml:space="preserve"> (подмена), </w:t>
      </w:r>
      <w:proofErr w:type="spellStart"/>
      <w:r>
        <w:t>Tampering</w:t>
      </w:r>
      <w:proofErr w:type="spellEnd"/>
      <w:r>
        <w:t xml:space="preserve"> (фальсификация), </w:t>
      </w:r>
      <w:proofErr w:type="spellStart"/>
      <w:r>
        <w:t>Repudiation</w:t>
      </w:r>
      <w:proofErr w:type="spellEnd"/>
      <w:r>
        <w:t xml:space="preserve"> (отказ от авторства), Information </w:t>
      </w:r>
      <w:proofErr w:type="spellStart"/>
      <w:r>
        <w:t>Disclosure</w:t>
      </w:r>
      <w:proofErr w:type="spellEnd"/>
      <w:r>
        <w:t xml:space="preserve"> (раскрытие информации), 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 (отказ в обслуживании) и 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(повышение привилегий) [5].</w:t>
      </w:r>
    </w:p>
    <w:p w14:paraId="3AF87F22" w14:textId="77777777" w:rsidR="002E6740" w:rsidRDefault="002E6740" w:rsidP="00660FCA"/>
    <w:p w14:paraId="6A3201A2" w14:textId="77777777" w:rsidR="002E6740" w:rsidRDefault="00000000" w:rsidP="00660FCA">
      <w:pPr>
        <w:ind w:firstLine="720"/>
        <w:jc w:val="both"/>
      </w:pPr>
      <w:r>
        <w:t xml:space="preserve">Анализ специфики API </w:t>
      </w:r>
      <w:proofErr w:type="spellStart"/>
      <w:r>
        <w:t>iiko</w:t>
      </w:r>
      <w:proofErr w:type="spellEnd"/>
      <w:r>
        <w:t xml:space="preserve"> позволяет выявить следующие актуальные угрозы.</w:t>
      </w:r>
    </w:p>
    <w:p w14:paraId="1B758C3B" w14:textId="77777777" w:rsidR="002E6740" w:rsidRDefault="002E6740" w:rsidP="00660FCA"/>
    <w:p w14:paraId="079167E3" w14:textId="77777777" w:rsidR="002E6740" w:rsidRDefault="00000000" w:rsidP="00660FCA">
      <w:pPr>
        <w:ind w:firstLine="720"/>
        <w:jc w:val="both"/>
      </w:pPr>
      <w:r>
        <w:t xml:space="preserve">Угроза 1: Компрометация статических API-ключей (Information </w:t>
      </w:r>
      <w:proofErr w:type="spellStart"/>
      <w:r>
        <w:t>Disclosure</w:t>
      </w:r>
      <w:proofErr w:type="spellEnd"/>
      <w:r>
        <w:t xml:space="preserve">, </w:t>
      </w:r>
      <w:proofErr w:type="spellStart"/>
      <w:r>
        <w:t>Spoofing</w:t>
      </w:r>
      <w:proofErr w:type="spellEnd"/>
      <w:r>
        <w:t xml:space="preserve">). Платформа </w:t>
      </w:r>
      <w:proofErr w:type="spellStart"/>
      <w:r>
        <w:t>iikoCloud</w:t>
      </w:r>
      <w:proofErr w:type="spellEnd"/>
      <w:r>
        <w:t xml:space="preserve"> API использует для аутентификации статический ключ </w:t>
      </w:r>
      <w:proofErr w:type="spellStart"/>
      <w:r>
        <w:t>apiLogin</w:t>
      </w:r>
      <w:proofErr w:type="spellEnd"/>
      <w:r>
        <w:t xml:space="preserve">, который создаётся в панели управления </w:t>
      </w:r>
      <w:proofErr w:type="spellStart"/>
      <w:r>
        <w:t>iikoWeb</w:t>
      </w:r>
      <w:proofErr w:type="spellEnd"/>
      <w:r>
        <w:t xml:space="preserve"> и имеет срок действия до 2 лет. Данный ключ является единственным секретом, подтверждающим права интеграции. При его компрометации злоумышленник получает полный контроль над всеми разрешёнными операциями — от чтения меню до создания заказов.</w:t>
      </w:r>
    </w:p>
    <w:p w14:paraId="704B28A2" w14:textId="77777777" w:rsidR="002E6740" w:rsidRDefault="002E6740" w:rsidP="00660FCA"/>
    <w:p w14:paraId="0E62BF66" w14:textId="77777777" w:rsidR="002E6740" w:rsidRDefault="00000000" w:rsidP="00660FCA">
      <w:pPr>
        <w:ind w:firstLine="720"/>
        <w:jc w:val="both"/>
      </w:pPr>
      <w:r>
        <w:t xml:space="preserve">Основными каналами компрометации ключей являются: </w:t>
      </w:r>
      <w:proofErr w:type="spellStart"/>
      <w:r>
        <w:t>хардкодинг</w:t>
      </w:r>
      <w:proofErr w:type="spellEnd"/>
      <w:r>
        <w:t xml:space="preserve"> в исходном коде с последующей публикацией в системах контроля версий (</w:t>
      </w:r>
      <w:proofErr w:type="spellStart"/>
      <w:r>
        <w:t>GitHub</w:t>
      </w:r>
      <w:proofErr w:type="spellEnd"/>
      <w:r>
        <w:t xml:space="preserve">, </w:t>
      </w:r>
      <w:proofErr w:type="spellStart"/>
      <w:r>
        <w:t>GitLab</w:t>
      </w:r>
      <w:proofErr w:type="spellEnd"/>
      <w:r>
        <w:t>), раскрытие в клиентских приложениях (мобильных или веб), перехват при передаче по незащищённым каналам. Исследования показывают, что автоматизированные боты непрерывно сканируют публичные репозитории на наличие секретных данных [6].</w:t>
      </w:r>
    </w:p>
    <w:p w14:paraId="7D5558EF" w14:textId="77777777" w:rsidR="002E6740" w:rsidRDefault="002E6740" w:rsidP="00660FCA"/>
    <w:p w14:paraId="4E41C175" w14:textId="77777777" w:rsidR="002E6740" w:rsidRDefault="00000000" w:rsidP="00660FCA">
      <w:pPr>
        <w:ind w:firstLine="720"/>
        <w:jc w:val="both"/>
      </w:pPr>
      <w:r>
        <w:t>Угроза</w:t>
      </w:r>
      <w:r w:rsidRPr="00B676C9">
        <w:rPr>
          <w:lang w:val="en-US"/>
        </w:rPr>
        <w:t xml:space="preserve"> 2: </w:t>
      </w:r>
      <w:r>
        <w:t>Перехват</w:t>
      </w:r>
      <w:r w:rsidRPr="00B676C9">
        <w:rPr>
          <w:lang w:val="en-US"/>
        </w:rPr>
        <w:t xml:space="preserve"> </w:t>
      </w:r>
      <w:r>
        <w:t>трафика</w:t>
      </w:r>
      <w:r w:rsidRPr="00B676C9">
        <w:rPr>
          <w:lang w:val="en-US"/>
        </w:rPr>
        <w:t xml:space="preserve"> (Tampering, Information Disclosure). </w:t>
      </w:r>
      <w:r>
        <w:t xml:space="preserve">Запросы к API </w:t>
      </w:r>
      <w:proofErr w:type="spellStart"/>
      <w:r>
        <w:t>iiko</w:t>
      </w:r>
      <w:proofErr w:type="spellEnd"/>
      <w:r>
        <w:t xml:space="preserve"> передаются по протоколу HTTPS, что обеспечивает шифрование на транспортном уровне. Однако при отсутствии строгой проверки SSL-сертификатов на стороне клиентского приложения возможны атаки типа «человек посередине» (MITM), при которых злоумышленник перехватывает токены доступа и данные запросов в публичных или скомпрометированных сетях.</w:t>
      </w:r>
    </w:p>
    <w:p w14:paraId="4BA7906D" w14:textId="77777777" w:rsidR="002E6740" w:rsidRDefault="002E6740" w:rsidP="00660FCA"/>
    <w:p w14:paraId="765C8727" w14:textId="77777777" w:rsidR="002E6740" w:rsidRDefault="00000000" w:rsidP="00660FCA">
      <w:pPr>
        <w:ind w:firstLine="720"/>
        <w:jc w:val="both"/>
      </w:pPr>
      <w:r>
        <w:t>Угроза 3: Избыточные привилегии (</w:t>
      </w:r>
      <w:proofErr w:type="spellStart"/>
      <w:r>
        <w:t>Elevation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>). Использование единых «универсальных» ключей, предоставляющих полный доступ к функциям API, является распространённой архитектурной ошибкой. В случае компрометации такого ключа злоумышленник получает не только доступ к чтению данных (меню, список ресторанов), но и возможность модифицировать заказы, изменять стоп-листы и получать персональные данные клиентов.</w:t>
      </w:r>
    </w:p>
    <w:p w14:paraId="56B9D00A" w14:textId="77777777" w:rsidR="002E6740" w:rsidRDefault="002E6740" w:rsidP="00660FCA"/>
    <w:p w14:paraId="316EE6A0" w14:textId="77777777" w:rsidR="002E6740" w:rsidRDefault="00000000" w:rsidP="00660FCA">
      <w:pPr>
        <w:ind w:firstLine="720"/>
        <w:jc w:val="both"/>
      </w:pPr>
      <w:r>
        <w:t>Угроза 4: Исчерпание ресурсов (</w:t>
      </w:r>
      <w:proofErr w:type="spellStart"/>
      <w:r>
        <w:t>Denial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Service). Отсутствие централизованного контроля частоты запросов позволяет злоумышленнику или некорректно работающей интеграции перегрузить серверы </w:t>
      </w:r>
      <w:proofErr w:type="spellStart"/>
      <w:r>
        <w:t>iiko</w:t>
      </w:r>
      <w:proofErr w:type="spellEnd"/>
      <w:r>
        <w:t xml:space="preserve">. Платформа </w:t>
      </w:r>
      <w:proofErr w:type="spellStart"/>
      <w:r>
        <w:t>iikoServer</w:t>
      </w:r>
      <w:proofErr w:type="spellEnd"/>
      <w:r>
        <w:t xml:space="preserve"> API физически ограничена количеством лицензионных слотов, и превышение лимита соединений приводит к блокировке доступа для всех пользователей, включая реальных сотрудников ресторана.</w:t>
      </w:r>
    </w:p>
    <w:p w14:paraId="06925D8C" w14:textId="77777777" w:rsidR="002E6740" w:rsidRDefault="002E6740" w:rsidP="00660FCA"/>
    <w:p w14:paraId="381B7A09" w14:textId="77777777" w:rsidR="002E6740" w:rsidRDefault="00000000" w:rsidP="00660FCA">
      <w:pPr>
        <w:ind w:firstLine="720"/>
        <w:jc w:val="both"/>
      </w:pPr>
      <w:r>
        <w:t xml:space="preserve">Угроза 5: Утечка технических данных через сообщения об ошибках (Information </w:t>
      </w:r>
      <w:proofErr w:type="spellStart"/>
      <w:r>
        <w:t>Disclosure</w:t>
      </w:r>
      <w:proofErr w:type="spellEnd"/>
      <w:r>
        <w:t xml:space="preserve">). Ответы API </w:t>
      </w:r>
      <w:proofErr w:type="spellStart"/>
      <w:r>
        <w:t>iiko</w:t>
      </w:r>
      <w:proofErr w:type="spellEnd"/>
      <w:r>
        <w:t xml:space="preserve"> на ошибки с кодами HTTP 400 и 500 содержат технические подробности внутренней системы (идентификаторы объектов, трассировки стека). При передаче таких сообщений напрямую клиентским приложениям без предварительной обработки возникает риск XSS-атак и утечки конфиденциальной информации.</w:t>
      </w:r>
    </w:p>
    <w:p w14:paraId="11256B43" w14:textId="77777777" w:rsidR="002E6740" w:rsidRDefault="002E6740" w:rsidP="00660FCA"/>
    <w:p w14:paraId="6390A176" w14:textId="77777777" w:rsidR="002E6740" w:rsidRDefault="00000000" w:rsidP="00660FCA">
      <w:pPr>
        <w:ind w:firstLine="720"/>
        <w:jc w:val="both"/>
      </w:pPr>
      <w:r>
        <w:t>Угроза</w:t>
      </w:r>
      <w:r w:rsidRPr="00B676C9">
        <w:rPr>
          <w:lang w:val="en-US"/>
        </w:rPr>
        <w:t xml:space="preserve"> 6: </w:t>
      </w:r>
      <w:r>
        <w:t>Атаки</w:t>
      </w:r>
      <w:r w:rsidRPr="00B676C9">
        <w:rPr>
          <w:lang w:val="en-US"/>
        </w:rPr>
        <w:t xml:space="preserve"> </w:t>
      </w:r>
      <w:r>
        <w:t>перебором</w:t>
      </w:r>
      <w:r w:rsidRPr="00B676C9">
        <w:rPr>
          <w:lang w:val="en-US"/>
        </w:rPr>
        <w:t xml:space="preserve"> (Spoofing, Denial of Service). </w:t>
      </w:r>
      <w:r>
        <w:t xml:space="preserve">Отсутствие ограничений на количество попыток аутентификации позволяет злоумышленнику осуществлять перебор ключей или идентификаторов клиентов. Хотя платформа </w:t>
      </w:r>
      <w:proofErr w:type="spellStart"/>
      <w:r>
        <w:t>iiko</w:t>
      </w:r>
      <w:proofErr w:type="spellEnd"/>
      <w:r>
        <w:t xml:space="preserve"> генерирует новые ключи длиной 36 символов (что существенно затрудняет </w:t>
      </w:r>
      <w:proofErr w:type="spellStart"/>
      <w:r>
        <w:t>брутфорс</w:t>
      </w:r>
      <w:proofErr w:type="spellEnd"/>
      <w:r>
        <w:t>), механизм авторизации самого шлюза необходимо защищать дополнительно.</w:t>
      </w:r>
    </w:p>
    <w:p w14:paraId="3E8F0794" w14:textId="77777777" w:rsidR="002E6740" w:rsidRDefault="002E6740" w:rsidP="00660FCA"/>
    <w:p w14:paraId="10229F32" w14:textId="77777777" w:rsidR="002E6740" w:rsidRDefault="00000000" w:rsidP="00660FCA">
      <w:pPr>
        <w:ind w:firstLine="720"/>
        <w:jc w:val="both"/>
      </w:pPr>
      <w:r>
        <w:t>Сводная таблица угроз с оценкой по методологии DREAD (</w:t>
      </w:r>
      <w:proofErr w:type="spellStart"/>
      <w:r>
        <w:t>Damage</w:t>
      </w:r>
      <w:proofErr w:type="spellEnd"/>
      <w:r>
        <w:t xml:space="preserve">, </w:t>
      </w:r>
      <w:proofErr w:type="spellStart"/>
      <w:r>
        <w:t>Reproducibility</w:t>
      </w:r>
      <w:proofErr w:type="spellEnd"/>
      <w:r>
        <w:t xml:space="preserve">, </w:t>
      </w:r>
      <w:proofErr w:type="spellStart"/>
      <w:r>
        <w:t>Exploitability</w:t>
      </w:r>
      <w:proofErr w:type="spellEnd"/>
      <w:r>
        <w:t xml:space="preserve">, </w:t>
      </w:r>
      <w:proofErr w:type="spellStart"/>
      <w:r>
        <w:t>Affected</w:t>
      </w:r>
      <w:proofErr w:type="spellEnd"/>
      <w:r>
        <w:t xml:space="preserve"> </w:t>
      </w:r>
      <w:proofErr w:type="spellStart"/>
      <w:r>
        <w:t>Users</w:t>
      </w:r>
      <w:proofErr w:type="spellEnd"/>
      <w:r>
        <w:t xml:space="preserve">, </w:t>
      </w:r>
      <w:proofErr w:type="spellStart"/>
      <w:r>
        <w:t>Discoverability</w:t>
      </w:r>
      <w:proofErr w:type="spellEnd"/>
      <w:r>
        <w:t>) представлена в таблице 1.</w:t>
      </w:r>
    </w:p>
    <w:p w14:paraId="1B420042" w14:textId="77777777" w:rsidR="002E6740" w:rsidRDefault="002E6740" w:rsidP="00660FC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61"/>
        <w:gridCol w:w="1955"/>
        <w:gridCol w:w="1552"/>
        <w:gridCol w:w="3470"/>
      </w:tblGrid>
      <w:tr w:rsidR="002E6740" w14:paraId="4A794334" w14:textId="77777777">
        <w:trPr>
          <w:tblHeader/>
        </w:trPr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09534" w14:textId="77777777" w:rsidR="002E6740" w:rsidRDefault="00000000" w:rsidP="00660FCA">
            <w:r>
              <w:rPr>
                <w:b/>
                <w:bCs/>
              </w:rPr>
              <w:t>Угроза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8D2B1" w14:textId="77777777" w:rsidR="002E6740" w:rsidRDefault="00000000" w:rsidP="00660FCA">
            <w:pPr>
              <w:jc w:val="center"/>
            </w:pPr>
            <w:r>
              <w:rPr>
                <w:b/>
                <w:bCs/>
              </w:rPr>
              <w:t>Категория STRIDE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7B23C" w14:textId="77777777" w:rsidR="002E6740" w:rsidRDefault="00000000" w:rsidP="00660FCA">
            <w:pPr>
              <w:jc w:val="center"/>
            </w:pPr>
            <w:r>
              <w:rPr>
                <w:b/>
                <w:bCs/>
              </w:rPr>
              <w:t>Оценка риска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D6ADC" w14:textId="77777777" w:rsidR="002E6740" w:rsidRDefault="00000000" w:rsidP="00660FCA">
            <w:r>
              <w:rPr>
                <w:b/>
                <w:bCs/>
              </w:rPr>
              <w:t>Контрмера в ISAG</w:t>
            </w:r>
          </w:p>
        </w:tc>
      </w:tr>
      <w:tr w:rsidR="002E6740" w14:paraId="5A76D214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3EE18" w14:textId="77777777" w:rsidR="002E6740" w:rsidRDefault="00000000" w:rsidP="00660FCA">
            <w:r>
              <w:t>Компрометация API-ключей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A1DE24" w14:textId="77777777" w:rsidR="002E6740" w:rsidRDefault="00000000" w:rsidP="00660FCA">
            <w:pPr>
              <w:jc w:val="center"/>
            </w:pPr>
            <w:r>
              <w:t xml:space="preserve">ID, </w:t>
            </w:r>
            <w:proofErr w:type="spellStart"/>
            <w:r>
              <w:t>Spoofing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F998" w14:textId="77777777" w:rsidR="002E6740" w:rsidRDefault="00000000" w:rsidP="00660FCA">
            <w:pPr>
              <w:jc w:val="center"/>
            </w:pPr>
            <w:r>
              <w:t>Высокий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B396D" w14:textId="77777777" w:rsidR="002E6740" w:rsidRDefault="00000000" w:rsidP="00660FCA">
            <w:r>
              <w:t>JWT-токены, изоляция ключей в конфигурации</w:t>
            </w:r>
          </w:p>
        </w:tc>
      </w:tr>
      <w:tr w:rsidR="002E6740" w14:paraId="5771A89D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62E0C" w14:textId="77777777" w:rsidR="002E6740" w:rsidRDefault="00000000" w:rsidP="00660FCA">
            <w:r>
              <w:t>Перехват трафика (MITM)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4199" w14:textId="77777777" w:rsidR="002E6740" w:rsidRDefault="00000000" w:rsidP="00660FCA">
            <w:pPr>
              <w:jc w:val="center"/>
            </w:pPr>
            <w:proofErr w:type="spellStart"/>
            <w:r>
              <w:t>Tampering</w:t>
            </w:r>
            <w:proofErr w:type="spellEnd"/>
            <w:r>
              <w:t>, ID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701C" w14:textId="77777777" w:rsidR="002E6740" w:rsidRDefault="00000000" w:rsidP="00660FCA">
            <w:pPr>
              <w:jc w:val="center"/>
            </w:pPr>
            <w:r>
              <w:t>Средний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FC0BB" w14:textId="77777777" w:rsidR="002E6740" w:rsidRDefault="00000000" w:rsidP="00660FCA">
            <w:r>
              <w:t>TLS-</w:t>
            </w:r>
            <w:proofErr w:type="spellStart"/>
            <w:r>
              <w:t>терминация</w:t>
            </w:r>
            <w:proofErr w:type="spellEnd"/>
            <w:r>
              <w:t>, проверка сертификатов</w:t>
            </w:r>
          </w:p>
        </w:tc>
      </w:tr>
      <w:tr w:rsidR="002E6740" w:rsidRPr="00832014" w14:paraId="00991E46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E7157" w14:textId="77777777" w:rsidR="002E6740" w:rsidRDefault="00000000" w:rsidP="00660FCA">
            <w:r>
              <w:t>Избыточные привилегии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EFC6F" w14:textId="77777777" w:rsidR="002E6740" w:rsidRDefault="00000000" w:rsidP="00660FCA">
            <w:pPr>
              <w:jc w:val="center"/>
            </w:pPr>
            <w:proofErr w:type="spellStart"/>
            <w:r>
              <w:t>EoP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70265" w14:textId="77777777" w:rsidR="002E6740" w:rsidRDefault="00000000" w:rsidP="00660FCA">
            <w:pPr>
              <w:jc w:val="center"/>
            </w:pPr>
            <w:r>
              <w:t>Высокий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3AEE4" w14:textId="77777777" w:rsidR="002E6740" w:rsidRPr="00B676C9" w:rsidRDefault="00000000" w:rsidP="00660FCA">
            <w:pPr>
              <w:rPr>
                <w:lang w:val="en-US"/>
              </w:rPr>
            </w:pPr>
            <w:r w:rsidRPr="00B676C9">
              <w:rPr>
                <w:lang w:val="en-US"/>
              </w:rPr>
              <w:t>RBAC: PROXY_READ / PROXY_WRITE</w:t>
            </w:r>
          </w:p>
        </w:tc>
      </w:tr>
      <w:tr w:rsidR="002E6740" w:rsidRPr="00832014" w14:paraId="2D5BB9ED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B14D0" w14:textId="77777777" w:rsidR="002E6740" w:rsidRDefault="00000000" w:rsidP="00660FCA">
            <w:r>
              <w:t xml:space="preserve">Перегрузка серверов </w:t>
            </w:r>
            <w:proofErr w:type="spellStart"/>
            <w:r>
              <w:t>iiko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A1793" w14:textId="77777777" w:rsidR="002E6740" w:rsidRDefault="00000000" w:rsidP="00660FCA">
            <w:pPr>
              <w:jc w:val="center"/>
            </w:pPr>
            <w:proofErr w:type="spellStart"/>
            <w:r>
              <w:t>DoS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74799" w14:textId="77777777" w:rsidR="002E6740" w:rsidRDefault="00000000" w:rsidP="00660FCA">
            <w:pPr>
              <w:jc w:val="center"/>
            </w:pPr>
            <w:r>
              <w:t>Высокий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264A4" w14:textId="77777777" w:rsidR="002E6740" w:rsidRPr="00B676C9" w:rsidRDefault="00000000" w:rsidP="00660FCA">
            <w:pPr>
              <w:rPr>
                <w:lang w:val="en-US"/>
              </w:rPr>
            </w:pPr>
            <w:r w:rsidRPr="00B676C9">
              <w:rPr>
                <w:lang w:val="en-US"/>
              </w:rPr>
              <w:t>Rate Limiting: 10/</w:t>
            </w:r>
            <w:r>
              <w:t>мин</w:t>
            </w:r>
            <w:r w:rsidRPr="00B676C9">
              <w:rPr>
                <w:lang w:val="en-US"/>
              </w:rPr>
              <w:t xml:space="preserve"> (auth), 50/</w:t>
            </w:r>
            <w:r>
              <w:t>мин</w:t>
            </w:r>
            <w:r w:rsidRPr="00B676C9">
              <w:rPr>
                <w:lang w:val="en-US"/>
              </w:rPr>
              <w:t xml:space="preserve"> (proxy)</w:t>
            </w:r>
          </w:p>
        </w:tc>
      </w:tr>
      <w:tr w:rsidR="002E6740" w14:paraId="17208D6D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8847A" w14:textId="77777777" w:rsidR="002E6740" w:rsidRDefault="00000000" w:rsidP="00660FCA">
            <w:r>
              <w:t>Утечка через ошибки API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0BD3" w14:textId="77777777" w:rsidR="002E6740" w:rsidRDefault="00000000" w:rsidP="00660FCA">
            <w:pPr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5466B" w14:textId="77777777" w:rsidR="002E6740" w:rsidRDefault="00000000" w:rsidP="00660FCA">
            <w:pPr>
              <w:jc w:val="center"/>
            </w:pPr>
            <w:r>
              <w:t>Средний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B2327" w14:textId="77777777" w:rsidR="002E6740" w:rsidRDefault="00000000" w:rsidP="00660FCA">
            <w:r>
              <w:t>Фильтрация ответов, единый формат ошибок</w:t>
            </w:r>
          </w:p>
        </w:tc>
      </w:tr>
      <w:tr w:rsidR="002E6740" w:rsidRPr="00832014" w14:paraId="66F9A86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448C" w14:textId="77777777" w:rsidR="002E6740" w:rsidRDefault="00000000" w:rsidP="00660FCA">
            <w:r>
              <w:t>Атаки перебором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8804F" w14:textId="77777777" w:rsidR="002E6740" w:rsidRDefault="00000000" w:rsidP="00660FCA">
            <w:pPr>
              <w:jc w:val="center"/>
            </w:pPr>
            <w:proofErr w:type="spellStart"/>
            <w:r>
              <w:t>Spoofing</w:t>
            </w:r>
            <w:proofErr w:type="spellEnd"/>
            <w:r>
              <w:t xml:space="preserve">, </w:t>
            </w:r>
            <w:proofErr w:type="spellStart"/>
            <w:r>
              <w:t>DoS</w:t>
            </w:r>
            <w:proofErr w:type="spellEnd"/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F1B30" w14:textId="77777777" w:rsidR="002E6740" w:rsidRDefault="00000000" w:rsidP="00660FCA">
            <w:pPr>
              <w:jc w:val="center"/>
            </w:pPr>
            <w:r>
              <w:t>Средний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2B4A9" w14:textId="77777777" w:rsidR="002E6740" w:rsidRPr="00B676C9" w:rsidRDefault="00000000" w:rsidP="00660FCA">
            <w:pPr>
              <w:rPr>
                <w:lang w:val="en-US"/>
              </w:rPr>
            </w:pPr>
            <w:r w:rsidRPr="00B676C9">
              <w:rPr>
                <w:lang w:val="en-US"/>
              </w:rPr>
              <w:t xml:space="preserve">Rate Limiting </w:t>
            </w:r>
            <w:r>
              <w:t>на</w:t>
            </w:r>
            <w:r w:rsidRPr="00B676C9">
              <w:rPr>
                <w:lang w:val="en-US"/>
              </w:rPr>
              <w:t xml:space="preserve"> /auth/token</w:t>
            </w:r>
          </w:p>
        </w:tc>
      </w:tr>
    </w:tbl>
    <w:p w14:paraId="12BDB483" w14:textId="77777777" w:rsidR="002E6740" w:rsidRPr="00B676C9" w:rsidRDefault="002E6740" w:rsidP="00660FCA">
      <w:pPr>
        <w:rPr>
          <w:lang w:val="en-US"/>
        </w:rPr>
      </w:pPr>
    </w:p>
    <w:p w14:paraId="12C2B134" w14:textId="77777777" w:rsidR="002E6740" w:rsidRDefault="00000000" w:rsidP="00660FCA">
      <w:pPr>
        <w:jc w:val="center"/>
      </w:pPr>
      <w:r>
        <w:rPr>
          <w:i/>
          <w:iCs/>
        </w:rPr>
        <w:t>Таблица 1 – Модель угроз по методологии STRIDE/DREAD</w:t>
      </w:r>
    </w:p>
    <w:p w14:paraId="5214C06D" w14:textId="77777777" w:rsidR="002E6740" w:rsidRDefault="002E6740" w:rsidP="00660FCA"/>
    <w:p w14:paraId="0126F9B5" w14:textId="77777777" w:rsidR="002E6740" w:rsidRDefault="00000000" w:rsidP="00660FCA">
      <w:pPr>
        <w:pStyle w:val="2"/>
        <w:spacing w:line="240" w:lineRule="auto"/>
        <w:ind w:firstLine="720"/>
      </w:pPr>
      <w:r>
        <w:t xml:space="preserve">1.3 Архитектура системы </w:t>
      </w:r>
      <w:proofErr w:type="spellStart"/>
      <w:r>
        <w:t>iiko</w:t>
      </w:r>
      <w:proofErr w:type="spellEnd"/>
      <w:r>
        <w:t xml:space="preserve"> и особенности её интеграции</w:t>
      </w:r>
    </w:p>
    <w:p w14:paraId="4F463BA4" w14:textId="77777777" w:rsidR="002E6740" w:rsidRDefault="00000000" w:rsidP="00660FCA">
      <w:pPr>
        <w:ind w:firstLine="720"/>
        <w:jc w:val="both"/>
      </w:pPr>
      <w:r>
        <w:t xml:space="preserve">Платформа </w:t>
      </w:r>
      <w:proofErr w:type="spellStart"/>
      <w:r>
        <w:t>iiko</w:t>
      </w:r>
      <w:proofErr w:type="spellEnd"/>
      <w:r>
        <w:t xml:space="preserve"> предоставляет разработчикам несколько уровней программного взаимодействия, каждый из которых обладает собственными архитектурными особенностями и спецификой аутентификации [7].</w:t>
      </w:r>
    </w:p>
    <w:p w14:paraId="546AE6D5" w14:textId="77777777" w:rsidR="002E6740" w:rsidRDefault="002E6740" w:rsidP="00660FCA"/>
    <w:p w14:paraId="24266008" w14:textId="77777777" w:rsidR="002E6740" w:rsidRDefault="00000000" w:rsidP="00660FCA">
      <w:pPr>
        <w:ind w:firstLine="720"/>
        <w:jc w:val="both"/>
      </w:pPr>
      <w:proofErr w:type="spellStart"/>
      <w:r>
        <w:t>iikoCloud</w:t>
      </w:r>
      <w:proofErr w:type="spellEnd"/>
      <w:r>
        <w:t xml:space="preserve"> API (Transport API). Это современный активно развивающийся облачный интерфейс, который </w:t>
      </w:r>
      <w:proofErr w:type="spellStart"/>
      <w:r>
        <w:t>iiko</w:t>
      </w:r>
      <w:proofErr w:type="spellEnd"/>
      <w:r>
        <w:t xml:space="preserve"> рекомендует использовать для всех новых интеграций в сфере доставки и работы с заказами. Взаимодействие осуществляется по протоколу REST поверх HTTPS. Аутентификация выполняется по статическому API-ключу (</w:t>
      </w:r>
      <w:proofErr w:type="spellStart"/>
      <w:r>
        <w:t>apiLogin</w:t>
      </w:r>
      <w:proofErr w:type="spellEnd"/>
      <w:r>
        <w:t xml:space="preserve">) длиной 36 символов с </w:t>
      </w:r>
      <w:r>
        <w:lastRenderedPageBreak/>
        <w:t>максимальным сроком действия 2 года. Через данный интерфейс реализуются следующие функции: создание и редактирование заказов на доставку, заказов на стол и банкетов; выгрузка номенклатуры с поддержкой механизма ревизий; управление стоп-листами; работа с веб-хуками (</w:t>
      </w:r>
      <w:proofErr w:type="spellStart"/>
      <w:r>
        <w:t>WebHooks</w:t>
      </w:r>
      <w:proofErr w:type="spellEnd"/>
      <w:r>
        <w:t>) для получения уведомлений в реальном времени.</w:t>
      </w:r>
    </w:p>
    <w:p w14:paraId="6F3EE6E6" w14:textId="77777777" w:rsidR="002E6740" w:rsidRDefault="002E6740" w:rsidP="00660FCA"/>
    <w:p w14:paraId="5B2CF725" w14:textId="77777777" w:rsidR="002E6740" w:rsidRDefault="00000000" w:rsidP="00660FCA">
      <w:pPr>
        <w:ind w:firstLine="720"/>
        <w:jc w:val="both"/>
      </w:pPr>
      <w:proofErr w:type="spellStart"/>
      <w:r>
        <w:t>iikoServer</w:t>
      </w:r>
      <w:proofErr w:type="spellEnd"/>
      <w:r>
        <w:t xml:space="preserve"> API. Серверный интерфейс, предназначенный для глубокого доступа к данным бэк-офиса ресторана. Особенностью данного API является сессионная модель авторизации: каждая успешная аутентификация занимает один слот платной серверной лицензии (</w:t>
      </w:r>
      <w:proofErr w:type="spellStart"/>
      <w:r>
        <w:t>iikoAPIServer</w:t>
      </w:r>
      <w:proofErr w:type="spellEnd"/>
      <w:r>
        <w:t>). Для авторизации используется логин и SHA-1 хэш пароля пользователя бэк-офиса. После завершения работы интеграция обязана вызвать метод /</w:t>
      </w:r>
      <w:proofErr w:type="spellStart"/>
      <w:r>
        <w:t>logout</w:t>
      </w:r>
      <w:proofErr w:type="spellEnd"/>
      <w:r>
        <w:t xml:space="preserve"> для освобождения лицензии.</w:t>
      </w:r>
    </w:p>
    <w:p w14:paraId="67122E5D" w14:textId="77777777" w:rsidR="002E6740" w:rsidRDefault="002E6740" w:rsidP="00660FCA"/>
    <w:p w14:paraId="3F89A384" w14:textId="77777777" w:rsidR="002E6740" w:rsidRDefault="00000000" w:rsidP="00660FCA">
      <w:pPr>
        <w:ind w:firstLine="720"/>
        <w:jc w:val="both"/>
      </w:pPr>
      <w:proofErr w:type="spellStart"/>
      <w:r>
        <w:t>iikoFront</w:t>
      </w:r>
      <w:proofErr w:type="spellEnd"/>
      <w:r>
        <w:t xml:space="preserve"> API. Набор интерфейсов для непосредственного взаимодействия с кассовыми терминалами. Применяется для разработки киосков самообслуживания, мобильных решений для официантов и систем электронных очередей.</w:t>
      </w:r>
    </w:p>
    <w:p w14:paraId="1E52D0DA" w14:textId="77777777" w:rsidR="002E6740" w:rsidRDefault="002E6740" w:rsidP="00660FCA"/>
    <w:p w14:paraId="6A230320" w14:textId="77777777" w:rsidR="002E6740" w:rsidRDefault="00000000" w:rsidP="00660FCA">
      <w:pPr>
        <w:ind w:firstLine="720"/>
        <w:jc w:val="both"/>
      </w:pPr>
      <w:r>
        <w:t xml:space="preserve">Для целей настоящей работы наибольший интерес представляет </w:t>
      </w:r>
      <w:proofErr w:type="spellStart"/>
      <w:r>
        <w:t>iikoCloud</w:t>
      </w:r>
      <w:proofErr w:type="spellEnd"/>
      <w:r>
        <w:t xml:space="preserve"> API как основной интерфейс для интеграции с внешними сервисами. Ключевые ограничения и особенности данного API, которые необходимо учитывать при проектировании шлюза:</w:t>
      </w:r>
    </w:p>
    <w:p w14:paraId="5C3BCAD9" w14:textId="77777777" w:rsidR="002E6740" w:rsidRDefault="00000000" w:rsidP="00660FCA">
      <w:pPr>
        <w:ind w:left="1080" w:hanging="360"/>
        <w:jc w:val="both"/>
      </w:pPr>
      <w:r>
        <w:t>– ограничение частоты запросов на выгрузку номенклатуры: не более 5 организаций за один запрос, интервал не менее 60 секунд между запросами по одной точке;</w:t>
      </w:r>
    </w:p>
    <w:p w14:paraId="7CE1DA11" w14:textId="77777777" w:rsidR="002E6740" w:rsidRDefault="00000000" w:rsidP="00660FCA">
      <w:pPr>
        <w:ind w:left="1080" w:hanging="360"/>
        <w:jc w:val="both"/>
      </w:pPr>
      <w:r>
        <w:t>– лимит на количество заказов в одном запросе: не более 200 идентификаторов в методе /</w:t>
      </w:r>
      <w:proofErr w:type="spellStart"/>
      <w:r>
        <w:t>api</w:t>
      </w:r>
      <w:proofErr w:type="spellEnd"/>
      <w:r>
        <w:t>/1/</w:t>
      </w:r>
      <w:proofErr w:type="spellStart"/>
      <w:r>
        <w:t>deliveries</w:t>
      </w:r>
      <w:proofErr w:type="spellEnd"/>
      <w:r>
        <w:t>/</w:t>
      </w:r>
      <w:proofErr w:type="spellStart"/>
      <w:r>
        <w:t>by_id</w:t>
      </w:r>
      <w:proofErr w:type="spellEnd"/>
      <w:r>
        <w:t xml:space="preserve"> (превышение возвращает HTTP 422);</w:t>
      </w:r>
    </w:p>
    <w:p w14:paraId="7F77CC50" w14:textId="77777777" w:rsidR="002E6740" w:rsidRDefault="00000000" w:rsidP="00660FCA">
      <w:pPr>
        <w:ind w:left="1080" w:hanging="360"/>
        <w:jc w:val="both"/>
      </w:pPr>
      <w:r>
        <w:t>– глубина истории доставок: доступны данные не более чем за 7 последних дней;</w:t>
      </w:r>
    </w:p>
    <w:p w14:paraId="31E608EE" w14:textId="77777777" w:rsidR="002E6740" w:rsidRDefault="00000000" w:rsidP="00660FCA">
      <w:pPr>
        <w:ind w:left="1080" w:hanging="360"/>
        <w:jc w:val="both"/>
      </w:pPr>
      <w:r>
        <w:t>– механизм веб-хуков с автоматической блокировкой: при возврате кодов ошибок блокировка нарастает — 15 минут, 1 час, 12 часов, бессрочно;</w:t>
      </w:r>
    </w:p>
    <w:p w14:paraId="60F173A4" w14:textId="77777777" w:rsidR="002E6740" w:rsidRDefault="00000000" w:rsidP="00660FCA">
      <w:pPr>
        <w:ind w:left="1080" w:hanging="360"/>
        <w:jc w:val="both"/>
      </w:pPr>
      <w:r>
        <w:t>– срок действия API-ключей: от 2 дней до 2 лет; при истечении срока интеграция полностью прекращает работу.</w:t>
      </w:r>
    </w:p>
    <w:p w14:paraId="29EE4AF9" w14:textId="77777777" w:rsidR="002E6740" w:rsidRDefault="002E6740" w:rsidP="00660FCA"/>
    <w:p w14:paraId="35BEF79E" w14:textId="77777777" w:rsidR="002E6740" w:rsidRDefault="00000000" w:rsidP="00660FCA">
      <w:pPr>
        <w:ind w:firstLine="720"/>
        <w:jc w:val="both"/>
      </w:pPr>
      <w:r>
        <w:t xml:space="preserve">Архитектурная проблема прямого доступа к </w:t>
      </w:r>
      <w:proofErr w:type="spellStart"/>
      <w:r>
        <w:t>iiko</w:t>
      </w:r>
      <w:proofErr w:type="spellEnd"/>
      <w:r>
        <w:t xml:space="preserve"> API заключается в следующем: при стандартной схеме интеграции статический ключ </w:t>
      </w:r>
      <w:proofErr w:type="spellStart"/>
      <w:r>
        <w:t>apiLogin</w:t>
      </w:r>
      <w:proofErr w:type="spellEnd"/>
      <w:r>
        <w:t xml:space="preserve"> хранится в конфигурации каждого внешнего сервиса. Компрометация хотя бы одного из них предоставляет злоумышленнику доступ к ресурсам </w:t>
      </w:r>
      <w:proofErr w:type="spellStart"/>
      <w:r>
        <w:t>iiko</w:t>
      </w:r>
      <w:proofErr w:type="spellEnd"/>
      <w:r>
        <w:t xml:space="preserve"> с теми же правами, что и легитимный сервис. Кроме того, отсутствует централизованный механизм управления правами: ключ либо имеет полный набор разрешений, либо ограниченный, но одинаковый для всех операций данного типа.</w:t>
      </w:r>
    </w:p>
    <w:p w14:paraId="7A2E34F9" w14:textId="77777777" w:rsidR="002E6740" w:rsidRDefault="002E6740" w:rsidP="00660FCA"/>
    <w:p w14:paraId="59B326B9" w14:textId="77777777" w:rsidR="002E6740" w:rsidRDefault="00000000" w:rsidP="00660FCA">
      <w:pPr>
        <w:ind w:firstLine="720"/>
        <w:jc w:val="both"/>
      </w:pPr>
      <w:r>
        <w:lastRenderedPageBreak/>
        <w:t xml:space="preserve">Схема потока данных при стандартной интеграции с </w:t>
      </w:r>
      <w:proofErr w:type="spellStart"/>
      <w:r>
        <w:t>iikoCloud</w:t>
      </w:r>
      <w:proofErr w:type="spellEnd"/>
      <w:r>
        <w:t xml:space="preserve"> выглядит следующим образом: внешний сервис → статический ключ </w:t>
      </w:r>
      <w:proofErr w:type="spellStart"/>
      <w:r>
        <w:t>apiLogin</w:t>
      </w:r>
      <w:proofErr w:type="spellEnd"/>
      <w:r>
        <w:t xml:space="preserve"> → облако </w:t>
      </w:r>
      <w:proofErr w:type="spellStart"/>
      <w:r>
        <w:t>iiko</w:t>
      </w:r>
      <w:proofErr w:type="spellEnd"/>
      <w:r>
        <w:t xml:space="preserve"> → ресторан. Отсутствие промежуточного слоя означает, что любой обладатель ключа имеет прямой доступ к бизнес-данным ресторана без возможности ограничения по типу операций или источнику запроса.</w:t>
      </w:r>
    </w:p>
    <w:p w14:paraId="48E16132" w14:textId="77777777" w:rsidR="002E6740" w:rsidRDefault="002E6740" w:rsidP="00660FCA"/>
    <w:p w14:paraId="095A9AC7" w14:textId="77777777" w:rsidR="002E6740" w:rsidRDefault="00000000" w:rsidP="00660FCA">
      <w:pPr>
        <w:pStyle w:val="2"/>
        <w:spacing w:line="240" w:lineRule="auto"/>
        <w:ind w:firstLine="720"/>
      </w:pPr>
      <w:r>
        <w:t>1.4 Постановка задачи и требования к разрабатываемой системе</w:t>
      </w:r>
    </w:p>
    <w:p w14:paraId="73F06F13" w14:textId="77777777" w:rsidR="002E6740" w:rsidRDefault="00000000" w:rsidP="00660FCA">
      <w:pPr>
        <w:ind w:firstLine="720"/>
        <w:jc w:val="both"/>
      </w:pPr>
      <w:r>
        <w:t xml:space="preserve">На основании проведённого анализа угроз и особенностей архитектуры </w:t>
      </w:r>
      <w:proofErr w:type="spellStart"/>
      <w:r>
        <w:t>iiko</w:t>
      </w:r>
      <w:proofErr w:type="spellEnd"/>
      <w:r>
        <w:t xml:space="preserve"> API сформулированы функциональные и нефункциональные требования к разрабатываемой системе ISAG.</w:t>
      </w:r>
    </w:p>
    <w:p w14:paraId="69E2213D" w14:textId="77777777" w:rsidR="002E6740" w:rsidRDefault="002E6740" w:rsidP="00660FCA"/>
    <w:p w14:paraId="23220C62" w14:textId="77777777" w:rsidR="002E6740" w:rsidRDefault="00000000" w:rsidP="00660FCA">
      <w:pPr>
        <w:ind w:firstLine="720"/>
        <w:jc w:val="both"/>
      </w:pPr>
      <w:r>
        <w:t>Функциональные требования:</w:t>
      </w:r>
    </w:p>
    <w:p w14:paraId="6C41E2AA" w14:textId="77777777" w:rsidR="002E6740" w:rsidRDefault="00000000" w:rsidP="00660FCA">
      <w:pPr>
        <w:ind w:firstLine="720"/>
        <w:jc w:val="both"/>
      </w:pPr>
      <w:r>
        <w:t>1) Система должна обеспечивать аутентификацию внешних клиентов по паре идентификатора и секретного ключа с выдачей краткосрочных JWT-токенов, подписанных алгоритмом RS256.</w:t>
      </w:r>
    </w:p>
    <w:p w14:paraId="36A19682" w14:textId="77777777" w:rsidR="002E6740" w:rsidRDefault="00000000" w:rsidP="00660FCA">
      <w:pPr>
        <w:ind w:firstLine="720"/>
        <w:jc w:val="both"/>
      </w:pPr>
      <w:r>
        <w:t>2) Система должна реализовывать механизм обновления токенов (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flow</w:t>
      </w:r>
      <w:proofErr w:type="spellEnd"/>
      <w:r>
        <w:t>) без повторной передачи секретного ключа клиента.</w:t>
      </w:r>
    </w:p>
    <w:p w14:paraId="7017D1B7" w14:textId="77777777" w:rsidR="002E6740" w:rsidRDefault="00000000" w:rsidP="00660FCA">
      <w:pPr>
        <w:ind w:firstLine="720"/>
        <w:jc w:val="both"/>
      </w:pPr>
      <w:r>
        <w:t xml:space="preserve">3) Система должна </w:t>
      </w:r>
      <w:proofErr w:type="spellStart"/>
      <w:r>
        <w:t>проксировать</w:t>
      </w:r>
      <w:proofErr w:type="spellEnd"/>
      <w:r>
        <w:t xml:space="preserve"> запросы к </w:t>
      </w:r>
      <w:proofErr w:type="spellStart"/>
      <w:r>
        <w:t>iiko</w:t>
      </w:r>
      <w:proofErr w:type="spellEnd"/>
      <w:r>
        <w:t xml:space="preserve"> API, добавляя к ним реальный ключ </w:t>
      </w:r>
      <w:proofErr w:type="spellStart"/>
      <w:r>
        <w:t>apiLogin</w:t>
      </w:r>
      <w:proofErr w:type="spellEnd"/>
      <w:r>
        <w:t>, хранящийся в защищённой конфигурации шлюза.</w:t>
      </w:r>
    </w:p>
    <w:p w14:paraId="5CD5472D" w14:textId="77777777" w:rsidR="002E6740" w:rsidRDefault="00000000" w:rsidP="00660FCA">
      <w:pPr>
        <w:ind w:firstLine="720"/>
        <w:jc w:val="both"/>
      </w:pPr>
      <w:r>
        <w:t>4) Система должна реализовывать ролевую модель управления доступом (RBAC) с разграничением прав на чтение (PROXY_READ) и запись (PROXY_WRITE).</w:t>
      </w:r>
    </w:p>
    <w:p w14:paraId="7D186030" w14:textId="77777777" w:rsidR="002E6740" w:rsidRDefault="00000000" w:rsidP="00660FCA">
      <w:pPr>
        <w:ind w:firstLine="720"/>
        <w:jc w:val="both"/>
      </w:pPr>
      <w:r>
        <w:t xml:space="preserve">5) Система должна ограничивать частоту запросов: не более 10 запросов в минуту для </w:t>
      </w:r>
      <w:proofErr w:type="spellStart"/>
      <w:r>
        <w:t>эндпоинта</w:t>
      </w:r>
      <w:proofErr w:type="spellEnd"/>
      <w:r>
        <w:t xml:space="preserve"> аутентификации, не более 50 запросов в минуту для </w:t>
      </w:r>
      <w:proofErr w:type="spellStart"/>
      <w:r>
        <w:t>проксируемых</w:t>
      </w:r>
      <w:proofErr w:type="spellEnd"/>
      <w:r>
        <w:t xml:space="preserve"> запросов.</w:t>
      </w:r>
    </w:p>
    <w:p w14:paraId="2B2EFF49" w14:textId="77777777" w:rsidR="002E6740" w:rsidRDefault="00000000" w:rsidP="00660FCA">
      <w:pPr>
        <w:ind w:firstLine="720"/>
        <w:jc w:val="both"/>
      </w:pPr>
      <w:r>
        <w:t>6) Система должна обеспечивать журналирование всех запросов с указанием идентификатора пользователя, метода, пути и кода ответа.</w:t>
      </w:r>
    </w:p>
    <w:p w14:paraId="45045216" w14:textId="77777777" w:rsidR="002E6740" w:rsidRDefault="00000000" w:rsidP="00660FCA">
      <w:pPr>
        <w:ind w:firstLine="720"/>
        <w:jc w:val="both"/>
      </w:pPr>
      <w:r>
        <w:t>7) Система должна поддерживать потоковую передачу данных (</w:t>
      </w:r>
      <w:proofErr w:type="spellStart"/>
      <w:r>
        <w:t>streaming</w:t>
      </w:r>
      <w:proofErr w:type="spellEnd"/>
      <w:r>
        <w:t xml:space="preserve">) без полной буферизации в памяти для корректной обработки объёмных ответов </w:t>
      </w:r>
      <w:proofErr w:type="spellStart"/>
      <w:r>
        <w:t>iiko</w:t>
      </w:r>
      <w:proofErr w:type="spellEnd"/>
      <w:r>
        <w:t>.</w:t>
      </w:r>
    </w:p>
    <w:p w14:paraId="51CDE32B" w14:textId="77777777" w:rsidR="002E6740" w:rsidRDefault="002E6740" w:rsidP="00660FCA"/>
    <w:p w14:paraId="6290C5E8" w14:textId="77777777" w:rsidR="002E6740" w:rsidRDefault="00000000" w:rsidP="00660FCA">
      <w:pPr>
        <w:ind w:firstLine="720"/>
        <w:jc w:val="both"/>
      </w:pPr>
      <w:r>
        <w:t>Нефункциональные требования:</w:t>
      </w:r>
    </w:p>
    <w:p w14:paraId="67053497" w14:textId="77777777" w:rsidR="002E6740" w:rsidRDefault="00000000" w:rsidP="00660FCA">
      <w:pPr>
        <w:ind w:firstLine="720"/>
        <w:jc w:val="both"/>
      </w:pPr>
      <w:r>
        <w:t xml:space="preserve">1) Безопасность: система должна реализовывать принцип </w:t>
      </w:r>
      <w:proofErr w:type="spellStart"/>
      <w:r>
        <w:t>Fail-Closed</w:t>
      </w:r>
      <w:proofErr w:type="spellEnd"/>
      <w:r>
        <w:t xml:space="preserve"> — при любой ошибке конфигурации или валидации запрос должен быть отклонён, а не пропущен.</w:t>
      </w:r>
    </w:p>
    <w:p w14:paraId="4DBF607E" w14:textId="77777777" w:rsidR="002E6740" w:rsidRDefault="00000000" w:rsidP="00660FCA">
      <w:pPr>
        <w:ind w:firstLine="720"/>
        <w:jc w:val="both"/>
      </w:pPr>
      <w:r>
        <w:t xml:space="preserve">2) Производительность: система должна обрабатывать запросы асинхронно, поддерживая пул соединений с </w:t>
      </w:r>
      <w:proofErr w:type="spellStart"/>
      <w:r>
        <w:t>upstream</w:t>
      </w:r>
      <w:proofErr w:type="spellEnd"/>
      <w:r>
        <w:t xml:space="preserve">-сервером </w:t>
      </w:r>
      <w:proofErr w:type="spellStart"/>
      <w:r>
        <w:t>iiko</w:t>
      </w:r>
      <w:proofErr w:type="spellEnd"/>
      <w:r>
        <w:t xml:space="preserve"> (не менее 500 одновременных соединений).</w:t>
      </w:r>
    </w:p>
    <w:p w14:paraId="41E5A13B" w14:textId="77777777" w:rsidR="002E6740" w:rsidRDefault="00000000" w:rsidP="00660FCA">
      <w:pPr>
        <w:ind w:firstLine="720"/>
        <w:jc w:val="both"/>
      </w:pPr>
      <w:r>
        <w:t xml:space="preserve">3) Надёжность: при неожиданном разрыве соединения с клиентом система должна корректно закрывать </w:t>
      </w:r>
      <w:proofErr w:type="spellStart"/>
      <w:r>
        <w:t>upstream</w:t>
      </w:r>
      <w:proofErr w:type="spellEnd"/>
      <w:r>
        <w:t>-соединение, не допуская утечки ресурсов.</w:t>
      </w:r>
    </w:p>
    <w:p w14:paraId="21673E02" w14:textId="77777777" w:rsidR="002E6740" w:rsidRDefault="00000000" w:rsidP="00660FCA">
      <w:pPr>
        <w:ind w:firstLine="720"/>
        <w:jc w:val="both"/>
      </w:pPr>
      <w:r>
        <w:t xml:space="preserve">4) Развёртывание: система должна поддерживать контейнеризацию посредством </w:t>
      </w:r>
      <w:proofErr w:type="spellStart"/>
      <w:r>
        <w:t>Docker</w:t>
      </w:r>
      <w:proofErr w:type="spellEnd"/>
      <w:r>
        <w:t xml:space="preserve"> для упрощения развёртывания в различных средах.</w:t>
      </w:r>
    </w:p>
    <w:p w14:paraId="10C2A9F2" w14:textId="77777777" w:rsidR="002E6740" w:rsidRDefault="00000000" w:rsidP="00660FCA">
      <w:pPr>
        <w:ind w:firstLine="720"/>
        <w:jc w:val="both"/>
      </w:pPr>
      <w:r>
        <w:lastRenderedPageBreak/>
        <w:t xml:space="preserve">5) </w:t>
      </w:r>
      <w:proofErr w:type="spellStart"/>
      <w:r>
        <w:t>Конфигурируемость</w:t>
      </w:r>
      <w:proofErr w:type="spellEnd"/>
      <w:r>
        <w:t>: все параметры безопасности (размер токена, срок действия, лимиты запросов) должны задаваться через переменные окружения без изменения кода.</w:t>
      </w:r>
    </w:p>
    <w:p w14:paraId="16FE6CE0" w14:textId="77777777" w:rsidR="002E6740" w:rsidRDefault="002E6740" w:rsidP="00660FCA"/>
    <w:p w14:paraId="39A39D8D" w14:textId="77777777" w:rsidR="002E6740" w:rsidRDefault="00000000" w:rsidP="00660FCA">
      <w:pPr>
        <w:ind w:firstLine="720"/>
        <w:jc w:val="both"/>
      </w:pPr>
      <w:r>
        <w:t>Архитектурные принципы, которым должна соответствовать система:</w:t>
      </w:r>
    </w:p>
    <w:p w14:paraId="54DFEB56" w14:textId="77777777" w:rsidR="002E6740" w:rsidRDefault="00000000" w:rsidP="00660FCA">
      <w:pPr>
        <w:ind w:left="1080" w:hanging="360"/>
        <w:jc w:val="both"/>
      </w:pPr>
      <w:r>
        <w:t>– Secure-</w:t>
      </w:r>
      <w:proofErr w:type="spellStart"/>
      <w:r>
        <w:t>by</w:t>
      </w:r>
      <w:proofErr w:type="spellEnd"/>
      <w:r>
        <w:t>-Design — безопасность закладывается на этапе проектирования, а не добавляется постфактум;</w:t>
      </w:r>
    </w:p>
    <w:p w14:paraId="2D54162A" w14:textId="77777777" w:rsidR="002E6740" w:rsidRDefault="00000000" w:rsidP="00660FCA">
      <w:pPr>
        <w:ind w:left="1080" w:hanging="360"/>
        <w:jc w:val="both"/>
      </w:pPr>
      <w:r>
        <w:t>– Defense-</w:t>
      </w:r>
      <w:proofErr w:type="spellStart"/>
      <w:r>
        <w:t>in</w:t>
      </w:r>
      <w:proofErr w:type="spellEnd"/>
      <w:r>
        <w:t>-</w:t>
      </w:r>
      <w:proofErr w:type="spellStart"/>
      <w:r>
        <w:t>Depth</w:t>
      </w:r>
      <w:proofErr w:type="spellEnd"/>
      <w:r>
        <w:t xml:space="preserve"> — многоуровневая защита: каждый слой (сеть, аутентификация, авторизация, </w:t>
      </w:r>
      <w:proofErr w:type="spellStart"/>
      <w:r>
        <w:t>проксирование</w:t>
      </w:r>
      <w:proofErr w:type="spellEnd"/>
      <w:r>
        <w:t>) независимо отфильтровывает угрозы;</w:t>
      </w:r>
    </w:p>
    <w:p w14:paraId="0DE30D85" w14:textId="77777777" w:rsidR="002E6740" w:rsidRDefault="00000000" w:rsidP="00660FCA">
      <w:pPr>
        <w:ind w:left="1080" w:hanging="360"/>
        <w:jc w:val="both"/>
      </w:pPr>
      <w:r>
        <w:t>– Zero-Trust Model — каждый входящий запрос считается потенциально враждебным и проходит полную цепочку проверок;</w:t>
      </w:r>
    </w:p>
    <w:p w14:paraId="5A8A6D00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Privilege</w:t>
      </w:r>
      <w:proofErr w:type="spellEnd"/>
      <w:r>
        <w:t xml:space="preserve"> — клиенты получают только те права, которые минимально необходимы для выполнения их задач.</w:t>
      </w:r>
    </w:p>
    <w:p w14:paraId="0B846FFF" w14:textId="77777777" w:rsidR="002E6740" w:rsidRDefault="002E6740" w:rsidP="00660FCA"/>
    <w:p w14:paraId="72C938B0" w14:textId="77777777" w:rsidR="002E6740" w:rsidRDefault="00000000" w:rsidP="00660FCA">
      <w:pPr>
        <w:ind w:firstLine="720"/>
        <w:jc w:val="both"/>
      </w:pPr>
      <w:r>
        <w:t xml:space="preserve">Таким образом, задача исследования состоит в проектировании и реализации специализированного API-шлюза, который устраняет выявленные угрозы безопасности, не нарушая функциональности интеграции с платформой </w:t>
      </w:r>
      <w:proofErr w:type="spellStart"/>
      <w:r>
        <w:t>iiko</w:t>
      </w:r>
      <w:proofErr w:type="spellEnd"/>
      <w:r>
        <w:t>, и при этом обладает достаточной производительностью для использования в продуктивной среде ресторанной сети.</w:t>
      </w:r>
    </w:p>
    <w:p w14:paraId="2C90BAD7" w14:textId="77777777" w:rsidR="002E6740" w:rsidRDefault="00000000" w:rsidP="00660FCA">
      <w:r>
        <w:br w:type="page"/>
      </w:r>
    </w:p>
    <w:p w14:paraId="475C8A2B" w14:textId="77777777" w:rsidR="002E6740" w:rsidRDefault="00000000" w:rsidP="00660FCA">
      <w:pPr>
        <w:pStyle w:val="1"/>
        <w:spacing w:line="240" w:lineRule="auto"/>
      </w:pPr>
      <w:r>
        <w:lastRenderedPageBreak/>
        <w:t>2 ПРОЕКТИРОВАНИЕ ЗАЩИЩЁННОГО API-ШЛЮЗА ISAG</w:t>
      </w:r>
    </w:p>
    <w:p w14:paraId="442D7913" w14:textId="77777777" w:rsidR="002E6740" w:rsidRDefault="00000000" w:rsidP="00660FCA">
      <w:pPr>
        <w:pStyle w:val="2"/>
        <w:spacing w:line="240" w:lineRule="auto"/>
        <w:ind w:firstLine="720"/>
      </w:pPr>
      <w:r>
        <w:t>2.1 Архитектура системы и обоснование выбора технологического стека</w:t>
      </w:r>
    </w:p>
    <w:p w14:paraId="1F8AA57F" w14:textId="77777777" w:rsidR="002E6740" w:rsidRDefault="00000000" w:rsidP="00660FCA">
      <w:pPr>
        <w:ind w:firstLine="720"/>
        <w:jc w:val="both"/>
      </w:pPr>
      <w:r>
        <w:t xml:space="preserve">Архитектура системы </w:t>
      </w:r>
      <w:proofErr w:type="spellStart"/>
      <w:r>
        <w:t>iiko</w:t>
      </w:r>
      <w:proofErr w:type="spellEnd"/>
      <w:r>
        <w:t xml:space="preserve"> Secure API Gateway (ISAG) построена по принципу эшелонированной защиты (Defense-</w:t>
      </w:r>
      <w:proofErr w:type="spellStart"/>
      <w:r>
        <w:t>in</w:t>
      </w:r>
      <w:proofErr w:type="spellEnd"/>
      <w:r>
        <w:t>-</w:t>
      </w:r>
      <w:proofErr w:type="spellStart"/>
      <w:r>
        <w:t>Depth</w:t>
      </w:r>
      <w:proofErr w:type="spellEnd"/>
      <w:r>
        <w:t xml:space="preserve">). Каждый входящий запрос проходит через последовательную цепочку независимых слоёв проверки, прежде чем быть перенаправленным к целевому API </w:t>
      </w:r>
      <w:proofErr w:type="spellStart"/>
      <w:r>
        <w:t>iiko</w:t>
      </w:r>
      <w:proofErr w:type="spellEnd"/>
      <w:r>
        <w:t>. Отказ на любом из слоёв немедленно прерывает обработку запроса (</w:t>
      </w:r>
      <w:proofErr w:type="spellStart"/>
      <w:r>
        <w:t>Fail-Closed</w:t>
      </w:r>
      <w:proofErr w:type="spellEnd"/>
      <w:r>
        <w:t>).</w:t>
      </w:r>
    </w:p>
    <w:p w14:paraId="24FBB994" w14:textId="77777777" w:rsidR="002E6740" w:rsidRDefault="002E6740" w:rsidP="00660FCA"/>
    <w:p w14:paraId="680B1E55" w14:textId="77777777" w:rsidR="002E6740" w:rsidRDefault="00000000" w:rsidP="00660FCA">
      <w:pPr>
        <w:ind w:firstLine="720"/>
        <w:jc w:val="both"/>
      </w:pPr>
      <w:r>
        <w:t xml:space="preserve">Система реализует следующий конвейер обработки запросов (9-этапный Security </w:t>
      </w:r>
      <w:proofErr w:type="spellStart"/>
      <w:r>
        <w:t>Pipeline</w:t>
      </w:r>
      <w:proofErr w:type="spellEnd"/>
      <w:r>
        <w:t>):</w:t>
      </w:r>
    </w:p>
    <w:p w14:paraId="0D978C3B" w14:textId="77777777" w:rsidR="002E6740" w:rsidRDefault="00000000" w:rsidP="00660FCA">
      <w:pPr>
        <w:ind w:firstLine="720"/>
        <w:jc w:val="both"/>
      </w:pPr>
      <w:r>
        <w:t>1) TLS-</w:t>
      </w:r>
      <w:proofErr w:type="spellStart"/>
      <w:r>
        <w:t>терминация</w:t>
      </w:r>
      <w:proofErr w:type="spellEnd"/>
      <w:r>
        <w:t xml:space="preserve"> — обеспечивается на уровне инфраструктуры (</w:t>
      </w:r>
      <w:proofErr w:type="spellStart"/>
      <w:r>
        <w:t>Nginx</w:t>
      </w:r>
      <w:proofErr w:type="spellEnd"/>
      <w:r>
        <w:t>/</w:t>
      </w:r>
      <w:proofErr w:type="spellStart"/>
      <w:r>
        <w:t>Traefik</w:t>
      </w:r>
      <w:proofErr w:type="spellEnd"/>
      <w:r>
        <w:t>).</w:t>
      </w:r>
    </w:p>
    <w:p w14:paraId="09EB75C0" w14:textId="77777777" w:rsidR="002E6740" w:rsidRDefault="00000000" w:rsidP="00660FCA">
      <w:pPr>
        <w:ind w:firstLine="720"/>
        <w:jc w:val="both"/>
      </w:pPr>
      <w:r>
        <w:t>2) Валидация размера запроса — ограничение максимального размера тела запроса для защиты от атак большими данными.</w:t>
      </w:r>
    </w:p>
    <w:p w14:paraId="2910F0B6" w14:textId="77777777" w:rsidR="002E6740" w:rsidRDefault="00000000" w:rsidP="00660FCA">
      <w:pPr>
        <w:ind w:firstLine="720"/>
        <w:jc w:val="both"/>
      </w:pPr>
      <w:r>
        <w:t xml:space="preserve">3) Ограничение частоты запросов (Rate </w:t>
      </w:r>
      <w:proofErr w:type="spellStart"/>
      <w:r>
        <w:t>Limiting</w:t>
      </w:r>
      <w:proofErr w:type="spellEnd"/>
      <w:r>
        <w:t>) — проверка лимитов по IP-адресу и идентификатору пользователя.</w:t>
      </w:r>
    </w:p>
    <w:p w14:paraId="09EF452C" w14:textId="77777777" w:rsidR="002E6740" w:rsidRDefault="00000000" w:rsidP="00660FCA">
      <w:pPr>
        <w:ind w:firstLine="720"/>
        <w:jc w:val="both"/>
      </w:pPr>
      <w:r>
        <w:t>4) Валидация JWT-токена — криптографическая проверка подписи, срока действия и обязательных утверждений (</w:t>
      </w:r>
      <w:proofErr w:type="spellStart"/>
      <w:r>
        <w:t>claims</w:t>
      </w:r>
      <w:proofErr w:type="spellEnd"/>
      <w:r>
        <w:t>).</w:t>
      </w:r>
    </w:p>
    <w:p w14:paraId="3B3D4E4D" w14:textId="77777777" w:rsidR="002E6740" w:rsidRDefault="00000000" w:rsidP="00660FCA">
      <w:pPr>
        <w:ind w:firstLine="720"/>
        <w:jc w:val="both"/>
      </w:pPr>
      <w:r>
        <w:t>5) Защита от повторного использования (</w:t>
      </w:r>
      <w:proofErr w:type="spellStart"/>
      <w:r>
        <w:t>Replay</w:t>
      </w:r>
      <w:proofErr w:type="spellEnd"/>
      <w:r>
        <w:t xml:space="preserve"> Protection) — проверка уникального идентификатора токена (</w:t>
      </w:r>
      <w:proofErr w:type="spellStart"/>
      <w:r>
        <w:t>jti</w:t>
      </w:r>
      <w:proofErr w:type="spellEnd"/>
      <w:r>
        <w:t>).</w:t>
      </w:r>
    </w:p>
    <w:p w14:paraId="39F1A4FB" w14:textId="77777777" w:rsidR="002E6740" w:rsidRDefault="00000000" w:rsidP="00660FCA">
      <w:pPr>
        <w:ind w:firstLine="720"/>
        <w:jc w:val="both"/>
      </w:pPr>
      <w:r>
        <w:t>6) Авторизация RBAC — проверка наличия у пользователя необходимых разрешений для выполнения операции.</w:t>
      </w:r>
    </w:p>
    <w:p w14:paraId="06531631" w14:textId="77777777" w:rsidR="002E6740" w:rsidRDefault="00000000" w:rsidP="00660FCA">
      <w:pPr>
        <w:ind w:firstLine="720"/>
        <w:jc w:val="both"/>
      </w:pPr>
      <w:r>
        <w:t xml:space="preserve">7) Безопасное </w:t>
      </w:r>
      <w:proofErr w:type="spellStart"/>
      <w:r>
        <w:t>проксирование</w:t>
      </w:r>
      <w:proofErr w:type="spellEnd"/>
      <w:r>
        <w:t xml:space="preserve"> — передача запроса к </w:t>
      </w:r>
      <w:proofErr w:type="spellStart"/>
      <w:r>
        <w:t>iiko</w:t>
      </w:r>
      <w:proofErr w:type="spellEnd"/>
      <w:r>
        <w:t xml:space="preserve"> с инъекцией реального ключа и очисткой служебных заголовков.</w:t>
      </w:r>
    </w:p>
    <w:p w14:paraId="3C870395" w14:textId="77777777" w:rsidR="002E6740" w:rsidRDefault="00000000" w:rsidP="00660FCA">
      <w:pPr>
        <w:ind w:firstLine="720"/>
        <w:jc w:val="both"/>
      </w:pPr>
      <w:r>
        <w:t>8) Аудит-журналирование — фиксация параметров запроса и ответа в структурированных логах.</w:t>
      </w:r>
    </w:p>
    <w:p w14:paraId="22A1444C" w14:textId="77777777" w:rsidR="002E6740" w:rsidRDefault="00000000" w:rsidP="00660FCA">
      <w:pPr>
        <w:ind w:firstLine="720"/>
        <w:jc w:val="both"/>
      </w:pPr>
      <w:r>
        <w:t xml:space="preserve">9) Фильтрация ответа — удаление служебных заголовков из ответа </w:t>
      </w:r>
      <w:proofErr w:type="spellStart"/>
      <w:r>
        <w:t>upstream</w:t>
      </w:r>
      <w:proofErr w:type="spellEnd"/>
      <w:r>
        <w:t>-сервера перед передачей клиенту.</w:t>
      </w:r>
    </w:p>
    <w:p w14:paraId="1FC5D0EF" w14:textId="77777777" w:rsidR="002E6740" w:rsidRDefault="002E6740" w:rsidP="00660FCA"/>
    <w:p w14:paraId="02ED1295" w14:textId="77777777" w:rsidR="002E6740" w:rsidRDefault="00000000" w:rsidP="00660FCA">
      <w:pPr>
        <w:ind w:firstLine="720"/>
        <w:jc w:val="both"/>
      </w:pPr>
      <w:r>
        <w:t xml:space="preserve">Центральной архитектурной идеей является то, что статический ключ </w:t>
      </w:r>
      <w:proofErr w:type="spellStart"/>
      <w:r>
        <w:t>apiLogin</w:t>
      </w:r>
      <w:proofErr w:type="spellEnd"/>
      <w:r>
        <w:t xml:space="preserve"> платформы </w:t>
      </w:r>
      <w:proofErr w:type="spellStart"/>
      <w:r>
        <w:t>iiko</w:t>
      </w:r>
      <w:proofErr w:type="spellEnd"/>
      <w:r>
        <w:t xml:space="preserve"> никогда не покидает конфигурацию шлюза. Внешние потребители взаимодействуют исключительно с шлюзом через краткосрочные JWT-токены, а ISAG самостоятельно управляет авторизацией на уровне </w:t>
      </w:r>
      <w:proofErr w:type="spellStart"/>
      <w:r>
        <w:t>iiko</w:t>
      </w:r>
      <w:proofErr w:type="spellEnd"/>
      <w:r>
        <w:t>.</w:t>
      </w:r>
    </w:p>
    <w:p w14:paraId="5BEE829E" w14:textId="77777777" w:rsidR="002E6740" w:rsidRDefault="002E6740" w:rsidP="00660FCA"/>
    <w:p w14:paraId="6815D2D9" w14:textId="77777777" w:rsidR="002E6740" w:rsidRDefault="00000000" w:rsidP="00660FCA">
      <w:pPr>
        <w:ind w:firstLine="720"/>
        <w:jc w:val="both"/>
      </w:pPr>
      <w:r>
        <w:t xml:space="preserve">Выбор технологического стека. Ядром системы является асинхронный веб-фреймворк </w:t>
      </w:r>
      <w:proofErr w:type="spellStart"/>
      <w:r>
        <w:t>FastAPI</w:t>
      </w:r>
      <w:proofErr w:type="spellEnd"/>
      <w:r>
        <w:t xml:space="preserve"> (Python). Обоснование выбора данного фреймворка строится на следующих аргументах.</w:t>
      </w:r>
    </w:p>
    <w:p w14:paraId="2846AB72" w14:textId="77777777" w:rsidR="002E6740" w:rsidRDefault="002E6740" w:rsidP="00660FCA"/>
    <w:p w14:paraId="3A2BFB5F" w14:textId="77777777" w:rsidR="002E6740" w:rsidRDefault="00000000" w:rsidP="00660FCA">
      <w:pPr>
        <w:ind w:firstLine="720"/>
        <w:jc w:val="both"/>
      </w:pPr>
      <w:proofErr w:type="spellStart"/>
      <w:r>
        <w:t>FastAPI</w:t>
      </w:r>
      <w:proofErr w:type="spellEnd"/>
      <w:r>
        <w:t xml:space="preserve"> обеспечивает высокую производительность за счёт асинхронной обработки запросов на базе библиотеки </w:t>
      </w:r>
      <w:proofErr w:type="spellStart"/>
      <w:r>
        <w:t>asyncio</w:t>
      </w:r>
      <w:proofErr w:type="spellEnd"/>
      <w:r>
        <w:t xml:space="preserve"> и ASGI-сервера </w:t>
      </w:r>
      <w:proofErr w:type="spellStart"/>
      <w:r>
        <w:t>Uvicorn</w:t>
      </w:r>
      <w:proofErr w:type="spellEnd"/>
      <w:r>
        <w:t xml:space="preserve">. По результатам бенчмарков </w:t>
      </w:r>
      <w:proofErr w:type="spellStart"/>
      <w:r>
        <w:t>TechEmpower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входит в число наиболее производительных Python-фреймворков, приближаясь по скорости к решениям </w:t>
      </w:r>
      <w:r>
        <w:lastRenderedPageBreak/>
        <w:t>на Go и Node.js [8]. Это критически важно для прокси-сервера, который должен минимизировать добавляемую задержку.</w:t>
      </w:r>
    </w:p>
    <w:p w14:paraId="445745E0" w14:textId="77777777" w:rsidR="002E6740" w:rsidRDefault="002E6740" w:rsidP="00660FCA"/>
    <w:p w14:paraId="63207E76" w14:textId="77777777" w:rsidR="002E6740" w:rsidRDefault="00000000" w:rsidP="00660FCA">
      <w:pPr>
        <w:ind w:firstLine="720"/>
        <w:jc w:val="both"/>
      </w:pPr>
      <w:r>
        <w:t xml:space="preserve">Встроенная поддержка </w:t>
      </w:r>
      <w:proofErr w:type="spellStart"/>
      <w:r>
        <w:t>Pydantic</w:t>
      </w:r>
      <w:proofErr w:type="spellEnd"/>
      <w:r>
        <w:t xml:space="preserve"> v2 обеспечивает строгую валидацию входящих данных на уровне типов Python. Модели данных автоматически генерируют схемы JSON </w:t>
      </w:r>
      <w:proofErr w:type="spellStart"/>
      <w:r>
        <w:t>Schema</w:t>
      </w:r>
      <w:proofErr w:type="spellEnd"/>
      <w:r>
        <w:t>, что упрощает документирование API и предотвращает внедрение некорректных данных.</w:t>
      </w:r>
    </w:p>
    <w:p w14:paraId="70A057C5" w14:textId="77777777" w:rsidR="002E6740" w:rsidRDefault="002E6740" w:rsidP="00660FCA"/>
    <w:p w14:paraId="525417C7" w14:textId="77777777" w:rsidR="002E6740" w:rsidRDefault="00000000" w:rsidP="00660FCA">
      <w:pPr>
        <w:ind w:firstLine="720"/>
        <w:jc w:val="both"/>
      </w:pPr>
      <w:r>
        <w:t>Система внедрения зависимостей (</w:t>
      </w:r>
      <w:proofErr w:type="spellStart"/>
      <w:r>
        <w:t>Dependency</w:t>
      </w:r>
      <w:proofErr w:type="spellEnd"/>
      <w:r>
        <w:t xml:space="preserve"> </w:t>
      </w:r>
      <w:proofErr w:type="spellStart"/>
      <w:r>
        <w:t>Injection</w:t>
      </w:r>
      <w:proofErr w:type="spellEnd"/>
      <w:r>
        <w:t xml:space="preserve">) </w:t>
      </w:r>
      <w:proofErr w:type="spellStart"/>
      <w:r>
        <w:t>FastAPI</w:t>
      </w:r>
      <w:proofErr w:type="spellEnd"/>
      <w:r>
        <w:t xml:space="preserve"> позволяет реализовать декларативное определение цепочек проверок безопасности. Это обеспечивает высокую тестируемость кода: зависимости (валидатор JWT, клиент </w:t>
      </w:r>
      <w:proofErr w:type="spellStart"/>
      <w:r>
        <w:t>iiko</w:t>
      </w:r>
      <w:proofErr w:type="spellEnd"/>
      <w:r>
        <w:t>) могут быть подменены тестовыми заглушками без изменения логики маршрутизатора.</w:t>
      </w:r>
    </w:p>
    <w:p w14:paraId="7F2106D4" w14:textId="77777777" w:rsidR="002E6740" w:rsidRDefault="002E6740" w:rsidP="00660FCA"/>
    <w:p w14:paraId="310FF58B" w14:textId="77777777" w:rsidR="002E6740" w:rsidRDefault="00000000" w:rsidP="00660FCA">
      <w:pPr>
        <w:ind w:firstLine="720"/>
        <w:jc w:val="both"/>
      </w:pPr>
      <w:r>
        <w:t>Дополнительные компоненты технологического стека:</w:t>
      </w:r>
    </w:p>
    <w:p w14:paraId="4C4B9928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httpx</w:t>
      </w:r>
      <w:proofErr w:type="spellEnd"/>
      <w:r>
        <w:t xml:space="preserve"> — асинхронный HTTP-клиент с поддержкой потоковой передачи данных и пула соединений; используется для взаимодействия с </w:t>
      </w:r>
      <w:proofErr w:type="spellStart"/>
      <w:r>
        <w:t>upstream</w:t>
      </w:r>
      <w:proofErr w:type="spellEnd"/>
      <w:r>
        <w:t xml:space="preserve">-сервером </w:t>
      </w:r>
      <w:proofErr w:type="spellStart"/>
      <w:r>
        <w:t>iiko</w:t>
      </w:r>
      <w:proofErr w:type="spellEnd"/>
      <w:r>
        <w:t>;</w:t>
      </w:r>
    </w:p>
    <w:p w14:paraId="0B3F6E33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python-jose</w:t>
      </w:r>
      <w:proofErr w:type="spellEnd"/>
      <w:r>
        <w:t xml:space="preserve"> — библиотека для работы с JWT-токенами; поддерживает алгоритм RS256 и проверку всех обязательных утверждений;</w:t>
      </w:r>
    </w:p>
    <w:p w14:paraId="1B7345C3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slowapi</w:t>
      </w:r>
      <w:proofErr w:type="spellEnd"/>
      <w:r>
        <w:t xml:space="preserve"> — расширение </w:t>
      </w:r>
      <w:proofErr w:type="spellStart"/>
      <w:r>
        <w:t>SlowAPI</w:t>
      </w:r>
      <w:proofErr w:type="spellEnd"/>
      <w:r>
        <w:t xml:space="preserve"> для реализации Rate </w:t>
      </w:r>
      <w:proofErr w:type="spellStart"/>
      <w:r>
        <w:t>Limiting</w:t>
      </w:r>
      <w:proofErr w:type="spellEnd"/>
      <w:r>
        <w:t xml:space="preserve"> на основе библиотеки </w:t>
      </w:r>
      <w:proofErr w:type="spellStart"/>
      <w:r>
        <w:t>limits</w:t>
      </w:r>
      <w:proofErr w:type="spellEnd"/>
      <w:r>
        <w:t>; обеспечивает гибкую настройку лимитов по IP-адресу и идентификатору пользователя;</w:t>
      </w:r>
    </w:p>
    <w:p w14:paraId="30481C43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pydantic-settings</w:t>
      </w:r>
      <w:proofErr w:type="spellEnd"/>
      <w:r>
        <w:t xml:space="preserve"> — расширение </w:t>
      </w:r>
      <w:proofErr w:type="spellStart"/>
      <w:r>
        <w:t>Pydantic</w:t>
      </w:r>
      <w:proofErr w:type="spellEnd"/>
      <w:r>
        <w:t xml:space="preserve"> для управления конфигурацией из переменных окружения; обеспечивает строгую типизацию и валидацию параметров запуска;</w:t>
      </w:r>
    </w:p>
    <w:p w14:paraId="597108AF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structlog</w:t>
      </w:r>
      <w:proofErr w:type="spellEnd"/>
      <w:r>
        <w:t xml:space="preserve"> — библиотека для структурированного журналирования в формате JSON; обеспечивает единый формат логов, удобный для анализа в системах мониторинга;</w:t>
      </w:r>
    </w:p>
    <w:p w14:paraId="60671350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SQLite</w:t>
      </w:r>
      <w:proofErr w:type="spellEnd"/>
      <w:r>
        <w:t xml:space="preserve"> + </w:t>
      </w:r>
      <w:proofErr w:type="spellStart"/>
      <w:r>
        <w:t>aiosqlite</w:t>
      </w:r>
      <w:proofErr w:type="spellEnd"/>
      <w:r>
        <w:t xml:space="preserve"> — асинхронная база данных для хранения реестра клиентов; выбрана как простое решение, не требующее отдельного сервиса для развёртывания.</w:t>
      </w:r>
    </w:p>
    <w:p w14:paraId="6D5CD9EC" w14:textId="77777777" w:rsidR="002E6740" w:rsidRDefault="002E6740" w:rsidP="00660FCA"/>
    <w:p w14:paraId="1E212839" w14:textId="77777777" w:rsidR="002E6740" w:rsidRDefault="00000000" w:rsidP="00660FCA">
      <w:pPr>
        <w:ind w:firstLine="720"/>
        <w:jc w:val="both"/>
      </w:pPr>
      <w:r>
        <w:t xml:space="preserve">Контейнеризация системы реализована посредством </w:t>
      </w:r>
      <w:proofErr w:type="spellStart"/>
      <w:r>
        <w:t>Docker</w:t>
      </w:r>
      <w:proofErr w:type="spellEnd"/>
      <w:r>
        <w:t xml:space="preserve">. </w:t>
      </w:r>
      <w:proofErr w:type="spellStart"/>
      <w:r>
        <w:t>Dockerfile</w:t>
      </w:r>
      <w:proofErr w:type="spellEnd"/>
      <w:r>
        <w:t xml:space="preserve"> использует многоэтапную сборку (</w:t>
      </w:r>
      <w:proofErr w:type="spellStart"/>
      <w:r>
        <w:t>multi-stage</w:t>
      </w:r>
      <w:proofErr w:type="spellEnd"/>
      <w:r>
        <w:t xml:space="preserve"> </w:t>
      </w:r>
      <w:proofErr w:type="spellStart"/>
      <w:r>
        <w:t>build</w:t>
      </w:r>
      <w:proofErr w:type="spellEnd"/>
      <w:r>
        <w:t xml:space="preserve">): на первом этапе устанавливаются зависимости, на втором формируется минимальный </w:t>
      </w:r>
      <w:proofErr w:type="spellStart"/>
      <w:r>
        <w:t>production</w:t>
      </w:r>
      <w:proofErr w:type="spellEnd"/>
      <w:r>
        <w:t xml:space="preserve">-образ. Приложение запускается от имени непривилегированного пользователя </w:t>
      </w:r>
      <w:proofErr w:type="spellStart"/>
      <w:r>
        <w:t>gatewayuser</w:t>
      </w:r>
      <w:proofErr w:type="spellEnd"/>
      <w:r>
        <w:t xml:space="preserve"> (UID 1000), что соответствует принципу наименьших привилегий на уровне операционной системы.</w:t>
      </w:r>
    </w:p>
    <w:p w14:paraId="7910E55A" w14:textId="77777777" w:rsidR="002E6740" w:rsidRDefault="002E6740" w:rsidP="00660FCA"/>
    <w:p w14:paraId="183B94F3" w14:textId="77777777" w:rsidR="002E6740" w:rsidRDefault="00000000" w:rsidP="00660FCA">
      <w:pPr>
        <w:pStyle w:val="2"/>
        <w:spacing w:line="240" w:lineRule="auto"/>
        <w:ind w:firstLine="720"/>
      </w:pPr>
      <w:r>
        <w:t>2.2 Модель угроз и модель нарушителя</w:t>
      </w:r>
    </w:p>
    <w:p w14:paraId="40CDED71" w14:textId="77777777" w:rsidR="002E6740" w:rsidRDefault="00000000" w:rsidP="00660FCA">
      <w:pPr>
        <w:ind w:firstLine="720"/>
        <w:jc w:val="both"/>
      </w:pPr>
      <w:r>
        <w:lastRenderedPageBreak/>
        <w:t>Для систематизации мер защиты, реализованных в ISAG, разработаны модель угроз и модель нарушителя в соответствии с методологиями STRIDE и OWASP API Security Top 10 [9].</w:t>
      </w:r>
    </w:p>
    <w:p w14:paraId="371AE69C" w14:textId="77777777" w:rsidR="002E6740" w:rsidRDefault="002E6740" w:rsidP="00660FCA"/>
    <w:p w14:paraId="1E0DD15B" w14:textId="77777777" w:rsidR="002E6740" w:rsidRDefault="00000000" w:rsidP="00660FCA">
      <w:pPr>
        <w:ind w:firstLine="720"/>
        <w:jc w:val="both"/>
      </w:pPr>
      <w:r>
        <w:t>Модель нарушителя. В рамках данной работы рассматриваются четыре типа потенциальных нарушителей.</w:t>
      </w:r>
    </w:p>
    <w:p w14:paraId="13254C01" w14:textId="77777777" w:rsidR="002E6740" w:rsidRDefault="002E6740" w:rsidP="00660FCA"/>
    <w:p w14:paraId="18E181D5" w14:textId="77777777" w:rsidR="002E6740" w:rsidRDefault="00000000" w:rsidP="00660FCA">
      <w:pPr>
        <w:ind w:firstLine="720"/>
        <w:jc w:val="both"/>
      </w:pPr>
      <w:r>
        <w:t xml:space="preserve">Тип 1: Внешний злоумышленник. Лицо без авторизованного доступа к системе, действующее из сети Интернет. Цели: несанкционированный доступ к данным </w:t>
      </w:r>
      <w:proofErr w:type="spellStart"/>
      <w:r>
        <w:t>iiko</w:t>
      </w:r>
      <w:proofErr w:type="spellEnd"/>
      <w:r>
        <w:t>, создание мошеннических заказов, перегрузка системы. Уровень квалификации: средний и выше. Доступные инструменты: сканеры уязвимостей, инструменты перебора паролей, анализаторы трафика.</w:t>
      </w:r>
    </w:p>
    <w:p w14:paraId="1E3E7616" w14:textId="77777777" w:rsidR="002E6740" w:rsidRDefault="002E6740" w:rsidP="00660FCA"/>
    <w:p w14:paraId="5D44FC30" w14:textId="77777777" w:rsidR="002E6740" w:rsidRDefault="00000000" w:rsidP="00660FCA">
      <w:pPr>
        <w:ind w:firstLine="720"/>
        <w:jc w:val="both"/>
      </w:pPr>
      <w:r>
        <w:t xml:space="preserve">Тип 2: Скомпрометированный клиент. Легитимный клиент шлюза (внешний сервис), чьи JWT-токены или учётные данные похищены злоумышленником. Цели: использование чужих токенов для несанкционированных операций, эскалация привилегий. Контрмеры ISAG: короткий срок жизни </w:t>
      </w:r>
      <w:proofErr w:type="spellStart"/>
      <w:r>
        <w:t>access</w:t>
      </w:r>
      <w:proofErr w:type="spellEnd"/>
      <w:r>
        <w:t>-токенов (15 минут), ролевое разграничение прав.</w:t>
      </w:r>
    </w:p>
    <w:p w14:paraId="3A8BA13E" w14:textId="77777777" w:rsidR="002E6740" w:rsidRDefault="002E6740" w:rsidP="00660FCA"/>
    <w:p w14:paraId="19B59F44" w14:textId="77777777" w:rsidR="002E6740" w:rsidRDefault="00000000" w:rsidP="00660FCA">
      <w:pPr>
        <w:ind w:firstLine="720"/>
        <w:jc w:val="both"/>
      </w:pPr>
      <w:r>
        <w:t xml:space="preserve">Тип 3: Недобросовестный интегратор. Легитимный пользователь системы, нарушающий условия использования. Цели: превышение лимитов запросов, доступ к данным других клиентов. Контрмеры ISAG: Rate </w:t>
      </w:r>
      <w:proofErr w:type="spellStart"/>
      <w:r>
        <w:t>Limiting</w:t>
      </w:r>
      <w:proofErr w:type="spellEnd"/>
      <w:r>
        <w:t xml:space="preserve">, изоляция данных через параметр </w:t>
      </w:r>
      <w:proofErr w:type="spellStart"/>
      <w:r>
        <w:t>sourceKey</w:t>
      </w:r>
      <w:proofErr w:type="spellEnd"/>
      <w:r>
        <w:t xml:space="preserve"> в </w:t>
      </w:r>
      <w:proofErr w:type="spellStart"/>
      <w:r>
        <w:t>iiko</w:t>
      </w:r>
      <w:proofErr w:type="spellEnd"/>
      <w:r>
        <w:t>.</w:t>
      </w:r>
    </w:p>
    <w:p w14:paraId="67ABC213" w14:textId="77777777" w:rsidR="002E6740" w:rsidRDefault="002E6740" w:rsidP="00660FCA"/>
    <w:p w14:paraId="434152F4" w14:textId="77777777" w:rsidR="002E6740" w:rsidRDefault="00000000" w:rsidP="00660FCA">
      <w:pPr>
        <w:ind w:firstLine="720"/>
        <w:jc w:val="both"/>
      </w:pPr>
      <w:r>
        <w:t xml:space="preserve">Тип 4: Инсайдер. Сотрудник организации, имеющий доступ к исходному коду или конфигурации. Контрмеры: хранение ключей в переменных окружения (не в коде), принцип </w:t>
      </w:r>
      <w:proofErr w:type="spellStart"/>
      <w:r>
        <w:t>Fail-Closed</w:t>
      </w:r>
      <w:proofErr w:type="spellEnd"/>
      <w:r>
        <w:t>, аудит-журнал.</w:t>
      </w:r>
    </w:p>
    <w:p w14:paraId="3C1844BD" w14:textId="77777777" w:rsidR="002E6740" w:rsidRDefault="002E6740" w:rsidP="00660FCA"/>
    <w:p w14:paraId="0A11E84C" w14:textId="77777777" w:rsidR="002E6740" w:rsidRDefault="00000000" w:rsidP="00660FCA">
      <w:pPr>
        <w:ind w:firstLine="720"/>
        <w:jc w:val="both"/>
      </w:pPr>
      <w:r>
        <w:t xml:space="preserve">Детальная модель угроз. На основании перечисленных типов нарушителей и анализа архитектуры </w:t>
      </w:r>
      <w:proofErr w:type="spellStart"/>
      <w:r>
        <w:t>iiko</w:t>
      </w:r>
      <w:proofErr w:type="spellEnd"/>
      <w:r>
        <w:t xml:space="preserve"> API сформирован расширенный перечень угроз с описанием контрмер ISAG.</w:t>
      </w:r>
    </w:p>
    <w:p w14:paraId="6C0952B8" w14:textId="77777777" w:rsidR="002E6740" w:rsidRDefault="002E6740" w:rsidP="00660FCA"/>
    <w:p w14:paraId="3CB75601" w14:textId="77777777" w:rsidR="002E6740" w:rsidRDefault="00000000" w:rsidP="00660FCA">
      <w:pPr>
        <w:ind w:firstLine="720"/>
        <w:jc w:val="both"/>
      </w:pPr>
      <w:r>
        <w:t xml:space="preserve">Угроза JWT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(алгоритмическая путаница). Злоумышленник передаёт токен с заголовком </w:t>
      </w:r>
      <w:proofErr w:type="spellStart"/>
      <w:r>
        <w:t>alg</w:t>
      </w:r>
      <w:proofErr w:type="spellEnd"/>
      <w:r>
        <w:t xml:space="preserve">: </w:t>
      </w:r>
      <w:proofErr w:type="spellStart"/>
      <w:r>
        <w:t>none</w:t>
      </w:r>
      <w:proofErr w:type="spellEnd"/>
      <w:r>
        <w:t xml:space="preserve"> или </w:t>
      </w:r>
      <w:proofErr w:type="spellStart"/>
      <w:r>
        <w:t>alg</w:t>
      </w:r>
      <w:proofErr w:type="spellEnd"/>
      <w:r>
        <w:t xml:space="preserve">: HS256, ожидая, что сервер примет его без верификации подписи. Контрмера: в валидаторе JWT реализован явный белый список допустимых алгоритмов. Алгоритмы HS256, HS384, HS512 и </w:t>
      </w:r>
      <w:proofErr w:type="spellStart"/>
      <w:r>
        <w:t>none</w:t>
      </w:r>
      <w:proofErr w:type="spellEnd"/>
      <w:r>
        <w:t xml:space="preserve"> включены в множество запрещённых и отклоняются до попытки верификации подписи.</w:t>
      </w:r>
    </w:p>
    <w:p w14:paraId="606B3343" w14:textId="77777777" w:rsidR="002E6740" w:rsidRDefault="002E6740" w:rsidP="00660FCA"/>
    <w:p w14:paraId="0B9A7573" w14:textId="77777777" w:rsidR="002E6740" w:rsidRDefault="00000000" w:rsidP="00660FCA">
      <w:pPr>
        <w:ind w:firstLine="720"/>
        <w:jc w:val="both"/>
      </w:pPr>
      <w:r>
        <w:t xml:space="preserve">Угроза </w:t>
      </w:r>
      <w:proofErr w:type="spellStart"/>
      <w:r>
        <w:t>Replay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(атака воспроизведения). Злоумышленник перехватывает валидный JWT-токен и использует его повторно после его предполагаемого использования. Контрмера: каждый выдаваемый токен содержит уникальный идентификатор </w:t>
      </w:r>
      <w:proofErr w:type="spellStart"/>
      <w:r>
        <w:t>jti</w:t>
      </w:r>
      <w:proofErr w:type="spellEnd"/>
      <w:r>
        <w:t xml:space="preserve"> (JWT ID), генерируемый через </w:t>
      </w:r>
      <w:proofErr w:type="spellStart"/>
      <w:proofErr w:type="gramStart"/>
      <w:r>
        <w:lastRenderedPageBreak/>
        <w:t>secrets.token</w:t>
      </w:r>
      <w:proofErr w:type="gramEnd"/>
      <w:r>
        <w:t>_</w:t>
      </w:r>
      <w:proofErr w:type="gramStart"/>
      <w:r>
        <w:t>urlsafe</w:t>
      </w:r>
      <w:proofErr w:type="spellEnd"/>
      <w:r>
        <w:t>(</w:t>
      </w:r>
      <w:proofErr w:type="gramEnd"/>
      <w:r>
        <w:t xml:space="preserve">16). Реализован модуль replay.py, отслеживающий использованные </w:t>
      </w:r>
      <w:proofErr w:type="spellStart"/>
      <w:r>
        <w:t>jti</w:t>
      </w:r>
      <w:proofErr w:type="spellEnd"/>
      <w:r>
        <w:t>.</w:t>
      </w:r>
    </w:p>
    <w:p w14:paraId="3F9863AA" w14:textId="77777777" w:rsidR="002E6740" w:rsidRDefault="002E6740" w:rsidP="00660FCA"/>
    <w:p w14:paraId="54345503" w14:textId="77777777" w:rsidR="002E6740" w:rsidRDefault="00000000" w:rsidP="00660FCA">
      <w:pPr>
        <w:ind w:firstLine="720"/>
        <w:jc w:val="both"/>
      </w:pPr>
      <w:r>
        <w:t xml:space="preserve">Угроза </w:t>
      </w:r>
      <w:proofErr w:type="spellStart"/>
      <w:r>
        <w:t>Token</w:t>
      </w:r>
      <w:proofErr w:type="spellEnd"/>
      <w:r>
        <w:t xml:space="preserve"> Type </w:t>
      </w:r>
      <w:proofErr w:type="spellStart"/>
      <w:r>
        <w:t>Confusion</w:t>
      </w:r>
      <w:proofErr w:type="spellEnd"/>
      <w:r>
        <w:t xml:space="preserve"> (путаница типов токенов). Злоумышленник использует </w:t>
      </w:r>
      <w:proofErr w:type="spellStart"/>
      <w:r>
        <w:t>refresh</w:t>
      </w:r>
      <w:proofErr w:type="spellEnd"/>
      <w:r>
        <w:t xml:space="preserve">-токен как </w:t>
      </w:r>
      <w:proofErr w:type="spellStart"/>
      <w:r>
        <w:t>access</w:t>
      </w:r>
      <w:proofErr w:type="spellEnd"/>
      <w:r>
        <w:t xml:space="preserve">-токен для вызова </w:t>
      </w:r>
      <w:proofErr w:type="spellStart"/>
      <w:r>
        <w:t>проксируемых</w:t>
      </w:r>
      <w:proofErr w:type="spellEnd"/>
      <w:r>
        <w:t xml:space="preserve"> </w:t>
      </w:r>
      <w:proofErr w:type="spellStart"/>
      <w:r>
        <w:t>эндпоинтов</w:t>
      </w:r>
      <w:proofErr w:type="spellEnd"/>
      <w:r>
        <w:t xml:space="preserve">. Контрмера: все токены содержат утверждение </w:t>
      </w:r>
      <w:proofErr w:type="spellStart"/>
      <w:r>
        <w:t>type</w:t>
      </w:r>
      <w:proofErr w:type="spellEnd"/>
      <w:r>
        <w:t xml:space="preserve"> со значением </w:t>
      </w:r>
      <w:proofErr w:type="spellStart"/>
      <w:r>
        <w:t>access</w:t>
      </w:r>
      <w:proofErr w:type="spellEnd"/>
      <w:r>
        <w:t xml:space="preserve"> или </w:t>
      </w:r>
      <w:proofErr w:type="spellStart"/>
      <w:r>
        <w:t>refresh</w:t>
      </w:r>
      <w:proofErr w:type="spellEnd"/>
      <w:r>
        <w:t xml:space="preserve">. Валидатор проверяет соответствие типа токена ожидаемому: метод </w:t>
      </w:r>
      <w:proofErr w:type="spellStart"/>
      <w:proofErr w:type="gramStart"/>
      <w:r>
        <w:t>validate</w:t>
      </w:r>
      <w:proofErr w:type="spellEnd"/>
      <w:r>
        <w:t>(</w:t>
      </w:r>
      <w:proofErr w:type="spellStart"/>
      <w:proofErr w:type="gramEnd"/>
      <w:r>
        <w:t>raw_token</w:t>
      </w:r>
      <w:proofErr w:type="spellEnd"/>
      <w:r>
        <w:t xml:space="preserve">, </w:t>
      </w:r>
      <w:proofErr w:type="spellStart"/>
      <w:r>
        <w:t>expected_type</w:t>
      </w:r>
      <w:proofErr w:type="spellEnd"/>
      <w:r>
        <w:t>='</w:t>
      </w:r>
      <w:proofErr w:type="spellStart"/>
      <w:r>
        <w:t>access</w:t>
      </w:r>
      <w:proofErr w:type="spellEnd"/>
      <w:r>
        <w:t>') отклоняет токены с несовпадающим типом.</w:t>
      </w:r>
    </w:p>
    <w:p w14:paraId="76AE2F46" w14:textId="77777777" w:rsidR="002E6740" w:rsidRDefault="002E6740" w:rsidP="00660FCA"/>
    <w:p w14:paraId="135892CF" w14:textId="77777777" w:rsidR="002E6740" w:rsidRDefault="00000000" w:rsidP="00660FCA">
      <w:pPr>
        <w:ind w:firstLine="720"/>
        <w:jc w:val="both"/>
      </w:pPr>
      <w:r>
        <w:t xml:space="preserve">Угроза Key ID </w:t>
      </w:r>
      <w:proofErr w:type="spellStart"/>
      <w:r>
        <w:t>Spoofing</w:t>
      </w:r>
      <w:proofErr w:type="spellEnd"/>
      <w:r>
        <w:t xml:space="preserve"> (подмена идентификатора ключа). Злоумышленник формирует токен с произвольным значением </w:t>
      </w:r>
      <w:proofErr w:type="spellStart"/>
      <w:r>
        <w:t>kid</w:t>
      </w:r>
      <w:proofErr w:type="spellEnd"/>
      <w:r>
        <w:t xml:space="preserve"> в заголовке, рассчитывая на ошибочный выбор ключа верификации. Контрмера: при получении неизвестного </w:t>
      </w:r>
      <w:proofErr w:type="spellStart"/>
      <w:r>
        <w:t>kid</w:t>
      </w:r>
      <w:proofErr w:type="spellEnd"/>
      <w:r>
        <w:t xml:space="preserve"> валидатор немедленно отклоняет токен с кодом 401 </w:t>
      </w:r>
      <w:proofErr w:type="spellStart"/>
      <w:r>
        <w:t>Unauthorized</w:t>
      </w:r>
      <w:proofErr w:type="spellEnd"/>
      <w:r>
        <w:t xml:space="preserve"> без попытки верификации подписи.</w:t>
      </w:r>
    </w:p>
    <w:p w14:paraId="4804C4C6" w14:textId="77777777" w:rsidR="002E6740" w:rsidRDefault="002E6740" w:rsidP="00660FCA"/>
    <w:p w14:paraId="79FDB4E5" w14:textId="77777777" w:rsidR="002E6740" w:rsidRDefault="00000000" w:rsidP="00660FCA">
      <w:pPr>
        <w:ind w:firstLine="720"/>
        <w:jc w:val="both"/>
      </w:pPr>
      <w:r>
        <w:t xml:space="preserve">Угроза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 (атака по времени). Злоумышленник измеряет время ответа сервера при проверке учётных данных для определения корректности части секрета. Контрмера: сравнение секретных ключей клиентов выполняется через функцию </w:t>
      </w:r>
      <w:proofErr w:type="spellStart"/>
      <w:proofErr w:type="gramStart"/>
      <w:r>
        <w:t>hmac.compare</w:t>
      </w:r>
      <w:proofErr w:type="gramEnd"/>
      <w:r>
        <w:t>_</w:t>
      </w:r>
      <w:proofErr w:type="gramStart"/>
      <w:r>
        <w:t>digest</w:t>
      </w:r>
      <w:proofErr w:type="spellEnd"/>
      <w:r>
        <w:t>(</w:t>
      </w:r>
      <w:proofErr w:type="gramEnd"/>
      <w:r>
        <w:t>), которая обеспечивает постоянное время сравнения независимо от позиции первого несовпадающего символа.</w:t>
      </w:r>
    </w:p>
    <w:p w14:paraId="1511B4A6" w14:textId="77777777" w:rsidR="002E6740" w:rsidRDefault="002E6740" w:rsidP="00660FCA"/>
    <w:p w14:paraId="634BF6BB" w14:textId="77777777" w:rsidR="002E6740" w:rsidRDefault="00000000" w:rsidP="00660FCA">
      <w:pPr>
        <w:pStyle w:val="2"/>
        <w:spacing w:line="240" w:lineRule="auto"/>
        <w:ind w:firstLine="720"/>
      </w:pPr>
      <w:r>
        <w:t>2.3 Проектирование схемы аутентификации на основе JWT (RS256) и ротации ключей</w:t>
      </w:r>
    </w:p>
    <w:p w14:paraId="74454723" w14:textId="77777777" w:rsidR="002E6740" w:rsidRDefault="00000000" w:rsidP="00660FCA">
      <w:pPr>
        <w:ind w:firstLine="720"/>
        <w:jc w:val="both"/>
      </w:pPr>
      <w:r>
        <w:t xml:space="preserve">Схема аутентификации ISAG основана на стандарте JSON Web </w:t>
      </w:r>
      <w:proofErr w:type="spellStart"/>
      <w:r>
        <w:t>Token</w:t>
      </w:r>
      <w:proofErr w:type="spellEnd"/>
      <w:r>
        <w:t xml:space="preserve"> (JWT, RFC 7519) с использованием асимметричного алгоритма подписи RS256 (RSA + SHA-256). Выбор асимметричного алгоритма обусловлен рядом архитектурных преимуществ по сравнению с симметричным HMAC-SHA256 (HS256).</w:t>
      </w:r>
    </w:p>
    <w:p w14:paraId="20C6F670" w14:textId="77777777" w:rsidR="002E6740" w:rsidRDefault="002E6740" w:rsidP="00660FCA"/>
    <w:p w14:paraId="0BE8EFBF" w14:textId="77777777" w:rsidR="002E6740" w:rsidRDefault="00000000" w:rsidP="00660FCA">
      <w:pPr>
        <w:ind w:firstLine="720"/>
        <w:jc w:val="both"/>
      </w:pPr>
      <w:r>
        <w:t>При использовании RS256 закрытый ключ известен только шлюзу ISAG и используется исключительно для подписи токенов. Публичный ключ может быть свободно распространён среди потребителей, которым необходимо проверять подлинность токенов, без риска компрометации всей системы. Это обеспечивает возможность децентрализованной верификации: любой сервис, имеющий публичный ключ, может самостоятельно проверить подлинность токена без обращения к ISAG.</w:t>
      </w:r>
    </w:p>
    <w:p w14:paraId="024229B0" w14:textId="77777777" w:rsidR="002E6740" w:rsidRDefault="002E6740" w:rsidP="00660FCA"/>
    <w:p w14:paraId="3F45FA5D" w14:textId="77777777" w:rsidR="002E6740" w:rsidRDefault="00000000" w:rsidP="00660FCA">
      <w:pPr>
        <w:ind w:firstLine="720"/>
        <w:jc w:val="both"/>
      </w:pPr>
      <w:r>
        <w:t>Структура JWT-токена. Каждый выдаваемый токен содержит следующие утверждения (</w:t>
      </w:r>
      <w:proofErr w:type="spellStart"/>
      <w:r>
        <w:t>claims</w:t>
      </w:r>
      <w:proofErr w:type="spellEnd"/>
      <w:r>
        <w:t>):</w:t>
      </w:r>
    </w:p>
    <w:p w14:paraId="7AA288D1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iss</w:t>
      </w:r>
      <w:proofErr w:type="spellEnd"/>
      <w:r>
        <w:t xml:space="preserve"> (</w:t>
      </w:r>
      <w:proofErr w:type="spellStart"/>
      <w:r>
        <w:t>issuer</w:t>
      </w:r>
      <w:proofErr w:type="spellEnd"/>
      <w:r>
        <w:t>) — идентификатор эмитента токена; позволяет отклонять токены, выданные другими системами;</w:t>
      </w:r>
    </w:p>
    <w:p w14:paraId="4867B243" w14:textId="77777777" w:rsidR="002E6740" w:rsidRDefault="00000000" w:rsidP="00660FCA">
      <w:pPr>
        <w:ind w:left="1080" w:hanging="360"/>
        <w:jc w:val="both"/>
      </w:pPr>
      <w:r>
        <w:lastRenderedPageBreak/>
        <w:t xml:space="preserve">– </w:t>
      </w:r>
      <w:proofErr w:type="spellStart"/>
      <w:r>
        <w:t>aud</w:t>
      </w:r>
      <w:proofErr w:type="spellEnd"/>
      <w:r>
        <w:t xml:space="preserve"> (</w:t>
      </w:r>
      <w:proofErr w:type="spellStart"/>
      <w:r>
        <w:t>audience</w:t>
      </w:r>
      <w:proofErr w:type="spellEnd"/>
      <w:r>
        <w:t>) — целевая аудитория токена; шлюз отклоняет токены с несовпадающим значением;</w:t>
      </w:r>
    </w:p>
    <w:p w14:paraId="4D2E8364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sub</w:t>
      </w:r>
      <w:proofErr w:type="spellEnd"/>
      <w:r>
        <w:t xml:space="preserve"> (</w:t>
      </w:r>
      <w:proofErr w:type="spellStart"/>
      <w:r>
        <w:t>subject</w:t>
      </w:r>
      <w:proofErr w:type="spellEnd"/>
      <w:r>
        <w:t>) — идентификатор клиента; используется для авторизации и аудита;</w:t>
      </w:r>
    </w:p>
    <w:p w14:paraId="0C735F02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roles</w:t>
      </w:r>
      <w:proofErr w:type="spellEnd"/>
      <w:r>
        <w:t xml:space="preserve"> — список ролей клиента; используется модулем RBAC для определения разрешённых операций;</w:t>
      </w:r>
    </w:p>
    <w:p w14:paraId="411094BC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type</w:t>
      </w:r>
      <w:proofErr w:type="spellEnd"/>
      <w:r>
        <w:t xml:space="preserve"> — тип токена (</w:t>
      </w:r>
      <w:proofErr w:type="spellStart"/>
      <w:r>
        <w:t>access</w:t>
      </w:r>
      <w:proofErr w:type="spellEnd"/>
      <w:r>
        <w:t xml:space="preserve"> или </w:t>
      </w:r>
      <w:proofErr w:type="spellStart"/>
      <w:r>
        <w:t>refresh</w:t>
      </w:r>
      <w:proofErr w:type="spellEnd"/>
      <w:r>
        <w:t>); предотвращает использование токенов разного назначения;</w:t>
      </w:r>
    </w:p>
    <w:p w14:paraId="3426D54D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exp</w:t>
      </w:r>
      <w:proofErr w:type="spellEnd"/>
      <w:r>
        <w:t xml:space="preserve"> (</w:t>
      </w:r>
      <w:proofErr w:type="spellStart"/>
      <w:r>
        <w:t>expiration</w:t>
      </w:r>
      <w:proofErr w:type="spellEnd"/>
      <w:r>
        <w:t xml:space="preserve">) — время истечения срока действия; </w:t>
      </w:r>
      <w:proofErr w:type="spellStart"/>
      <w:r>
        <w:t>access</w:t>
      </w:r>
      <w:proofErr w:type="spellEnd"/>
      <w:r>
        <w:t>-токены действительны 15 минут;</w:t>
      </w:r>
    </w:p>
    <w:p w14:paraId="50D1BF1E" w14:textId="77777777" w:rsidR="002E6740" w:rsidRPr="00B676C9" w:rsidRDefault="00000000" w:rsidP="00660FCA">
      <w:pPr>
        <w:ind w:left="1080" w:hanging="360"/>
        <w:jc w:val="both"/>
        <w:rPr>
          <w:lang w:val="en-US"/>
        </w:rPr>
      </w:pPr>
      <w:r w:rsidRPr="00B676C9">
        <w:rPr>
          <w:lang w:val="en-US"/>
        </w:rPr>
        <w:t xml:space="preserve">– iat (issued at) — </w:t>
      </w:r>
      <w:r>
        <w:t>время</w:t>
      </w:r>
      <w:r w:rsidRPr="00B676C9">
        <w:rPr>
          <w:lang w:val="en-US"/>
        </w:rPr>
        <w:t xml:space="preserve"> </w:t>
      </w:r>
      <w:r>
        <w:t>выдачи</w:t>
      </w:r>
      <w:r w:rsidRPr="00B676C9">
        <w:rPr>
          <w:lang w:val="en-US"/>
        </w:rPr>
        <w:t xml:space="preserve"> </w:t>
      </w:r>
      <w:r>
        <w:t>токена</w:t>
      </w:r>
      <w:r w:rsidRPr="00B676C9">
        <w:rPr>
          <w:lang w:val="en-US"/>
        </w:rPr>
        <w:t>;</w:t>
      </w:r>
    </w:p>
    <w:p w14:paraId="199DBB11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jti</w:t>
      </w:r>
      <w:proofErr w:type="spellEnd"/>
      <w:r>
        <w:t xml:space="preserve"> (JWT ID) — уникальный идентификатор токена для защиты от </w:t>
      </w:r>
      <w:proofErr w:type="spellStart"/>
      <w:r>
        <w:t>replay</w:t>
      </w:r>
      <w:proofErr w:type="spellEnd"/>
      <w:r>
        <w:t>-атак.</w:t>
      </w:r>
    </w:p>
    <w:p w14:paraId="531E347F" w14:textId="77777777" w:rsidR="002E6740" w:rsidRDefault="002E6740" w:rsidP="00660FCA"/>
    <w:p w14:paraId="48D0C441" w14:textId="77777777" w:rsidR="002E6740" w:rsidRDefault="00000000" w:rsidP="00660FCA">
      <w:pPr>
        <w:ind w:firstLine="720"/>
        <w:jc w:val="both"/>
      </w:pPr>
      <w:r>
        <w:t>Заголовок (</w:t>
      </w:r>
      <w:proofErr w:type="spellStart"/>
      <w:r>
        <w:t>header</w:t>
      </w:r>
      <w:proofErr w:type="spellEnd"/>
      <w:r>
        <w:t xml:space="preserve">) каждого токена содержит поле </w:t>
      </w:r>
      <w:proofErr w:type="spellStart"/>
      <w:r>
        <w:t>kid</w:t>
      </w:r>
      <w:proofErr w:type="spellEnd"/>
      <w:r>
        <w:t xml:space="preserve"> (Key ID) — идентификатор ключа, использованного для подписи. Это обеспечивает поддержку ротации ключей: при смене ключевой пары старые токены, подписанные предыдущим ключом, остаются валидными в течение их срока действия.</w:t>
      </w:r>
    </w:p>
    <w:p w14:paraId="0C05BC78" w14:textId="77777777" w:rsidR="002E6740" w:rsidRDefault="002E6740" w:rsidP="00660FCA"/>
    <w:p w14:paraId="531C0CAD" w14:textId="77777777" w:rsidR="002E6740" w:rsidRDefault="00000000" w:rsidP="00660FCA">
      <w:pPr>
        <w:ind w:firstLine="720"/>
        <w:jc w:val="both"/>
      </w:pPr>
      <w:r>
        <w:t xml:space="preserve">Механизм ротации ключей. Хранилище публичных ключей представлено файлом </w:t>
      </w:r>
      <w:proofErr w:type="spellStart"/>
      <w:r>
        <w:t>public_</w:t>
      </w:r>
      <w:proofErr w:type="gramStart"/>
      <w:r>
        <w:t>keys.json</w:t>
      </w:r>
      <w:proofErr w:type="spellEnd"/>
      <w:proofErr w:type="gramEnd"/>
      <w:r>
        <w:t xml:space="preserve"> следующей структуры:</w:t>
      </w:r>
    </w:p>
    <w:p w14:paraId="761F34D1" w14:textId="77777777" w:rsidR="002E6740" w:rsidRDefault="002E6740" w:rsidP="00660FCA"/>
    <w:p w14:paraId="263A2C50" w14:textId="77777777" w:rsidR="002E6740" w:rsidRPr="00B676C9" w:rsidRDefault="00000000" w:rsidP="00660FCA">
      <w:pPr>
        <w:spacing w:before="120" w:after="120"/>
        <w:ind w:left="720"/>
        <w:rPr>
          <w:lang w:val="en-US"/>
        </w:rPr>
      </w:pPr>
      <w:proofErr w:type="gram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{ "</w:t>
      </w:r>
      <w:proofErr w:type="gramEnd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key-2024": "-----BEGIN PUBLIC KEY-----\n...", "key-2025": "-----BEGIN PUBLIC KEY-----\n...</w:t>
      </w:r>
      <w:proofErr w:type="gram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" }</w:t>
      </w:r>
      <w:proofErr w:type="gramEnd"/>
    </w:p>
    <w:p w14:paraId="20C2D29B" w14:textId="77777777" w:rsidR="002E6740" w:rsidRPr="00B676C9" w:rsidRDefault="002E6740" w:rsidP="00660FCA">
      <w:pPr>
        <w:rPr>
          <w:lang w:val="en-US"/>
        </w:rPr>
      </w:pPr>
    </w:p>
    <w:p w14:paraId="6D163A1B" w14:textId="77777777" w:rsidR="002E6740" w:rsidRDefault="00000000" w:rsidP="00660FCA">
      <w:pPr>
        <w:ind w:firstLine="720"/>
        <w:jc w:val="both"/>
      </w:pPr>
      <w:r>
        <w:t xml:space="preserve">При получении токена валидатор извлекает значение </w:t>
      </w:r>
      <w:proofErr w:type="spellStart"/>
      <w:r>
        <w:t>kid</w:t>
      </w:r>
      <w:proofErr w:type="spellEnd"/>
      <w:r>
        <w:t xml:space="preserve"> из заголовка, выполняет поиск соответствующего ключа в хранилище и использует его для верификации подписи. Если </w:t>
      </w:r>
      <w:proofErr w:type="spellStart"/>
      <w:r>
        <w:t>kid</w:t>
      </w:r>
      <w:proofErr w:type="spellEnd"/>
      <w:r>
        <w:t xml:space="preserve"> не найден в хранилище — токен немедленно отклоняется. Это позволяет одновременно поддерживать несколько активных ключевых пар в период ротации, не прерывая обслуживание клиентов.</w:t>
      </w:r>
    </w:p>
    <w:p w14:paraId="08C007B0" w14:textId="77777777" w:rsidR="002E6740" w:rsidRDefault="002E6740" w:rsidP="00660FCA"/>
    <w:p w14:paraId="49F39160" w14:textId="77777777" w:rsidR="002E6740" w:rsidRDefault="00000000" w:rsidP="00660FCA">
      <w:pPr>
        <w:ind w:firstLine="720"/>
        <w:jc w:val="both"/>
      </w:pPr>
      <w:r>
        <w:t xml:space="preserve">Алгоритм выдачи токенов. Процедура получения токена реализована в </w:t>
      </w:r>
      <w:proofErr w:type="spellStart"/>
      <w:r>
        <w:t>эндпоинте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 xml:space="preserve"> и включает следующие шаги:</w:t>
      </w:r>
    </w:p>
    <w:p w14:paraId="201CF0AF" w14:textId="77777777" w:rsidR="002E6740" w:rsidRDefault="00000000" w:rsidP="00660FCA">
      <w:pPr>
        <w:ind w:firstLine="720"/>
        <w:jc w:val="both"/>
      </w:pPr>
      <w:r>
        <w:t xml:space="preserve">1) Клиент передаёт пару </w:t>
      </w:r>
      <w:proofErr w:type="spellStart"/>
      <w:r>
        <w:t>client_id</w:t>
      </w:r>
      <w:proofErr w:type="spellEnd"/>
      <w:r>
        <w:t xml:space="preserve"> и </w:t>
      </w:r>
      <w:proofErr w:type="spellStart"/>
      <w:r>
        <w:t>client_secret</w:t>
      </w:r>
      <w:proofErr w:type="spellEnd"/>
      <w:r>
        <w:t xml:space="preserve"> в теле JSON-запроса.</w:t>
      </w:r>
    </w:p>
    <w:p w14:paraId="114A3721" w14:textId="77777777" w:rsidR="002E6740" w:rsidRDefault="00000000" w:rsidP="00660FCA">
      <w:pPr>
        <w:ind w:firstLine="720"/>
        <w:jc w:val="both"/>
      </w:pPr>
      <w:r>
        <w:t xml:space="preserve">2) Система выполняет поиск клиента в реестре (база данных </w:t>
      </w:r>
      <w:proofErr w:type="spellStart"/>
      <w:r>
        <w:t>SQLite</w:t>
      </w:r>
      <w:proofErr w:type="spellEnd"/>
      <w:r>
        <w:t xml:space="preserve">). Если клиент не найден — вызывается функция </w:t>
      </w:r>
      <w:proofErr w:type="spellStart"/>
      <w:r>
        <w:t>dummy_</w:t>
      </w:r>
      <w:proofErr w:type="gramStart"/>
      <w:r>
        <w:t>verify</w:t>
      </w:r>
      <w:proofErr w:type="spellEnd"/>
      <w:r>
        <w:t>(</w:t>
      </w:r>
      <w:proofErr w:type="gramEnd"/>
      <w:r>
        <w:t>) для выравнивания времени ответа, после чего возвращается код 401.</w:t>
      </w:r>
    </w:p>
    <w:p w14:paraId="6731A063" w14:textId="77777777" w:rsidR="002E6740" w:rsidRDefault="00000000" w:rsidP="00660FCA">
      <w:pPr>
        <w:ind w:firstLine="720"/>
        <w:jc w:val="both"/>
      </w:pPr>
      <w:r>
        <w:t xml:space="preserve">3) Если клиент найден — производится верификация секрета с использованием </w:t>
      </w:r>
      <w:proofErr w:type="spellStart"/>
      <w:r>
        <w:t>bcrypt</w:t>
      </w:r>
      <w:proofErr w:type="spellEnd"/>
      <w:r>
        <w:t xml:space="preserve"> через функцию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  <w:r>
        <w:t>). При несовпадении — возвращается код 401.</w:t>
      </w:r>
    </w:p>
    <w:p w14:paraId="75E2E707" w14:textId="77777777" w:rsidR="002E6740" w:rsidRDefault="00000000" w:rsidP="00660FCA">
      <w:pPr>
        <w:ind w:firstLine="720"/>
        <w:jc w:val="both"/>
      </w:pPr>
      <w:r>
        <w:t xml:space="preserve">4) При успешной верификации генерируются два токена: </w:t>
      </w:r>
      <w:proofErr w:type="spellStart"/>
      <w:r>
        <w:t>access</w:t>
      </w:r>
      <w:proofErr w:type="spellEnd"/>
      <w:r>
        <w:t xml:space="preserve">-токен (срок действия 15 минут) и </w:t>
      </w:r>
      <w:proofErr w:type="spellStart"/>
      <w:r>
        <w:t>refresh</w:t>
      </w:r>
      <w:proofErr w:type="spellEnd"/>
      <w:r>
        <w:t xml:space="preserve">-токен (срок действия 7 дней). </w:t>
      </w:r>
      <w:proofErr w:type="spellStart"/>
      <w:r>
        <w:t>Refresh</w:t>
      </w:r>
      <w:proofErr w:type="spellEnd"/>
      <w:r>
        <w:t xml:space="preserve">-токен не содержит поля </w:t>
      </w:r>
      <w:proofErr w:type="spellStart"/>
      <w:r>
        <w:t>roles</w:t>
      </w:r>
      <w:proofErr w:type="spellEnd"/>
      <w:r>
        <w:t xml:space="preserve"> и имеет </w:t>
      </w:r>
      <w:proofErr w:type="spellStart"/>
      <w:r>
        <w:t>type</w:t>
      </w:r>
      <w:proofErr w:type="spellEnd"/>
      <w:r>
        <w:t>: '</w:t>
      </w:r>
      <w:proofErr w:type="spellStart"/>
      <w:r>
        <w:t>refresh</w:t>
      </w:r>
      <w:proofErr w:type="spellEnd"/>
      <w:r>
        <w:t>'.</w:t>
      </w:r>
    </w:p>
    <w:p w14:paraId="1CC5FB6B" w14:textId="77777777" w:rsidR="002E6740" w:rsidRDefault="00000000" w:rsidP="00660FCA">
      <w:pPr>
        <w:ind w:firstLine="720"/>
        <w:jc w:val="both"/>
      </w:pPr>
      <w:r>
        <w:lastRenderedPageBreak/>
        <w:t>5) Оба токена возвращаются клиенту в теле ответа.</w:t>
      </w:r>
    </w:p>
    <w:p w14:paraId="724B05B8" w14:textId="77777777" w:rsidR="002E6740" w:rsidRDefault="002E6740" w:rsidP="00660FCA"/>
    <w:p w14:paraId="4327597B" w14:textId="77777777" w:rsidR="002E6740" w:rsidRDefault="00000000" w:rsidP="00660FCA">
      <w:pPr>
        <w:ind w:firstLine="720"/>
        <w:jc w:val="both"/>
      </w:pPr>
      <w:r>
        <w:t>Алгоритм обновления токенов (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). </w:t>
      </w:r>
      <w:proofErr w:type="spellStart"/>
      <w:r>
        <w:t>Эндпоинт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принимает </w:t>
      </w:r>
      <w:proofErr w:type="spellStart"/>
      <w:r>
        <w:t>refresh</w:t>
      </w:r>
      <w:proofErr w:type="spellEnd"/>
      <w:r>
        <w:t>-токен и выполняет:</w:t>
      </w:r>
    </w:p>
    <w:p w14:paraId="57A0A46A" w14:textId="77777777" w:rsidR="002E6740" w:rsidRDefault="00000000" w:rsidP="00660FCA">
      <w:pPr>
        <w:ind w:firstLine="720"/>
        <w:jc w:val="both"/>
      </w:pPr>
      <w:r>
        <w:t xml:space="preserve">1) Валидацию токена с параметром </w:t>
      </w:r>
      <w:proofErr w:type="spellStart"/>
      <w:r>
        <w:t>expected_type</w:t>
      </w:r>
      <w:proofErr w:type="spellEnd"/>
      <w:r>
        <w:t>='</w:t>
      </w:r>
      <w:proofErr w:type="spellStart"/>
      <w:r>
        <w:t>refresh</w:t>
      </w:r>
      <w:proofErr w:type="spellEnd"/>
      <w:r>
        <w:t xml:space="preserve">'. Попытка передать </w:t>
      </w:r>
      <w:proofErr w:type="spellStart"/>
      <w:r>
        <w:t>access</w:t>
      </w:r>
      <w:proofErr w:type="spellEnd"/>
      <w:r>
        <w:t>-токен немедленно отклоняется.</w:t>
      </w:r>
    </w:p>
    <w:p w14:paraId="48D06374" w14:textId="77777777" w:rsidR="002E6740" w:rsidRDefault="00000000" w:rsidP="00660FCA">
      <w:pPr>
        <w:ind w:firstLine="720"/>
        <w:jc w:val="both"/>
      </w:pPr>
      <w:r>
        <w:t>2) Проверку актуальности клиента: если клиент был деактивирован или удалён из реестра — обновление запрещается, что предотвращает использование токенов уволенных сотрудников.</w:t>
      </w:r>
    </w:p>
    <w:p w14:paraId="7D843706" w14:textId="77777777" w:rsidR="002E6740" w:rsidRDefault="00000000" w:rsidP="00660FCA">
      <w:pPr>
        <w:ind w:firstLine="720"/>
        <w:jc w:val="both"/>
      </w:pPr>
      <w:r>
        <w:t>3) Генерацию новой пары токенов с обновлёнными временными метками.</w:t>
      </w:r>
    </w:p>
    <w:p w14:paraId="543FD1DF" w14:textId="77777777" w:rsidR="002E6740" w:rsidRDefault="002E6740" w:rsidP="00660FCA"/>
    <w:p w14:paraId="2F63390C" w14:textId="77777777" w:rsidR="002E6740" w:rsidRDefault="00000000" w:rsidP="00660FCA">
      <w:pPr>
        <w:ind w:firstLine="720"/>
        <w:jc w:val="both"/>
      </w:pPr>
      <w:r>
        <w:t xml:space="preserve">Данная схема обеспечивает баланс между удобством использования (клиент не вводит секрет при каждом обращении) и безопасностью (компрометация </w:t>
      </w:r>
      <w:proofErr w:type="spellStart"/>
      <w:r>
        <w:t>access</w:t>
      </w:r>
      <w:proofErr w:type="spellEnd"/>
      <w:r>
        <w:t>-токена ограничена 15-минутным окном).</w:t>
      </w:r>
    </w:p>
    <w:p w14:paraId="0C903D75" w14:textId="77777777" w:rsidR="002E6740" w:rsidRDefault="002E6740" w:rsidP="00660FCA"/>
    <w:p w14:paraId="1492588B" w14:textId="77777777" w:rsidR="002E6740" w:rsidRDefault="00000000" w:rsidP="00660FCA">
      <w:pPr>
        <w:pStyle w:val="2"/>
        <w:spacing w:line="240" w:lineRule="auto"/>
        <w:ind w:firstLine="720"/>
      </w:pPr>
      <w:r>
        <w:t>2.4 Проектирование модели управления доступом на основе ролей (RBAC)</w:t>
      </w:r>
    </w:p>
    <w:p w14:paraId="4D5B9853" w14:textId="77777777" w:rsidR="002E6740" w:rsidRDefault="00000000" w:rsidP="00660FCA">
      <w:pPr>
        <w:ind w:firstLine="720"/>
        <w:jc w:val="both"/>
      </w:pPr>
      <w:r>
        <w:t>Модель управления доступом на основе ролей (</w:t>
      </w:r>
      <w:proofErr w:type="spellStart"/>
      <w:r>
        <w:t>Role</w:t>
      </w:r>
      <w:proofErr w:type="spellEnd"/>
      <w:r>
        <w:t>-Based Access Control, RBAC) в системе ISAG реализует принцип минимальных привилегий: каждый клиент получает только те права доступа, которые необходимы для выполнения его функций.</w:t>
      </w:r>
    </w:p>
    <w:p w14:paraId="4DEF7B19" w14:textId="77777777" w:rsidR="002E6740" w:rsidRDefault="002E6740" w:rsidP="00660FCA"/>
    <w:p w14:paraId="77524AD7" w14:textId="77777777" w:rsidR="002E6740" w:rsidRDefault="00000000" w:rsidP="00660FCA">
      <w:pPr>
        <w:ind w:firstLine="720"/>
        <w:jc w:val="both"/>
      </w:pPr>
      <w:r>
        <w:t>В текущей версии системы определены два базовых разрешения (</w:t>
      </w:r>
      <w:proofErr w:type="spellStart"/>
      <w:r>
        <w:t>permissions</w:t>
      </w:r>
      <w:proofErr w:type="spellEnd"/>
      <w:r>
        <w:t>):</w:t>
      </w:r>
    </w:p>
    <w:p w14:paraId="2B0E155D" w14:textId="77777777" w:rsidR="002E6740" w:rsidRDefault="00000000" w:rsidP="00660FCA">
      <w:pPr>
        <w:ind w:left="1080" w:hanging="360"/>
        <w:jc w:val="both"/>
      </w:pPr>
      <w:r>
        <w:t xml:space="preserve">– PROXY_READ — разрешает выполнение безопасных операций чтения данных из </w:t>
      </w:r>
      <w:proofErr w:type="spellStart"/>
      <w:r>
        <w:t>iiko</w:t>
      </w:r>
      <w:proofErr w:type="spellEnd"/>
      <w:r>
        <w:t xml:space="preserve"> (HTTP-методы GET). Предназначено для сервисов, которым необходим доступ к данным меню, списку ресторанов или информации о заказах.</w:t>
      </w:r>
    </w:p>
    <w:p w14:paraId="565662FB" w14:textId="77777777" w:rsidR="002E6740" w:rsidRDefault="00000000" w:rsidP="00660FCA">
      <w:pPr>
        <w:ind w:left="1080" w:hanging="360"/>
        <w:jc w:val="both"/>
      </w:pPr>
      <w:r>
        <w:t>– PROXY_WRITE — разрешает выполнение операций модификации данных (HTTP-методы POST, PUT, PATCH, DELETE). Предназначено для сервисов, создающих или изменяющих заказы.</w:t>
      </w:r>
    </w:p>
    <w:p w14:paraId="4B201AFD" w14:textId="77777777" w:rsidR="002E6740" w:rsidRDefault="002E6740" w:rsidP="00660FCA"/>
    <w:p w14:paraId="29B833A7" w14:textId="77777777" w:rsidR="002E6740" w:rsidRDefault="00000000" w:rsidP="00660FCA">
      <w:pPr>
        <w:ind w:firstLine="720"/>
        <w:jc w:val="both"/>
      </w:pPr>
      <w:r>
        <w:t xml:space="preserve">Разграничение прав гарантирует, что компрометация сервиса, предназначенного только для чтения (например, агрегатора аналитики), не позволит злоумышленнику создавать или изменять заказы в системе </w:t>
      </w:r>
      <w:proofErr w:type="spellStart"/>
      <w:r>
        <w:t>iiko</w:t>
      </w:r>
      <w:proofErr w:type="spellEnd"/>
      <w:r>
        <w:t>.</w:t>
      </w:r>
    </w:p>
    <w:p w14:paraId="1AA25C0C" w14:textId="77777777" w:rsidR="002E6740" w:rsidRDefault="002E6740" w:rsidP="00660FCA"/>
    <w:p w14:paraId="61B1EBAF" w14:textId="77777777" w:rsidR="002E6740" w:rsidRDefault="00000000" w:rsidP="00660FCA">
      <w:pPr>
        <w:ind w:firstLine="720"/>
        <w:jc w:val="both"/>
      </w:pPr>
      <w:r>
        <w:t xml:space="preserve">Архитектура RBAC в ISAG построена следующим образом. Роли клиента включаются в </w:t>
      </w:r>
      <w:proofErr w:type="spellStart"/>
      <w:r>
        <w:t>payload</w:t>
      </w:r>
      <w:proofErr w:type="spellEnd"/>
      <w:r>
        <w:t xml:space="preserve"> JWT-токена в поле </w:t>
      </w:r>
      <w:proofErr w:type="spellStart"/>
      <w:r>
        <w:t>roles</w:t>
      </w:r>
      <w:proofErr w:type="spellEnd"/>
      <w:r>
        <w:t xml:space="preserve"> при его выдаче. Список ролей берётся из реестра клиентов в базе данных. Модуль rbac.py определяет отображение ролей на разрешения.</w:t>
      </w:r>
    </w:p>
    <w:p w14:paraId="01AB82AD" w14:textId="77777777" w:rsidR="002E6740" w:rsidRDefault="002E6740" w:rsidP="00660FCA"/>
    <w:p w14:paraId="2BC0E21E" w14:textId="77777777" w:rsidR="002E6740" w:rsidRDefault="00000000" w:rsidP="00660FCA">
      <w:pPr>
        <w:ind w:firstLine="720"/>
        <w:jc w:val="both"/>
      </w:pPr>
      <w:r>
        <w:lastRenderedPageBreak/>
        <w:t xml:space="preserve">Проверка прав доступа реализована через механизм </w:t>
      </w:r>
      <w:proofErr w:type="spellStart"/>
      <w:r>
        <w:t>FastAPI</w:t>
      </w:r>
      <w:proofErr w:type="spellEnd"/>
      <w:r>
        <w:t xml:space="preserve"> </w:t>
      </w:r>
      <w:proofErr w:type="spellStart"/>
      <w:r>
        <w:t>Depends</w:t>
      </w:r>
      <w:proofErr w:type="spellEnd"/>
      <w:r>
        <w:t xml:space="preserve">. Функция </w:t>
      </w:r>
      <w:proofErr w:type="spellStart"/>
      <w:r>
        <w:t>require_</w:t>
      </w:r>
      <w:proofErr w:type="gramStart"/>
      <w:r>
        <w:t>permissions</w:t>
      </w:r>
      <w:proofErr w:type="spellEnd"/>
      <w:r>
        <w:t>(</w:t>
      </w:r>
      <w:proofErr w:type="spellStart"/>
      <w:proofErr w:type="gramEnd"/>
      <w:r>
        <w:t>Permission.PROXY_READ</w:t>
      </w:r>
      <w:proofErr w:type="spellEnd"/>
      <w:r>
        <w:t>) возвращает зависимость, которая:</w:t>
      </w:r>
    </w:p>
    <w:p w14:paraId="21AF6661" w14:textId="77777777" w:rsidR="002E6740" w:rsidRDefault="00000000" w:rsidP="00660FCA">
      <w:pPr>
        <w:ind w:firstLine="720"/>
        <w:jc w:val="both"/>
      </w:pPr>
      <w:r>
        <w:t xml:space="preserve">1) Вызывает </w:t>
      </w:r>
      <w:proofErr w:type="spellStart"/>
      <w:r>
        <w:t>get_current_</w:t>
      </w:r>
      <w:proofErr w:type="gramStart"/>
      <w:r>
        <w:t>claims</w:t>
      </w:r>
      <w:proofErr w:type="spellEnd"/>
      <w:r>
        <w:t>(</w:t>
      </w:r>
      <w:proofErr w:type="gramEnd"/>
      <w:r>
        <w:t xml:space="preserve">) для извлечения и валидации JWT-токена из заголовка </w:t>
      </w:r>
      <w:proofErr w:type="spellStart"/>
      <w:r>
        <w:t>Authorization</w:t>
      </w:r>
      <w:proofErr w:type="spellEnd"/>
      <w:r>
        <w:t>.</w:t>
      </w:r>
    </w:p>
    <w:p w14:paraId="60F75AAC" w14:textId="77777777" w:rsidR="002E6740" w:rsidRDefault="00000000" w:rsidP="00660FCA">
      <w:pPr>
        <w:ind w:firstLine="720"/>
        <w:jc w:val="both"/>
      </w:pPr>
      <w:r>
        <w:t xml:space="preserve">2) Проверяет наличие требуемого разрешения в ролях пользователя (через маппинг </w:t>
      </w:r>
      <w:proofErr w:type="spellStart"/>
      <w:r>
        <w:t>roles</w:t>
      </w:r>
      <w:proofErr w:type="spellEnd"/>
      <w:r>
        <w:t xml:space="preserve"> → </w:t>
      </w:r>
      <w:proofErr w:type="spellStart"/>
      <w:r>
        <w:t>permissions</w:t>
      </w:r>
      <w:proofErr w:type="spellEnd"/>
      <w:r>
        <w:t>).</w:t>
      </w:r>
    </w:p>
    <w:p w14:paraId="0C5E649C" w14:textId="77777777" w:rsidR="002E6740" w:rsidRDefault="00000000" w:rsidP="00660FCA">
      <w:pPr>
        <w:ind w:firstLine="720"/>
        <w:jc w:val="both"/>
      </w:pPr>
      <w:r>
        <w:t xml:space="preserve">3) При отсутствии разрешения возвращает HTTP 403 </w:t>
      </w:r>
      <w:proofErr w:type="spellStart"/>
      <w:r>
        <w:t>Forbidden</w:t>
      </w:r>
      <w:proofErr w:type="spellEnd"/>
      <w:r>
        <w:t xml:space="preserve"> с единообразным сообщением об ошибке.</w:t>
      </w:r>
    </w:p>
    <w:p w14:paraId="1C466C45" w14:textId="77777777" w:rsidR="002E6740" w:rsidRDefault="002E6740" w:rsidP="00660FCA"/>
    <w:p w14:paraId="54B4645D" w14:textId="77777777" w:rsidR="002E6740" w:rsidRDefault="00000000" w:rsidP="00660FCA">
      <w:pPr>
        <w:ind w:firstLine="720"/>
        <w:jc w:val="both"/>
      </w:pPr>
      <w:r>
        <w:t>Верифицированный идентификатор пользователя (</w:t>
      </w:r>
      <w:proofErr w:type="spellStart"/>
      <w:r>
        <w:t>claims.sub</w:t>
      </w:r>
      <w:proofErr w:type="spellEnd"/>
      <w:r>
        <w:t xml:space="preserve">) записывается в </w:t>
      </w:r>
      <w:proofErr w:type="spellStart"/>
      <w:proofErr w:type="gramStart"/>
      <w:r>
        <w:t>request.state</w:t>
      </w:r>
      <w:proofErr w:type="gramEnd"/>
      <w:r>
        <w:t>.user_id</w:t>
      </w:r>
      <w:proofErr w:type="spellEnd"/>
      <w:r>
        <w:t xml:space="preserve"> до выполнения обработчика маршрута. Это обеспечивает доступ к верифицированным данным для модуля Rate </w:t>
      </w:r>
      <w:proofErr w:type="spellStart"/>
      <w:r>
        <w:t>Limiting</w:t>
      </w:r>
      <w:proofErr w:type="spellEnd"/>
      <w:r>
        <w:t xml:space="preserve"> (ключ ограничения по пользователю) и аудит-журнала (атрибуция действий).</w:t>
      </w:r>
    </w:p>
    <w:p w14:paraId="277B20B3" w14:textId="77777777" w:rsidR="002E6740" w:rsidRDefault="002E6740" w:rsidP="00660FCA"/>
    <w:p w14:paraId="39A22F7F" w14:textId="77777777" w:rsidR="002E6740" w:rsidRDefault="00000000" w:rsidP="00660FCA">
      <w:pPr>
        <w:ind w:firstLine="720"/>
        <w:jc w:val="both"/>
      </w:pPr>
      <w:r>
        <w:t xml:space="preserve">Архитектурное преимущество данного подхода состоит в том, что логика авторизации полностью отделена от бизнес-логики </w:t>
      </w:r>
      <w:proofErr w:type="spellStart"/>
      <w:r>
        <w:t>проксирования</w:t>
      </w:r>
      <w:proofErr w:type="spellEnd"/>
      <w:r>
        <w:t>. Добавление новых разрешений или ролей не требует изменения кода обработчиков маршрутов — достаточно расширить конфигурацию модуля rbac.py.</w:t>
      </w:r>
    </w:p>
    <w:p w14:paraId="1E04E505" w14:textId="77777777" w:rsidR="002E6740" w:rsidRDefault="002E6740" w:rsidP="00660FCA"/>
    <w:p w14:paraId="3CD2A80A" w14:textId="77777777" w:rsidR="002E6740" w:rsidRDefault="00000000" w:rsidP="00660FCA">
      <w:pPr>
        <w:pStyle w:val="2"/>
        <w:spacing w:line="240" w:lineRule="auto"/>
        <w:ind w:firstLine="720"/>
      </w:pPr>
      <w:r>
        <w:t xml:space="preserve">2.5 Проектирование механизма ограничения частоты запросов (Rate </w:t>
      </w:r>
      <w:proofErr w:type="spellStart"/>
      <w:r>
        <w:t>Limiting</w:t>
      </w:r>
      <w:proofErr w:type="spellEnd"/>
      <w:r>
        <w:t>)</w:t>
      </w:r>
    </w:p>
    <w:p w14:paraId="78855C73" w14:textId="77777777" w:rsidR="002E6740" w:rsidRDefault="00000000" w:rsidP="00660FCA">
      <w:pPr>
        <w:ind w:firstLine="720"/>
        <w:jc w:val="both"/>
      </w:pPr>
      <w:r>
        <w:t xml:space="preserve">Механизм ограничения частоты запросов (Rate </w:t>
      </w:r>
      <w:proofErr w:type="spellStart"/>
      <w:r>
        <w:t>Limiting</w:t>
      </w:r>
      <w:proofErr w:type="spellEnd"/>
      <w:r>
        <w:t xml:space="preserve">) является одним из ключевых элементов защиты ISAG от злоупотреблений, атак перебором и непреднамеренной перегрузки серверов </w:t>
      </w:r>
      <w:proofErr w:type="spellStart"/>
      <w:r>
        <w:t>iiko</w:t>
      </w:r>
      <w:proofErr w:type="spellEnd"/>
      <w:r>
        <w:t xml:space="preserve">. Реализация основана на библиотеке </w:t>
      </w:r>
      <w:proofErr w:type="spellStart"/>
      <w:r>
        <w:t>SlowAPI</w:t>
      </w:r>
      <w:proofErr w:type="spellEnd"/>
      <w:r>
        <w:t xml:space="preserve"> — адаптации </w:t>
      </w:r>
      <w:proofErr w:type="spellStart"/>
      <w:r>
        <w:t>лимитера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для </w:t>
      </w:r>
      <w:proofErr w:type="spellStart"/>
      <w:r>
        <w:t>FastAPI</w:t>
      </w:r>
      <w:proofErr w:type="spellEnd"/>
      <w:r>
        <w:t>.</w:t>
      </w:r>
    </w:p>
    <w:p w14:paraId="2F38994C" w14:textId="77777777" w:rsidR="002E6740" w:rsidRDefault="002E6740" w:rsidP="00660FCA"/>
    <w:p w14:paraId="295DB348" w14:textId="77777777" w:rsidR="002E6740" w:rsidRDefault="00000000" w:rsidP="00660FCA">
      <w:pPr>
        <w:ind w:firstLine="720"/>
        <w:jc w:val="both"/>
      </w:pPr>
      <w:r>
        <w:t xml:space="preserve">Архитектура Rate </w:t>
      </w:r>
      <w:proofErr w:type="spellStart"/>
      <w:r>
        <w:t>Limiting</w:t>
      </w:r>
      <w:proofErr w:type="spellEnd"/>
      <w:r>
        <w:t xml:space="preserve">. Система использует единственный глобальный экземпляр </w:t>
      </w:r>
      <w:proofErr w:type="spellStart"/>
      <w:r>
        <w:t>лимитера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 xml:space="preserve">), что гарантирует согласованность счётчиков запросов между декораторами маршрутов и </w:t>
      </w:r>
      <w:proofErr w:type="spellStart"/>
      <w:r>
        <w:t>middleware</w:t>
      </w:r>
      <w:proofErr w:type="spellEnd"/>
      <w:r>
        <w:t xml:space="preserve">. Данное архитектурное решение устраняет проблему расхождения </w:t>
      </w:r>
      <w:proofErr w:type="spellStart"/>
      <w:r>
        <w:t>лимитеров</w:t>
      </w:r>
      <w:proofErr w:type="spellEnd"/>
      <w:r>
        <w:t>, когда декоратор @</w:t>
      </w:r>
      <w:proofErr w:type="gramStart"/>
      <w:r>
        <w:t>limiter.limit</w:t>
      </w:r>
      <w:proofErr w:type="gramEnd"/>
      <w:r>
        <w:t xml:space="preserve">() и объект </w:t>
      </w:r>
      <w:proofErr w:type="spellStart"/>
      <w:proofErr w:type="gramStart"/>
      <w:r>
        <w:t>app.state</w:t>
      </w:r>
      <w:proofErr w:type="gramEnd"/>
      <w:r>
        <w:t>.limiter</w:t>
      </w:r>
      <w:proofErr w:type="spellEnd"/>
      <w:r>
        <w:t xml:space="preserve"> ссылаются на разные экземпляры с независимыми счётчиками.</w:t>
      </w:r>
    </w:p>
    <w:p w14:paraId="0AB38D41" w14:textId="77777777" w:rsidR="002E6740" w:rsidRDefault="002E6740" w:rsidP="00660FCA"/>
    <w:p w14:paraId="253E9DA7" w14:textId="77777777" w:rsidR="002E6740" w:rsidRDefault="00000000" w:rsidP="00660FCA">
      <w:pPr>
        <w:ind w:firstLine="720"/>
        <w:jc w:val="both"/>
      </w:pPr>
      <w:r>
        <w:t xml:space="preserve">Ключевая функция идентификации запроса. Для формирования ключа лимитирования используется верифицированный идентификатор пользователя из </w:t>
      </w:r>
      <w:proofErr w:type="spellStart"/>
      <w:proofErr w:type="gramStart"/>
      <w:r>
        <w:t>request.state</w:t>
      </w:r>
      <w:proofErr w:type="gramEnd"/>
      <w:r>
        <w:t>.user_id</w:t>
      </w:r>
      <w:proofErr w:type="spellEnd"/>
      <w:r>
        <w:t xml:space="preserve">, установленный зависимостью </w:t>
      </w:r>
      <w:proofErr w:type="spellStart"/>
      <w:r>
        <w:t>get_current_</w:t>
      </w:r>
      <w:proofErr w:type="gramStart"/>
      <w:r>
        <w:t>claims</w:t>
      </w:r>
      <w:proofErr w:type="spellEnd"/>
      <w:r>
        <w:t>(</w:t>
      </w:r>
      <w:proofErr w:type="gramEnd"/>
      <w:r>
        <w:t>). Это предотвращает обход ограничений путём подмены заголовка X-</w:t>
      </w:r>
      <w:proofErr w:type="spellStart"/>
      <w:r>
        <w:t>Forwarded</w:t>
      </w:r>
      <w:proofErr w:type="spellEnd"/>
      <w:r>
        <w:t xml:space="preserve">-For: злоумышленник не может выдать себя за другого пользователя, поскольку ключ основан на верифицированном JWT-утверждении </w:t>
      </w:r>
      <w:proofErr w:type="spellStart"/>
      <w:r>
        <w:t>sub</w:t>
      </w:r>
      <w:proofErr w:type="spellEnd"/>
      <w:r>
        <w:t>, а не на данных из HTTP-заголовков.</w:t>
      </w:r>
    </w:p>
    <w:p w14:paraId="6E32DB7E" w14:textId="77777777" w:rsidR="002E6740" w:rsidRDefault="002E6740" w:rsidP="00660FCA"/>
    <w:p w14:paraId="301B6A15" w14:textId="77777777" w:rsidR="002E6740" w:rsidRDefault="00000000" w:rsidP="00660FCA">
      <w:pPr>
        <w:ind w:firstLine="720"/>
        <w:jc w:val="both"/>
      </w:pPr>
      <w:r>
        <w:t>Установленные лимиты:</w:t>
      </w:r>
    </w:p>
    <w:p w14:paraId="26C18478" w14:textId="77777777" w:rsidR="002E6740" w:rsidRDefault="00000000" w:rsidP="00660FCA">
      <w:pPr>
        <w:ind w:left="1080" w:hanging="360"/>
        <w:jc w:val="both"/>
      </w:pPr>
      <w:r>
        <w:lastRenderedPageBreak/>
        <w:t xml:space="preserve">–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 xml:space="preserve">: 10 запросов в минуту на IP-адрес. Предназначен для предотвращения </w:t>
      </w:r>
      <w:proofErr w:type="spellStart"/>
      <w:r>
        <w:t>брутфорса</w:t>
      </w:r>
      <w:proofErr w:type="spellEnd"/>
      <w:r>
        <w:t xml:space="preserve"> секретных ключей клиентов.</w:t>
      </w:r>
    </w:p>
    <w:p w14:paraId="6903A517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Эндпоинты</w:t>
      </w:r>
      <w:proofErr w:type="spellEnd"/>
      <w:r>
        <w:t xml:space="preserve"> /</w:t>
      </w:r>
      <w:proofErr w:type="spellStart"/>
      <w:r>
        <w:t>api</w:t>
      </w:r>
      <w:proofErr w:type="spellEnd"/>
      <w:r>
        <w:t>/{</w:t>
      </w:r>
      <w:proofErr w:type="spellStart"/>
      <w:r>
        <w:t>path</w:t>
      </w:r>
      <w:proofErr w:type="spellEnd"/>
      <w:r>
        <w:t>} (</w:t>
      </w:r>
      <w:proofErr w:type="spellStart"/>
      <w:r>
        <w:t>proxy</w:t>
      </w:r>
      <w:proofErr w:type="spellEnd"/>
      <w:r>
        <w:t xml:space="preserve">): 50 запросов в минуту на верифицированного пользователя. Согласован с ограничениями </w:t>
      </w:r>
      <w:proofErr w:type="spellStart"/>
      <w:r>
        <w:t>upstream</w:t>
      </w:r>
      <w:proofErr w:type="spellEnd"/>
      <w:r>
        <w:t xml:space="preserve">-сервера </w:t>
      </w:r>
      <w:proofErr w:type="spellStart"/>
      <w:r>
        <w:t>iiko</w:t>
      </w:r>
      <w:proofErr w:type="spellEnd"/>
      <w:r>
        <w:t xml:space="preserve"> для предотвращения непреднамеренной перегрузки.</w:t>
      </w:r>
    </w:p>
    <w:p w14:paraId="4BE157B8" w14:textId="77777777" w:rsidR="002E6740" w:rsidRDefault="00000000" w:rsidP="00660FCA">
      <w:pPr>
        <w:ind w:left="1080" w:hanging="360"/>
        <w:jc w:val="both"/>
      </w:pPr>
      <w:r>
        <w:t xml:space="preserve">– Глобальный лимит: 100 запросов в минуту на IP-адрес. Защищает от </w:t>
      </w:r>
      <w:proofErr w:type="spellStart"/>
      <w:r>
        <w:t>DDoS</w:t>
      </w:r>
      <w:proofErr w:type="spellEnd"/>
      <w:r>
        <w:t>-атак на уровне всего шлюза.</w:t>
      </w:r>
    </w:p>
    <w:p w14:paraId="1EEF0B0F" w14:textId="77777777" w:rsidR="002E6740" w:rsidRDefault="002E6740" w:rsidP="00660FCA"/>
    <w:p w14:paraId="5387F06D" w14:textId="77777777" w:rsidR="002E6740" w:rsidRDefault="00000000" w:rsidP="00660FCA">
      <w:pPr>
        <w:ind w:firstLine="720"/>
        <w:jc w:val="both"/>
      </w:pPr>
      <w:r>
        <w:t xml:space="preserve">При превышении лимита шлюз возвращает HTTP 429 </w:t>
      </w:r>
      <w:proofErr w:type="spellStart"/>
      <w:r>
        <w:t>Too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 xml:space="preserve"> с заголовком </w:t>
      </w:r>
      <w:proofErr w:type="spellStart"/>
      <w:r>
        <w:t>Retry-After</w:t>
      </w:r>
      <w:proofErr w:type="spellEnd"/>
      <w:r>
        <w:t>, указывающим время ожидания до следующего допустимого запроса. Тело ответа содержит стандартизированное сообщение об ошибке в едином формате JSON.</w:t>
      </w:r>
    </w:p>
    <w:p w14:paraId="211F655C" w14:textId="77777777" w:rsidR="002E6740" w:rsidRDefault="002E6740" w:rsidP="00660FCA"/>
    <w:p w14:paraId="4C803324" w14:textId="77777777" w:rsidR="002E6740" w:rsidRDefault="00000000" w:rsidP="00660FCA">
      <w:pPr>
        <w:ind w:firstLine="720"/>
        <w:jc w:val="both"/>
      </w:pPr>
      <w:r>
        <w:t xml:space="preserve">В текущей реализации хранилище счётчиков является </w:t>
      </w:r>
      <w:proofErr w:type="spellStart"/>
      <w:r>
        <w:t>in-memory</w:t>
      </w:r>
      <w:proofErr w:type="spellEnd"/>
      <w:r>
        <w:t xml:space="preserve">, что обеспечивает минимальную латентность проверки. При горизонтальном масштабировании (несколько экземпляров шлюза) предполагается миграция на централизованное хранилище </w:t>
      </w:r>
      <w:proofErr w:type="spellStart"/>
      <w:r>
        <w:t>Redis</w:t>
      </w:r>
      <w:proofErr w:type="spellEnd"/>
      <w:r>
        <w:t xml:space="preserve"> для синхронизации счётчиков между экземплярами. Данная миграция не требует изменения бизнес-логики — достаточно обновить параметры инициализации </w:t>
      </w:r>
      <w:proofErr w:type="spellStart"/>
      <w:r>
        <w:t>SlowAPI</w:t>
      </w:r>
      <w:proofErr w:type="spellEnd"/>
      <w:r>
        <w:t>.</w:t>
      </w:r>
    </w:p>
    <w:p w14:paraId="6D36D92C" w14:textId="77777777" w:rsidR="002E6740" w:rsidRDefault="00000000" w:rsidP="00660FCA">
      <w:r>
        <w:br w:type="page"/>
      </w:r>
    </w:p>
    <w:p w14:paraId="6C3658CE" w14:textId="77777777" w:rsidR="002E6740" w:rsidRDefault="00000000" w:rsidP="00660FCA">
      <w:pPr>
        <w:pStyle w:val="1"/>
        <w:spacing w:line="240" w:lineRule="auto"/>
      </w:pPr>
      <w:r>
        <w:lastRenderedPageBreak/>
        <w:t>3 РЕАЛИЗАЦИЯ И ТЕСТИРОВАНИЕ СИСТЕМЫ ISAG</w:t>
      </w:r>
    </w:p>
    <w:p w14:paraId="7BF9BF5C" w14:textId="77777777" w:rsidR="002E6740" w:rsidRDefault="00000000" w:rsidP="00660FCA">
      <w:pPr>
        <w:pStyle w:val="2"/>
        <w:spacing w:line="240" w:lineRule="auto"/>
        <w:ind w:firstLine="720"/>
      </w:pPr>
      <w:r>
        <w:t>3.1 Структура проекта и модульная организация кода</w:t>
      </w:r>
    </w:p>
    <w:p w14:paraId="372F153F" w14:textId="77777777" w:rsidR="002E6740" w:rsidRDefault="00000000" w:rsidP="00660FCA">
      <w:pPr>
        <w:ind w:firstLine="720"/>
        <w:jc w:val="both"/>
      </w:pPr>
      <w:r>
        <w:t xml:space="preserve">Программная реализация системы ISAG выполнена на языке Python 3.12 с использованием фреймворка </w:t>
      </w:r>
      <w:proofErr w:type="spellStart"/>
      <w:r>
        <w:t>FastAPI</w:t>
      </w:r>
      <w:proofErr w:type="spellEnd"/>
      <w:r>
        <w:t>. Архитектура приложения построена по принципам предметно-ориентированного проектирования (Domain-Driven Design, DDD), что обеспечивает чёткое разделение ответственности между модулями и высокую тестируемость кода.</w:t>
      </w:r>
    </w:p>
    <w:p w14:paraId="244EF039" w14:textId="77777777" w:rsidR="002E6740" w:rsidRDefault="002E6740" w:rsidP="00660FCA"/>
    <w:p w14:paraId="0362887D" w14:textId="77777777" w:rsidR="002E6740" w:rsidRDefault="00000000" w:rsidP="00660FCA">
      <w:pPr>
        <w:ind w:firstLine="720"/>
        <w:jc w:val="both"/>
      </w:pPr>
      <w:r>
        <w:t>Структура проекта организована следующим образом:</w:t>
      </w:r>
    </w:p>
    <w:p w14:paraId="761AC55A" w14:textId="77777777" w:rsidR="002E6740" w:rsidRDefault="002E6740" w:rsidP="00660FCA"/>
    <w:p w14:paraId="7C11F265" w14:textId="77777777" w:rsidR="002E6740" w:rsidRDefault="00000000" w:rsidP="00660FCA">
      <w:pPr>
        <w:spacing w:before="80" w:after="80"/>
        <w:ind w:left="720"/>
      </w:pPr>
      <w:proofErr w:type="spellStart"/>
      <w:r>
        <w:rPr>
          <w:rFonts w:ascii="Courier New" w:eastAsia="Courier New" w:hAnsi="Courier New" w:cs="Courier New"/>
          <w:sz w:val="22"/>
          <w:szCs w:val="22"/>
        </w:rPr>
        <w:t>backend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578D11B0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</w:p>
    <w:p w14:paraId="59EC76A9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│   ├──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api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          # Маршрутизаторы: auth.py, proxy.py</w:t>
      </w:r>
    </w:p>
    <w:p w14:paraId="5F91168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│   ├── core/         # config.py, logging.py, hashing.py</w:t>
      </w:r>
    </w:p>
    <w:p w14:paraId="5C1ADAF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│   ├── db/           # </w:t>
      </w:r>
      <w:r>
        <w:rPr>
          <w:rFonts w:ascii="Courier New" w:eastAsia="Courier New" w:hAnsi="Courier New" w:cs="Courier New"/>
          <w:sz w:val="22"/>
          <w:szCs w:val="22"/>
        </w:rPr>
        <w:t>Движок</w:t>
      </w: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SQLAlchemy, </w:t>
      </w:r>
      <w:r>
        <w:rPr>
          <w:rFonts w:ascii="Courier New" w:eastAsia="Courier New" w:hAnsi="Courier New" w:cs="Courier New"/>
          <w:sz w:val="22"/>
          <w:szCs w:val="22"/>
        </w:rPr>
        <w:t>сессии</w:t>
      </w:r>
    </w:p>
    <w:p w14:paraId="0D4E207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│   ├── middleware/    # rate_limiter.py, secure_headers.py</w:t>
      </w:r>
    </w:p>
    <w:p w14:paraId="0940A265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│   ├── schemas/      # token.py: TokenClaims, TokenResponse</w:t>
      </w:r>
    </w:p>
    <w:p w14:paraId="0FA2A76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│   ├── security/     # jwt_validator.py, rbac.py, audit.py</w:t>
      </w:r>
    </w:p>
    <w:p w14:paraId="6DFCE26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│   ├── services/     # iiko_client.py, client_service.py</w:t>
      </w:r>
    </w:p>
    <w:p w14:paraId="1987386E" w14:textId="77777777" w:rsidR="002E6740" w:rsidRDefault="00000000" w:rsidP="00660FCA">
      <w:pPr>
        <w:spacing w:after="80"/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│   └── main.py       # Фабрика приложения,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lifespan</w:t>
      </w:r>
      <w:proofErr w:type="spellEnd"/>
    </w:p>
    <w:p w14:paraId="738C9CB7" w14:textId="77777777" w:rsidR="002E6740" w:rsidRDefault="002E6740" w:rsidP="00660FCA"/>
    <w:p w14:paraId="746500A1" w14:textId="77777777" w:rsidR="002E6740" w:rsidRDefault="00000000" w:rsidP="00660FCA">
      <w:pPr>
        <w:ind w:firstLine="720"/>
        <w:jc w:val="both"/>
      </w:pPr>
      <w:r>
        <w:t>Описание ключевых модулей.</w:t>
      </w:r>
    </w:p>
    <w:p w14:paraId="61D60CE8" w14:textId="77777777" w:rsidR="002E6740" w:rsidRDefault="002E6740" w:rsidP="00660FCA"/>
    <w:p w14:paraId="6BBA1A30" w14:textId="77777777" w:rsidR="002E6740" w:rsidRDefault="00000000" w:rsidP="00660FCA">
      <w:pPr>
        <w:ind w:firstLine="720"/>
        <w:jc w:val="both"/>
      </w:pPr>
      <w:r>
        <w:t xml:space="preserve">Модуль app/core/config.py реализует центральное управление конфигурацией через класс </w:t>
      </w:r>
      <w:proofErr w:type="spellStart"/>
      <w:r>
        <w:t>Settings</w:t>
      </w:r>
      <w:proofErr w:type="spellEnd"/>
      <w:r>
        <w:t xml:space="preserve">, наследующий от </w:t>
      </w:r>
      <w:proofErr w:type="spellStart"/>
      <w:r>
        <w:t>pydantic_</w:t>
      </w:r>
      <w:proofErr w:type="gramStart"/>
      <w:r>
        <w:t>settings.BaseSettings</w:t>
      </w:r>
      <w:proofErr w:type="spellEnd"/>
      <w:proofErr w:type="gramEnd"/>
      <w:r>
        <w:t xml:space="preserve">. Все параметры загружаются из переменных окружения или </w:t>
      </w:r>
      <w:proofErr w:type="gramStart"/>
      <w:r>
        <w:t>файла .</w:t>
      </w:r>
      <w:proofErr w:type="spellStart"/>
      <w:r>
        <w:t>env</w:t>
      </w:r>
      <w:proofErr w:type="spellEnd"/>
      <w:proofErr w:type="gramEnd"/>
      <w:r>
        <w:t xml:space="preserve">. Критически важной особенностью является реализация принципа </w:t>
      </w:r>
      <w:proofErr w:type="spellStart"/>
      <w:r>
        <w:t>Fail-Closed</w:t>
      </w:r>
      <w:proofErr w:type="spellEnd"/>
      <w:r>
        <w:t>: при запуске системы выполняется ряд проверок, нарушение которых немедленно прерывает запуск:</w:t>
      </w:r>
    </w:p>
    <w:p w14:paraId="5D8B9195" w14:textId="77777777" w:rsidR="002E6740" w:rsidRDefault="00000000" w:rsidP="00660FCA">
      <w:pPr>
        <w:ind w:left="1080" w:hanging="360"/>
        <w:jc w:val="both"/>
      </w:pPr>
      <w:r>
        <w:t xml:space="preserve">– значения </w:t>
      </w:r>
      <w:proofErr w:type="spellStart"/>
      <w:r>
        <w:t>iiko_api_key</w:t>
      </w:r>
      <w:proofErr w:type="spellEnd"/>
      <w:r>
        <w:t xml:space="preserve"> и </w:t>
      </w:r>
      <w:proofErr w:type="spellStart"/>
      <w:r>
        <w:t>gateway_client_secret</w:t>
      </w:r>
      <w:proofErr w:type="spellEnd"/>
      <w:r>
        <w:t xml:space="preserve"> не должны совпадать (предотвращает повторное использование ключей);</w:t>
      </w:r>
    </w:p>
    <w:p w14:paraId="4E5CDB91" w14:textId="77777777" w:rsidR="002E6740" w:rsidRDefault="00000000" w:rsidP="00660FCA">
      <w:pPr>
        <w:ind w:left="1080" w:hanging="360"/>
        <w:jc w:val="both"/>
      </w:pPr>
      <w:r>
        <w:t>– в производственной среде (</w:t>
      </w:r>
      <w:proofErr w:type="spellStart"/>
      <w:r>
        <w:t>app_env</w:t>
      </w:r>
      <w:proofErr w:type="spellEnd"/>
      <w:r>
        <w:t>='</w:t>
      </w:r>
      <w:proofErr w:type="spellStart"/>
      <w:r>
        <w:t>production</w:t>
      </w:r>
      <w:proofErr w:type="spellEnd"/>
      <w:r>
        <w:t xml:space="preserve">') BASE_URL </w:t>
      </w:r>
      <w:proofErr w:type="spellStart"/>
      <w:r>
        <w:t>iiko</w:t>
      </w:r>
      <w:proofErr w:type="spellEnd"/>
      <w:r>
        <w:t xml:space="preserve"> должен начинаться с https://;</w:t>
      </w:r>
    </w:p>
    <w:p w14:paraId="5B602CBB" w14:textId="77777777" w:rsidR="002E6740" w:rsidRDefault="00000000" w:rsidP="00660FCA">
      <w:pPr>
        <w:ind w:left="1080" w:hanging="360"/>
        <w:jc w:val="both"/>
      </w:pPr>
      <w:r>
        <w:t xml:space="preserve">– параметр </w:t>
      </w:r>
      <w:proofErr w:type="spellStart"/>
      <w:r>
        <w:t>jwt_clock_skew_seconds</w:t>
      </w:r>
      <w:proofErr w:type="spellEnd"/>
      <w:r>
        <w:t xml:space="preserve"> ограничен значением 300 секунд.</w:t>
      </w:r>
    </w:p>
    <w:p w14:paraId="13A0E0B9" w14:textId="77777777" w:rsidR="002E6740" w:rsidRDefault="002E6740" w:rsidP="00660FCA"/>
    <w:p w14:paraId="1DD9C412" w14:textId="77777777" w:rsidR="002E6740" w:rsidRDefault="00000000" w:rsidP="00660FCA">
      <w:pPr>
        <w:ind w:firstLine="720"/>
        <w:jc w:val="both"/>
      </w:pPr>
      <w:r>
        <w:t xml:space="preserve">RSA-ключи загружаются из файловой системы единожды при запуске через метод </w:t>
      </w:r>
      <w:proofErr w:type="spellStart"/>
      <w:r>
        <w:t>model_post_</w:t>
      </w:r>
      <w:proofErr w:type="gramStart"/>
      <w:r>
        <w:t>init</w:t>
      </w:r>
      <w:proofErr w:type="spellEnd"/>
      <w:r>
        <w:t>(</w:t>
      </w:r>
      <w:proofErr w:type="gramEnd"/>
      <w:r>
        <w:t>) и кэшируются в закрытых атрибутах (_</w:t>
      </w:r>
      <w:proofErr w:type="spellStart"/>
      <w:r>
        <w:t>jwt_private_key_cache</w:t>
      </w:r>
      <w:proofErr w:type="spellEnd"/>
      <w:r>
        <w:t>, _</w:t>
      </w:r>
      <w:proofErr w:type="spellStart"/>
      <w:r>
        <w:t>jwt_public_keys_cache</w:t>
      </w:r>
      <w:proofErr w:type="spellEnd"/>
      <w:r>
        <w:t>). Все последующие обращения к ключам происходят исключительно из памяти, что полностью исключает операции ввода-вывода при обработке каждого запроса.</w:t>
      </w:r>
    </w:p>
    <w:p w14:paraId="4643961E" w14:textId="77777777" w:rsidR="002E6740" w:rsidRDefault="002E6740" w:rsidP="00660FCA"/>
    <w:p w14:paraId="29E2E3DA" w14:textId="77777777" w:rsidR="002E6740" w:rsidRDefault="00000000" w:rsidP="00660FCA">
      <w:pPr>
        <w:ind w:firstLine="720"/>
        <w:jc w:val="both"/>
      </w:pPr>
      <w:r>
        <w:t xml:space="preserve">Модуль app/security/jwt_validator.py содержит класс </w:t>
      </w:r>
      <w:proofErr w:type="spellStart"/>
      <w:r>
        <w:t>JWTValidator</w:t>
      </w:r>
      <w:proofErr w:type="spellEnd"/>
      <w:r>
        <w:t xml:space="preserve"> — основной компонент криптографической верификации токенов. Метод </w:t>
      </w:r>
      <w:proofErr w:type="spellStart"/>
      <w:proofErr w:type="gramStart"/>
      <w:r>
        <w:t>validate</w:t>
      </w:r>
      <w:proofErr w:type="spellEnd"/>
      <w:r>
        <w:t>(</w:t>
      </w:r>
      <w:proofErr w:type="gramEnd"/>
      <w:r>
        <w:t>) выполняет следующую последовательность проверок:</w:t>
      </w:r>
    </w:p>
    <w:p w14:paraId="004BEBB4" w14:textId="77777777" w:rsidR="002E6740" w:rsidRDefault="00000000" w:rsidP="00660FCA">
      <w:pPr>
        <w:ind w:firstLine="720"/>
        <w:jc w:val="both"/>
      </w:pPr>
      <w:r>
        <w:lastRenderedPageBreak/>
        <w:t>1) Извлечение и анализ заголовка токена без верификации подписи (</w:t>
      </w:r>
      <w:proofErr w:type="spellStart"/>
      <w:r>
        <w:t>jwt.get_unverified_</w:t>
      </w:r>
      <w:proofErr w:type="gramStart"/>
      <w:r>
        <w:t>header</w:t>
      </w:r>
      <w:proofErr w:type="spellEnd"/>
      <w:r>
        <w:t>(</w:t>
      </w:r>
      <w:proofErr w:type="gramEnd"/>
      <w:r>
        <w:t>)).</w:t>
      </w:r>
    </w:p>
    <w:p w14:paraId="7B9E1322" w14:textId="77777777" w:rsidR="002E6740" w:rsidRDefault="00000000" w:rsidP="00660FCA">
      <w:pPr>
        <w:ind w:firstLine="720"/>
        <w:jc w:val="both"/>
      </w:pPr>
      <w:r>
        <w:t xml:space="preserve">2) Проверка алгоритма: алгоритмы из множества запрещённых (HS256, HS384, HS512, </w:t>
      </w:r>
      <w:proofErr w:type="spellStart"/>
      <w:r>
        <w:t>none</w:t>
      </w:r>
      <w:proofErr w:type="spellEnd"/>
      <w:r>
        <w:t>) немедленно отклоняются.</w:t>
      </w:r>
    </w:p>
    <w:p w14:paraId="7A50E8C6" w14:textId="77777777" w:rsidR="002E6740" w:rsidRDefault="00000000" w:rsidP="00660FCA">
      <w:pPr>
        <w:ind w:firstLine="720"/>
        <w:jc w:val="both"/>
      </w:pPr>
      <w:r>
        <w:t xml:space="preserve">3) Выбор публичного ключа по значению </w:t>
      </w:r>
      <w:proofErr w:type="spellStart"/>
      <w:r>
        <w:t>kid</w:t>
      </w:r>
      <w:proofErr w:type="spellEnd"/>
      <w:r>
        <w:t xml:space="preserve"> из заголовка. При отсутствии </w:t>
      </w:r>
      <w:proofErr w:type="spellStart"/>
      <w:r>
        <w:t>kid</w:t>
      </w:r>
      <w:proofErr w:type="spellEnd"/>
      <w:r>
        <w:t xml:space="preserve"> используется первый зарегистрированный ключ (обратная совместимость).</w:t>
      </w:r>
    </w:p>
    <w:p w14:paraId="0CFEF20A" w14:textId="77777777" w:rsidR="002E6740" w:rsidRDefault="00000000" w:rsidP="00660FCA">
      <w:pPr>
        <w:ind w:firstLine="720"/>
        <w:jc w:val="both"/>
      </w:pPr>
      <w:r>
        <w:t>4) Полная верификация подписи и утверждений (</w:t>
      </w:r>
      <w:proofErr w:type="spellStart"/>
      <w:r>
        <w:t>exp</w:t>
      </w:r>
      <w:proofErr w:type="spellEnd"/>
      <w:r>
        <w:t xml:space="preserve">, </w:t>
      </w:r>
      <w:proofErr w:type="spellStart"/>
      <w:r>
        <w:t>nbf</w:t>
      </w:r>
      <w:proofErr w:type="spellEnd"/>
      <w:r>
        <w:t xml:space="preserve">, </w:t>
      </w:r>
      <w:proofErr w:type="spellStart"/>
      <w:r>
        <w:t>iat</w:t>
      </w:r>
      <w:proofErr w:type="spellEnd"/>
      <w:r>
        <w:t xml:space="preserve">, </w:t>
      </w:r>
      <w:proofErr w:type="spellStart"/>
      <w:r>
        <w:t>iss</w:t>
      </w:r>
      <w:proofErr w:type="spellEnd"/>
      <w:r>
        <w:t xml:space="preserve">, </w:t>
      </w:r>
      <w:proofErr w:type="spellStart"/>
      <w:r>
        <w:t>aud</w:t>
      </w:r>
      <w:proofErr w:type="spellEnd"/>
      <w:r>
        <w:t xml:space="preserve">, </w:t>
      </w:r>
      <w:proofErr w:type="spellStart"/>
      <w:r>
        <w:t>sub</w:t>
      </w:r>
      <w:proofErr w:type="spellEnd"/>
      <w:r>
        <w:t xml:space="preserve">) через </w:t>
      </w:r>
      <w:proofErr w:type="spellStart"/>
      <w:proofErr w:type="gramStart"/>
      <w:r>
        <w:t>jwt.decode</w:t>
      </w:r>
      <w:proofErr w:type="spellEnd"/>
      <w:proofErr w:type="gramEnd"/>
      <w:r>
        <w:t>().</w:t>
      </w:r>
    </w:p>
    <w:p w14:paraId="2B9811B9" w14:textId="77777777" w:rsidR="002E6740" w:rsidRDefault="00000000" w:rsidP="00660FCA">
      <w:pPr>
        <w:ind w:firstLine="720"/>
        <w:jc w:val="both"/>
      </w:pPr>
      <w:r>
        <w:t xml:space="preserve">5) Проверка соответствия типа токена ожидаемому значению параметра </w:t>
      </w:r>
      <w:proofErr w:type="spellStart"/>
      <w:r>
        <w:t>expected_type</w:t>
      </w:r>
      <w:proofErr w:type="spellEnd"/>
      <w:r>
        <w:t>.</w:t>
      </w:r>
    </w:p>
    <w:p w14:paraId="03ECA081" w14:textId="77777777" w:rsidR="002E6740" w:rsidRDefault="002E6740" w:rsidP="00660FCA"/>
    <w:p w14:paraId="27D6347B" w14:textId="77777777" w:rsidR="002E6740" w:rsidRDefault="00000000" w:rsidP="00660FCA">
      <w:pPr>
        <w:ind w:firstLine="720"/>
        <w:jc w:val="both"/>
      </w:pPr>
      <w:r>
        <w:t>Все отказы валидации обрабатываются методом _</w:t>
      </w:r>
      <w:proofErr w:type="spellStart"/>
      <w:proofErr w:type="gramStart"/>
      <w:r>
        <w:t>reject</w:t>
      </w:r>
      <w:proofErr w:type="spellEnd"/>
      <w:r>
        <w:t>(</w:t>
      </w:r>
      <w:proofErr w:type="gramEnd"/>
      <w:r>
        <w:t>), который возвращает HTTP 401 с единообразным сообщением '</w:t>
      </w:r>
      <w:proofErr w:type="spellStart"/>
      <w:r>
        <w:t>Unauthorized</w:t>
      </w:r>
      <w:proofErr w:type="spellEnd"/>
      <w:r>
        <w:t>', не раскрывающим причину отклонения. Это предотвращает информационные атаки: злоумышленник не может определить, был ли отклонён токен из-за истечения срока, неверной подписи или некорректного алгоритма.</w:t>
      </w:r>
    </w:p>
    <w:p w14:paraId="5FA80E53" w14:textId="77777777" w:rsidR="002E6740" w:rsidRDefault="002E6740" w:rsidP="00660FCA"/>
    <w:p w14:paraId="4D3A7678" w14:textId="77777777" w:rsidR="002E6740" w:rsidRDefault="00000000" w:rsidP="00660FCA">
      <w:pPr>
        <w:ind w:firstLine="720"/>
        <w:jc w:val="both"/>
      </w:pPr>
      <w:r>
        <w:t xml:space="preserve">Модуль app/services/iiko_client.py содержит класс </w:t>
      </w:r>
      <w:proofErr w:type="spellStart"/>
      <w:r>
        <w:t>IikoClient</w:t>
      </w:r>
      <w:proofErr w:type="spellEnd"/>
      <w:r>
        <w:t xml:space="preserve"> — высокопроизводительную обёртку над </w:t>
      </w:r>
      <w:proofErr w:type="spellStart"/>
      <w:proofErr w:type="gramStart"/>
      <w:r>
        <w:t>httpx.AsyncClient</w:t>
      </w:r>
      <w:proofErr w:type="spellEnd"/>
      <w:proofErr w:type="gramEnd"/>
      <w:r>
        <w:t xml:space="preserve">. Клиент инициализируется с оптимизированными параметрами пула соединений: максимум 500 одновременных соединений, 100 </w:t>
      </w:r>
      <w:proofErr w:type="spellStart"/>
      <w:r>
        <w:t>keepalive</w:t>
      </w:r>
      <w:proofErr w:type="spellEnd"/>
      <w:r>
        <w:t xml:space="preserve">-соединений. Метод </w:t>
      </w:r>
      <w:proofErr w:type="spellStart"/>
      <w:r>
        <w:t>proxy_request_</w:t>
      </w:r>
      <w:proofErr w:type="gramStart"/>
      <w:r>
        <w:t>stream</w:t>
      </w:r>
      <w:proofErr w:type="spellEnd"/>
      <w:r>
        <w:t>(</w:t>
      </w:r>
      <w:proofErr w:type="gramEnd"/>
      <w:r>
        <w:t xml:space="preserve">) реализован как асинхронный контекстный менеджер (@asynccontextmanager), что гарантирует корректное закрытие </w:t>
      </w:r>
      <w:proofErr w:type="spellStart"/>
      <w:r>
        <w:t>upstream</w:t>
      </w:r>
      <w:proofErr w:type="spellEnd"/>
      <w:r>
        <w:t>-соединения в любом случае: при нормальном завершении, при исключении или при отключении клиента.</w:t>
      </w:r>
    </w:p>
    <w:p w14:paraId="56DFBE25" w14:textId="77777777" w:rsidR="002E6740" w:rsidRDefault="002E6740" w:rsidP="00660FCA"/>
    <w:p w14:paraId="608E8880" w14:textId="77777777" w:rsidR="002E6740" w:rsidRDefault="00000000" w:rsidP="00660FCA">
      <w:pPr>
        <w:ind w:firstLine="720"/>
        <w:jc w:val="both"/>
      </w:pPr>
      <w:r>
        <w:t xml:space="preserve">Перед </w:t>
      </w:r>
      <w:proofErr w:type="spellStart"/>
      <w:r>
        <w:t>проксированием</w:t>
      </w:r>
      <w:proofErr w:type="spellEnd"/>
      <w:r>
        <w:t xml:space="preserve"> запроса клиент выполняет очистку </w:t>
      </w:r>
      <w:proofErr w:type="spellStart"/>
      <w:r>
        <w:t>hop-by-hop</w:t>
      </w:r>
      <w:proofErr w:type="spellEnd"/>
      <w:r>
        <w:t xml:space="preserve"> заголовков (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keep-alive</w:t>
      </w:r>
      <w:proofErr w:type="spellEnd"/>
      <w:r>
        <w:t xml:space="preserve">, </w:t>
      </w:r>
      <w:proofErr w:type="spellStart"/>
      <w:r>
        <w:t>proxy-authenticate</w:t>
      </w:r>
      <w:proofErr w:type="spellEnd"/>
      <w:r>
        <w:t xml:space="preserve">, </w:t>
      </w:r>
      <w:proofErr w:type="spellStart"/>
      <w:r>
        <w:t>transfer-encoding</w:t>
      </w:r>
      <w:proofErr w:type="spellEnd"/>
      <w:r>
        <w:t xml:space="preserve"> и др.) и заменяет заголовок </w:t>
      </w:r>
      <w:proofErr w:type="spellStart"/>
      <w:r>
        <w:t>Authorization</w:t>
      </w:r>
      <w:proofErr w:type="spellEnd"/>
      <w:r>
        <w:t xml:space="preserve"> реальным ключом </w:t>
      </w:r>
      <w:proofErr w:type="spellStart"/>
      <w:r>
        <w:t>iiko_api_key</w:t>
      </w:r>
      <w:proofErr w:type="spellEnd"/>
      <w:r>
        <w:t xml:space="preserve"> из конфигурации.</w:t>
      </w:r>
    </w:p>
    <w:p w14:paraId="57178864" w14:textId="77777777" w:rsidR="002E6740" w:rsidRDefault="002E6740" w:rsidP="00660FCA"/>
    <w:p w14:paraId="3CD841C4" w14:textId="77777777" w:rsidR="002E6740" w:rsidRDefault="00000000" w:rsidP="00660FCA">
      <w:pPr>
        <w:pStyle w:val="2"/>
        <w:spacing w:line="240" w:lineRule="auto"/>
        <w:ind w:firstLine="720"/>
      </w:pPr>
      <w:r>
        <w:t>3.2 Реализация ядра прокси-сервера: потоковая передача и управление соединениями</w:t>
      </w:r>
    </w:p>
    <w:p w14:paraId="4F5FC316" w14:textId="77777777" w:rsidR="002E6740" w:rsidRDefault="00000000" w:rsidP="00660FCA">
      <w:pPr>
        <w:ind w:firstLine="720"/>
        <w:jc w:val="both"/>
      </w:pPr>
      <w:r>
        <w:t xml:space="preserve">Ключевой архитектурной особенностью ISAG является реализация потокового </w:t>
      </w:r>
      <w:proofErr w:type="spellStart"/>
      <w:r>
        <w:t>проксирования</w:t>
      </w:r>
      <w:proofErr w:type="spellEnd"/>
      <w:r>
        <w:t xml:space="preserve"> без буферизации (</w:t>
      </w:r>
      <w:proofErr w:type="spellStart"/>
      <w:r>
        <w:t>non-buffering</w:t>
      </w:r>
      <w:proofErr w:type="spellEnd"/>
      <w:r>
        <w:t xml:space="preserve"> </w:t>
      </w:r>
      <w:proofErr w:type="spellStart"/>
      <w:r>
        <w:t>streaming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). Данный подход решает критическую проблему производительности при работе с объёмными ответами </w:t>
      </w:r>
      <w:proofErr w:type="spellStart"/>
      <w:r>
        <w:t>iiko</w:t>
      </w:r>
      <w:proofErr w:type="spellEnd"/>
      <w:r>
        <w:t xml:space="preserve"> API — в частности, при выгрузке полного дерева номенклатуры, содержащего тысячи позиций с изображениями.</w:t>
      </w:r>
    </w:p>
    <w:p w14:paraId="27CBF664" w14:textId="77777777" w:rsidR="002E6740" w:rsidRDefault="002E6740" w:rsidP="00660FCA"/>
    <w:p w14:paraId="56B8142C" w14:textId="77777777" w:rsidR="002E6740" w:rsidRDefault="00000000" w:rsidP="00660FCA">
      <w:pPr>
        <w:ind w:firstLine="720"/>
        <w:jc w:val="both"/>
      </w:pPr>
      <w:r>
        <w:t xml:space="preserve">При стандартном подходе прокси-сервер сначала полностью загружает ответ </w:t>
      </w:r>
      <w:proofErr w:type="spellStart"/>
      <w:r>
        <w:t>upstream</w:t>
      </w:r>
      <w:proofErr w:type="spellEnd"/>
      <w:r>
        <w:t xml:space="preserve">-сервера в оперативную память, затем передаёт его клиенту. Для объёмных ответов (десятки мегабайт) это ведёт к значительному потреблению памяти и высокой задержке первого байта (Time </w:t>
      </w:r>
      <w:proofErr w:type="spellStart"/>
      <w:r>
        <w:t>to</w:t>
      </w:r>
      <w:proofErr w:type="spellEnd"/>
      <w:r>
        <w:t xml:space="preserve"> First </w:t>
      </w:r>
      <w:proofErr w:type="spellStart"/>
      <w:r>
        <w:t>Byte</w:t>
      </w:r>
      <w:proofErr w:type="spellEnd"/>
      <w:r>
        <w:t xml:space="preserve">). При </w:t>
      </w:r>
      <w:r>
        <w:lastRenderedPageBreak/>
        <w:t>одновременном обслуживании множества запросов возможно исчерпание памяти сервера.</w:t>
      </w:r>
    </w:p>
    <w:p w14:paraId="6EEABE83" w14:textId="77777777" w:rsidR="002E6740" w:rsidRDefault="002E6740" w:rsidP="00660FCA"/>
    <w:p w14:paraId="3E9BA253" w14:textId="77777777" w:rsidR="002E6740" w:rsidRDefault="00000000" w:rsidP="00660FCA">
      <w:pPr>
        <w:ind w:firstLine="720"/>
        <w:jc w:val="both"/>
      </w:pPr>
      <w:r>
        <w:t xml:space="preserve">ISAG реализует альтернативный подход: байты передаются от </w:t>
      </w:r>
      <w:proofErr w:type="spellStart"/>
      <w:r>
        <w:t>upstream</w:t>
      </w:r>
      <w:proofErr w:type="spellEnd"/>
      <w:r>
        <w:t xml:space="preserve">-сервера клиенту по мере их поступления через асинхронный генератор </w:t>
      </w:r>
      <w:proofErr w:type="spellStart"/>
      <w:r>
        <w:t>upstream_</w:t>
      </w:r>
      <w:proofErr w:type="gramStart"/>
      <w:r>
        <w:t>response.aiter</w:t>
      </w:r>
      <w:proofErr w:type="gramEnd"/>
      <w:r>
        <w:t>_</w:t>
      </w:r>
      <w:proofErr w:type="gramStart"/>
      <w:r>
        <w:t>bytes</w:t>
      </w:r>
      <w:proofErr w:type="spellEnd"/>
      <w:r>
        <w:t>(</w:t>
      </w:r>
      <w:proofErr w:type="gramEnd"/>
      <w:r>
        <w:t xml:space="preserve">). Клиент начинает получать данные немедленно после начала ответа </w:t>
      </w:r>
      <w:proofErr w:type="spellStart"/>
      <w:r>
        <w:t>iiko</w:t>
      </w:r>
      <w:proofErr w:type="spellEnd"/>
      <w:r>
        <w:t xml:space="preserve">, не дожидаясь его полной загрузки. Потребление памяти на шлюзе ограничено размером одного </w:t>
      </w:r>
      <w:proofErr w:type="spellStart"/>
      <w:r>
        <w:t>чанка</w:t>
      </w:r>
      <w:proofErr w:type="spellEnd"/>
      <w:r>
        <w:t xml:space="preserve"> (</w:t>
      </w:r>
      <w:proofErr w:type="spellStart"/>
      <w:r>
        <w:t>chunk</w:t>
      </w:r>
      <w:proofErr w:type="spellEnd"/>
      <w:r>
        <w:t>), а не всего ответа.</w:t>
      </w:r>
    </w:p>
    <w:p w14:paraId="73AF1201" w14:textId="77777777" w:rsidR="002E6740" w:rsidRDefault="002E6740" w:rsidP="00660FCA"/>
    <w:p w14:paraId="1E52B7FC" w14:textId="77777777" w:rsidR="002E6740" w:rsidRDefault="00000000" w:rsidP="00660FCA">
      <w:pPr>
        <w:ind w:firstLine="720"/>
        <w:jc w:val="both"/>
      </w:pPr>
      <w:r>
        <w:t xml:space="preserve">Управление жизненным циклом соединений. Наиболее сложным аспектом потокового </w:t>
      </w:r>
      <w:proofErr w:type="spellStart"/>
      <w:r>
        <w:t>проксирования</w:t>
      </w:r>
      <w:proofErr w:type="spellEnd"/>
      <w:r>
        <w:t xml:space="preserve"> является корректное закрытие </w:t>
      </w:r>
      <w:proofErr w:type="spellStart"/>
      <w:r>
        <w:t>upstream</w:t>
      </w:r>
      <w:proofErr w:type="spellEnd"/>
      <w:r>
        <w:t xml:space="preserve">-соединения при неожиданном отключении клиента. В маршрутизаторе proxy.py реализован механизм </w:t>
      </w:r>
      <w:proofErr w:type="spellStart"/>
      <w:r>
        <w:t>AsyncExitStack</w:t>
      </w:r>
      <w:proofErr w:type="spellEnd"/>
      <w:r>
        <w:t xml:space="preserve"> для гарантированного освобождения ресурсов:</w:t>
      </w:r>
    </w:p>
    <w:p w14:paraId="66690FB1" w14:textId="77777777" w:rsidR="002E6740" w:rsidRDefault="002E6740" w:rsidP="00660FCA"/>
    <w:p w14:paraId="678BEEA3" w14:textId="77777777" w:rsidR="002E6740" w:rsidRPr="00B676C9" w:rsidRDefault="00000000" w:rsidP="00660FCA">
      <w:pPr>
        <w:spacing w:before="120"/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async def _stream_generator():</w:t>
      </w:r>
    </w:p>
    <w:p w14:paraId="7E4ECE4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try:</w:t>
      </w:r>
    </w:p>
    <w:p w14:paraId="304CB604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async for chunk in upstream_</w:t>
      </w:r>
      <w:proofErr w:type="gram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response.aiter</w:t>
      </w:r>
      <w:proofErr w:type="gramEnd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_</w:t>
      </w:r>
      <w:proofErr w:type="gram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bytes(</w:t>
      </w:r>
      <w:proofErr w:type="gramEnd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):</w:t>
      </w:r>
    </w:p>
    <w:p w14:paraId="09EF75B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    yield chunk</w:t>
      </w:r>
    </w:p>
    <w:p w14:paraId="4283EB8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finally:</w:t>
      </w:r>
    </w:p>
    <w:p w14:paraId="59EEC7FF" w14:textId="77777777" w:rsidR="002E6740" w:rsidRPr="00832014" w:rsidRDefault="00000000" w:rsidP="00660FCA">
      <w:pPr>
        <w:spacing w:after="120"/>
        <w:ind w:left="720"/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await</w:t>
      </w:r>
      <w:r w:rsidRPr="00832014">
        <w:rPr>
          <w:rFonts w:ascii="Courier New" w:eastAsia="Courier New" w:hAnsi="Courier New" w:cs="Courier New"/>
          <w:sz w:val="22"/>
          <w:szCs w:val="22"/>
        </w:rPr>
        <w:t xml:space="preserve"> </w:t>
      </w:r>
      <w:proofErr w:type="gram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stack</w:t>
      </w:r>
      <w:r w:rsidRPr="00832014">
        <w:rPr>
          <w:rFonts w:ascii="Courier New" w:eastAsia="Courier New" w:hAnsi="Courier New" w:cs="Courier New"/>
          <w:sz w:val="22"/>
          <w:szCs w:val="22"/>
        </w:rPr>
        <w:t>.</w:t>
      </w:r>
      <w:proofErr w:type="spellStart"/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aclose</w:t>
      </w:r>
      <w:proofErr w:type="spellEnd"/>
      <w:r w:rsidRPr="00832014">
        <w:rPr>
          <w:rFonts w:ascii="Courier New" w:eastAsia="Courier New" w:hAnsi="Courier New" w:cs="Courier New"/>
          <w:sz w:val="22"/>
          <w:szCs w:val="22"/>
        </w:rPr>
        <w:t>()  #</w:t>
      </w:r>
      <w:proofErr w:type="gramEnd"/>
      <w:r w:rsidRPr="008320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Всегда</w:t>
      </w:r>
      <w:r w:rsidRPr="008320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закрывает</w:t>
      </w:r>
      <w:r w:rsidRPr="00832014">
        <w:rPr>
          <w:rFonts w:ascii="Courier New" w:eastAsia="Courier New" w:hAnsi="Courier New" w:cs="Courier New"/>
          <w:sz w:val="22"/>
          <w:szCs w:val="22"/>
        </w:rPr>
        <w:t xml:space="preserve"> </w:t>
      </w:r>
      <w:r>
        <w:rPr>
          <w:rFonts w:ascii="Courier New" w:eastAsia="Courier New" w:hAnsi="Courier New" w:cs="Courier New"/>
          <w:sz w:val="22"/>
          <w:szCs w:val="22"/>
        </w:rPr>
        <w:t>соединение</w:t>
      </w:r>
    </w:p>
    <w:p w14:paraId="387B5F73" w14:textId="77777777" w:rsidR="002E6740" w:rsidRPr="00832014" w:rsidRDefault="002E6740" w:rsidP="00660FCA"/>
    <w:p w14:paraId="70098223" w14:textId="77777777" w:rsidR="002E6740" w:rsidRDefault="00000000" w:rsidP="00660FCA">
      <w:pPr>
        <w:ind w:firstLine="720"/>
        <w:jc w:val="both"/>
      </w:pPr>
      <w:r>
        <w:t xml:space="preserve">Блок </w:t>
      </w:r>
      <w:proofErr w:type="spellStart"/>
      <w:r>
        <w:t>finally</w:t>
      </w:r>
      <w:proofErr w:type="spellEnd"/>
      <w:r>
        <w:t xml:space="preserve"> гарантирует вызов </w:t>
      </w:r>
      <w:proofErr w:type="spellStart"/>
      <w:proofErr w:type="gramStart"/>
      <w:r>
        <w:t>stack.aclose</w:t>
      </w:r>
      <w:proofErr w:type="spellEnd"/>
      <w:proofErr w:type="gramEnd"/>
      <w:r>
        <w:t xml:space="preserve">() в трёх сценариях: нормальное завершение потока данных, исключение в процессе стриминга и </w:t>
      </w:r>
      <w:proofErr w:type="spellStart"/>
      <w:r>
        <w:t>GeneratorExit</w:t>
      </w:r>
      <w:proofErr w:type="spellEnd"/>
      <w:r>
        <w:t xml:space="preserve"> при преждевременном отключении клиента. Это предотвращает утечки соединений и накопление «зависших» сокетов в пуле.</w:t>
      </w:r>
    </w:p>
    <w:p w14:paraId="37D25DDE" w14:textId="77777777" w:rsidR="002E6740" w:rsidRDefault="002E6740" w:rsidP="00660FCA"/>
    <w:p w14:paraId="1C67EFE2" w14:textId="77777777" w:rsidR="002E6740" w:rsidRDefault="00000000" w:rsidP="00660FCA">
      <w:pPr>
        <w:ind w:firstLine="720"/>
        <w:jc w:val="both"/>
      </w:pPr>
      <w:r>
        <w:t>Фильтрация заголовков ответа. Перед передачей ответа клиенту шлюз удаляет ряд заголовков, которые могут раскрыть детали внутренней инфраструктуры или создать проблемы совместимости:</w:t>
      </w:r>
    </w:p>
    <w:p w14:paraId="5A6A6999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transfer-encoding</w:t>
      </w:r>
      <w:proofErr w:type="spellEnd"/>
      <w:r>
        <w:t xml:space="preserve"> — управляется </w:t>
      </w:r>
      <w:proofErr w:type="spellStart"/>
      <w:r>
        <w:t>Starlette</w:t>
      </w:r>
      <w:proofErr w:type="spellEnd"/>
      <w:r>
        <w:t>/</w:t>
      </w:r>
      <w:proofErr w:type="spellStart"/>
      <w:r>
        <w:t>uvicorn</w:t>
      </w:r>
      <w:proofErr w:type="spellEnd"/>
      <w:r>
        <w:t xml:space="preserve"> при потоковой передаче;</w:t>
      </w:r>
    </w:p>
    <w:p w14:paraId="3F61EAC6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connection</w:t>
      </w:r>
      <w:proofErr w:type="spellEnd"/>
      <w:r>
        <w:t xml:space="preserve">, </w:t>
      </w:r>
      <w:proofErr w:type="spellStart"/>
      <w:r>
        <w:t>keep-alive</w:t>
      </w:r>
      <w:proofErr w:type="spellEnd"/>
      <w:r>
        <w:t xml:space="preserve"> — </w:t>
      </w:r>
      <w:proofErr w:type="spellStart"/>
      <w:r>
        <w:t>hop-by-hop</w:t>
      </w:r>
      <w:proofErr w:type="spellEnd"/>
      <w:r>
        <w:t xml:space="preserve"> заголовки, не предназначенные для конечного клиента;</w:t>
      </w:r>
    </w:p>
    <w:p w14:paraId="2A787FC1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content-length</w:t>
      </w:r>
      <w:proofErr w:type="spellEnd"/>
      <w:r>
        <w:t xml:space="preserve"> — не может быть установлен корректно при потоковой передаче;</w:t>
      </w:r>
    </w:p>
    <w:p w14:paraId="6BC9D013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authorization</w:t>
      </w:r>
      <w:proofErr w:type="spellEnd"/>
      <w:r>
        <w:t xml:space="preserve"> — предотвращает передачу реального ключа </w:t>
      </w:r>
      <w:proofErr w:type="spellStart"/>
      <w:r>
        <w:t>iiko</w:t>
      </w:r>
      <w:proofErr w:type="spellEnd"/>
      <w:r>
        <w:t xml:space="preserve"> клиенту.</w:t>
      </w:r>
    </w:p>
    <w:p w14:paraId="38405540" w14:textId="77777777" w:rsidR="002E6740" w:rsidRDefault="002E6740" w:rsidP="00660FCA"/>
    <w:p w14:paraId="171344E8" w14:textId="77777777" w:rsidR="002E6740" w:rsidRDefault="00000000" w:rsidP="00660FCA">
      <w:pPr>
        <w:ind w:firstLine="720"/>
        <w:jc w:val="both"/>
      </w:pPr>
      <w:r>
        <w:t xml:space="preserve">Заголовок </w:t>
      </w:r>
      <w:proofErr w:type="spellStart"/>
      <w:r>
        <w:t>content-type</w:t>
      </w:r>
      <w:proofErr w:type="spellEnd"/>
      <w:r>
        <w:t xml:space="preserve"> сохраняется и передаётся клиенту для корректной интерпретации типа данных.</w:t>
      </w:r>
    </w:p>
    <w:p w14:paraId="594724CA" w14:textId="77777777" w:rsidR="002E6740" w:rsidRDefault="002E6740" w:rsidP="00660FCA"/>
    <w:p w14:paraId="195B2F2E" w14:textId="77777777" w:rsidR="002E6740" w:rsidRDefault="00000000" w:rsidP="00660FCA">
      <w:pPr>
        <w:pStyle w:val="2"/>
        <w:spacing w:line="240" w:lineRule="auto"/>
        <w:ind w:firstLine="720"/>
      </w:pPr>
      <w:r>
        <w:t xml:space="preserve">3.3 Реализация аутентификации, </w:t>
      </w:r>
      <w:proofErr w:type="spellStart"/>
      <w:r>
        <w:t>middleware</w:t>
      </w:r>
      <w:proofErr w:type="spellEnd"/>
      <w:r>
        <w:t xml:space="preserve"> безопасности и аудит-журнала</w:t>
      </w:r>
    </w:p>
    <w:p w14:paraId="5A2DAA5C" w14:textId="77777777" w:rsidR="002E6740" w:rsidRDefault="00000000" w:rsidP="00660FCA">
      <w:pPr>
        <w:ind w:firstLine="720"/>
        <w:jc w:val="both"/>
      </w:pPr>
      <w:r>
        <w:lastRenderedPageBreak/>
        <w:t xml:space="preserve">Модуль аутентификации. </w:t>
      </w:r>
      <w:proofErr w:type="spellStart"/>
      <w:r>
        <w:t>Эндпоинт</w:t>
      </w:r>
      <w:proofErr w:type="spellEnd"/>
      <w:r>
        <w:t xml:space="preserve"> POST 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 xml:space="preserve"> реализован в </w:t>
      </w:r>
      <w:proofErr w:type="spellStart"/>
      <w:r>
        <w:t>app</w:t>
      </w:r>
      <w:proofErr w:type="spellEnd"/>
      <w:r>
        <w:t>/</w:t>
      </w:r>
      <w:proofErr w:type="spellStart"/>
      <w:r>
        <w:t>api</w:t>
      </w:r>
      <w:proofErr w:type="spellEnd"/>
      <w:r>
        <w:t>/auth.py. Верификация учётных данных клиента выполняется в два этапа, нейтрализующих атаки по времени и перечислению пользователей.</w:t>
      </w:r>
    </w:p>
    <w:p w14:paraId="24ED8389" w14:textId="77777777" w:rsidR="002E6740" w:rsidRDefault="002E6740" w:rsidP="00660FCA"/>
    <w:p w14:paraId="46DBD8C4" w14:textId="77777777" w:rsidR="002E6740" w:rsidRDefault="00000000" w:rsidP="00660FCA">
      <w:pPr>
        <w:ind w:firstLine="720"/>
        <w:jc w:val="both"/>
      </w:pPr>
      <w:r>
        <w:t xml:space="preserve">На первом этапе выполняется поиск клиента в базе данных по </w:t>
      </w:r>
      <w:proofErr w:type="spellStart"/>
      <w:r>
        <w:t>client_id</w:t>
      </w:r>
      <w:proofErr w:type="spellEnd"/>
      <w:r>
        <w:t xml:space="preserve">. Если клиент не найден или деактивирован, вызывается функция </w:t>
      </w:r>
      <w:proofErr w:type="spellStart"/>
      <w:r>
        <w:t>dummy_</w:t>
      </w:r>
      <w:proofErr w:type="gramStart"/>
      <w:r>
        <w:t>verify</w:t>
      </w:r>
      <w:proofErr w:type="spellEnd"/>
      <w:r>
        <w:t>(</w:t>
      </w:r>
      <w:proofErr w:type="gramEnd"/>
      <w:r>
        <w:t xml:space="preserve">), которая выполняет фиктивную операцию </w:t>
      </w:r>
      <w:proofErr w:type="spellStart"/>
      <w:r>
        <w:t>bcrypt</w:t>
      </w:r>
      <w:proofErr w:type="spellEnd"/>
      <w:r>
        <w:t xml:space="preserve">-хэширования. Это выравнивает время ответа для несуществующих и существующих клиентов: злоумышленник не может определить корректность </w:t>
      </w:r>
      <w:proofErr w:type="spellStart"/>
      <w:r>
        <w:t>client_id</w:t>
      </w:r>
      <w:proofErr w:type="spellEnd"/>
      <w:r>
        <w:t xml:space="preserve"> по времени обработки запроса.</w:t>
      </w:r>
    </w:p>
    <w:p w14:paraId="7B17A14E" w14:textId="77777777" w:rsidR="002E6740" w:rsidRDefault="002E6740" w:rsidP="00660FCA"/>
    <w:p w14:paraId="54941FD3" w14:textId="77777777" w:rsidR="002E6740" w:rsidRDefault="00000000" w:rsidP="00660FCA">
      <w:pPr>
        <w:ind w:firstLine="720"/>
        <w:jc w:val="both"/>
      </w:pPr>
      <w:r>
        <w:t xml:space="preserve">На втором этапе производится верификация секрета через </w:t>
      </w:r>
      <w:proofErr w:type="spellStart"/>
      <w:r>
        <w:t>verify_</w:t>
      </w:r>
      <w:proofErr w:type="gramStart"/>
      <w:r>
        <w:t>password</w:t>
      </w:r>
      <w:proofErr w:type="spellEnd"/>
      <w:r>
        <w:t>(</w:t>
      </w:r>
      <w:proofErr w:type="gramEnd"/>
      <w:r>
        <w:t xml:space="preserve">) — обёртку над </w:t>
      </w:r>
      <w:proofErr w:type="spellStart"/>
      <w:proofErr w:type="gramStart"/>
      <w:r>
        <w:t>bcrypt.checkpw</w:t>
      </w:r>
      <w:proofErr w:type="spellEnd"/>
      <w:proofErr w:type="gramEnd"/>
      <w:r>
        <w:t>(). В обоих случаях неуспешной верификации система возвращает HTTP 401 с идентичным сообщением '</w:t>
      </w:r>
      <w:proofErr w:type="spellStart"/>
      <w:r>
        <w:t>Invalid</w:t>
      </w:r>
      <w:proofErr w:type="spellEnd"/>
      <w:r>
        <w:t xml:space="preserve"> </w:t>
      </w:r>
      <w:proofErr w:type="spellStart"/>
      <w:r>
        <w:t>credentials</w:t>
      </w:r>
      <w:proofErr w:type="spellEnd"/>
      <w:r>
        <w:t>'. Это предотвращает перечисление (</w:t>
      </w:r>
      <w:proofErr w:type="spellStart"/>
      <w:r>
        <w:t>enumeration</w:t>
      </w:r>
      <w:proofErr w:type="spellEnd"/>
      <w:r>
        <w:t>) идентификаторов клиентов.</w:t>
      </w:r>
    </w:p>
    <w:p w14:paraId="5195D078" w14:textId="77777777" w:rsidR="002E6740" w:rsidRDefault="002E6740" w:rsidP="00660FCA"/>
    <w:p w14:paraId="7B6B7E3B" w14:textId="77777777" w:rsidR="002E6740" w:rsidRDefault="00000000" w:rsidP="00660FCA">
      <w:pPr>
        <w:ind w:firstLine="720"/>
        <w:jc w:val="both"/>
      </w:pPr>
      <w:proofErr w:type="spellStart"/>
      <w:r>
        <w:t>Middleware</w:t>
      </w:r>
      <w:proofErr w:type="spellEnd"/>
      <w:r>
        <w:t xml:space="preserve"> безопасности. В систему интегрированы следующие </w:t>
      </w:r>
      <w:proofErr w:type="spellStart"/>
      <w:r>
        <w:t>middleware</w:t>
      </w:r>
      <w:proofErr w:type="spellEnd"/>
      <w:r>
        <w:t>-компоненты, выстроенные в порядке LIFO (</w:t>
      </w:r>
      <w:proofErr w:type="spellStart"/>
      <w:r>
        <w:t>Last</w:t>
      </w:r>
      <w:proofErr w:type="spellEnd"/>
      <w:r>
        <w:t xml:space="preserve"> In, First Out) — последний зарегистрированный выполняется первым:</w:t>
      </w:r>
    </w:p>
    <w:p w14:paraId="65D69A30" w14:textId="77777777" w:rsidR="002E6740" w:rsidRDefault="002E6740" w:rsidP="00660FCA"/>
    <w:p w14:paraId="74E60DE8" w14:textId="77777777" w:rsidR="002E6740" w:rsidRDefault="00000000" w:rsidP="00660FCA">
      <w:pPr>
        <w:ind w:firstLine="720"/>
        <w:jc w:val="both"/>
      </w:pPr>
      <w:proofErr w:type="spellStart"/>
      <w:r>
        <w:t>SecureHeadersMiddleware</w:t>
      </w:r>
      <w:proofErr w:type="spellEnd"/>
      <w:r>
        <w:t xml:space="preserve"> добавляет к каждому ответу набор защитных HTTP-заголовков в соответствии с рекомендациями OWASP:</w:t>
      </w:r>
    </w:p>
    <w:p w14:paraId="38B081C1" w14:textId="77777777" w:rsidR="002E6740" w:rsidRPr="00B676C9" w:rsidRDefault="00000000" w:rsidP="00660FCA">
      <w:pPr>
        <w:ind w:left="1080" w:hanging="360"/>
        <w:jc w:val="both"/>
        <w:rPr>
          <w:lang w:val="en-US"/>
        </w:rPr>
      </w:pPr>
      <w:r w:rsidRPr="00B676C9">
        <w:rPr>
          <w:lang w:val="en-US"/>
        </w:rPr>
        <w:t xml:space="preserve">– Strict-Transport-Security: max-age=31536000; includeSubDomains — </w:t>
      </w:r>
      <w:r>
        <w:t>принудительное</w:t>
      </w:r>
      <w:r w:rsidRPr="00B676C9">
        <w:rPr>
          <w:lang w:val="en-US"/>
        </w:rPr>
        <w:t xml:space="preserve"> </w:t>
      </w:r>
      <w:r>
        <w:t>использование</w:t>
      </w:r>
      <w:r w:rsidRPr="00B676C9">
        <w:rPr>
          <w:lang w:val="en-US"/>
        </w:rPr>
        <w:t xml:space="preserve"> HTTPS;</w:t>
      </w:r>
    </w:p>
    <w:p w14:paraId="666EA858" w14:textId="77777777" w:rsidR="002E6740" w:rsidRPr="00B676C9" w:rsidRDefault="00000000" w:rsidP="00660FCA">
      <w:pPr>
        <w:ind w:left="1080" w:hanging="360"/>
        <w:jc w:val="both"/>
        <w:rPr>
          <w:lang w:val="en-US"/>
        </w:rPr>
      </w:pPr>
      <w:r w:rsidRPr="00B676C9">
        <w:rPr>
          <w:lang w:val="en-US"/>
        </w:rPr>
        <w:t xml:space="preserve">– X-Content-Type-Options: nosniff — </w:t>
      </w:r>
      <w:r>
        <w:t>запрет</w:t>
      </w:r>
      <w:r w:rsidRPr="00B676C9">
        <w:rPr>
          <w:lang w:val="en-US"/>
        </w:rPr>
        <w:t xml:space="preserve"> MIME-sniffing;</w:t>
      </w:r>
    </w:p>
    <w:p w14:paraId="3E3D3300" w14:textId="77777777" w:rsidR="002E6740" w:rsidRDefault="00000000" w:rsidP="00660FCA">
      <w:pPr>
        <w:ind w:left="1080" w:hanging="360"/>
        <w:jc w:val="both"/>
      </w:pPr>
      <w:r>
        <w:t>– X-Frame-</w:t>
      </w:r>
      <w:proofErr w:type="spellStart"/>
      <w:r>
        <w:t>Options</w:t>
      </w:r>
      <w:proofErr w:type="spellEnd"/>
      <w:r>
        <w:t xml:space="preserve">: DENY — запрет встраивания в </w:t>
      </w:r>
      <w:proofErr w:type="spellStart"/>
      <w:r>
        <w:t>iframe</w:t>
      </w:r>
      <w:proofErr w:type="spellEnd"/>
      <w:r>
        <w:t>;</w:t>
      </w:r>
    </w:p>
    <w:p w14:paraId="4CDA6A94" w14:textId="77777777" w:rsidR="002E6740" w:rsidRDefault="00000000" w:rsidP="00660FCA">
      <w:pPr>
        <w:ind w:left="1080" w:hanging="360"/>
        <w:jc w:val="both"/>
      </w:pPr>
      <w:r>
        <w:t>– Content-Security-Policy — ограничение источников загружаемых ресурсов;</w:t>
      </w:r>
    </w:p>
    <w:p w14:paraId="723798F6" w14:textId="77777777" w:rsidR="002E6740" w:rsidRPr="00B676C9" w:rsidRDefault="00000000" w:rsidP="00660FCA">
      <w:pPr>
        <w:ind w:left="1080" w:hanging="360"/>
        <w:jc w:val="both"/>
        <w:rPr>
          <w:lang w:val="en-US"/>
        </w:rPr>
      </w:pPr>
      <w:r w:rsidRPr="00B676C9">
        <w:rPr>
          <w:lang w:val="en-US"/>
        </w:rPr>
        <w:t xml:space="preserve">– Referrer-Policy: strict-origin-when-cross-origin — </w:t>
      </w:r>
      <w:r>
        <w:t>управление</w:t>
      </w:r>
      <w:r w:rsidRPr="00B676C9">
        <w:rPr>
          <w:lang w:val="en-US"/>
        </w:rPr>
        <w:t xml:space="preserve"> </w:t>
      </w:r>
      <w:r>
        <w:t>передачей</w:t>
      </w:r>
      <w:r w:rsidRPr="00B676C9">
        <w:rPr>
          <w:lang w:val="en-US"/>
        </w:rPr>
        <w:t xml:space="preserve"> Referer.</w:t>
      </w:r>
    </w:p>
    <w:p w14:paraId="59F41678" w14:textId="77777777" w:rsidR="002E6740" w:rsidRPr="00B676C9" w:rsidRDefault="002E6740" w:rsidP="00660FCA">
      <w:pPr>
        <w:rPr>
          <w:lang w:val="en-US"/>
        </w:rPr>
      </w:pPr>
    </w:p>
    <w:p w14:paraId="040ED23D" w14:textId="77777777" w:rsidR="002E6740" w:rsidRDefault="00000000" w:rsidP="00660FCA">
      <w:pPr>
        <w:ind w:firstLine="720"/>
        <w:jc w:val="both"/>
      </w:pPr>
      <w:proofErr w:type="spellStart"/>
      <w:r>
        <w:t>AuditLogMiddleware</w:t>
      </w:r>
      <w:proofErr w:type="spellEnd"/>
      <w:r>
        <w:t xml:space="preserve"> выполняет журналирование каждого запроса с захватом: IP-адреса клиента (с учётом доверенных прокси из </w:t>
      </w:r>
      <w:proofErr w:type="spellStart"/>
      <w:r>
        <w:t>trusted_proxy_cidrs</w:t>
      </w:r>
      <w:proofErr w:type="spellEnd"/>
      <w:r>
        <w:t xml:space="preserve">), метода HTTP, пути запроса, кода ответа и времени обработки. Идентификатор пользователя берётся из </w:t>
      </w:r>
      <w:proofErr w:type="spellStart"/>
      <w:proofErr w:type="gramStart"/>
      <w:r>
        <w:t>request.state</w:t>
      </w:r>
      <w:proofErr w:type="gramEnd"/>
      <w:r>
        <w:t>.user_id</w:t>
      </w:r>
      <w:proofErr w:type="spellEnd"/>
      <w:r>
        <w:t xml:space="preserve"> (установленного зависимостью JWT-валидации). Логи формируются в структурированном формате JSON через библиотеку </w:t>
      </w:r>
      <w:proofErr w:type="spellStart"/>
      <w:r>
        <w:t>structlog</w:t>
      </w:r>
      <w:proofErr w:type="spellEnd"/>
      <w:r>
        <w:t>.</w:t>
      </w:r>
    </w:p>
    <w:p w14:paraId="47A41D11" w14:textId="77777777" w:rsidR="002E6740" w:rsidRDefault="002E6740" w:rsidP="00660FCA"/>
    <w:p w14:paraId="7DFBE3C6" w14:textId="77777777" w:rsidR="002E6740" w:rsidRDefault="00000000" w:rsidP="00660FCA">
      <w:pPr>
        <w:ind w:firstLine="720"/>
        <w:jc w:val="both"/>
      </w:pPr>
      <w:proofErr w:type="spellStart"/>
      <w:r>
        <w:t>CORSMiddleware</w:t>
      </w:r>
      <w:proofErr w:type="spellEnd"/>
      <w:r>
        <w:t xml:space="preserve"> настроен с явным белым списком разрешённых источников из переменной окружения CORS_ALLOWED_ORIGINS. Использование подстановочного знака (*) запрещено на уровне валидации конфигурации.</w:t>
      </w:r>
    </w:p>
    <w:p w14:paraId="435E1186" w14:textId="77777777" w:rsidR="002E6740" w:rsidRDefault="002E6740" w:rsidP="00660FCA"/>
    <w:p w14:paraId="0AD31F6B" w14:textId="77777777" w:rsidR="002E6740" w:rsidRDefault="00000000" w:rsidP="00660FCA">
      <w:pPr>
        <w:ind w:firstLine="720"/>
        <w:jc w:val="both"/>
      </w:pPr>
      <w:r>
        <w:t>Аудит-журнал. Каждая запись журнала содержит следующие поля:</w:t>
      </w:r>
    </w:p>
    <w:p w14:paraId="60690843" w14:textId="77777777" w:rsidR="002E6740" w:rsidRDefault="00000000" w:rsidP="00660FCA">
      <w:pPr>
        <w:ind w:left="1080" w:hanging="360"/>
        <w:jc w:val="both"/>
      </w:pPr>
      <w:r>
        <w:lastRenderedPageBreak/>
        <w:t xml:space="preserve">– </w:t>
      </w:r>
      <w:proofErr w:type="spellStart"/>
      <w:r>
        <w:t>event</w:t>
      </w:r>
      <w:proofErr w:type="spellEnd"/>
      <w:r>
        <w:t xml:space="preserve"> — тип события (</w:t>
      </w:r>
      <w:proofErr w:type="spellStart"/>
      <w:r>
        <w:t>http_request</w:t>
      </w:r>
      <w:proofErr w:type="spellEnd"/>
      <w:r>
        <w:t>);</w:t>
      </w:r>
    </w:p>
    <w:p w14:paraId="386EDB9D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method</w:t>
      </w:r>
      <w:proofErr w:type="spellEnd"/>
      <w:r>
        <w:t xml:space="preserve"> — HTTP-метод;</w:t>
      </w:r>
    </w:p>
    <w:p w14:paraId="0FEBF7BF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path</w:t>
      </w:r>
      <w:proofErr w:type="spellEnd"/>
      <w:r>
        <w:t xml:space="preserve"> — путь запроса;</w:t>
      </w:r>
    </w:p>
    <w:p w14:paraId="6A8C0877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status_code</w:t>
      </w:r>
      <w:proofErr w:type="spellEnd"/>
      <w:r>
        <w:t xml:space="preserve"> — код ответа;</w:t>
      </w:r>
    </w:p>
    <w:p w14:paraId="192DB245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user_id</w:t>
      </w:r>
      <w:proofErr w:type="spellEnd"/>
      <w:r>
        <w:t xml:space="preserve"> — идентификатор аутентифицированного пользователя (или </w:t>
      </w:r>
      <w:proofErr w:type="spellStart"/>
      <w:r>
        <w:t>null</w:t>
      </w:r>
      <w:proofErr w:type="spellEnd"/>
      <w:r>
        <w:t xml:space="preserve"> для анонимных запросов);</w:t>
      </w:r>
    </w:p>
    <w:p w14:paraId="091CD045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client_ip</w:t>
      </w:r>
      <w:proofErr w:type="spellEnd"/>
      <w:r>
        <w:t xml:space="preserve"> — IP-адрес клиента;</w:t>
      </w:r>
    </w:p>
    <w:p w14:paraId="316E9A52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duration_ms</w:t>
      </w:r>
      <w:proofErr w:type="spellEnd"/>
      <w:r>
        <w:t xml:space="preserve"> — время обработки запроса в миллисекундах.</w:t>
      </w:r>
    </w:p>
    <w:p w14:paraId="7B22F88D" w14:textId="77777777" w:rsidR="002E6740" w:rsidRDefault="002E6740" w:rsidP="00660FCA"/>
    <w:p w14:paraId="07A64558" w14:textId="77777777" w:rsidR="002E6740" w:rsidRDefault="00000000" w:rsidP="00660FCA">
      <w:pPr>
        <w:ind w:firstLine="720"/>
        <w:jc w:val="both"/>
      </w:pPr>
      <w:r>
        <w:t xml:space="preserve">В режиме </w:t>
      </w:r>
      <w:proofErr w:type="spellStart"/>
      <w:r>
        <w:t>development</w:t>
      </w:r>
      <w:proofErr w:type="spellEnd"/>
      <w:r>
        <w:t xml:space="preserve"> логи выводятся в консоль в читаемом формате. В режиме </w:t>
      </w:r>
      <w:proofErr w:type="spellStart"/>
      <w:r>
        <w:t>production</w:t>
      </w:r>
      <w:proofErr w:type="spellEnd"/>
      <w:r>
        <w:t xml:space="preserve"> — исключительно в JSON, что обеспечивает совместимость с системами централизованного сбора логов (ELK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Loki</w:t>
      </w:r>
      <w:proofErr w:type="spellEnd"/>
      <w:r>
        <w:t>).</w:t>
      </w:r>
    </w:p>
    <w:p w14:paraId="10BEE7DC" w14:textId="77777777" w:rsidR="002E6740" w:rsidRDefault="002E6740" w:rsidP="00660FCA"/>
    <w:p w14:paraId="06D1A0D1" w14:textId="77777777" w:rsidR="002E6740" w:rsidRDefault="00000000" w:rsidP="00660FCA">
      <w:pPr>
        <w:pStyle w:val="2"/>
        <w:spacing w:line="240" w:lineRule="auto"/>
        <w:ind w:firstLine="720"/>
      </w:pPr>
      <w:r>
        <w:t>3.4 Тестирование механизмов защиты: аутентификация, авторизация, устойчивость к атакам</w:t>
      </w:r>
    </w:p>
    <w:p w14:paraId="331326C0" w14:textId="77777777" w:rsidR="002E6740" w:rsidRDefault="00000000" w:rsidP="00660FCA">
      <w:pPr>
        <w:ind w:firstLine="720"/>
        <w:jc w:val="both"/>
      </w:pPr>
      <w:r>
        <w:t xml:space="preserve">Тестирование системы ISAG выполнено с использованием фреймворка </w:t>
      </w:r>
      <w:proofErr w:type="spellStart"/>
      <w:r>
        <w:t>pytest</w:t>
      </w:r>
      <w:proofErr w:type="spellEnd"/>
      <w:r>
        <w:t xml:space="preserve"> и асинхронного HTTP-клиента </w:t>
      </w:r>
      <w:proofErr w:type="spellStart"/>
      <w:r>
        <w:t>httpx</w:t>
      </w:r>
      <w:proofErr w:type="spellEnd"/>
      <w:r>
        <w:t xml:space="preserve"> для тестирования </w:t>
      </w:r>
      <w:proofErr w:type="spellStart"/>
      <w:r>
        <w:t>FastAPI</w:t>
      </w:r>
      <w:proofErr w:type="spellEnd"/>
      <w:r>
        <w:t xml:space="preserve">-приложений. Тестовая инфраструктура настроена в файле </w:t>
      </w:r>
      <w:proofErr w:type="spellStart"/>
      <w:r>
        <w:t>tests</w:t>
      </w:r>
      <w:proofErr w:type="spellEnd"/>
      <w:r>
        <w:t xml:space="preserve">/conftest.py, где реализована изоляция тестов через переопределение зависимостей </w:t>
      </w:r>
      <w:proofErr w:type="spellStart"/>
      <w:r>
        <w:t>FastAPI</w:t>
      </w:r>
      <w:proofErr w:type="spellEnd"/>
      <w:r>
        <w:t xml:space="preserve"> (</w:t>
      </w:r>
      <w:proofErr w:type="spellStart"/>
      <w:proofErr w:type="gramStart"/>
      <w:r>
        <w:t>app.dependency</w:t>
      </w:r>
      <w:proofErr w:type="gramEnd"/>
      <w:r>
        <w:t>_overrides</w:t>
      </w:r>
      <w:proofErr w:type="spellEnd"/>
      <w:r>
        <w:t>).</w:t>
      </w:r>
    </w:p>
    <w:p w14:paraId="00C26FC4" w14:textId="77777777" w:rsidR="002E6740" w:rsidRDefault="002E6740" w:rsidP="00660FCA"/>
    <w:p w14:paraId="3E4667C7" w14:textId="77777777" w:rsidR="002E6740" w:rsidRDefault="00000000" w:rsidP="00660FCA">
      <w:pPr>
        <w:ind w:firstLine="720"/>
        <w:jc w:val="both"/>
      </w:pPr>
      <w:r>
        <w:t>Архитектура тестового окружения. Для обеспечения воспроизводимости тестов реализованы следующие механизмы:</w:t>
      </w:r>
    </w:p>
    <w:p w14:paraId="2E081244" w14:textId="77777777" w:rsidR="002E6740" w:rsidRDefault="00000000" w:rsidP="00660FCA">
      <w:pPr>
        <w:ind w:left="1080" w:hanging="360"/>
        <w:jc w:val="both"/>
      </w:pPr>
      <w:r>
        <w:t xml:space="preserve">– генерация временной пары RSA-ключей с использованием </w:t>
      </w:r>
      <w:proofErr w:type="spellStart"/>
      <w:r>
        <w:t>tmp_path_factory</w:t>
      </w:r>
      <w:proofErr w:type="spellEnd"/>
      <w:r>
        <w:t xml:space="preserve"> — исключает зависимость от наличия ключей на диске;</w:t>
      </w:r>
    </w:p>
    <w:p w14:paraId="06B178E6" w14:textId="77777777" w:rsidR="002E6740" w:rsidRDefault="00000000" w:rsidP="00660FCA">
      <w:pPr>
        <w:ind w:left="1080" w:hanging="360"/>
        <w:jc w:val="both"/>
      </w:pPr>
      <w:r>
        <w:t xml:space="preserve">– инициализация реального объекта </w:t>
      </w:r>
      <w:proofErr w:type="spellStart"/>
      <w:r>
        <w:t>Settings</w:t>
      </w:r>
      <w:proofErr w:type="spellEnd"/>
      <w:r>
        <w:t xml:space="preserve"> с временными ключами — тесты проверяют реальную логику валидации конфигурации;</w:t>
      </w:r>
    </w:p>
    <w:p w14:paraId="6177B9E3" w14:textId="77777777" w:rsidR="002E6740" w:rsidRDefault="00000000" w:rsidP="00660FCA">
      <w:pPr>
        <w:ind w:left="1080" w:hanging="360"/>
        <w:jc w:val="both"/>
      </w:pPr>
      <w:r>
        <w:t xml:space="preserve">– </w:t>
      </w:r>
      <w:proofErr w:type="spellStart"/>
      <w:r>
        <w:t>мокирование</w:t>
      </w:r>
      <w:proofErr w:type="spellEnd"/>
      <w:r>
        <w:t xml:space="preserve"> </w:t>
      </w:r>
      <w:proofErr w:type="spellStart"/>
      <w:r>
        <w:t>get_client_by_id</w:t>
      </w:r>
      <w:proofErr w:type="spellEnd"/>
      <w:r>
        <w:t xml:space="preserve"> через </w:t>
      </w:r>
      <w:proofErr w:type="spellStart"/>
      <w:r>
        <w:t>dependency_overrides</w:t>
      </w:r>
      <w:proofErr w:type="spellEnd"/>
      <w:r>
        <w:t xml:space="preserve"> — обеспечивает изоляцию от базы данных;</w:t>
      </w:r>
    </w:p>
    <w:p w14:paraId="49232B5B" w14:textId="77777777" w:rsidR="002E6740" w:rsidRDefault="00000000" w:rsidP="00660FCA">
      <w:pPr>
        <w:ind w:left="1080" w:hanging="360"/>
        <w:jc w:val="both"/>
      </w:pPr>
      <w:r>
        <w:t xml:space="preserve">– замена </w:t>
      </w:r>
      <w:proofErr w:type="spellStart"/>
      <w:r>
        <w:t>мока</w:t>
      </w:r>
      <w:proofErr w:type="spellEnd"/>
      <w:r>
        <w:t xml:space="preserve"> потокового </w:t>
      </w:r>
      <w:proofErr w:type="spellStart"/>
      <w:r>
        <w:t>проксирования</w:t>
      </w:r>
      <w:proofErr w:type="spellEnd"/>
      <w:r>
        <w:t xml:space="preserve"> реальными @asynccontextmanager-функциями — корректно симулирует протокол контекстного менеджера.</w:t>
      </w:r>
    </w:p>
    <w:p w14:paraId="65431F7E" w14:textId="77777777" w:rsidR="002E6740" w:rsidRDefault="002E6740" w:rsidP="00660FCA"/>
    <w:p w14:paraId="5B1C1204" w14:textId="77777777" w:rsidR="002E6740" w:rsidRDefault="00000000" w:rsidP="00660FCA">
      <w:pPr>
        <w:ind w:firstLine="720"/>
        <w:jc w:val="both"/>
      </w:pPr>
      <w:r>
        <w:t>Покрытие тестами. По результатам выполнения тест-сьюта достигнуто 100% прохождение тестов (39/39). Тесты разбиты по модулям:</w:t>
      </w:r>
    </w:p>
    <w:p w14:paraId="5EEC1D36" w14:textId="77777777" w:rsidR="002E6740" w:rsidRDefault="002E6740" w:rsidP="00660FCA"/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17"/>
        <w:gridCol w:w="1857"/>
        <w:gridCol w:w="5164"/>
      </w:tblGrid>
      <w:tr w:rsidR="002E6740" w14:paraId="706DA91E" w14:textId="77777777">
        <w:trPr>
          <w:tblHeader/>
        </w:trPr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980D4" w14:textId="77777777" w:rsidR="002E6740" w:rsidRDefault="00000000" w:rsidP="00660FCA">
            <w:r>
              <w:rPr>
                <w:b/>
                <w:bCs/>
              </w:rPr>
              <w:t>Файл тестов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0130" w14:textId="77777777" w:rsidR="002E6740" w:rsidRDefault="00000000" w:rsidP="00660FCA">
            <w:pPr>
              <w:jc w:val="center"/>
            </w:pPr>
            <w:r>
              <w:rPr>
                <w:b/>
                <w:bCs/>
              </w:rPr>
              <w:t>Количество тестов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shd w:val="clear" w:color="auto" w:fill="D9D9D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A3C71" w14:textId="77777777" w:rsidR="002E6740" w:rsidRDefault="00000000" w:rsidP="00660FCA">
            <w:r>
              <w:rPr>
                <w:b/>
                <w:bCs/>
              </w:rPr>
              <w:t>Проверяемые сценарии</w:t>
            </w:r>
          </w:p>
        </w:tc>
      </w:tr>
      <w:tr w:rsidR="002E6740" w14:paraId="6CD5BE7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DDD95" w14:textId="77777777" w:rsidR="002E6740" w:rsidRDefault="00000000" w:rsidP="00660FCA">
            <w:r>
              <w:rPr>
                <w:rFonts w:ascii="Courier New" w:eastAsia="Courier New" w:hAnsi="Courier New" w:cs="Courier New"/>
                <w:sz w:val="22"/>
                <w:szCs w:val="22"/>
              </w:rPr>
              <w:t>test_auth.py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A765E" w14:textId="77777777" w:rsidR="002E6740" w:rsidRDefault="00000000" w:rsidP="00660FCA">
            <w:pPr>
              <w:jc w:val="center"/>
            </w:pPr>
            <w:r>
              <w:t>9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BDACE" w14:textId="77777777" w:rsidR="002E6740" w:rsidRDefault="00000000" w:rsidP="00660FCA">
            <w:r>
              <w:t>Выдача токена, отказ при неверных данных, выравнивание времени ответа</w:t>
            </w:r>
          </w:p>
        </w:tc>
      </w:tr>
      <w:tr w:rsidR="002E6740" w14:paraId="29D4253B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8CCD2" w14:textId="77777777" w:rsidR="002E6740" w:rsidRDefault="00000000" w:rsidP="00660FCA">
            <w:r>
              <w:rPr>
                <w:rFonts w:ascii="Courier New" w:eastAsia="Courier New" w:hAnsi="Courier New" w:cs="Courier New"/>
                <w:sz w:val="22"/>
                <w:szCs w:val="22"/>
              </w:rPr>
              <w:lastRenderedPageBreak/>
              <w:t>test_jwt.py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67C38" w14:textId="77777777" w:rsidR="002E6740" w:rsidRDefault="00000000" w:rsidP="00660FCA">
            <w:pPr>
              <w:jc w:val="center"/>
            </w:pPr>
            <w:r>
              <w:t>12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8215A" w14:textId="77777777" w:rsidR="002E6740" w:rsidRDefault="00000000" w:rsidP="00660FCA">
            <w:r>
              <w:t>RS256-верификация, истечение срока, алгоритмическая путаница, отсутствие утверждений</w:t>
            </w:r>
          </w:p>
        </w:tc>
      </w:tr>
      <w:tr w:rsidR="002E6740" w14:paraId="41A0B682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105D" w14:textId="77777777" w:rsidR="002E6740" w:rsidRDefault="00000000" w:rsidP="00660FCA">
            <w:r>
              <w:rPr>
                <w:rFonts w:ascii="Courier New" w:eastAsia="Courier New" w:hAnsi="Courier New" w:cs="Courier New"/>
                <w:sz w:val="22"/>
                <w:szCs w:val="22"/>
              </w:rPr>
              <w:t>test_rbac.py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1A803" w14:textId="77777777" w:rsidR="002E6740" w:rsidRDefault="00000000" w:rsidP="00660FCA">
            <w:pPr>
              <w:jc w:val="center"/>
            </w:pPr>
            <w:r>
              <w:t>8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747F7" w14:textId="77777777" w:rsidR="002E6740" w:rsidRDefault="00000000" w:rsidP="00660FCA">
            <w:r>
              <w:t>Разграничение PROXY_READ/PROXY_WRITE, отсутствие ролей, запрещённые методы</w:t>
            </w:r>
          </w:p>
        </w:tc>
      </w:tr>
      <w:tr w:rsidR="002E6740" w14:paraId="346D2687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62A8" w14:textId="77777777" w:rsidR="002E6740" w:rsidRDefault="00000000" w:rsidP="00660FCA">
            <w:r>
              <w:rPr>
                <w:rFonts w:ascii="Courier New" w:eastAsia="Courier New" w:hAnsi="Courier New" w:cs="Courier New"/>
                <w:sz w:val="22"/>
                <w:szCs w:val="22"/>
              </w:rPr>
              <w:t>test_proxy.py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3A12C" w14:textId="77777777" w:rsidR="002E6740" w:rsidRDefault="00000000" w:rsidP="00660FCA">
            <w:pPr>
              <w:jc w:val="center"/>
            </w:pPr>
            <w:r>
              <w:t>6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ADC2A" w14:textId="77777777" w:rsidR="002E6740" w:rsidRDefault="00000000" w:rsidP="00660FCA">
            <w:r>
              <w:t>Потоковая передача, очистка заголовков, обрыв соединения</w:t>
            </w:r>
          </w:p>
        </w:tc>
      </w:tr>
      <w:tr w:rsidR="002E6740" w14:paraId="3E90EECA" w14:textId="77777777"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D8C4" w14:textId="77777777" w:rsidR="002E6740" w:rsidRDefault="00000000" w:rsidP="00660FCA">
            <w:r>
              <w:rPr>
                <w:rFonts w:ascii="Courier New" w:eastAsia="Courier New" w:hAnsi="Courier New" w:cs="Courier New"/>
                <w:sz w:val="22"/>
                <w:szCs w:val="22"/>
              </w:rPr>
              <w:t>test_rate_limit.py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7BB3B" w14:textId="77777777" w:rsidR="002E6740" w:rsidRDefault="00000000" w:rsidP="00660FCA">
            <w:pPr>
              <w:jc w:val="center"/>
            </w:pPr>
            <w:r>
              <w:t>4</w:t>
            </w:r>
          </w:p>
        </w:tc>
        <w:tc>
          <w:tcPr>
            <w:tcW w:w="0" w:type="auto"/>
            <w:tcBorders>
              <w:top w:val="single" w:sz="1" w:space="0" w:color="auto"/>
              <w:left w:val="single" w:sz="1" w:space="0" w:color="auto"/>
              <w:bottom w:val="single" w:sz="1" w:space="0" w:color="auto"/>
              <w:right w:val="single" w:sz="1" w:space="0" w:color="auto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6B315" w14:textId="77777777" w:rsidR="002E6740" w:rsidRDefault="00000000" w:rsidP="00660FCA">
            <w:r>
              <w:t>Превышение лимита на /</w:t>
            </w:r>
            <w:proofErr w:type="spellStart"/>
            <w:r>
              <w:t>auth</w:t>
            </w:r>
            <w:proofErr w:type="spellEnd"/>
            <w:r>
              <w:t>/</w:t>
            </w:r>
            <w:proofErr w:type="spellStart"/>
            <w:r>
              <w:t>token</w:t>
            </w:r>
            <w:proofErr w:type="spellEnd"/>
            <w:r>
              <w:t xml:space="preserve"> и /</w:t>
            </w:r>
            <w:proofErr w:type="spellStart"/>
            <w:r>
              <w:t>api</w:t>
            </w:r>
            <w:proofErr w:type="spellEnd"/>
            <w:r>
              <w:t>, код HTTP 429</w:t>
            </w:r>
          </w:p>
        </w:tc>
      </w:tr>
    </w:tbl>
    <w:p w14:paraId="5925A422" w14:textId="77777777" w:rsidR="002E6740" w:rsidRDefault="002E6740" w:rsidP="00660FCA"/>
    <w:p w14:paraId="141683A5" w14:textId="77777777" w:rsidR="002E6740" w:rsidRDefault="00000000" w:rsidP="00660FCA">
      <w:pPr>
        <w:jc w:val="center"/>
      </w:pPr>
      <w:r>
        <w:rPr>
          <w:i/>
          <w:iCs/>
        </w:rPr>
        <w:t>Таблица 2 – Покрытие тестами по модулям</w:t>
      </w:r>
    </w:p>
    <w:p w14:paraId="3EC51BDF" w14:textId="77777777" w:rsidR="002E6740" w:rsidRDefault="002E6740" w:rsidP="00660FCA"/>
    <w:p w14:paraId="2ACB0611" w14:textId="77777777" w:rsidR="002E6740" w:rsidRDefault="00000000" w:rsidP="00660FCA">
      <w:pPr>
        <w:ind w:firstLine="720"/>
        <w:jc w:val="both"/>
      </w:pPr>
      <w:r>
        <w:t>Критические тест-кейсы.</w:t>
      </w:r>
    </w:p>
    <w:p w14:paraId="49B47BAA" w14:textId="77777777" w:rsidR="002E6740" w:rsidRDefault="002E6740" w:rsidP="00660FCA"/>
    <w:p w14:paraId="2BF8F928" w14:textId="77777777" w:rsidR="002E6740" w:rsidRDefault="00000000" w:rsidP="00660FCA">
      <w:pPr>
        <w:ind w:firstLine="720"/>
        <w:jc w:val="both"/>
      </w:pPr>
      <w:r>
        <w:t xml:space="preserve">Тест </w:t>
      </w:r>
      <w:proofErr w:type="spellStart"/>
      <w:r>
        <w:t>Algorithm</w:t>
      </w:r>
      <w:proofErr w:type="spellEnd"/>
      <w:r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Attack</w:t>
      </w:r>
      <w:proofErr w:type="spellEnd"/>
      <w:r>
        <w:t xml:space="preserve">. Проверяет, что токен с заголовком </w:t>
      </w:r>
      <w:proofErr w:type="spellStart"/>
      <w:r>
        <w:t>alg</w:t>
      </w:r>
      <w:proofErr w:type="spellEnd"/>
      <w:r>
        <w:t>: '</w:t>
      </w:r>
      <w:proofErr w:type="spellStart"/>
      <w:r>
        <w:t>none</w:t>
      </w:r>
      <w:proofErr w:type="spellEnd"/>
      <w:r>
        <w:t>' отклоняется с кодом 401 до попытки верификации подписи. Также проверяется отклонение токенов с алгоритмами HS256 и HS384.</w:t>
      </w:r>
    </w:p>
    <w:p w14:paraId="097B498D" w14:textId="77777777" w:rsidR="002E6740" w:rsidRDefault="002E6740" w:rsidP="00660FCA"/>
    <w:p w14:paraId="59C16DC7" w14:textId="77777777" w:rsidR="002E6740" w:rsidRDefault="00000000" w:rsidP="00660FCA">
      <w:pPr>
        <w:ind w:firstLine="720"/>
        <w:jc w:val="both"/>
      </w:pPr>
      <w:r>
        <w:t xml:space="preserve">Тест </w:t>
      </w:r>
      <w:proofErr w:type="spellStart"/>
      <w:r>
        <w:t>Token</w:t>
      </w:r>
      <w:proofErr w:type="spellEnd"/>
      <w:r>
        <w:t xml:space="preserve"> Type Guard. Проверяет, что </w:t>
      </w:r>
      <w:proofErr w:type="spellStart"/>
      <w:r>
        <w:t>refresh</w:t>
      </w:r>
      <w:proofErr w:type="spellEnd"/>
      <w:r>
        <w:t xml:space="preserve">-токен, переданный в заголовок </w:t>
      </w:r>
      <w:proofErr w:type="spellStart"/>
      <w:r>
        <w:t>Authorization</w:t>
      </w:r>
      <w:proofErr w:type="spellEnd"/>
      <w:r>
        <w:t xml:space="preserve">: </w:t>
      </w:r>
      <w:proofErr w:type="spellStart"/>
      <w:r>
        <w:t>Bearer</w:t>
      </w:r>
      <w:proofErr w:type="spellEnd"/>
      <w:r>
        <w:t xml:space="preserve"> для вызова /</w:t>
      </w:r>
      <w:proofErr w:type="spellStart"/>
      <w:r>
        <w:t>protected</w:t>
      </w:r>
      <w:proofErr w:type="spellEnd"/>
      <w:r>
        <w:t>/</w:t>
      </w:r>
      <w:proofErr w:type="spellStart"/>
      <w:r>
        <w:t>test</w:t>
      </w:r>
      <w:proofErr w:type="spellEnd"/>
      <w:r>
        <w:t xml:space="preserve"> или /</w:t>
      </w:r>
      <w:proofErr w:type="spellStart"/>
      <w:r>
        <w:t>api</w:t>
      </w:r>
      <w:proofErr w:type="spellEnd"/>
      <w:r>
        <w:t>/{</w:t>
      </w:r>
      <w:proofErr w:type="spellStart"/>
      <w:r>
        <w:t>path</w:t>
      </w:r>
      <w:proofErr w:type="spellEnd"/>
      <w:r>
        <w:t>}, отклоняется с кодом 401 с сообщением о несоответствии типа токена.</w:t>
      </w:r>
    </w:p>
    <w:p w14:paraId="6C9D570A" w14:textId="77777777" w:rsidR="002E6740" w:rsidRDefault="002E6740" w:rsidP="00660FCA"/>
    <w:p w14:paraId="6B20FC1D" w14:textId="77777777" w:rsidR="002E6740" w:rsidRDefault="00000000" w:rsidP="00660FCA">
      <w:pPr>
        <w:ind w:firstLine="720"/>
        <w:jc w:val="both"/>
      </w:pPr>
      <w:r>
        <w:t xml:space="preserve">Тест </w:t>
      </w:r>
      <w:proofErr w:type="spellStart"/>
      <w:r>
        <w:t>Missing</w:t>
      </w:r>
      <w:proofErr w:type="spellEnd"/>
      <w:r>
        <w:t xml:space="preserve"> Sub </w:t>
      </w:r>
      <w:proofErr w:type="spellStart"/>
      <w:r>
        <w:t>Claim</w:t>
      </w:r>
      <w:proofErr w:type="spellEnd"/>
      <w:r>
        <w:t xml:space="preserve">. Проверяет, что токен без утверждения </w:t>
      </w:r>
      <w:proofErr w:type="spellStart"/>
      <w:r>
        <w:t>sub</w:t>
      </w:r>
      <w:proofErr w:type="spellEnd"/>
      <w:r>
        <w:t xml:space="preserve"> отклоняется с кодом 401, а не вызывает внутреннюю ошибку </w:t>
      </w:r>
      <w:proofErr w:type="spellStart"/>
      <w:r>
        <w:t>KeyError</w:t>
      </w:r>
      <w:proofErr w:type="spellEnd"/>
      <w:r>
        <w:t xml:space="preserve"> с кодом 500. Данный тест зафиксировал и подтвердил устранение реальной уязвимости в исходной реализации.</w:t>
      </w:r>
    </w:p>
    <w:p w14:paraId="6B74CA83" w14:textId="77777777" w:rsidR="002E6740" w:rsidRDefault="002E6740" w:rsidP="00660FCA"/>
    <w:p w14:paraId="7A89E5AB" w14:textId="77777777" w:rsidR="002E6740" w:rsidRDefault="00000000" w:rsidP="00660FCA">
      <w:pPr>
        <w:ind w:firstLine="720"/>
        <w:jc w:val="both"/>
      </w:pPr>
      <w:r>
        <w:t xml:space="preserve">Тест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Roles</w:t>
      </w:r>
      <w:proofErr w:type="spellEnd"/>
      <w:r>
        <w:t>. Проверяет, что клиент с пустым списком ролей (</w:t>
      </w:r>
      <w:proofErr w:type="spellStart"/>
      <w:r>
        <w:t>roles</w:t>
      </w:r>
      <w:proofErr w:type="spellEnd"/>
      <w:proofErr w:type="gramStart"/>
      <w:r>
        <w:t>=[</w:t>
      </w:r>
      <w:proofErr w:type="gramEnd"/>
      <w:r>
        <w:t xml:space="preserve">]) получает отказ HTTP 403. Фиксирует исправление бага, при котором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roles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['</w:t>
      </w:r>
      <w:proofErr w:type="spellStart"/>
      <w:r>
        <w:t>operator</w:t>
      </w:r>
      <w:proofErr w:type="spellEnd"/>
      <w:r>
        <w:t xml:space="preserve">'] приводило к выдаче роли </w:t>
      </w:r>
      <w:proofErr w:type="spellStart"/>
      <w:r>
        <w:t>operator</w:t>
      </w:r>
      <w:proofErr w:type="spellEnd"/>
      <w:r>
        <w:t xml:space="preserve"> при передаче пустого списка.</w:t>
      </w:r>
    </w:p>
    <w:p w14:paraId="173CC87C" w14:textId="77777777" w:rsidR="002E6740" w:rsidRDefault="002E6740" w:rsidP="00660FCA"/>
    <w:p w14:paraId="11E3FE2A" w14:textId="77777777" w:rsidR="002E6740" w:rsidRDefault="00000000" w:rsidP="00660FCA">
      <w:pPr>
        <w:ind w:firstLine="720"/>
        <w:jc w:val="both"/>
      </w:pPr>
      <w:r>
        <w:t xml:space="preserve">Тест Rate </w:t>
      </w:r>
      <w:proofErr w:type="spellStart"/>
      <w:r>
        <w:t>Limit</w:t>
      </w:r>
      <w:proofErr w:type="spellEnd"/>
      <w:r>
        <w:t xml:space="preserve"> </w:t>
      </w:r>
      <w:proofErr w:type="spellStart"/>
      <w:r>
        <w:t>Exceed</w:t>
      </w:r>
      <w:proofErr w:type="spellEnd"/>
      <w:r>
        <w:t xml:space="preserve">. Последовательно отправляет 11 запросов на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 xml:space="preserve"> и проверяет, что 11-й запрос получает HTTP 429. Тест подтвердил, что унификация экземпляра </w:t>
      </w:r>
      <w:proofErr w:type="spellStart"/>
      <w:r>
        <w:t>лимитера</w:t>
      </w:r>
      <w:proofErr w:type="spellEnd"/>
      <w:r>
        <w:t xml:space="preserve"> (</w:t>
      </w:r>
      <w:proofErr w:type="spellStart"/>
      <w:r>
        <w:t>singleton</w:t>
      </w:r>
      <w:proofErr w:type="spellEnd"/>
      <w:r>
        <w:t>) решила проблему расхождения счётчиков.</w:t>
      </w:r>
    </w:p>
    <w:p w14:paraId="729A3ED0" w14:textId="77777777" w:rsidR="002E6740" w:rsidRDefault="002E6740" w:rsidP="00660FCA"/>
    <w:p w14:paraId="22689C30" w14:textId="77777777" w:rsidR="002E6740" w:rsidRDefault="00000000" w:rsidP="00660FCA">
      <w:pPr>
        <w:pStyle w:val="2"/>
        <w:spacing w:line="240" w:lineRule="auto"/>
        <w:ind w:firstLine="720"/>
      </w:pPr>
      <w:r>
        <w:lastRenderedPageBreak/>
        <w:t>3.5 Анализ результатов и оценка соответствия требованиям информационной безопасности</w:t>
      </w:r>
    </w:p>
    <w:p w14:paraId="223CA333" w14:textId="77777777" w:rsidR="002E6740" w:rsidRDefault="00000000" w:rsidP="00660FCA">
      <w:pPr>
        <w:ind w:firstLine="720"/>
        <w:jc w:val="both"/>
      </w:pPr>
      <w:r>
        <w:t>По результатам разработки и тестирования системы ISAG проведена оценка соответствия реализованных механизмов сформулированным в разделе 1.4 требованиям.</w:t>
      </w:r>
    </w:p>
    <w:p w14:paraId="0B4D9321" w14:textId="77777777" w:rsidR="002E6740" w:rsidRDefault="002E6740" w:rsidP="00660FCA"/>
    <w:p w14:paraId="3A1203EC" w14:textId="77777777" w:rsidR="002E6740" w:rsidRDefault="00000000" w:rsidP="00660FCA">
      <w:pPr>
        <w:ind w:firstLine="720"/>
        <w:jc w:val="both"/>
      </w:pPr>
      <w:r>
        <w:t>Оценка функциональных требований.</w:t>
      </w:r>
    </w:p>
    <w:p w14:paraId="602D51A5" w14:textId="77777777" w:rsidR="002E6740" w:rsidRDefault="002E6740" w:rsidP="00660FCA"/>
    <w:p w14:paraId="45A209C6" w14:textId="77777777" w:rsidR="002E6740" w:rsidRDefault="00000000" w:rsidP="00660FCA">
      <w:pPr>
        <w:ind w:firstLine="720"/>
        <w:jc w:val="both"/>
      </w:pPr>
      <w:r>
        <w:t xml:space="preserve">Требование 1 (JWT-аутентификация с RS256) выполнено полностью. Система выдаёт JWT-токены, подписанные алгоритмом RS256, с полным набором обязательных утверждений. Валидатор проверяет подпись, срок действия, алгоритм, эмитента, аудиторию и тип токена. Реализована поддержка ротации ключей через механизм </w:t>
      </w:r>
      <w:proofErr w:type="spellStart"/>
      <w:r>
        <w:t>kid</w:t>
      </w:r>
      <w:proofErr w:type="spellEnd"/>
      <w:r>
        <w:t>.</w:t>
      </w:r>
    </w:p>
    <w:p w14:paraId="745DBACE" w14:textId="77777777" w:rsidR="002E6740" w:rsidRDefault="002E6740" w:rsidP="00660FCA"/>
    <w:p w14:paraId="4AD474C9" w14:textId="77777777" w:rsidR="002E6740" w:rsidRDefault="00000000" w:rsidP="00660FCA">
      <w:pPr>
        <w:ind w:firstLine="720"/>
        <w:jc w:val="both"/>
      </w:pPr>
      <w:r>
        <w:t>Требование 2 (</w:t>
      </w:r>
      <w:proofErr w:type="spellStart"/>
      <w:r>
        <w:t>Refresh</w:t>
      </w:r>
      <w:proofErr w:type="spellEnd"/>
      <w:r>
        <w:t xml:space="preserve"> </w:t>
      </w:r>
      <w:proofErr w:type="spellStart"/>
      <w:r>
        <w:t>Token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) выполнено полностью. </w:t>
      </w:r>
      <w:proofErr w:type="spellStart"/>
      <w:r>
        <w:t>Эндпоинт</w:t>
      </w:r>
      <w:proofErr w:type="spellEnd"/>
      <w:r>
        <w:t xml:space="preserve"> /</w:t>
      </w:r>
      <w:proofErr w:type="spellStart"/>
      <w:r>
        <w:t>auth</w:t>
      </w:r>
      <w:proofErr w:type="spellEnd"/>
      <w:r>
        <w:t>/</w:t>
      </w:r>
      <w:proofErr w:type="spellStart"/>
      <w:r>
        <w:t>refresh</w:t>
      </w:r>
      <w:proofErr w:type="spellEnd"/>
      <w:r>
        <w:t xml:space="preserve"> принимает </w:t>
      </w:r>
      <w:proofErr w:type="spellStart"/>
      <w:r>
        <w:t>refresh</w:t>
      </w:r>
      <w:proofErr w:type="spellEnd"/>
      <w:r>
        <w:t xml:space="preserve">-токен, проверяет его тип и актуальность клиента, выдаёт новую пару токенов. Использование </w:t>
      </w:r>
      <w:proofErr w:type="spellStart"/>
      <w:r>
        <w:t>access</w:t>
      </w:r>
      <w:proofErr w:type="spellEnd"/>
      <w:r>
        <w:t xml:space="preserve">-токена вместо </w:t>
      </w:r>
      <w:proofErr w:type="spellStart"/>
      <w:r>
        <w:t>refresh</w:t>
      </w:r>
      <w:proofErr w:type="spellEnd"/>
      <w:r>
        <w:t>-токена отклоняется.</w:t>
      </w:r>
    </w:p>
    <w:p w14:paraId="539117EA" w14:textId="77777777" w:rsidR="002E6740" w:rsidRDefault="002E6740" w:rsidP="00660FCA"/>
    <w:p w14:paraId="004F3E22" w14:textId="77777777" w:rsidR="002E6740" w:rsidRDefault="00000000" w:rsidP="00660FCA">
      <w:pPr>
        <w:ind w:firstLine="720"/>
        <w:jc w:val="both"/>
      </w:pPr>
      <w:r>
        <w:t xml:space="preserve">Требование 3 (Безопасное </w:t>
      </w:r>
      <w:proofErr w:type="spellStart"/>
      <w:r>
        <w:t>проксирование</w:t>
      </w:r>
      <w:proofErr w:type="spellEnd"/>
      <w:r>
        <w:t xml:space="preserve">) выполнено полностью. Статический ключ </w:t>
      </w:r>
      <w:proofErr w:type="spellStart"/>
      <w:r>
        <w:t>iiko_api_key</w:t>
      </w:r>
      <w:proofErr w:type="spellEnd"/>
      <w:r>
        <w:t xml:space="preserve"> хранится исключительно в защищённой конфигурации шлюза. Внешние клиенты не имеют к нему доступа. Перед </w:t>
      </w:r>
      <w:proofErr w:type="spellStart"/>
      <w:r>
        <w:t>проксированием</w:t>
      </w:r>
      <w:proofErr w:type="spellEnd"/>
      <w:r>
        <w:t xml:space="preserve"> выполняется очистка </w:t>
      </w:r>
      <w:proofErr w:type="spellStart"/>
      <w:r>
        <w:t>hop-by-hop</w:t>
      </w:r>
      <w:proofErr w:type="spellEnd"/>
      <w:r>
        <w:t xml:space="preserve"> заголовков.</w:t>
      </w:r>
    </w:p>
    <w:p w14:paraId="7B0F54D2" w14:textId="77777777" w:rsidR="002E6740" w:rsidRDefault="002E6740" w:rsidP="00660FCA"/>
    <w:p w14:paraId="1635FE85" w14:textId="77777777" w:rsidR="002E6740" w:rsidRDefault="00000000" w:rsidP="00660FCA">
      <w:pPr>
        <w:ind w:firstLine="720"/>
        <w:jc w:val="both"/>
      </w:pPr>
      <w:r>
        <w:t xml:space="preserve">Требование 4 (RBAC) выполнено полностью. Разграничение прав на PROXY_READ (GET-запросы) и PROXY_WRITE (POST, PUT, PATCH, DELETE) реализовано через механизм зависимостей </w:t>
      </w:r>
      <w:proofErr w:type="spellStart"/>
      <w:r>
        <w:t>FastAPI</w:t>
      </w:r>
      <w:proofErr w:type="spellEnd"/>
      <w:r>
        <w:t xml:space="preserve">. Тест </w:t>
      </w:r>
      <w:proofErr w:type="spellStart"/>
      <w:r>
        <w:t>test_no_roles_denied</w:t>
      </w:r>
      <w:proofErr w:type="spellEnd"/>
      <w:r>
        <w:t xml:space="preserve"> подтверждает отказ в доступе при отсутствии ролей.</w:t>
      </w:r>
    </w:p>
    <w:p w14:paraId="3071EA57" w14:textId="77777777" w:rsidR="002E6740" w:rsidRDefault="002E6740" w:rsidP="00660FCA"/>
    <w:p w14:paraId="1D37E406" w14:textId="77777777" w:rsidR="002E6740" w:rsidRDefault="00000000" w:rsidP="00660FCA">
      <w:pPr>
        <w:ind w:firstLine="720"/>
        <w:jc w:val="both"/>
      </w:pPr>
      <w:r>
        <w:t xml:space="preserve">Требование 5 (Rate </w:t>
      </w:r>
      <w:proofErr w:type="spellStart"/>
      <w:r>
        <w:t>Limiting</w:t>
      </w:r>
      <w:proofErr w:type="spellEnd"/>
      <w:r>
        <w:t>) выполнено полностью. Лимиты 10/мин для /</w:t>
      </w:r>
      <w:proofErr w:type="spellStart"/>
      <w:r>
        <w:t>auth</w:t>
      </w:r>
      <w:proofErr w:type="spellEnd"/>
      <w:r>
        <w:t>/</w:t>
      </w:r>
      <w:proofErr w:type="spellStart"/>
      <w:r>
        <w:t>token</w:t>
      </w:r>
      <w:proofErr w:type="spellEnd"/>
      <w:r>
        <w:t xml:space="preserve"> и 50/мин для /</w:t>
      </w:r>
      <w:proofErr w:type="spellStart"/>
      <w:r>
        <w:t>api</w:t>
      </w:r>
      <w:proofErr w:type="spellEnd"/>
      <w:r>
        <w:t xml:space="preserve"> проверены автоматизированными тестами. Ключ лимитирования основан на верифицированном JWT-утверждении </w:t>
      </w:r>
      <w:proofErr w:type="spellStart"/>
      <w:r>
        <w:t>sub</w:t>
      </w:r>
      <w:proofErr w:type="spellEnd"/>
      <w:r>
        <w:t>, что предотвращает обход через подмену заголовков.</w:t>
      </w:r>
    </w:p>
    <w:p w14:paraId="04337A8C" w14:textId="77777777" w:rsidR="002E6740" w:rsidRDefault="002E6740" w:rsidP="00660FCA"/>
    <w:p w14:paraId="45F10176" w14:textId="77777777" w:rsidR="002E6740" w:rsidRDefault="00000000" w:rsidP="00660FCA">
      <w:pPr>
        <w:ind w:firstLine="720"/>
        <w:jc w:val="both"/>
      </w:pPr>
      <w:r>
        <w:t xml:space="preserve">Требование 6 (Аудит-журналирование) выполнено. Каждый запрос </w:t>
      </w:r>
      <w:proofErr w:type="spellStart"/>
      <w:r>
        <w:t>логируется</w:t>
      </w:r>
      <w:proofErr w:type="spellEnd"/>
      <w:r>
        <w:t xml:space="preserve"> в структурированном формате с указанием метода, пути, кода ответа, IP-адреса и идентификатора пользователя.</w:t>
      </w:r>
    </w:p>
    <w:p w14:paraId="49D1D2F9" w14:textId="77777777" w:rsidR="002E6740" w:rsidRDefault="002E6740" w:rsidP="00660FCA"/>
    <w:p w14:paraId="119782C3" w14:textId="77777777" w:rsidR="002E6740" w:rsidRDefault="00000000" w:rsidP="00660FCA">
      <w:pPr>
        <w:ind w:firstLine="720"/>
        <w:jc w:val="both"/>
      </w:pPr>
      <w:r>
        <w:t xml:space="preserve">Требование 7 (Потоковая передача) выполнено полностью. Тесты test_proxy.py подтверждают корректную работу потокового </w:t>
      </w:r>
      <w:proofErr w:type="spellStart"/>
      <w:r>
        <w:t>проксирования</w:t>
      </w:r>
      <w:proofErr w:type="spellEnd"/>
      <w:r>
        <w:t xml:space="preserve"> и корректное закрытие соединений при обрыве.</w:t>
      </w:r>
    </w:p>
    <w:p w14:paraId="7C802051" w14:textId="77777777" w:rsidR="002E6740" w:rsidRDefault="002E6740" w:rsidP="00660FCA"/>
    <w:p w14:paraId="5A64CD71" w14:textId="77777777" w:rsidR="002E6740" w:rsidRDefault="00000000" w:rsidP="00660FCA">
      <w:pPr>
        <w:ind w:firstLine="720"/>
        <w:jc w:val="both"/>
      </w:pPr>
      <w:r>
        <w:t>Оценка нефункциональных требований.</w:t>
      </w:r>
    </w:p>
    <w:p w14:paraId="682A585E" w14:textId="77777777" w:rsidR="002E6740" w:rsidRDefault="002E6740" w:rsidP="00660FCA"/>
    <w:p w14:paraId="3B8CF2B4" w14:textId="77777777" w:rsidR="002E6740" w:rsidRDefault="00000000" w:rsidP="00660FCA">
      <w:pPr>
        <w:ind w:firstLine="720"/>
        <w:jc w:val="both"/>
      </w:pPr>
      <w:r>
        <w:t xml:space="preserve">Принцип </w:t>
      </w:r>
      <w:proofErr w:type="spellStart"/>
      <w:r>
        <w:t>Fail-Closed</w:t>
      </w:r>
      <w:proofErr w:type="spellEnd"/>
      <w:r>
        <w:t>. Реализован на уровне конфигурации (отказ запуска при некорректных параметрах), аутентификации (отказ при любой ошибке валидации JWT) и авторизации (отказ при отсутствии прав). Сервис никогда не пропускает запрос при неопределённом результате проверки.</w:t>
      </w:r>
    </w:p>
    <w:p w14:paraId="2947B417" w14:textId="77777777" w:rsidR="002E6740" w:rsidRDefault="002E6740" w:rsidP="00660FCA"/>
    <w:p w14:paraId="3ED4A1E2" w14:textId="77777777" w:rsidR="002E6740" w:rsidRDefault="00000000" w:rsidP="00660FCA">
      <w:pPr>
        <w:ind w:firstLine="720"/>
        <w:jc w:val="both"/>
      </w:pPr>
      <w:r>
        <w:t xml:space="preserve">Производительность. Асинхронная архитектура на базе 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httpx</w:t>
      </w:r>
      <w:proofErr w:type="spellEnd"/>
      <w:r>
        <w:t xml:space="preserve"> обеспечивает обработку конкурентных запросов без блокирующих операций. Пул соединений с </w:t>
      </w:r>
      <w:proofErr w:type="spellStart"/>
      <w:r>
        <w:t>iiko</w:t>
      </w:r>
      <w:proofErr w:type="spellEnd"/>
      <w:r>
        <w:t xml:space="preserve"> настроен на 500 одновременных соединений. RSA-ключи кэшированы в памяти, исключая дисковые операции при обработке каждого запроса.</w:t>
      </w:r>
    </w:p>
    <w:p w14:paraId="7E533889" w14:textId="77777777" w:rsidR="002E6740" w:rsidRDefault="002E6740" w:rsidP="00660FCA"/>
    <w:p w14:paraId="59ACCD04" w14:textId="77777777" w:rsidR="002E6740" w:rsidRDefault="00000000" w:rsidP="00660FCA">
      <w:pPr>
        <w:ind w:firstLine="720"/>
        <w:jc w:val="both"/>
      </w:pPr>
      <w:r>
        <w:t xml:space="preserve">Надёжность. Механизм </w:t>
      </w:r>
      <w:proofErr w:type="spellStart"/>
      <w:r>
        <w:t>AsyncExitStack</w:t>
      </w:r>
      <w:proofErr w:type="spellEnd"/>
      <w:r>
        <w:t xml:space="preserve"> гарантирует закрытие </w:t>
      </w:r>
      <w:proofErr w:type="spellStart"/>
      <w:r>
        <w:t>upstream</w:t>
      </w:r>
      <w:proofErr w:type="spellEnd"/>
      <w:r>
        <w:t>-соединений в любом сценарии завершения: нормальном, исключение или отключение клиента.</w:t>
      </w:r>
    </w:p>
    <w:p w14:paraId="5541E5FF" w14:textId="77777777" w:rsidR="002E6740" w:rsidRDefault="002E6740" w:rsidP="00660FCA"/>
    <w:p w14:paraId="5C2155C8" w14:textId="77777777" w:rsidR="002E6740" w:rsidRDefault="00000000" w:rsidP="00660FCA">
      <w:pPr>
        <w:ind w:firstLine="720"/>
        <w:jc w:val="both"/>
      </w:pPr>
      <w:r>
        <w:t xml:space="preserve">Развёртывание. </w:t>
      </w:r>
      <w:proofErr w:type="spellStart"/>
      <w:r>
        <w:t>Docker</w:t>
      </w:r>
      <w:proofErr w:type="spellEnd"/>
      <w:r>
        <w:t>-конфигурация (</w:t>
      </w:r>
      <w:proofErr w:type="spellStart"/>
      <w:r>
        <w:t>Dockerfile</w:t>
      </w:r>
      <w:proofErr w:type="spellEnd"/>
      <w:r>
        <w:t xml:space="preserve"> + </w:t>
      </w:r>
      <w:proofErr w:type="spellStart"/>
      <w:r>
        <w:t>docker-compose.yml</w:t>
      </w:r>
      <w:proofErr w:type="spellEnd"/>
      <w:r>
        <w:t>) обеспечивает воспроизводимое развёртывание. Многоэтапная сборка минимизирует размер итогового образа. Приложение запускается от непривилегированного пользователя.</w:t>
      </w:r>
    </w:p>
    <w:p w14:paraId="05E4B3F3" w14:textId="77777777" w:rsidR="002E6740" w:rsidRDefault="002E6740" w:rsidP="00660FCA"/>
    <w:p w14:paraId="31D82009" w14:textId="77777777" w:rsidR="002E6740" w:rsidRDefault="00000000" w:rsidP="00660FCA">
      <w:pPr>
        <w:ind w:firstLine="720"/>
        <w:jc w:val="both"/>
      </w:pPr>
      <w:r>
        <w:t>Выявленные ограничения и направления развития.</w:t>
      </w:r>
    </w:p>
    <w:p w14:paraId="4B51B9EF" w14:textId="77777777" w:rsidR="002E6740" w:rsidRDefault="002E6740" w:rsidP="00660FCA"/>
    <w:p w14:paraId="1956D64D" w14:textId="77777777" w:rsidR="002E6740" w:rsidRDefault="00000000" w:rsidP="00660FCA">
      <w:pPr>
        <w:ind w:firstLine="720"/>
        <w:jc w:val="both"/>
      </w:pPr>
      <w:r w:rsidRPr="00B676C9">
        <w:rPr>
          <w:lang w:val="en-US"/>
        </w:rPr>
        <w:t xml:space="preserve">In-memory </w:t>
      </w:r>
      <w:r>
        <w:t>хранилище</w:t>
      </w:r>
      <w:r w:rsidRPr="00B676C9">
        <w:rPr>
          <w:lang w:val="en-US"/>
        </w:rPr>
        <w:t xml:space="preserve"> Rate Limiting. </w:t>
      </w:r>
      <w:r>
        <w:t xml:space="preserve">Текущая реализация не поддерживает горизонтальное масштабирование: при развёртывании нескольких экземпляров шлюза счётчики запросов не синхронизируются. Решение — миграция на </w:t>
      </w:r>
      <w:proofErr w:type="spellStart"/>
      <w:r>
        <w:t>Redis-backed</w:t>
      </w:r>
      <w:proofErr w:type="spellEnd"/>
      <w:r>
        <w:t xml:space="preserve"> хранилище </w:t>
      </w:r>
      <w:proofErr w:type="spellStart"/>
      <w:r>
        <w:t>SlowAPI</w:t>
      </w:r>
      <w:proofErr w:type="spellEnd"/>
      <w:r>
        <w:t>, которая не требует изменения бизнес-логики.</w:t>
      </w:r>
    </w:p>
    <w:p w14:paraId="3367FE99" w14:textId="77777777" w:rsidR="002E6740" w:rsidRDefault="002E6740" w:rsidP="00660FCA"/>
    <w:p w14:paraId="379EF705" w14:textId="77777777" w:rsidR="002E6740" w:rsidRDefault="00000000" w:rsidP="00660FCA">
      <w:pPr>
        <w:ind w:firstLine="720"/>
        <w:jc w:val="both"/>
      </w:pPr>
      <w:r>
        <w:t xml:space="preserve">Аудит-журнал в </w:t>
      </w:r>
      <w:proofErr w:type="spellStart"/>
      <w:r>
        <w:t>stdout</w:t>
      </w:r>
      <w:proofErr w:type="spellEnd"/>
      <w:r>
        <w:t xml:space="preserve">. Логи выводятся в стандартный вывод контейнера. Для долгосрочного хранения и анализа необходима интеграция с системами централизованного сбора логов (ELK </w:t>
      </w:r>
      <w:proofErr w:type="spellStart"/>
      <w:r>
        <w:t>Stack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 xml:space="preserve"> </w:t>
      </w:r>
      <w:proofErr w:type="spellStart"/>
      <w:r>
        <w:t>Loki</w:t>
      </w:r>
      <w:proofErr w:type="spellEnd"/>
      <w:r>
        <w:t>) или запись в таблицу базы данных.</w:t>
      </w:r>
    </w:p>
    <w:p w14:paraId="68774093" w14:textId="77777777" w:rsidR="002E6740" w:rsidRDefault="002E6740" w:rsidP="00660FCA"/>
    <w:p w14:paraId="41F5255D" w14:textId="77777777" w:rsidR="002E6740" w:rsidRDefault="00000000" w:rsidP="00660FCA">
      <w:pPr>
        <w:ind w:firstLine="720"/>
        <w:jc w:val="both"/>
      </w:pPr>
      <w:r>
        <w:t xml:space="preserve">Реестр клиентов. Текущая реализация использует </w:t>
      </w:r>
      <w:proofErr w:type="spellStart"/>
      <w:r>
        <w:t>SQLite</w:t>
      </w:r>
      <w:proofErr w:type="spellEnd"/>
      <w:r>
        <w:t xml:space="preserve">, что ограничивает производительность при высокой нагрузке. Для промышленного развёртывания рекомендуется миграция на </w:t>
      </w:r>
      <w:proofErr w:type="spellStart"/>
      <w:r>
        <w:t>PostgreSQL</w:t>
      </w:r>
      <w:proofErr w:type="spellEnd"/>
      <w:r>
        <w:t xml:space="preserve"> с асинхронным подключением через </w:t>
      </w:r>
      <w:proofErr w:type="spellStart"/>
      <w:r>
        <w:t>asyncpg</w:t>
      </w:r>
      <w:proofErr w:type="spellEnd"/>
      <w:r>
        <w:t>.</w:t>
      </w:r>
    </w:p>
    <w:p w14:paraId="74A73214" w14:textId="77777777" w:rsidR="002E6740" w:rsidRDefault="002E6740" w:rsidP="00660FCA"/>
    <w:p w14:paraId="4D392C8A" w14:textId="77777777" w:rsidR="002E6740" w:rsidRDefault="00000000" w:rsidP="00660FCA">
      <w:pPr>
        <w:ind w:firstLine="720"/>
        <w:jc w:val="both"/>
      </w:pPr>
      <w:r>
        <w:t>Таким образом, разработанная система ISAG полностью выполняет все семь функциональных и пять нефункциональных требований, сформулированных в разделе 1.4. Выявленные ограничения носят характер возможных направлений дальнейшего развития и не влияют на функциональность и безопасность системы в рамках текущей задачи.</w:t>
      </w:r>
    </w:p>
    <w:p w14:paraId="256E8CF7" w14:textId="77777777" w:rsidR="002E6740" w:rsidRDefault="00000000" w:rsidP="00660FCA">
      <w:r>
        <w:br w:type="page"/>
      </w:r>
    </w:p>
    <w:p w14:paraId="1D22A99D" w14:textId="77777777" w:rsidR="002E6740" w:rsidRDefault="00000000" w:rsidP="00660FCA">
      <w:pPr>
        <w:pStyle w:val="1"/>
        <w:spacing w:line="240" w:lineRule="auto"/>
      </w:pPr>
      <w:r>
        <w:lastRenderedPageBreak/>
        <w:t>ЗАКЛЮЧЕНИЕ</w:t>
      </w:r>
    </w:p>
    <w:p w14:paraId="55D1A342" w14:textId="77777777" w:rsidR="002E6740" w:rsidRDefault="00000000" w:rsidP="00660FCA">
      <w:pPr>
        <w:ind w:firstLine="720"/>
        <w:jc w:val="both"/>
      </w:pPr>
      <w:r>
        <w:t xml:space="preserve">В ходе выполнения дипломной работы была успешно решена актуальная задача обеспечения информационной безопасности при интеграции ERP-системы </w:t>
      </w:r>
      <w:proofErr w:type="spellStart"/>
      <w:r>
        <w:t>iiko</w:t>
      </w:r>
      <w:proofErr w:type="spellEnd"/>
      <w:r>
        <w:t xml:space="preserve"> с внешними сервисами посредством разработки специализированного API-шлюза </w:t>
      </w:r>
      <w:proofErr w:type="spellStart"/>
      <w:r>
        <w:t>iiko</w:t>
      </w:r>
      <w:proofErr w:type="spellEnd"/>
      <w:r>
        <w:t xml:space="preserve"> Secure API Gateway (ISAG).</w:t>
      </w:r>
    </w:p>
    <w:p w14:paraId="6670EFCB" w14:textId="77777777" w:rsidR="002E6740" w:rsidRDefault="002E6740" w:rsidP="00660FCA"/>
    <w:p w14:paraId="15AC3044" w14:textId="77777777" w:rsidR="002E6740" w:rsidRDefault="00000000" w:rsidP="00660FCA">
      <w:pPr>
        <w:ind w:firstLine="720"/>
        <w:jc w:val="both"/>
      </w:pPr>
      <w:r>
        <w:t xml:space="preserve">В рамках первой главы проведён анализ предметной области, включающий обзор существующих решений в сфере защиты API (Kong Gateway, AWS API Gateway, </w:t>
      </w:r>
      <w:proofErr w:type="spellStart"/>
      <w:r>
        <w:t>Traefik</w:t>
      </w:r>
      <w:proofErr w:type="spellEnd"/>
      <w:r>
        <w:t xml:space="preserve">, </w:t>
      </w:r>
      <w:proofErr w:type="spellStart"/>
      <w:r>
        <w:t>Envoy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), исследование архитектуры и особенностей интеграции платформы </w:t>
      </w:r>
      <w:proofErr w:type="spellStart"/>
      <w:r>
        <w:t>iiko</w:t>
      </w:r>
      <w:proofErr w:type="spellEnd"/>
      <w:r>
        <w:t>, а также систематизацию угроз информационной безопасности по методологии STRIDE. Установлено, что существующие универсальные решения обладают избыточной сложностью для данной задачи, а лёгкие прокси-серверы недостаточно функциональны. Это обосновало необходимость разработки специализированного шлюза.</w:t>
      </w:r>
    </w:p>
    <w:p w14:paraId="09C45B4D" w14:textId="77777777" w:rsidR="002E6740" w:rsidRDefault="002E6740" w:rsidP="00660FCA"/>
    <w:p w14:paraId="4CEF4E19" w14:textId="77777777" w:rsidR="002E6740" w:rsidRDefault="00000000" w:rsidP="00660FCA">
      <w:pPr>
        <w:ind w:firstLine="720"/>
        <w:jc w:val="both"/>
      </w:pPr>
      <w:r>
        <w:t xml:space="preserve">В рамках второй главы спроектирована архитектура системы ISAG, реализующая 9-этапный конвейер безопасности (Security </w:t>
      </w:r>
      <w:proofErr w:type="spellStart"/>
      <w:r>
        <w:t>Pipeline</w:t>
      </w:r>
      <w:proofErr w:type="spellEnd"/>
      <w:r>
        <w:t xml:space="preserve">). Обоснован выбор технологического стека: </w:t>
      </w:r>
      <w:proofErr w:type="spellStart"/>
      <w:r>
        <w:t>FastAPI</w:t>
      </w:r>
      <w:proofErr w:type="spellEnd"/>
      <w:r>
        <w:t xml:space="preserve"> как высокопроизводительный асинхронный фреймворк, </w:t>
      </w:r>
      <w:proofErr w:type="spellStart"/>
      <w:r>
        <w:t>httpx</w:t>
      </w:r>
      <w:proofErr w:type="spellEnd"/>
      <w:r>
        <w:t xml:space="preserve"> для потокового </w:t>
      </w:r>
      <w:proofErr w:type="spellStart"/>
      <w:r>
        <w:t>проксирования</w:t>
      </w:r>
      <w:proofErr w:type="spellEnd"/>
      <w:r>
        <w:t xml:space="preserve">, </w:t>
      </w:r>
      <w:proofErr w:type="spellStart"/>
      <w:r>
        <w:t>python-jose</w:t>
      </w:r>
      <w:proofErr w:type="spellEnd"/>
      <w:r>
        <w:t xml:space="preserve"> для JWT-верификации, </w:t>
      </w:r>
      <w:proofErr w:type="spellStart"/>
      <w:r>
        <w:t>SlowAPI</w:t>
      </w:r>
      <w:proofErr w:type="spellEnd"/>
      <w:r>
        <w:t xml:space="preserve"> для ограничения частоты запросов. Разработаны: модель угроз и нарушителя с детализацией по STRIDE/DREAD, схема аутентификации на основе JWT с алгоритмом RS256 и поддержкой ротации ключей через механизм </w:t>
      </w:r>
      <w:proofErr w:type="spellStart"/>
      <w:r>
        <w:t>kid</w:t>
      </w:r>
      <w:proofErr w:type="spellEnd"/>
      <w:r>
        <w:t xml:space="preserve">, ролевая модель управления доступом (RBAC) с разграничением прав PROXY_READ/PROXY_WRITE, механизм Rate </w:t>
      </w:r>
      <w:proofErr w:type="spellStart"/>
      <w:r>
        <w:t>Limiting</w:t>
      </w:r>
      <w:proofErr w:type="spellEnd"/>
      <w:r>
        <w:t xml:space="preserve"> с верифицированным ключом лимитирования.</w:t>
      </w:r>
    </w:p>
    <w:p w14:paraId="1393E69B" w14:textId="77777777" w:rsidR="002E6740" w:rsidRDefault="002E6740" w:rsidP="00660FCA"/>
    <w:p w14:paraId="2C0293C3" w14:textId="77777777" w:rsidR="002E6740" w:rsidRDefault="00000000" w:rsidP="00660FCA">
      <w:pPr>
        <w:ind w:firstLine="720"/>
        <w:jc w:val="both"/>
      </w:pPr>
      <w:r>
        <w:t xml:space="preserve">В рамках третьей главы реализована программная система ISAG, проведено её тестирование и выполнена оценка соответствия требованиям. Тест-сьют включает 39 тестовых сценариев, охватывающих аутентификацию, JWT-валидацию, RBAC-авторизацию, потоковое </w:t>
      </w:r>
      <w:proofErr w:type="spellStart"/>
      <w:r>
        <w:t>проксирование</w:t>
      </w:r>
      <w:proofErr w:type="spellEnd"/>
      <w:r>
        <w:t xml:space="preserve"> и ограничение частоты запросов. Достигнут показатель 100% прохождения тестов (39/39).</w:t>
      </w:r>
    </w:p>
    <w:p w14:paraId="79EB764E" w14:textId="77777777" w:rsidR="002E6740" w:rsidRDefault="002E6740" w:rsidP="00660FCA"/>
    <w:p w14:paraId="59267FB4" w14:textId="77777777" w:rsidR="002E6740" w:rsidRDefault="00000000" w:rsidP="00660FCA">
      <w:pPr>
        <w:ind w:firstLine="720"/>
        <w:jc w:val="both"/>
      </w:pPr>
      <w:r>
        <w:t>Основные результаты работы:</w:t>
      </w:r>
    </w:p>
    <w:p w14:paraId="34FDEF7D" w14:textId="77777777" w:rsidR="002E6740" w:rsidRDefault="00000000" w:rsidP="00660FCA">
      <w:pPr>
        <w:ind w:firstLine="720"/>
        <w:jc w:val="both"/>
      </w:pPr>
      <w:r>
        <w:t xml:space="preserve">1) Разработана система управления безопасным API-доступом ISAG, полностью изолирующая мастер-ключи </w:t>
      </w:r>
      <w:proofErr w:type="spellStart"/>
      <w:r>
        <w:t>iiko</w:t>
      </w:r>
      <w:proofErr w:type="spellEnd"/>
      <w:r>
        <w:t xml:space="preserve"> от внешних потребителей. Статический ключ </w:t>
      </w:r>
      <w:proofErr w:type="spellStart"/>
      <w:r>
        <w:t>apiLogin</w:t>
      </w:r>
      <w:proofErr w:type="spellEnd"/>
      <w:r>
        <w:t xml:space="preserve"> никогда не передаётся клиентам шлюза.</w:t>
      </w:r>
    </w:p>
    <w:p w14:paraId="0CD952C0" w14:textId="77777777" w:rsidR="002E6740" w:rsidRDefault="00000000" w:rsidP="00660FCA">
      <w:pPr>
        <w:ind w:firstLine="720"/>
        <w:jc w:val="both"/>
      </w:pPr>
      <w:r>
        <w:t>2) Реализован механизм динамической аутентификации на основе краткосрочных JWT-токенов (</w:t>
      </w:r>
      <w:proofErr w:type="spellStart"/>
      <w:r>
        <w:t>access</w:t>
      </w:r>
      <w:proofErr w:type="spellEnd"/>
      <w:r>
        <w:t xml:space="preserve"> — 15 минут, </w:t>
      </w:r>
      <w:proofErr w:type="spellStart"/>
      <w:r>
        <w:t>refresh</w:t>
      </w:r>
      <w:proofErr w:type="spellEnd"/>
      <w:r>
        <w:t xml:space="preserve"> — 7 дней), подписанных алгоритмом RS256 с поддержкой </w:t>
      </w:r>
      <w:proofErr w:type="spellStart"/>
      <w:r>
        <w:t>zero-downtime</w:t>
      </w:r>
      <w:proofErr w:type="spellEnd"/>
      <w:r>
        <w:t xml:space="preserve"> ротации ключей.</w:t>
      </w:r>
    </w:p>
    <w:p w14:paraId="0848360B" w14:textId="77777777" w:rsidR="002E6740" w:rsidRDefault="00000000" w:rsidP="00660FCA">
      <w:pPr>
        <w:ind w:firstLine="720"/>
        <w:jc w:val="both"/>
      </w:pPr>
      <w:r>
        <w:t>3) Внедрена ролевая модель управления доступом (RBAC), реализующая принцип минимальных привилегий: права PROXY_READ и PROXY_WRITE строго разграничивают операции чтения и модификации данных.</w:t>
      </w:r>
    </w:p>
    <w:p w14:paraId="554DF081" w14:textId="77777777" w:rsidR="002E6740" w:rsidRDefault="00000000" w:rsidP="00660FCA">
      <w:pPr>
        <w:ind w:firstLine="720"/>
        <w:jc w:val="both"/>
      </w:pPr>
      <w:r>
        <w:lastRenderedPageBreak/>
        <w:t xml:space="preserve">4) Реализована многоуровневая сетевая защита: Rate </w:t>
      </w:r>
      <w:proofErr w:type="spellStart"/>
      <w:r>
        <w:t>Limiting</w:t>
      </w:r>
      <w:proofErr w:type="spellEnd"/>
      <w:r>
        <w:t xml:space="preserve"> (10/мин для аутентификации, 50/мин для </w:t>
      </w:r>
      <w:proofErr w:type="spellStart"/>
      <w:r>
        <w:t>проксирования</w:t>
      </w:r>
      <w:proofErr w:type="spellEnd"/>
      <w:r>
        <w:t>), набор защитных HTTP-заголовков (HSTS, CSP, X-Frame-</w:t>
      </w:r>
      <w:proofErr w:type="spellStart"/>
      <w:r>
        <w:t>Options</w:t>
      </w:r>
      <w:proofErr w:type="spellEnd"/>
      <w:r>
        <w:t>), структурированный аудит-журнал.</w:t>
      </w:r>
    </w:p>
    <w:p w14:paraId="2A105AA8" w14:textId="77777777" w:rsidR="002E6740" w:rsidRDefault="00000000" w:rsidP="00660FCA">
      <w:pPr>
        <w:ind w:firstLine="720"/>
        <w:jc w:val="both"/>
      </w:pPr>
      <w:r>
        <w:t xml:space="preserve">5) Реализовано высокопроизводительное потоковое </w:t>
      </w:r>
      <w:proofErr w:type="spellStart"/>
      <w:r>
        <w:t>проксирование</w:t>
      </w:r>
      <w:proofErr w:type="spellEnd"/>
      <w:r>
        <w:t xml:space="preserve"> без буферизации с гарантированным закрытием </w:t>
      </w:r>
      <w:proofErr w:type="spellStart"/>
      <w:r>
        <w:t>upstream</w:t>
      </w:r>
      <w:proofErr w:type="spellEnd"/>
      <w:r>
        <w:t xml:space="preserve">-соединений через механизм </w:t>
      </w:r>
      <w:proofErr w:type="spellStart"/>
      <w:r>
        <w:t>AsyncExitStack</w:t>
      </w:r>
      <w:proofErr w:type="spellEnd"/>
      <w:r>
        <w:t>, защищающее от OOM-атак при передаче объёмных данных.</w:t>
      </w:r>
    </w:p>
    <w:p w14:paraId="5072B80C" w14:textId="77777777" w:rsidR="002E6740" w:rsidRDefault="00000000" w:rsidP="00660FCA">
      <w:pPr>
        <w:ind w:firstLine="720"/>
        <w:jc w:val="both"/>
      </w:pPr>
      <w:r>
        <w:t xml:space="preserve">6) Система </w:t>
      </w:r>
      <w:proofErr w:type="spellStart"/>
      <w:r>
        <w:t>контейнеризирована</w:t>
      </w:r>
      <w:proofErr w:type="spellEnd"/>
      <w:r>
        <w:t xml:space="preserve"> посредством </w:t>
      </w:r>
      <w:proofErr w:type="spellStart"/>
      <w:r>
        <w:t>Docker</w:t>
      </w:r>
      <w:proofErr w:type="spellEnd"/>
      <w:r>
        <w:t xml:space="preserve"> с использованием многоэтапной сборки и запуска от непривилегированного пользователя, что обеспечивает безопасное и воспроизводимое развёртывание.</w:t>
      </w:r>
    </w:p>
    <w:p w14:paraId="5C0B761B" w14:textId="77777777" w:rsidR="002E6740" w:rsidRDefault="002E6740" w:rsidP="00660FCA"/>
    <w:p w14:paraId="3EBECA2B" w14:textId="77777777" w:rsidR="002E6740" w:rsidRDefault="00000000" w:rsidP="00660FCA">
      <w:pPr>
        <w:ind w:firstLine="720"/>
        <w:jc w:val="both"/>
      </w:pPr>
      <w:r>
        <w:t xml:space="preserve">Практическая значимость. Разработанная система ISAG представляет собой готовое к развёртыванию решение, применимое для ресторанных сетей и ИТ-интеграторов в сфере </w:t>
      </w:r>
      <w:proofErr w:type="spellStart"/>
      <w:r>
        <w:t>HoReCa</w:t>
      </w:r>
      <w:proofErr w:type="spellEnd"/>
      <w:r>
        <w:t>. Внедрение шлюза позволяет:</w:t>
      </w:r>
    </w:p>
    <w:p w14:paraId="385E9DBA" w14:textId="77777777" w:rsidR="002E6740" w:rsidRDefault="00000000" w:rsidP="00660FCA">
      <w:pPr>
        <w:ind w:left="1080" w:hanging="360"/>
        <w:jc w:val="both"/>
      </w:pPr>
      <w:r>
        <w:t xml:space="preserve">– устранить риск компрометации мастер-ключей </w:t>
      </w:r>
      <w:proofErr w:type="spellStart"/>
      <w:r>
        <w:t>iiko</w:t>
      </w:r>
      <w:proofErr w:type="spellEnd"/>
      <w:r>
        <w:t xml:space="preserve"> через клиентские приложения;</w:t>
      </w:r>
    </w:p>
    <w:p w14:paraId="20D5B4B3" w14:textId="77777777" w:rsidR="002E6740" w:rsidRDefault="00000000" w:rsidP="00660FCA">
      <w:pPr>
        <w:ind w:left="1080" w:hanging="360"/>
        <w:jc w:val="both"/>
      </w:pPr>
      <w:r>
        <w:t>– обеспечить централизованное управление правами доступа для множества внешних сервисов;</w:t>
      </w:r>
    </w:p>
    <w:p w14:paraId="4181FF7C" w14:textId="77777777" w:rsidR="002E6740" w:rsidRDefault="00000000" w:rsidP="00660FCA">
      <w:pPr>
        <w:ind w:left="1080" w:hanging="360"/>
        <w:jc w:val="both"/>
      </w:pPr>
      <w:r>
        <w:t>– получить полную наблюдаемость (</w:t>
      </w:r>
      <w:proofErr w:type="spellStart"/>
      <w:r>
        <w:t>observability</w:t>
      </w:r>
      <w:proofErr w:type="spellEnd"/>
      <w:r>
        <w:t>) всех API-операций через структурированный аудит-журнал;</w:t>
      </w:r>
    </w:p>
    <w:p w14:paraId="33330453" w14:textId="77777777" w:rsidR="002E6740" w:rsidRDefault="00000000" w:rsidP="00660FCA">
      <w:pPr>
        <w:ind w:left="1080" w:hanging="360"/>
        <w:jc w:val="both"/>
      </w:pPr>
      <w:r>
        <w:t xml:space="preserve">– снизить нагрузку на серверы </w:t>
      </w:r>
      <w:proofErr w:type="spellStart"/>
      <w:r>
        <w:t>iiko</w:t>
      </w:r>
      <w:proofErr w:type="spellEnd"/>
      <w:r>
        <w:t xml:space="preserve"> за счёт централизованного Rate </w:t>
      </w:r>
      <w:proofErr w:type="spellStart"/>
      <w:r>
        <w:t>Limiting</w:t>
      </w:r>
      <w:proofErr w:type="spellEnd"/>
      <w:r>
        <w:t>.</w:t>
      </w:r>
    </w:p>
    <w:p w14:paraId="4739BA8B" w14:textId="77777777" w:rsidR="002E6740" w:rsidRDefault="002E6740" w:rsidP="00660FCA"/>
    <w:p w14:paraId="0CB650E6" w14:textId="77777777" w:rsidR="002E6740" w:rsidRDefault="00000000" w:rsidP="00660FCA">
      <w:pPr>
        <w:ind w:firstLine="720"/>
        <w:jc w:val="both"/>
      </w:pPr>
      <w:r>
        <w:t xml:space="preserve">Направления дальнейшего развития системы включают: миграцию хранилища Rate </w:t>
      </w:r>
      <w:proofErr w:type="spellStart"/>
      <w:r>
        <w:t>Limiting</w:t>
      </w:r>
      <w:proofErr w:type="spellEnd"/>
      <w:r>
        <w:t xml:space="preserve"> на </w:t>
      </w:r>
      <w:proofErr w:type="spellStart"/>
      <w:r>
        <w:t>Redis</w:t>
      </w:r>
      <w:proofErr w:type="spellEnd"/>
      <w:r>
        <w:t xml:space="preserve"> для поддержки горизонтального масштабирования; интеграцию аудит-журнала с системами централизованного сбора логов; внедрение алгоритмов поведенческого анализа для проактивного обнаружения аномалий; миграцию реестра клиентов с </w:t>
      </w:r>
      <w:proofErr w:type="spellStart"/>
      <w:r>
        <w:t>SQLite</w:t>
      </w:r>
      <w:proofErr w:type="spellEnd"/>
      <w:r>
        <w:t xml:space="preserve"> на </w:t>
      </w:r>
      <w:proofErr w:type="spellStart"/>
      <w:r>
        <w:t>PostgreSQL</w:t>
      </w:r>
      <w:proofErr w:type="spellEnd"/>
      <w:r>
        <w:t xml:space="preserve"> для промышленных нагрузок.</w:t>
      </w:r>
    </w:p>
    <w:p w14:paraId="494A3855" w14:textId="77777777" w:rsidR="002E6740" w:rsidRDefault="002E6740" w:rsidP="00660FCA"/>
    <w:p w14:paraId="3F5FF83C" w14:textId="77777777" w:rsidR="002E6740" w:rsidRDefault="00000000" w:rsidP="00660FCA">
      <w:pPr>
        <w:ind w:firstLine="720"/>
        <w:jc w:val="both"/>
      </w:pPr>
      <w:r>
        <w:t>Таким образом, поставленная цель исследования достигнута в полном объёме. Разработанная система управления безопасным API-доступом ISAG демонстрирует применение современных практик информационной безопасности (Secure-</w:t>
      </w:r>
      <w:proofErr w:type="spellStart"/>
      <w:r>
        <w:t>by</w:t>
      </w:r>
      <w:proofErr w:type="spellEnd"/>
      <w:r>
        <w:t>-Design, Zero-Trust, Defense-</w:t>
      </w:r>
      <w:proofErr w:type="spellStart"/>
      <w:r>
        <w:t>in</w:t>
      </w:r>
      <w:proofErr w:type="spellEnd"/>
      <w:r>
        <w:t>-</w:t>
      </w:r>
      <w:proofErr w:type="spellStart"/>
      <w:r>
        <w:t>Depth</w:t>
      </w:r>
      <w:proofErr w:type="spellEnd"/>
      <w:r>
        <w:t>) при построении защищённых интеграционных решений на базе Python/</w:t>
      </w:r>
      <w:proofErr w:type="spellStart"/>
      <w:r>
        <w:t>FastAPI</w:t>
      </w:r>
      <w:proofErr w:type="spellEnd"/>
      <w:r>
        <w:t>.</w:t>
      </w:r>
    </w:p>
    <w:p w14:paraId="5FC2EA17" w14:textId="77777777" w:rsidR="002E6740" w:rsidRDefault="00000000" w:rsidP="00660FCA">
      <w:r>
        <w:br w:type="page"/>
      </w:r>
    </w:p>
    <w:p w14:paraId="539B5B75" w14:textId="77777777" w:rsidR="002E6740" w:rsidRPr="00B676C9" w:rsidRDefault="00000000" w:rsidP="00660FCA">
      <w:pPr>
        <w:pStyle w:val="1"/>
        <w:spacing w:line="240" w:lineRule="auto"/>
        <w:rPr>
          <w:lang w:val="en-US"/>
        </w:rPr>
      </w:pPr>
      <w:r>
        <w:lastRenderedPageBreak/>
        <w:t>СПИСОК</w:t>
      </w:r>
      <w:r w:rsidRPr="00B676C9">
        <w:rPr>
          <w:lang w:val="en-US"/>
        </w:rPr>
        <w:t xml:space="preserve"> </w:t>
      </w:r>
      <w:r>
        <w:t>ИСПОЛЬЗОВАННЫХ</w:t>
      </w:r>
      <w:r w:rsidRPr="00B676C9">
        <w:rPr>
          <w:lang w:val="en-US"/>
        </w:rPr>
        <w:t xml:space="preserve"> </w:t>
      </w:r>
      <w:r>
        <w:t>ИСТОЧНИКОВ</w:t>
      </w:r>
    </w:p>
    <w:p w14:paraId="0A106EF3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1. Richardson L., Ruby S. RESTful Web Services. — O'Reilly Media, 2007. — 454 p.</w:t>
      </w:r>
    </w:p>
    <w:p w14:paraId="337D12C8" w14:textId="77777777" w:rsidR="002E6740" w:rsidRDefault="00000000" w:rsidP="00660FCA">
      <w:pPr>
        <w:ind w:left="720"/>
        <w:jc w:val="both"/>
      </w:pPr>
      <w:r>
        <w:t xml:space="preserve">2. Kong Inc. Kong Gateway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https://docs.konghq.com/gateway/ (дата обращения: 15.03.2025).</w:t>
      </w:r>
    </w:p>
    <w:p w14:paraId="60464677" w14:textId="77777777" w:rsidR="002E6740" w:rsidRDefault="00000000" w:rsidP="00660FCA">
      <w:pPr>
        <w:ind w:left="720"/>
        <w:jc w:val="both"/>
      </w:pPr>
      <w:r>
        <w:t xml:space="preserve">3. </w:t>
      </w:r>
      <w:proofErr w:type="spellStart"/>
      <w:r>
        <w:t>Lyft</w:t>
      </w:r>
      <w:proofErr w:type="spellEnd"/>
      <w:r>
        <w:t xml:space="preserve"> Engineering. </w:t>
      </w:r>
      <w:proofErr w:type="spellStart"/>
      <w:r>
        <w:t>Envoy</w:t>
      </w:r>
      <w:proofErr w:type="spellEnd"/>
      <w:r>
        <w:t xml:space="preserve"> </w:t>
      </w:r>
      <w:proofErr w:type="spellStart"/>
      <w:r>
        <w:t>Proxy</w:t>
      </w:r>
      <w:proofErr w:type="spellEnd"/>
      <w:r>
        <w:t xml:space="preserve"> </w:t>
      </w:r>
      <w:proofErr w:type="spellStart"/>
      <w:r>
        <w:t>Official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https://www.envoyproxy.io/docs (дата обращения: 20.03.2025).</w:t>
      </w:r>
    </w:p>
    <w:p w14:paraId="030A2BD6" w14:textId="77777777" w:rsidR="002E6740" w:rsidRDefault="00000000" w:rsidP="00660FCA">
      <w:pPr>
        <w:ind w:left="720"/>
        <w:jc w:val="both"/>
      </w:pPr>
      <w:r>
        <w:t>4. OWASP Foundation. OWASP API Security Project [Электронный ресурс]. — Режим доступа: https://owasp.org/www-project-api-security/ (дата обращения: 10.03.2025).</w:t>
      </w:r>
    </w:p>
    <w:p w14:paraId="384053BC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5. Shostack A. Threat Modeling: Designing for Security. — John Wiley &amp; Sons, 2014. — 624 p.</w:t>
      </w:r>
    </w:p>
    <w:p w14:paraId="16D92679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6. GitGuardian. State of Secrets Sprawl Report 2024 [</w:t>
      </w:r>
      <w:r>
        <w:t>Электронный</w:t>
      </w:r>
      <w:r w:rsidRPr="00B676C9">
        <w:rPr>
          <w:lang w:val="en-US"/>
        </w:rPr>
        <w:t xml:space="preserve"> </w:t>
      </w:r>
      <w:r>
        <w:t>ресурс</w:t>
      </w:r>
      <w:r w:rsidRPr="00B676C9">
        <w:rPr>
          <w:lang w:val="en-US"/>
        </w:rPr>
        <w:t xml:space="preserve">]. — </w:t>
      </w:r>
      <w:r>
        <w:t>Режим</w:t>
      </w:r>
      <w:r w:rsidRPr="00B676C9">
        <w:rPr>
          <w:lang w:val="en-US"/>
        </w:rPr>
        <w:t xml:space="preserve"> </w:t>
      </w:r>
      <w:r>
        <w:t>доступа</w:t>
      </w:r>
      <w:r w:rsidRPr="00B676C9">
        <w:rPr>
          <w:lang w:val="en-US"/>
        </w:rPr>
        <w:t>: https://www.gitguardian.com/state-of-secrets-sprawl (</w:t>
      </w:r>
      <w:r>
        <w:t>дата</w:t>
      </w:r>
      <w:r w:rsidRPr="00B676C9">
        <w:rPr>
          <w:lang w:val="en-US"/>
        </w:rPr>
        <w:t xml:space="preserve"> </w:t>
      </w:r>
      <w:r>
        <w:t>обращения</w:t>
      </w:r>
      <w:r w:rsidRPr="00B676C9">
        <w:rPr>
          <w:lang w:val="en-US"/>
        </w:rPr>
        <w:t>: 01.04.2025).</w:t>
      </w:r>
    </w:p>
    <w:p w14:paraId="23A5ABE7" w14:textId="77777777" w:rsidR="002E6740" w:rsidRDefault="00000000" w:rsidP="00660FCA">
      <w:pPr>
        <w:ind w:left="720"/>
        <w:jc w:val="both"/>
      </w:pPr>
      <w:r>
        <w:t xml:space="preserve">7. </w:t>
      </w:r>
      <w:proofErr w:type="spellStart"/>
      <w:r>
        <w:t>iiko</w:t>
      </w:r>
      <w:proofErr w:type="spellEnd"/>
      <w:r>
        <w:t xml:space="preserve">. Документация </w:t>
      </w:r>
      <w:proofErr w:type="spellStart"/>
      <w:r>
        <w:t>iikoCloud</w:t>
      </w:r>
      <w:proofErr w:type="spellEnd"/>
      <w:r>
        <w:t xml:space="preserve"> API / Transport API [Электронный ресурс]. — Режим доступа: https://api-ru.iiko.services/ (дата обращения: 25.03.2025).</w:t>
      </w:r>
    </w:p>
    <w:p w14:paraId="25C07C62" w14:textId="77777777" w:rsidR="002E6740" w:rsidRDefault="00000000" w:rsidP="00660FCA">
      <w:pPr>
        <w:ind w:left="720"/>
        <w:jc w:val="both"/>
      </w:pPr>
      <w:r>
        <w:t xml:space="preserve">8. </w:t>
      </w:r>
      <w:proofErr w:type="spellStart"/>
      <w:r>
        <w:t>TechEmpower</w:t>
      </w:r>
      <w:proofErr w:type="spellEnd"/>
      <w:r>
        <w:t xml:space="preserve">. Web Framework </w:t>
      </w:r>
      <w:proofErr w:type="spellStart"/>
      <w:r>
        <w:t>Benchmarks</w:t>
      </w:r>
      <w:proofErr w:type="spellEnd"/>
      <w:r>
        <w:t xml:space="preserve"> </w:t>
      </w:r>
      <w:proofErr w:type="spellStart"/>
      <w:r>
        <w:t>Round</w:t>
      </w:r>
      <w:proofErr w:type="spellEnd"/>
      <w:r>
        <w:t xml:space="preserve"> 22 [Электронный ресурс]. — Режим доступа: https://www.techempower.com/benchmarks/ (дата обращения: 05.04.2025).</w:t>
      </w:r>
    </w:p>
    <w:p w14:paraId="64708FAB" w14:textId="77777777" w:rsidR="002E6740" w:rsidRDefault="00000000" w:rsidP="00660FCA">
      <w:pPr>
        <w:ind w:left="720"/>
        <w:jc w:val="both"/>
      </w:pPr>
      <w:r>
        <w:t>9. OWASP Foundation. OWASP API Security Top 10 2023 [Электронный ресурс]. — Режим доступа: https://owasp.org/API-Security/editions/2023/ (дата обращения: 10.03.2025).</w:t>
      </w:r>
    </w:p>
    <w:p w14:paraId="4D448BAE" w14:textId="77777777" w:rsidR="002E6740" w:rsidRDefault="00000000" w:rsidP="00660FCA">
      <w:pPr>
        <w:ind w:left="720"/>
        <w:jc w:val="both"/>
      </w:pPr>
      <w:r w:rsidRPr="00B676C9">
        <w:rPr>
          <w:lang w:val="en-US"/>
        </w:rPr>
        <w:t xml:space="preserve">10. Jones M., Bradley J., Sakimura N. JSON Web Token (JWT). </w:t>
      </w:r>
      <w:r>
        <w:t>RFC 7519 [Электронный ресурс]. — IETF, 2015. — Режим доступа: https://tools.ietf.org/html/rfc7519 (дата обращения: 12.03.2025).</w:t>
      </w:r>
    </w:p>
    <w:p w14:paraId="59AF7604" w14:textId="77777777" w:rsidR="002E6740" w:rsidRDefault="00000000" w:rsidP="00660FCA">
      <w:pPr>
        <w:ind w:left="720"/>
        <w:jc w:val="both"/>
      </w:pPr>
      <w:r>
        <w:t xml:space="preserve">11. </w:t>
      </w:r>
      <w:proofErr w:type="spellStart"/>
      <w:r>
        <w:t>Tiangolo</w:t>
      </w:r>
      <w:proofErr w:type="spellEnd"/>
      <w:r>
        <w:t xml:space="preserve"> S. </w:t>
      </w:r>
      <w:proofErr w:type="spellStart"/>
      <w:r>
        <w:t>FastAPI</w:t>
      </w:r>
      <w:proofErr w:type="spellEnd"/>
      <w:r>
        <w:t xml:space="preserve"> Framework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https://fastapi.tiangolo.com/ (дата обращения: 20.03.2025).</w:t>
      </w:r>
    </w:p>
    <w:p w14:paraId="3B4F4F32" w14:textId="77777777" w:rsidR="002E6740" w:rsidRDefault="00000000" w:rsidP="00660FCA">
      <w:pPr>
        <w:ind w:left="720"/>
        <w:jc w:val="both"/>
      </w:pPr>
      <w:r>
        <w:t xml:space="preserve">12. </w:t>
      </w:r>
      <w:proofErr w:type="spellStart"/>
      <w:r>
        <w:t>Encode</w:t>
      </w:r>
      <w:proofErr w:type="spellEnd"/>
      <w:r>
        <w:t xml:space="preserve">. </w:t>
      </w:r>
      <w:proofErr w:type="spellStart"/>
      <w:r>
        <w:t>httpx</w:t>
      </w:r>
      <w:proofErr w:type="spellEnd"/>
      <w:r>
        <w:t xml:space="preserve"> — A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generation</w:t>
      </w:r>
      <w:proofErr w:type="spellEnd"/>
      <w:r>
        <w:t xml:space="preserve"> HTTP </w:t>
      </w:r>
      <w:proofErr w:type="spellStart"/>
      <w:r>
        <w:t>client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Python [Электронный ресурс]. — Режим доступа: https://www.python-httpx.org/ (дата обращения: 22.03.2025).</w:t>
      </w:r>
    </w:p>
    <w:p w14:paraId="6C9DFF89" w14:textId="77777777" w:rsidR="002E6740" w:rsidRDefault="00000000" w:rsidP="00660FCA">
      <w:pPr>
        <w:ind w:left="720"/>
        <w:jc w:val="both"/>
      </w:pPr>
      <w:r>
        <w:t xml:space="preserve">13. Python </w:t>
      </w:r>
      <w:proofErr w:type="spellStart"/>
      <w:r>
        <w:t>Cryptographic</w:t>
      </w:r>
      <w:proofErr w:type="spellEnd"/>
      <w:r>
        <w:t xml:space="preserve"> Authority. </w:t>
      </w:r>
      <w:proofErr w:type="spellStart"/>
      <w:r>
        <w:t>python-jose</w:t>
      </w:r>
      <w:proofErr w:type="spellEnd"/>
      <w:r>
        <w:t xml:space="preserve">: JavaScript Object </w:t>
      </w:r>
      <w:proofErr w:type="spellStart"/>
      <w:r>
        <w:t>Signing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Encryption</w:t>
      </w:r>
      <w:proofErr w:type="spellEnd"/>
      <w:r>
        <w:t xml:space="preserve"> [Электронный ресурс]. — Режим доступа: https://python-jose.readthedocs.io/ (дата обращения: 15.03.2025).</w:t>
      </w:r>
    </w:p>
    <w:p w14:paraId="04612AD3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14. Requests/Limits Project. SlowAPI: A Rate Limiter for Starlette and FastAPI [</w:t>
      </w:r>
      <w:r>
        <w:t>Электронный</w:t>
      </w:r>
      <w:r w:rsidRPr="00B676C9">
        <w:rPr>
          <w:lang w:val="en-US"/>
        </w:rPr>
        <w:t xml:space="preserve"> </w:t>
      </w:r>
      <w:r>
        <w:t>ресурс</w:t>
      </w:r>
      <w:r w:rsidRPr="00B676C9">
        <w:rPr>
          <w:lang w:val="en-US"/>
        </w:rPr>
        <w:t xml:space="preserve">]. — </w:t>
      </w:r>
      <w:r>
        <w:t>Режим</w:t>
      </w:r>
      <w:r w:rsidRPr="00B676C9">
        <w:rPr>
          <w:lang w:val="en-US"/>
        </w:rPr>
        <w:t xml:space="preserve"> </w:t>
      </w:r>
      <w:r>
        <w:t>доступа</w:t>
      </w:r>
      <w:r w:rsidRPr="00B676C9">
        <w:rPr>
          <w:lang w:val="en-US"/>
        </w:rPr>
        <w:t>: https://slowapi.readthedocs.io/ (</w:t>
      </w:r>
      <w:r>
        <w:t>дата</w:t>
      </w:r>
      <w:r w:rsidRPr="00B676C9">
        <w:rPr>
          <w:lang w:val="en-US"/>
        </w:rPr>
        <w:t xml:space="preserve"> </w:t>
      </w:r>
      <w:r>
        <w:t>обращения</w:t>
      </w:r>
      <w:r w:rsidRPr="00B676C9">
        <w:rPr>
          <w:lang w:val="en-US"/>
        </w:rPr>
        <w:t>: 18.03.2025).</w:t>
      </w:r>
    </w:p>
    <w:p w14:paraId="1EB4A477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15. Pydantic Team. Pydantic Settings Documentation [</w:t>
      </w:r>
      <w:r>
        <w:t>Электронный</w:t>
      </w:r>
      <w:r w:rsidRPr="00B676C9">
        <w:rPr>
          <w:lang w:val="en-US"/>
        </w:rPr>
        <w:t xml:space="preserve"> </w:t>
      </w:r>
      <w:r>
        <w:t>ресурс</w:t>
      </w:r>
      <w:r w:rsidRPr="00B676C9">
        <w:rPr>
          <w:lang w:val="en-US"/>
        </w:rPr>
        <w:t xml:space="preserve">]. — </w:t>
      </w:r>
      <w:r>
        <w:t>Режим</w:t>
      </w:r>
      <w:r w:rsidRPr="00B676C9">
        <w:rPr>
          <w:lang w:val="en-US"/>
        </w:rPr>
        <w:t xml:space="preserve"> </w:t>
      </w:r>
      <w:r>
        <w:t>доступа</w:t>
      </w:r>
      <w:r w:rsidRPr="00B676C9">
        <w:rPr>
          <w:lang w:val="en-US"/>
        </w:rPr>
        <w:t>: https://docs.pydantic.dev/latest/concepts/pydantic_settings/ (</w:t>
      </w:r>
      <w:r>
        <w:t>дата</w:t>
      </w:r>
      <w:r w:rsidRPr="00B676C9">
        <w:rPr>
          <w:lang w:val="en-US"/>
        </w:rPr>
        <w:t xml:space="preserve"> </w:t>
      </w:r>
      <w:r>
        <w:t>обращения</w:t>
      </w:r>
      <w:r w:rsidRPr="00B676C9">
        <w:rPr>
          <w:lang w:val="en-US"/>
        </w:rPr>
        <w:t>: 20.03.2025).</w:t>
      </w:r>
    </w:p>
    <w:p w14:paraId="13162B78" w14:textId="77777777" w:rsidR="002E6740" w:rsidRDefault="00000000" w:rsidP="00660FCA">
      <w:pPr>
        <w:ind w:left="720"/>
        <w:jc w:val="both"/>
      </w:pPr>
      <w:r>
        <w:lastRenderedPageBreak/>
        <w:t xml:space="preserve">16. </w:t>
      </w:r>
      <w:proofErr w:type="spellStart"/>
      <w:r>
        <w:t>Docker</w:t>
      </w:r>
      <w:proofErr w:type="spellEnd"/>
      <w:r>
        <w:t xml:space="preserve"> Inc. </w:t>
      </w:r>
      <w:proofErr w:type="spellStart"/>
      <w:r>
        <w:t>Dockerfile</w:t>
      </w:r>
      <w:proofErr w:type="spellEnd"/>
      <w:r>
        <w:t xml:space="preserve"> Best </w:t>
      </w:r>
      <w:proofErr w:type="spellStart"/>
      <w:r>
        <w:t>Practices</w:t>
      </w:r>
      <w:proofErr w:type="spellEnd"/>
      <w:r>
        <w:t xml:space="preserve"> [Электронный ресурс]. — Режим доступа: https://docs.docker.com/develop/develop-images/dockerfile_best-practices/ (дата обращения: 01.04.2025).</w:t>
      </w:r>
    </w:p>
    <w:p w14:paraId="548E63F3" w14:textId="77777777" w:rsidR="002E6740" w:rsidRPr="00B676C9" w:rsidRDefault="00000000" w:rsidP="00660FCA">
      <w:pPr>
        <w:ind w:left="720"/>
        <w:jc w:val="both"/>
        <w:rPr>
          <w:lang w:val="en-US"/>
        </w:rPr>
      </w:pPr>
      <w:r w:rsidRPr="00B676C9">
        <w:rPr>
          <w:lang w:val="en-US"/>
        </w:rPr>
        <w:t>17. Schneier B. Secrets and Lies: Digital Security in a Networked World. — John Wiley &amp; Sons, 2015. — 432 p.</w:t>
      </w:r>
    </w:p>
    <w:p w14:paraId="759D3472" w14:textId="77777777" w:rsidR="002E6740" w:rsidRDefault="00000000" w:rsidP="00660FCA">
      <w:pPr>
        <w:ind w:left="720"/>
        <w:jc w:val="both"/>
      </w:pPr>
      <w:r w:rsidRPr="00B676C9">
        <w:rPr>
          <w:lang w:val="en-US"/>
        </w:rPr>
        <w:t xml:space="preserve">18. Hardt D. The OAuth 2.0 Authorization Framework. </w:t>
      </w:r>
      <w:r>
        <w:t>RFC 6749 [Электронный ресурс]. — IETF, 2012. — Режим доступа: https://tools.ietf.org/html/rfc6749 (дата обращения: 14.03.2025).</w:t>
      </w:r>
    </w:p>
    <w:p w14:paraId="2AF1EB15" w14:textId="77777777" w:rsidR="002E6740" w:rsidRDefault="00000000" w:rsidP="00660FCA">
      <w:pPr>
        <w:ind w:left="720"/>
        <w:jc w:val="both"/>
      </w:pPr>
      <w:r>
        <w:t xml:space="preserve">19. </w:t>
      </w:r>
      <w:proofErr w:type="spellStart"/>
      <w:r>
        <w:t>SQLAlchemy</w:t>
      </w:r>
      <w:proofErr w:type="spellEnd"/>
      <w:r>
        <w:t xml:space="preserve"> Team. </w:t>
      </w:r>
      <w:proofErr w:type="spellStart"/>
      <w:r>
        <w:t>SQLAlchemy</w:t>
      </w:r>
      <w:proofErr w:type="spellEnd"/>
      <w:r>
        <w:t xml:space="preserve"> — The Database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Python [Электронный ресурс]. — Режим доступа: https://www.sqlalchemy.org/ (дата обращения: 25.03.2025).</w:t>
      </w:r>
    </w:p>
    <w:p w14:paraId="1DD44D3D" w14:textId="77777777" w:rsidR="002E6740" w:rsidRDefault="00000000" w:rsidP="00660FCA">
      <w:pPr>
        <w:ind w:left="720"/>
        <w:jc w:val="both"/>
      </w:pPr>
      <w:r>
        <w:t xml:space="preserve">20. </w:t>
      </w:r>
      <w:proofErr w:type="spellStart"/>
      <w:r>
        <w:t>Structlog</w:t>
      </w:r>
      <w:proofErr w:type="spellEnd"/>
      <w:r>
        <w:t xml:space="preserve"> Team. </w:t>
      </w:r>
      <w:proofErr w:type="spellStart"/>
      <w:r>
        <w:t>Structlog</w:t>
      </w:r>
      <w:proofErr w:type="spellEnd"/>
      <w:r>
        <w:t xml:space="preserve"> </w:t>
      </w:r>
      <w:proofErr w:type="spellStart"/>
      <w:r>
        <w:t>Documentation</w:t>
      </w:r>
      <w:proofErr w:type="spellEnd"/>
      <w:r>
        <w:t xml:space="preserve"> [Электронный ресурс]. — Режим доступа: https://www.structlog.org/ (дата обращения: 20.03.2025).</w:t>
      </w:r>
    </w:p>
    <w:p w14:paraId="74A3D102" w14:textId="77777777" w:rsidR="002E6740" w:rsidRDefault="00000000" w:rsidP="00660FCA">
      <w:r>
        <w:br w:type="page"/>
      </w:r>
    </w:p>
    <w:p w14:paraId="4B962E3D" w14:textId="77777777" w:rsidR="002E6740" w:rsidRDefault="00000000" w:rsidP="00660FCA">
      <w:pPr>
        <w:pStyle w:val="1"/>
        <w:spacing w:line="240" w:lineRule="auto"/>
      </w:pPr>
      <w:r>
        <w:lastRenderedPageBreak/>
        <w:t>ПРИЛОЖЕНИЯ</w:t>
      </w:r>
    </w:p>
    <w:p w14:paraId="5B78C562" w14:textId="77777777" w:rsidR="002E6740" w:rsidRDefault="00000000" w:rsidP="00660FCA">
      <w:pPr>
        <w:pStyle w:val="1"/>
        <w:spacing w:line="240" w:lineRule="auto"/>
      </w:pPr>
      <w:r>
        <w:t>ПРИЛОЖЕНИЕ А – ЛИСТИНГ КЛЮЧЕВЫХ МОДУЛЕЙ СИСТЕМЫ</w:t>
      </w:r>
    </w:p>
    <w:p w14:paraId="433917AB" w14:textId="77777777" w:rsidR="002E6740" w:rsidRDefault="00000000" w:rsidP="00660FCA">
      <w:pPr>
        <w:spacing w:after="120"/>
        <w:jc w:val="center"/>
      </w:pPr>
      <w:r>
        <w:rPr>
          <w:i/>
          <w:iCs/>
        </w:rPr>
        <w:t>Листинг А.1 – Модуль jwt_validator.py (фрагмент)</w:t>
      </w:r>
    </w:p>
    <w:p w14:paraId="004DD78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def validate(self, raw_token: str, expected_type: str = 'access') -&gt; TokenClaims:</w:t>
      </w:r>
    </w:p>
    <w:p w14:paraId="45516EA4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payload =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self._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decode(raw_token)</w:t>
      </w:r>
    </w:p>
    <w:p w14:paraId="600E704E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token_type =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payload.get(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'type', 'access')</w:t>
      </w:r>
    </w:p>
    <w:p w14:paraId="24F749B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token_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type !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= expected_type:</w:t>
      </w:r>
    </w:p>
    <w:p w14:paraId="3DD2A74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logger.warning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('jwt_invalid_type', expected=expected_type, actual=token_type)</w:t>
      </w:r>
    </w:p>
    <w:p w14:paraId="5567129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self._reject(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'Invalid token type')</w:t>
      </w:r>
    </w:p>
    <w:p w14:paraId="6E40607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if 'sub' not in payload:</w:t>
      </w:r>
    </w:p>
    <w:p w14:paraId="36C10DD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logger.warning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('jwt_missing_claim', claim='sub')</w:t>
      </w:r>
    </w:p>
    <w:p w14:paraId="273BF67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self._reject(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'Missing sub claim')</w:t>
      </w:r>
    </w:p>
    <w:p w14:paraId="426A665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TokenClaims(</w:t>
      </w:r>
    </w:p>
    <w:p w14:paraId="06E57CF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sub=str(payload['sub']),</w:t>
      </w:r>
    </w:p>
    <w:p w14:paraId="2CF7C348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type=token_type,</w:t>
      </w:r>
    </w:p>
    <w:p w14:paraId="380B79C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roles=payload.get('roles', []),</w:t>
      </w:r>
    </w:p>
    <w:p w14:paraId="2B4C5C61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iss=payload['iss'],</w:t>
      </w:r>
    </w:p>
    <w:p w14:paraId="2B80C3D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aud=payload['aud'],</w:t>
      </w:r>
    </w:p>
    <w:p w14:paraId="05E5D75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exp=payload['exp'],</w:t>
      </w:r>
    </w:p>
    <w:p w14:paraId="5D82DBF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iat=payload['iat'],</w:t>
      </w:r>
    </w:p>
    <w:p w14:paraId="003DE894" w14:textId="77777777" w:rsidR="002E6740" w:rsidRDefault="00000000" w:rsidP="00660FCA">
      <w:pPr>
        <w:ind w:left="720"/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621038AD" w14:textId="77777777" w:rsidR="002E6740" w:rsidRDefault="002E6740" w:rsidP="00660FCA"/>
    <w:p w14:paraId="235B268F" w14:textId="77777777" w:rsidR="002E6740" w:rsidRDefault="00000000" w:rsidP="00660FCA">
      <w:pPr>
        <w:spacing w:before="120" w:after="120"/>
        <w:jc w:val="center"/>
      </w:pPr>
      <w:r>
        <w:rPr>
          <w:i/>
          <w:iCs/>
        </w:rPr>
        <w:t xml:space="preserve">Листинг А.2 – Генерация </w:t>
      </w:r>
      <w:proofErr w:type="spellStart"/>
      <w:r>
        <w:rPr>
          <w:i/>
          <w:iCs/>
        </w:rPr>
        <w:t>access</w:t>
      </w:r>
      <w:proofErr w:type="spellEnd"/>
      <w:r>
        <w:rPr>
          <w:i/>
          <w:iCs/>
        </w:rPr>
        <w:t>-токена (auth.py)</w:t>
      </w:r>
    </w:p>
    <w:p w14:paraId="7AE2F86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def _issue_access_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token(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sub: str, roles: list[str], settings: Settings) -&gt; str:</w:t>
      </w:r>
    </w:p>
    <w:p w14:paraId="7060EABF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now = datetime.now(tz=timezone.utc)</w:t>
      </w:r>
    </w:p>
    <w:p w14:paraId="511AA57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expire = now + timedelta(minutes=settings.jwt_access_token_expire_minutes)</w:t>
      </w:r>
    </w:p>
    <w:p w14:paraId="064B68E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payload = {</w:t>
      </w:r>
    </w:p>
    <w:p w14:paraId="1603499F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'type': 'access',</w:t>
      </w:r>
    </w:p>
    <w:p w14:paraId="172C0FF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'iss': settings.jwt_issuer,</w:t>
      </w:r>
    </w:p>
    <w:p w14:paraId="106E0B5E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'aud': settings.jwt_audience,</w:t>
      </w:r>
    </w:p>
    <w:p w14:paraId="68B6E04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'sub': sub,</w:t>
      </w:r>
    </w:p>
    <w:p w14:paraId="4AC7CAEE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'roles': roles,</w:t>
      </w:r>
    </w:p>
    <w:p w14:paraId="6DC0E7F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'exp': int(expire.timestamp()),</w:t>
      </w:r>
    </w:p>
    <w:p w14:paraId="1C8F26C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'iat': int(now.timestamp()),</w:t>
      </w:r>
    </w:p>
    <w:p w14:paraId="3AD051E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'jti': secrets.token_urlsafe(16),</w:t>
      </w:r>
    </w:p>
    <w:p w14:paraId="64E3C79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}</w:t>
      </w:r>
    </w:p>
    <w:p w14:paraId="116BD0AF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return jwt.encode(</w:t>
      </w:r>
    </w:p>
    <w:p w14:paraId="7031763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payload,</w:t>
      </w:r>
    </w:p>
    <w:p w14:paraId="3491992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settings.jwt_private_key,</w:t>
      </w:r>
    </w:p>
    <w:p w14:paraId="50ADB11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algorithm=settings.jwt_algorithm,</w:t>
      </w:r>
    </w:p>
    <w:p w14:paraId="32703246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headers={'kid': settings.jwt_active_kid},</w:t>
      </w:r>
    </w:p>
    <w:p w14:paraId="15457CA0" w14:textId="77777777" w:rsidR="002E6740" w:rsidRDefault="00000000" w:rsidP="00660FCA">
      <w:pPr>
        <w:ind w:left="720"/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</w:t>
      </w:r>
      <w:r>
        <w:rPr>
          <w:rFonts w:ascii="Courier New" w:eastAsia="Courier New" w:hAnsi="Courier New" w:cs="Courier New"/>
          <w:sz w:val="20"/>
          <w:szCs w:val="20"/>
        </w:rPr>
        <w:t>)</w:t>
      </w:r>
    </w:p>
    <w:p w14:paraId="25CACDC2" w14:textId="77777777" w:rsidR="002E6740" w:rsidRDefault="002E6740" w:rsidP="00660FCA"/>
    <w:p w14:paraId="704457D3" w14:textId="77777777" w:rsidR="002E6740" w:rsidRDefault="00000000" w:rsidP="00660FCA">
      <w:pPr>
        <w:spacing w:before="120" w:after="120"/>
        <w:jc w:val="center"/>
      </w:pPr>
      <w:r>
        <w:rPr>
          <w:i/>
          <w:iCs/>
        </w:rPr>
        <w:t xml:space="preserve">Листинг А.3 – Потоковое </w:t>
      </w:r>
      <w:proofErr w:type="spellStart"/>
      <w:r>
        <w:rPr>
          <w:i/>
          <w:iCs/>
        </w:rPr>
        <w:t>проксирование</w:t>
      </w:r>
      <w:proofErr w:type="spellEnd"/>
      <w:r>
        <w:rPr>
          <w:i/>
          <w:iCs/>
        </w:rPr>
        <w:t xml:space="preserve"> (proxy.py, фрагмент)</w:t>
      </w:r>
    </w:p>
    <w:p w14:paraId="08EA3D61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async def 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forward(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request, path, claims, iiko_client) -&gt; Response:</w:t>
      </w:r>
    </w:p>
    <w:p w14:paraId="1D41724E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stack = AsyncExitStack()</w:t>
      </w:r>
    </w:p>
    <w:p w14:paraId="72CAD96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try:</w:t>
      </w:r>
    </w:p>
    <w:p w14:paraId="6B04023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upstream = await stack.enter_async_context(</w:t>
      </w:r>
    </w:p>
    <w:p w14:paraId="13D4D251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iiko_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client.proxy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_request_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stream(</w:t>
      </w:r>
      <w:proofErr w:type="gramEnd"/>
    </w:p>
    <w:p w14:paraId="6695300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method=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request.method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, path=path,</w:t>
      </w:r>
    </w:p>
    <w:p w14:paraId="0460B578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request=request, user_id=claims.sub,</w:t>
      </w:r>
    </w:p>
    <w:p w14:paraId="0D1E7B2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lastRenderedPageBreak/>
        <w:t xml:space="preserve">            )</w:t>
      </w:r>
    </w:p>
    <w:p w14:paraId="6567A11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)</w:t>
      </w:r>
    </w:p>
    <w:p w14:paraId="539B0CD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async def _stream_generator():</w:t>
      </w:r>
    </w:p>
    <w:p w14:paraId="7E47D9F5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try:</w:t>
      </w:r>
    </w:p>
    <w:p w14:paraId="25818E0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async for chunk in 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upstream.aiter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_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bytes(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):</w:t>
      </w:r>
    </w:p>
    <w:p w14:paraId="76319BE5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    yield chunk</w:t>
      </w:r>
    </w:p>
    <w:p w14:paraId="683690B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finally:</w:t>
      </w:r>
    </w:p>
    <w:p w14:paraId="105B4F8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    await stack.aclose()</w:t>
      </w:r>
    </w:p>
    <w:p w14:paraId="1A0759C5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return StreamingResponse(</w:t>
      </w:r>
    </w:p>
    <w:p w14:paraId="270B9EF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content=_stream_generator(),</w:t>
      </w:r>
    </w:p>
    <w:p w14:paraId="03DEB07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    status_code=</w:t>
      </w:r>
      <w:proofErr w:type="gramStart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upstream.status</w:t>
      </w:r>
      <w:proofErr w:type="gramEnd"/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_code,</w:t>
      </w:r>
    </w:p>
    <w:p w14:paraId="1123ADCE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)</w:t>
      </w:r>
    </w:p>
    <w:p w14:paraId="20CF67A4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except Exception:</w:t>
      </w:r>
    </w:p>
    <w:p w14:paraId="4FC7D41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await stack.aclose()</w:t>
      </w:r>
    </w:p>
    <w:p w14:paraId="401F9A0B" w14:textId="77777777" w:rsidR="002E6740" w:rsidRDefault="00000000" w:rsidP="00660FCA">
      <w:pPr>
        <w:ind w:left="720"/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      </w:t>
      </w:r>
      <w:proofErr w:type="spellStart"/>
      <w:r>
        <w:rPr>
          <w:rFonts w:ascii="Courier New" w:eastAsia="Courier New" w:hAnsi="Courier New" w:cs="Courier New"/>
          <w:sz w:val="20"/>
          <w:szCs w:val="20"/>
        </w:rPr>
        <w:t>raise</w:t>
      </w:r>
      <w:proofErr w:type="spellEnd"/>
    </w:p>
    <w:p w14:paraId="17657A3B" w14:textId="77777777" w:rsidR="002E6740" w:rsidRDefault="00000000" w:rsidP="00660FCA">
      <w:r>
        <w:br w:type="page"/>
      </w:r>
    </w:p>
    <w:p w14:paraId="2B0EE1EE" w14:textId="77777777" w:rsidR="002E6740" w:rsidRDefault="00000000" w:rsidP="00660FCA">
      <w:pPr>
        <w:pStyle w:val="1"/>
        <w:spacing w:line="240" w:lineRule="auto"/>
      </w:pPr>
      <w:r>
        <w:lastRenderedPageBreak/>
        <w:t>ПРИЛОЖЕНИЕ Б – СХЕМА АРХИТЕКТУРЫ И ПОТОК ОБРАБОТКИ ЗАПРОСОВ</w:t>
      </w:r>
    </w:p>
    <w:p w14:paraId="74FE3FA6" w14:textId="77777777" w:rsidR="002E6740" w:rsidRDefault="002E6740" w:rsidP="00660FCA"/>
    <w:p w14:paraId="58DCBB7D" w14:textId="77777777" w:rsidR="002E6740" w:rsidRDefault="00000000" w:rsidP="00660FCA">
      <w:pPr>
        <w:jc w:val="both"/>
      </w:pPr>
      <w:r>
        <w:t>Схема 9-этапного конвейера безопасности ISAG:</w:t>
      </w:r>
    </w:p>
    <w:p w14:paraId="271191BD" w14:textId="77777777" w:rsidR="002E6740" w:rsidRDefault="002E6740" w:rsidP="00660FCA"/>
    <w:p w14:paraId="6810C5A4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Клиент (внешний сервис)</w:t>
      </w:r>
    </w:p>
    <w:p w14:paraId="667B1771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|</w:t>
      </w:r>
    </w:p>
    <w:p w14:paraId="1B3F355A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62EE755D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[1] TLS-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терминация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Nginx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/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Traefik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71196F69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|</w:t>
      </w:r>
    </w:p>
    <w:p w14:paraId="77D40E4B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1D355CE4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[2] Валидация размера запроса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SizeValidatorMiddleware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2339643B" w14:textId="77777777" w:rsidR="002E6740" w:rsidRPr="00B676C9" w:rsidRDefault="00000000" w:rsidP="00660FCA">
      <w:pPr>
        <w:ind w:left="720"/>
        <w:rPr>
          <w:lang w:val="en-US"/>
        </w:rPr>
      </w:pPr>
      <w:r>
        <w:rPr>
          <w:rFonts w:ascii="Courier New" w:eastAsia="Courier New" w:hAnsi="Courier New" w:cs="Courier New"/>
          <w:sz w:val="22"/>
          <w:szCs w:val="22"/>
        </w:rPr>
        <w:t xml:space="preserve">        </w:t>
      </w: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|</w:t>
      </w:r>
    </w:p>
    <w:p w14:paraId="6BC6F74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</w:t>
      </w:r>
    </w:p>
    <w:p w14:paraId="4B08984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[3] Rate Limiting (SlowAPI: 10/min auth, 50/min proxy)</w:t>
      </w:r>
    </w:p>
    <w:p w14:paraId="23C7055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|</w:t>
      </w:r>
    </w:p>
    <w:p w14:paraId="25254FE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</w:t>
      </w:r>
    </w:p>
    <w:p w14:paraId="2377DEB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[4] JWT-</w:t>
      </w:r>
      <w:r>
        <w:rPr>
          <w:rFonts w:ascii="Courier New" w:eastAsia="Courier New" w:hAnsi="Courier New" w:cs="Courier New"/>
          <w:sz w:val="22"/>
          <w:szCs w:val="22"/>
        </w:rPr>
        <w:t>валидация</w:t>
      </w: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(JWTValidator: RS256, exp, iss, aud, type)</w:t>
      </w:r>
    </w:p>
    <w:p w14:paraId="48A8AF8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|</w:t>
      </w:r>
    </w:p>
    <w:p w14:paraId="0A61E69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</w:t>
      </w:r>
    </w:p>
    <w:p w14:paraId="68D7286F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>[5] Replay Protection (jti uniqueness check)</w:t>
      </w:r>
    </w:p>
    <w:p w14:paraId="2137096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|</w:t>
      </w:r>
    </w:p>
    <w:p w14:paraId="5770C7E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v</w:t>
      </w:r>
    </w:p>
    <w:p w14:paraId="1CB0C83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[6] RBAC </w:t>
      </w:r>
      <w:r>
        <w:rPr>
          <w:rFonts w:ascii="Courier New" w:eastAsia="Courier New" w:hAnsi="Courier New" w:cs="Courier New"/>
          <w:sz w:val="22"/>
          <w:szCs w:val="22"/>
        </w:rPr>
        <w:t>Авторизация</w:t>
      </w: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(PROXY_READ / PROXY_WRITE)</w:t>
      </w:r>
    </w:p>
    <w:p w14:paraId="44FD0E9D" w14:textId="77777777" w:rsidR="002E6740" w:rsidRDefault="00000000" w:rsidP="00660FCA">
      <w:pPr>
        <w:ind w:left="720"/>
      </w:pPr>
      <w:r w:rsidRPr="00B676C9">
        <w:rPr>
          <w:rFonts w:ascii="Courier New" w:eastAsia="Courier New" w:hAnsi="Courier New" w:cs="Courier New"/>
          <w:sz w:val="22"/>
          <w:szCs w:val="22"/>
          <w:lang w:val="en-US"/>
        </w:rPr>
        <w:t xml:space="preserve">        </w:t>
      </w:r>
      <w:r>
        <w:rPr>
          <w:rFonts w:ascii="Courier New" w:eastAsia="Courier New" w:hAnsi="Courier New" w:cs="Courier New"/>
          <w:sz w:val="22"/>
          <w:szCs w:val="22"/>
        </w:rPr>
        <w:t>|</w:t>
      </w:r>
    </w:p>
    <w:p w14:paraId="3B267ED1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4EDBF356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[7] Безопасное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проксирование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к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iiko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IikoClient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+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streaming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>)</w:t>
      </w:r>
    </w:p>
    <w:p w14:paraId="67131B28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|</w:t>
      </w:r>
    </w:p>
    <w:p w14:paraId="6305C377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6F28A8AF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[8] Аудит-журналирование (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AuditLogMiddleware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→ JSON)</w:t>
      </w:r>
    </w:p>
    <w:p w14:paraId="05DC3677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|</w:t>
      </w:r>
    </w:p>
    <w:p w14:paraId="6C22347E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7744A7A0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[9] Фильтрация ответа (удаление </w:t>
      </w:r>
      <w:proofErr w:type="spellStart"/>
      <w:r>
        <w:rPr>
          <w:rFonts w:ascii="Courier New" w:eastAsia="Courier New" w:hAnsi="Courier New" w:cs="Courier New"/>
          <w:sz w:val="22"/>
          <w:szCs w:val="22"/>
        </w:rPr>
        <w:t>hop-by-hop</w:t>
      </w:r>
      <w:proofErr w:type="spellEnd"/>
      <w:r>
        <w:rPr>
          <w:rFonts w:ascii="Courier New" w:eastAsia="Courier New" w:hAnsi="Courier New" w:cs="Courier New"/>
          <w:sz w:val="22"/>
          <w:szCs w:val="22"/>
        </w:rPr>
        <w:t xml:space="preserve"> заголовков)</w:t>
      </w:r>
    </w:p>
    <w:p w14:paraId="1FDFAE05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|</w:t>
      </w:r>
    </w:p>
    <w:p w14:paraId="6323CA42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 xml:space="preserve">        v</w:t>
      </w:r>
    </w:p>
    <w:p w14:paraId="6F133B03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2"/>
          <w:szCs w:val="22"/>
        </w:rPr>
        <w:t>Клиент получает ответ</w:t>
      </w:r>
    </w:p>
    <w:p w14:paraId="4FCBD7A7" w14:textId="77777777" w:rsidR="002E6740" w:rsidRDefault="00000000" w:rsidP="00660FCA">
      <w:r>
        <w:br w:type="page"/>
      </w:r>
    </w:p>
    <w:p w14:paraId="5A1CFB5B" w14:textId="77777777" w:rsidR="002E6740" w:rsidRDefault="00000000" w:rsidP="00660FCA">
      <w:pPr>
        <w:pStyle w:val="1"/>
        <w:spacing w:line="240" w:lineRule="auto"/>
      </w:pPr>
      <w:r>
        <w:lastRenderedPageBreak/>
        <w:t xml:space="preserve">ПРИЛОЖЕНИЕ В – ПРИМЕР </w:t>
      </w:r>
      <w:proofErr w:type="gramStart"/>
      <w:r>
        <w:t>КОНФИГУРАЦИИ .ENV</w:t>
      </w:r>
      <w:proofErr w:type="gramEnd"/>
      <w:r>
        <w:t xml:space="preserve"> И PUBLIC_KEYS.JSON</w:t>
      </w:r>
    </w:p>
    <w:p w14:paraId="24E3BC29" w14:textId="77777777" w:rsidR="002E6740" w:rsidRDefault="00000000" w:rsidP="00660FCA">
      <w:pPr>
        <w:spacing w:after="120"/>
        <w:jc w:val="center"/>
      </w:pPr>
      <w:r>
        <w:rPr>
          <w:i/>
          <w:iCs/>
        </w:rPr>
        <w:t xml:space="preserve">Листинг В.1 – Файл </w:t>
      </w:r>
      <w:proofErr w:type="gramStart"/>
      <w:r>
        <w:rPr>
          <w:i/>
          <w:iCs/>
        </w:rPr>
        <w:t>конфигурации .</w:t>
      </w:r>
      <w:proofErr w:type="spellStart"/>
      <w:r>
        <w:rPr>
          <w:i/>
          <w:iCs/>
        </w:rPr>
        <w:t>env</w:t>
      </w:r>
      <w:proofErr w:type="spellEnd"/>
      <w:proofErr w:type="gramEnd"/>
      <w:r>
        <w:rPr>
          <w:i/>
          <w:iCs/>
        </w:rPr>
        <w:t xml:space="preserve"> (пример)</w:t>
      </w:r>
    </w:p>
    <w:p w14:paraId="4FB62C2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# </w:t>
      </w:r>
      <w:r>
        <w:rPr>
          <w:rFonts w:ascii="Courier New" w:eastAsia="Courier New" w:hAnsi="Courier New" w:cs="Courier New"/>
          <w:sz w:val="20"/>
          <w:szCs w:val="20"/>
        </w:rPr>
        <w:t>Приложение</w:t>
      </w:r>
    </w:p>
    <w:p w14:paraId="1AC914B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APP_ENV=production</w:t>
      </w:r>
    </w:p>
    <w:p w14:paraId="2F2D4318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APP_DEBUG=false</w:t>
      </w:r>
    </w:p>
    <w:p w14:paraId="7673BE8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161B7A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# JWT</w:t>
      </w:r>
    </w:p>
    <w:p w14:paraId="2CCE934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JWT_PRIVATE_KEY_PATH=./keys/private.pem</w:t>
      </w:r>
    </w:p>
    <w:p w14:paraId="0BF5B576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JWT_PUBLIC_KEYS_PATH=./keys/public_keys.json</w:t>
      </w:r>
    </w:p>
    <w:p w14:paraId="6C3F241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JWT_ACTIVE_KID=key-2025</w:t>
      </w:r>
    </w:p>
    <w:p w14:paraId="4D58775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JWT_ISSUER=isag.internal</w:t>
      </w:r>
    </w:p>
    <w:p w14:paraId="55E767E0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JWT_AUDIENCE=isag-clients</w:t>
      </w:r>
    </w:p>
    <w:p w14:paraId="2988CE5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JWT_ACCESS_TOKEN_EXPIRE_MINUTES=15</w:t>
      </w:r>
    </w:p>
    <w:p w14:paraId="0060FB3C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JWT_REFRESH_TOKEN_EXPIRE_DAYS=7</w:t>
      </w:r>
    </w:p>
    <w:p w14:paraId="2392EA8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JWT_CLOCK_SKEW_SECONDS=60</w:t>
      </w:r>
    </w:p>
    <w:p w14:paraId="563C7D6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69A30B3D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# iiko Upstream</w:t>
      </w:r>
    </w:p>
    <w:p w14:paraId="2EF31FE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IIKO_API_BASE_URL=https://api-ru.iiko.services</w:t>
      </w:r>
    </w:p>
    <w:p w14:paraId="401C3E68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IIKO_API_KEY=&lt;ваш-статический-ключ-iiko-36-символов&gt;</w:t>
      </w:r>
    </w:p>
    <w:p w14:paraId="1692F2ED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</w:t>
      </w:r>
    </w:p>
    <w:p w14:paraId="1E7E2B17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# Gateway Client</w:t>
      </w:r>
    </w:p>
    <w:p w14:paraId="6947E5A6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GATEWAY_CLIENT_SECRET=&lt;</w:t>
      </w:r>
      <w:r>
        <w:rPr>
          <w:rFonts w:ascii="Courier New" w:eastAsia="Courier New" w:hAnsi="Courier New" w:cs="Courier New"/>
          <w:sz w:val="20"/>
          <w:szCs w:val="20"/>
        </w:rPr>
        <w:t>сильный</w:t>
      </w: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случайный</w:t>
      </w: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-</w:t>
      </w:r>
      <w:r>
        <w:rPr>
          <w:rFonts w:ascii="Courier New" w:eastAsia="Courier New" w:hAnsi="Courier New" w:cs="Courier New"/>
          <w:sz w:val="20"/>
          <w:szCs w:val="20"/>
        </w:rPr>
        <w:t>секрет</w:t>
      </w: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-32+&gt;</w:t>
      </w:r>
    </w:p>
    <w:p w14:paraId="0641F86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2BE38539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# Rate Limiting</w:t>
      </w:r>
    </w:p>
    <w:p w14:paraId="527AB492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RATE_LIMIT_PER_IP=100/minute</w:t>
      </w:r>
    </w:p>
    <w:p w14:paraId="486E2F36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RATE_LIMIT_AUTH_ENDPOINT=10/minute</w:t>
      </w:r>
    </w:p>
    <w:p w14:paraId="46161338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</w:t>
      </w:r>
    </w:p>
    <w:p w14:paraId="57EC14B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# CORS</w:t>
      </w:r>
    </w:p>
    <w:p w14:paraId="16E2EA3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CORS_ALLOWED_ORIGINS=https://yourdomain.kz</w:t>
      </w:r>
    </w:p>
    <w:p w14:paraId="1A3F71D5" w14:textId="77777777" w:rsidR="002E6740" w:rsidRPr="00B676C9" w:rsidRDefault="002E6740" w:rsidP="00660FCA">
      <w:pPr>
        <w:rPr>
          <w:lang w:val="en-US"/>
        </w:rPr>
      </w:pPr>
    </w:p>
    <w:p w14:paraId="0EFEC0EA" w14:textId="77777777" w:rsidR="002E6740" w:rsidRDefault="00000000" w:rsidP="00660FCA">
      <w:pPr>
        <w:spacing w:before="120" w:after="120"/>
        <w:jc w:val="center"/>
      </w:pPr>
      <w:r>
        <w:rPr>
          <w:i/>
          <w:iCs/>
        </w:rPr>
        <w:t xml:space="preserve">Листинг В.2 – Файл </w:t>
      </w:r>
      <w:proofErr w:type="spellStart"/>
      <w:r>
        <w:rPr>
          <w:i/>
          <w:iCs/>
        </w:rPr>
        <w:t>public_</w:t>
      </w:r>
      <w:proofErr w:type="gramStart"/>
      <w:r>
        <w:rPr>
          <w:i/>
          <w:iCs/>
        </w:rPr>
        <w:t>keys.json</w:t>
      </w:r>
      <w:proofErr w:type="spellEnd"/>
      <w:proofErr w:type="gramEnd"/>
      <w:r>
        <w:rPr>
          <w:i/>
          <w:iCs/>
        </w:rPr>
        <w:t xml:space="preserve"> (структура)</w:t>
      </w:r>
    </w:p>
    <w:p w14:paraId="5E3B7DE3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>{</w:t>
      </w:r>
    </w:p>
    <w:p w14:paraId="2B59661A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"key-2024": "-----BEGIN PUBLIC KEY-----</w:t>
      </w:r>
    </w:p>
    <w:p w14:paraId="1FAEB7DB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MIIBIjANBgkqhkiG9w0BAQEFAAOCAQ8AMIIBCgKCAQEA...</w:t>
      </w:r>
    </w:p>
    <w:p w14:paraId="0CD0202F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-----END PUBLIC KEY-----",</w:t>
      </w:r>
    </w:p>
    <w:p w14:paraId="276F5376" w14:textId="77777777" w:rsidR="002E6740" w:rsidRPr="00B676C9" w:rsidRDefault="00000000" w:rsidP="00660FCA">
      <w:pPr>
        <w:ind w:left="720"/>
        <w:rPr>
          <w:lang w:val="en-US"/>
        </w:rPr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"key-2025": "-----BEGIN PUBLIC KEY-----</w:t>
      </w:r>
    </w:p>
    <w:p w14:paraId="74E1AC08" w14:textId="77777777" w:rsidR="002E6740" w:rsidRDefault="00000000" w:rsidP="00660FCA">
      <w:pPr>
        <w:ind w:left="720"/>
      </w:pPr>
      <w:r w:rsidRPr="00B676C9">
        <w:rPr>
          <w:rFonts w:ascii="Courier New" w:eastAsia="Courier New" w:hAnsi="Courier New" w:cs="Courier New"/>
          <w:sz w:val="20"/>
          <w:szCs w:val="20"/>
          <w:lang w:val="en-US"/>
        </w:rPr>
        <w:t xml:space="preserve">  </w:t>
      </w:r>
      <w:r>
        <w:rPr>
          <w:rFonts w:ascii="Courier New" w:eastAsia="Courier New" w:hAnsi="Courier New" w:cs="Courier New"/>
          <w:sz w:val="20"/>
          <w:szCs w:val="20"/>
        </w:rPr>
        <w:t>MIIBIjANBgkqhkiG9w0BAQEFAAOCAQ8AMIIBCgKCAQEA...</w:t>
      </w:r>
    </w:p>
    <w:p w14:paraId="1091AAC4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 xml:space="preserve">  -----END PUBLIC KEY-----"</w:t>
      </w:r>
    </w:p>
    <w:p w14:paraId="3F50DE6B" w14:textId="77777777" w:rsidR="002E6740" w:rsidRDefault="00000000" w:rsidP="00660FCA">
      <w:pPr>
        <w:ind w:left="720"/>
      </w:pPr>
      <w:r>
        <w:rPr>
          <w:rFonts w:ascii="Courier New" w:eastAsia="Courier New" w:hAnsi="Courier New" w:cs="Courier New"/>
          <w:sz w:val="20"/>
          <w:szCs w:val="20"/>
        </w:rPr>
        <w:t>}</w:t>
      </w:r>
    </w:p>
    <w:sectPr w:rsidR="002E6740" w:rsidSect="00832014">
      <w:pgSz w:w="11906" w:h="16838"/>
      <w:pgMar w:top="1134" w:right="567" w:bottom="1418" w:left="1701" w:header="708" w:footer="708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C453E" w14:textId="77777777" w:rsidR="00B46E1C" w:rsidRDefault="00B46E1C">
      <w:r>
        <w:separator/>
      </w:r>
    </w:p>
  </w:endnote>
  <w:endnote w:type="continuationSeparator" w:id="0">
    <w:p w14:paraId="295FF926" w14:textId="77777777" w:rsidR="00B46E1C" w:rsidRDefault="00B46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14501758"/>
      <w:docPartObj>
        <w:docPartGallery w:val="Page Numbers (Bottom of Page)"/>
        <w:docPartUnique/>
      </w:docPartObj>
    </w:sdtPr>
    <w:sdtContent>
      <w:p w14:paraId="1C03D80C" w14:textId="2F23350C" w:rsidR="00B676C9" w:rsidRDefault="00B676C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00EE301" w14:textId="77777777" w:rsidR="002E6740" w:rsidRDefault="002E6740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CDD776" w14:textId="77777777" w:rsidR="00B46E1C" w:rsidRDefault="00B46E1C">
      <w:r>
        <w:separator/>
      </w:r>
    </w:p>
  </w:footnote>
  <w:footnote w:type="continuationSeparator" w:id="0">
    <w:p w14:paraId="5F9F3C45" w14:textId="77777777" w:rsidR="00B46E1C" w:rsidRDefault="00B46E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7D0D26"/>
    <w:multiLevelType w:val="hybridMultilevel"/>
    <w:tmpl w:val="44D4FC4E"/>
    <w:lvl w:ilvl="0" w:tplc="C8B6947A">
      <w:start w:val="1"/>
      <w:numFmt w:val="bullet"/>
      <w:lvlText w:val="●"/>
      <w:lvlJc w:val="left"/>
      <w:pPr>
        <w:ind w:left="720" w:hanging="360"/>
      </w:pPr>
    </w:lvl>
    <w:lvl w:ilvl="1" w:tplc="75F0F194">
      <w:start w:val="1"/>
      <w:numFmt w:val="bullet"/>
      <w:lvlText w:val="○"/>
      <w:lvlJc w:val="left"/>
      <w:pPr>
        <w:ind w:left="1440" w:hanging="360"/>
      </w:pPr>
    </w:lvl>
    <w:lvl w:ilvl="2" w:tplc="77F67AAA">
      <w:start w:val="1"/>
      <w:numFmt w:val="bullet"/>
      <w:lvlText w:val="■"/>
      <w:lvlJc w:val="left"/>
      <w:pPr>
        <w:ind w:left="2160" w:hanging="360"/>
      </w:pPr>
    </w:lvl>
    <w:lvl w:ilvl="3" w:tplc="6822582A">
      <w:start w:val="1"/>
      <w:numFmt w:val="bullet"/>
      <w:lvlText w:val="●"/>
      <w:lvlJc w:val="left"/>
      <w:pPr>
        <w:ind w:left="2880" w:hanging="360"/>
      </w:pPr>
    </w:lvl>
    <w:lvl w:ilvl="4" w:tplc="D9A06CD8">
      <w:start w:val="1"/>
      <w:numFmt w:val="bullet"/>
      <w:lvlText w:val="○"/>
      <w:lvlJc w:val="left"/>
      <w:pPr>
        <w:ind w:left="3600" w:hanging="360"/>
      </w:pPr>
    </w:lvl>
    <w:lvl w:ilvl="5" w:tplc="F2867F74">
      <w:start w:val="1"/>
      <w:numFmt w:val="bullet"/>
      <w:lvlText w:val="■"/>
      <w:lvlJc w:val="left"/>
      <w:pPr>
        <w:ind w:left="4320" w:hanging="360"/>
      </w:pPr>
    </w:lvl>
    <w:lvl w:ilvl="6" w:tplc="1BB42540">
      <w:start w:val="1"/>
      <w:numFmt w:val="bullet"/>
      <w:lvlText w:val="●"/>
      <w:lvlJc w:val="left"/>
      <w:pPr>
        <w:ind w:left="5040" w:hanging="360"/>
      </w:pPr>
    </w:lvl>
    <w:lvl w:ilvl="7" w:tplc="819CC53E">
      <w:start w:val="1"/>
      <w:numFmt w:val="bullet"/>
      <w:lvlText w:val="●"/>
      <w:lvlJc w:val="left"/>
      <w:pPr>
        <w:ind w:left="5760" w:hanging="360"/>
      </w:pPr>
    </w:lvl>
    <w:lvl w:ilvl="8" w:tplc="7FD2110C">
      <w:start w:val="1"/>
      <w:numFmt w:val="bullet"/>
      <w:lvlText w:val="●"/>
      <w:lvlJc w:val="left"/>
      <w:pPr>
        <w:ind w:left="6480" w:hanging="360"/>
      </w:pPr>
    </w:lvl>
  </w:abstractNum>
  <w:num w:numId="1" w16cid:durableId="7156613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6740"/>
    <w:rsid w:val="001E3EFB"/>
    <w:rsid w:val="002E6740"/>
    <w:rsid w:val="004D191D"/>
    <w:rsid w:val="00660FCA"/>
    <w:rsid w:val="006A52E6"/>
    <w:rsid w:val="00832014"/>
    <w:rsid w:val="00B46E1C"/>
    <w:rsid w:val="00B676C9"/>
    <w:rsid w:val="00BC70CE"/>
    <w:rsid w:val="00BF4541"/>
    <w:rsid w:val="00D01CF8"/>
    <w:rsid w:val="00E41F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7D103E"/>
  <w15:docId w15:val="{72955DFB-3224-42CA-B22D-EF91AD5C5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240" w:line="360" w:lineRule="auto"/>
      <w:jc w:val="center"/>
      <w:outlineLvl w:val="0"/>
    </w:pPr>
    <w:rPr>
      <w:b/>
      <w:bCs/>
      <w:color w:val="000000"/>
    </w:rPr>
  </w:style>
  <w:style w:type="paragraph" w:styleId="2">
    <w:name w:val="heading 2"/>
    <w:uiPriority w:val="9"/>
    <w:unhideWhenUsed/>
    <w:qFormat/>
    <w:pPr>
      <w:spacing w:before="200" w:after="120" w:line="360" w:lineRule="auto"/>
      <w:jc w:val="both"/>
      <w:outlineLvl w:val="1"/>
    </w:pPr>
    <w:rPr>
      <w:b/>
      <w:bCs/>
      <w:color w:val="000000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B676C9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B676C9"/>
  </w:style>
  <w:style w:type="paragraph" w:styleId="ae">
    <w:name w:val="footer"/>
    <w:basedOn w:val="a"/>
    <w:link w:val="af"/>
    <w:uiPriority w:val="99"/>
    <w:unhideWhenUsed/>
    <w:rsid w:val="00B676C9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B676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36</Pages>
  <Words>9695</Words>
  <Characters>55267</Characters>
  <Application>Microsoft Office Word</Application>
  <DocSecurity>0</DocSecurity>
  <Lines>460</Lines>
  <Paragraphs>129</Paragraphs>
  <ScaleCrop>false</ScaleCrop>
  <Company/>
  <LinksUpToDate>false</LinksUpToDate>
  <CharactersWithSpaces>64833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SANZHAR KARZHAUBAYEV</cp:lastModifiedBy>
  <cp:revision>5</cp:revision>
  <dcterms:created xsi:type="dcterms:W3CDTF">2026-04-11T20:20:00Z</dcterms:created>
  <dcterms:modified xsi:type="dcterms:W3CDTF">2026-04-13T10:01:00Z</dcterms:modified>
</cp:coreProperties>
</file>