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0" w:type="auto"/>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84"/>
        <w:gridCol w:w="3333"/>
      </w:tblGrid>
      <w:tr w:rsidR="002F121E" w14:paraId="206D0EE4" w14:textId="77777777">
        <w:trPr>
          <w:trHeight w:val="2476"/>
        </w:trPr>
        <w:tc>
          <w:tcPr>
            <w:tcW w:w="5484" w:type="dxa"/>
          </w:tcPr>
          <w:p w14:paraId="2817A90D" w14:textId="77777777" w:rsidR="002F121E" w:rsidRDefault="00103575">
            <w:pPr>
              <w:pStyle w:val="TableParagraph"/>
              <w:spacing w:line="263" w:lineRule="exact"/>
              <w:ind w:left="110"/>
              <w:rPr>
                <w:sz w:val="24"/>
              </w:rPr>
            </w:pPr>
            <w:r>
              <w:rPr>
                <w:b/>
                <w:spacing w:val="-2"/>
                <w:sz w:val="24"/>
              </w:rPr>
              <w:t>Course:</w:t>
            </w:r>
            <w:r>
              <w:rPr>
                <w:b/>
                <w:spacing w:val="-5"/>
                <w:sz w:val="24"/>
              </w:rPr>
              <w:t xml:space="preserve"> </w:t>
            </w:r>
            <w:r>
              <w:rPr>
                <w:spacing w:val="-2"/>
                <w:sz w:val="24"/>
              </w:rPr>
              <w:t>Technological</w:t>
            </w:r>
            <w:r>
              <w:rPr>
                <w:spacing w:val="-4"/>
                <w:sz w:val="24"/>
              </w:rPr>
              <w:t xml:space="preserve"> </w:t>
            </w:r>
            <w:r>
              <w:rPr>
                <w:spacing w:val="-2"/>
                <w:sz w:val="24"/>
              </w:rPr>
              <w:t>Entrepreneurship</w:t>
            </w:r>
          </w:p>
          <w:p w14:paraId="2EBD2427" w14:textId="77777777" w:rsidR="002F121E" w:rsidRDefault="002F121E">
            <w:pPr>
              <w:pStyle w:val="TableParagraph"/>
              <w:rPr>
                <w:sz w:val="24"/>
              </w:rPr>
            </w:pPr>
          </w:p>
          <w:p w14:paraId="652BBC81" w14:textId="5732F31B" w:rsidR="002F121E" w:rsidRDefault="0073127D" w:rsidP="0073127D">
            <w:pPr>
              <w:pStyle w:val="TableParagraph"/>
              <w:ind w:left="110"/>
              <w:rPr>
                <w:sz w:val="24"/>
              </w:rPr>
            </w:pPr>
            <w:r>
              <w:rPr>
                <w:b/>
                <w:spacing w:val="-2"/>
                <w:sz w:val="24"/>
              </w:rPr>
              <w:t>Instructor: Zhanna Zhassulankyzy</w:t>
            </w:r>
          </w:p>
          <w:p w14:paraId="59EB9F1E" w14:textId="77777777" w:rsidR="002F121E" w:rsidRDefault="002F121E">
            <w:pPr>
              <w:pStyle w:val="TableParagraph"/>
              <w:spacing w:before="1"/>
              <w:rPr>
                <w:sz w:val="24"/>
              </w:rPr>
            </w:pPr>
          </w:p>
          <w:p w14:paraId="64DF83A9" w14:textId="77777777" w:rsidR="002F121E" w:rsidRDefault="002F121E">
            <w:pPr>
              <w:pStyle w:val="TableParagraph"/>
              <w:rPr>
                <w:sz w:val="24"/>
              </w:rPr>
            </w:pPr>
          </w:p>
          <w:p w14:paraId="6DCAC4FB" w14:textId="60CF32CD" w:rsidR="002F121E" w:rsidRDefault="00103575">
            <w:pPr>
              <w:pStyle w:val="TableParagraph"/>
              <w:spacing w:line="261" w:lineRule="exact"/>
              <w:ind w:left="110"/>
              <w:rPr>
                <w:sz w:val="24"/>
              </w:rPr>
            </w:pPr>
            <w:r>
              <w:rPr>
                <w:b/>
                <w:sz w:val="24"/>
              </w:rPr>
              <w:t>Deadline:</w:t>
            </w:r>
            <w:r>
              <w:rPr>
                <w:b/>
                <w:spacing w:val="2"/>
                <w:sz w:val="24"/>
              </w:rPr>
              <w:t xml:space="preserve"> </w:t>
            </w:r>
            <w:r w:rsidR="0073127D">
              <w:rPr>
                <w:sz w:val="24"/>
              </w:rPr>
              <w:t>2</w:t>
            </w:r>
            <w:r w:rsidR="004A751F">
              <w:rPr>
                <w:sz w:val="24"/>
              </w:rPr>
              <w:t>7</w:t>
            </w:r>
            <w:r w:rsidR="0073127D">
              <w:rPr>
                <w:sz w:val="24"/>
              </w:rPr>
              <w:t>.</w:t>
            </w:r>
            <w:r w:rsidR="004A751F">
              <w:rPr>
                <w:sz w:val="24"/>
              </w:rPr>
              <w:t>1</w:t>
            </w:r>
            <w:r w:rsidR="00F878BD">
              <w:rPr>
                <w:sz w:val="24"/>
              </w:rPr>
              <w:t>0</w:t>
            </w:r>
            <w:r w:rsidR="0073127D">
              <w:rPr>
                <w:sz w:val="24"/>
              </w:rPr>
              <w:t>.202</w:t>
            </w:r>
            <w:r w:rsidR="00F878BD">
              <w:rPr>
                <w:sz w:val="24"/>
              </w:rPr>
              <w:t>6</w:t>
            </w:r>
          </w:p>
        </w:tc>
        <w:tc>
          <w:tcPr>
            <w:tcW w:w="3333" w:type="dxa"/>
          </w:tcPr>
          <w:p w14:paraId="16F3C22E" w14:textId="77777777" w:rsidR="002F121E" w:rsidRDefault="00103575">
            <w:pPr>
              <w:pStyle w:val="TableParagraph"/>
              <w:ind w:left="675" w:right="-44"/>
              <w:rPr>
                <w:sz w:val="20"/>
              </w:rPr>
            </w:pPr>
            <w:r>
              <w:rPr>
                <w:noProof/>
                <w:sz w:val="20"/>
              </w:rPr>
              <w:drawing>
                <wp:inline distT="0" distB="0" distL="0" distR="0" wp14:anchorId="6BB80D65" wp14:editId="0EE6C4AB">
                  <wp:extent cx="1678834" cy="80581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678834" cy="805815"/>
                          </a:xfrm>
                          <a:prstGeom prst="rect">
                            <a:avLst/>
                          </a:prstGeom>
                        </pic:spPr>
                      </pic:pic>
                    </a:graphicData>
                  </a:graphic>
                </wp:inline>
              </w:drawing>
            </w:r>
          </w:p>
        </w:tc>
      </w:tr>
    </w:tbl>
    <w:p w14:paraId="12E112CE" w14:textId="77777777" w:rsidR="002F121E" w:rsidRDefault="002F121E">
      <w:pPr>
        <w:pStyle w:val="a3"/>
      </w:pPr>
    </w:p>
    <w:p w14:paraId="7821144F" w14:textId="77777777" w:rsidR="004A751F" w:rsidRDefault="004A751F" w:rsidP="004A751F">
      <w:pPr>
        <w:pStyle w:val="a3"/>
        <w:spacing w:before="90"/>
        <w:ind w:left="1882" w:hanging="1702"/>
      </w:pPr>
      <w:r w:rsidRPr="4C128F0B">
        <w:rPr>
          <w:b/>
          <w:bCs/>
        </w:rPr>
        <w:t>SUBMISSION:</w:t>
      </w:r>
      <w:r w:rsidRPr="4C128F0B">
        <w:rPr>
          <w:b/>
          <w:bCs/>
          <w:spacing w:val="10"/>
        </w:rPr>
        <w:t xml:space="preserve"> </w:t>
      </w:r>
      <w:r w:rsidRPr="00F871EF">
        <w:t>Submit</w:t>
      </w:r>
      <w:r w:rsidRPr="00F871EF">
        <w:rPr>
          <w:spacing w:val="11"/>
        </w:rPr>
        <w:t xml:space="preserve"> </w:t>
      </w:r>
      <w:r w:rsidRPr="00F871EF">
        <w:t>your</w:t>
      </w:r>
      <w:r w:rsidRPr="00F871EF">
        <w:rPr>
          <w:spacing w:val="10"/>
        </w:rPr>
        <w:t xml:space="preserve"> </w:t>
      </w:r>
      <w:r w:rsidRPr="00F871EF">
        <w:t>reports</w:t>
      </w:r>
      <w:r w:rsidRPr="00F871EF">
        <w:rPr>
          <w:spacing w:val="12"/>
        </w:rPr>
        <w:t xml:space="preserve"> </w:t>
      </w:r>
      <w:r w:rsidRPr="00F871EF">
        <w:t>to</w:t>
      </w:r>
      <w:r w:rsidRPr="00F871EF">
        <w:rPr>
          <w:spacing w:val="11"/>
        </w:rPr>
        <w:t xml:space="preserve"> </w:t>
      </w:r>
      <w:r w:rsidRPr="00F871EF">
        <w:t>the</w:t>
      </w:r>
      <w:r w:rsidRPr="00F871EF">
        <w:rPr>
          <w:spacing w:val="11"/>
        </w:rPr>
        <w:t xml:space="preserve"> </w:t>
      </w:r>
      <w:r w:rsidRPr="00F871EF">
        <w:t>Moodle</w:t>
      </w:r>
      <w:r w:rsidRPr="00F871EF">
        <w:rPr>
          <w:spacing w:val="11"/>
        </w:rPr>
        <w:t xml:space="preserve"> </w:t>
      </w:r>
      <w:r w:rsidRPr="00F871EF">
        <w:t>platform</w:t>
      </w:r>
      <w:r w:rsidRPr="00F871EF">
        <w:rPr>
          <w:spacing w:val="10"/>
        </w:rPr>
        <w:t xml:space="preserve"> </w:t>
      </w:r>
      <w:r w:rsidRPr="00F871EF">
        <w:t>as</w:t>
      </w:r>
      <w:r w:rsidRPr="00F871EF">
        <w:rPr>
          <w:spacing w:val="12"/>
        </w:rPr>
        <w:t xml:space="preserve"> </w:t>
      </w:r>
      <w:r w:rsidRPr="00F871EF">
        <w:t>a</w:t>
      </w:r>
      <w:r w:rsidRPr="00F871EF">
        <w:rPr>
          <w:spacing w:val="9"/>
        </w:rPr>
        <w:t xml:space="preserve"> </w:t>
      </w:r>
      <w:r w:rsidRPr="00F871EF">
        <w:t>PDF</w:t>
      </w:r>
      <w:r w:rsidRPr="00F871EF">
        <w:rPr>
          <w:spacing w:val="12"/>
        </w:rPr>
        <w:t xml:space="preserve"> </w:t>
      </w:r>
      <w:r w:rsidRPr="00F871EF">
        <w:t>file.</w:t>
      </w:r>
      <w:r w:rsidRPr="00F871EF">
        <w:rPr>
          <w:spacing w:val="13"/>
        </w:rPr>
        <w:t xml:space="preserve"> </w:t>
      </w:r>
      <w:r w:rsidRPr="00F871EF">
        <w:t>The</w:t>
      </w:r>
      <w:r w:rsidRPr="00F871EF">
        <w:rPr>
          <w:spacing w:val="9"/>
        </w:rPr>
        <w:t xml:space="preserve"> </w:t>
      </w:r>
      <w:r w:rsidRPr="00F871EF">
        <w:t>document</w:t>
      </w:r>
      <w:r w:rsidRPr="00F871EF">
        <w:rPr>
          <w:spacing w:val="-57"/>
        </w:rPr>
        <w:t xml:space="preserve"> </w:t>
      </w:r>
      <w:r w:rsidRPr="00F871EF">
        <w:t>should</w:t>
      </w:r>
      <w:r w:rsidRPr="00F871EF">
        <w:rPr>
          <w:spacing w:val="-1"/>
        </w:rPr>
        <w:t xml:space="preserve"> </w:t>
      </w:r>
      <w:r w:rsidRPr="00F871EF">
        <w:t>indicate all the group members</w:t>
      </w:r>
      <w:r>
        <w:t>.</w:t>
      </w:r>
    </w:p>
    <w:p w14:paraId="28151941" w14:textId="77777777" w:rsidR="004A751F" w:rsidRDefault="004A751F" w:rsidP="004A751F">
      <w:pPr>
        <w:rPr>
          <w:sz w:val="24"/>
          <w:szCs w:val="24"/>
        </w:rPr>
      </w:pPr>
    </w:p>
    <w:p w14:paraId="4C76A482" w14:textId="77777777" w:rsidR="004A751F" w:rsidRPr="006670A0" w:rsidRDefault="004A751F" w:rsidP="004A751F">
      <w:pPr>
        <w:rPr>
          <w:sz w:val="24"/>
          <w:szCs w:val="24"/>
        </w:rPr>
      </w:pPr>
      <w:r w:rsidRPr="006670A0">
        <w:rPr>
          <w:sz w:val="24"/>
          <w:szCs w:val="24"/>
        </w:rPr>
        <w:t>Prepare a report in Word format and a presentation (oral defense). Create a presentation based on the report, that is, all information from the presentation should be presented in the report, and vice versa. Do not upload links - links will not be accepted.</w:t>
      </w:r>
    </w:p>
    <w:p w14:paraId="7E91FD84" w14:textId="77777777" w:rsidR="004A751F" w:rsidRPr="00323E91" w:rsidRDefault="004A751F" w:rsidP="004A751F">
      <w:pPr>
        <w:rPr>
          <w:iCs/>
          <w:sz w:val="28"/>
          <w:szCs w:val="28"/>
        </w:rPr>
      </w:pPr>
      <w:r w:rsidRPr="006670A0">
        <w:rPr>
          <w:sz w:val="24"/>
          <w:szCs w:val="24"/>
        </w:rPr>
        <w:t>downloading (submission) from one person from each group is enough</w:t>
      </w:r>
      <w:r>
        <w:rPr>
          <w:sz w:val="24"/>
          <w:szCs w:val="24"/>
        </w:rPr>
        <w:t>.</w:t>
      </w:r>
      <w:r w:rsidRPr="00323E91">
        <w:rPr>
          <w:i/>
        </w:rPr>
        <w:t xml:space="preserve"> </w:t>
      </w:r>
      <w:r w:rsidRPr="00323E91">
        <w:rPr>
          <w:iCs/>
          <w:sz w:val="24"/>
          <w:szCs w:val="24"/>
        </w:rPr>
        <w:t>This project will be done in groups of 2-3 people each of whom will receive the same grade, however, the contribution of each would be assessed during the defense in class.</w:t>
      </w:r>
    </w:p>
    <w:p w14:paraId="41B7BF8B" w14:textId="77777777" w:rsidR="004A751F" w:rsidRPr="00FE276A" w:rsidRDefault="004A751F" w:rsidP="004A751F">
      <w:pPr>
        <w:pStyle w:val="a5"/>
      </w:pPr>
      <w:r w:rsidRPr="00FE276A">
        <w:rPr>
          <w:rStyle w:val="a9"/>
        </w:rPr>
        <w:t>Please note:</w:t>
      </w:r>
      <w:r w:rsidRPr="00FE276A">
        <w:t xml:space="preserve"> An assignment is considered complete only after it has been defended. Without a defense, the assignment will not be accepted and will receive a grade of 0, regardless of whether it was submitted.</w:t>
      </w:r>
    </w:p>
    <w:p w14:paraId="360C73A7" w14:textId="1D704C05" w:rsidR="002F121E" w:rsidRDefault="002F121E">
      <w:pPr>
        <w:pStyle w:val="a3"/>
        <w:spacing w:before="10"/>
      </w:pPr>
    </w:p>
    <w:p w14:paraId="16BD8B90" w14:textId="77777777" w:rsidR="002F121E" w:rsidRDefault="00103575">
      <w:pPr>
        <w:pStyle w:val="1"/>
        <w:ind w:left="188"/>
        <w:jc w:val="center"/>
      </w:pPr>
      <w:r>
        <w:t>ASSIGNMENT</w:t>
      </w:r>
      <w:r>
        <w:rPr>
          <w:spacing w:val="-3"/>
        </w:rPr>
        <w:t xml:space="preserve"> </w:t>
      </w:r>
      <w:r>
        <w:t>5:</w:t>
      </w:r>
      <w:r>
        <w:rPr>
          <w:spacing w:val="1"/>
        </w:rPr>
        <w:t xml:space="preserve"> </w:t>
      </w:r>
      <w:r>
        <w:t>Creating</w:t>
      </w:r>
      <w:r>
        <w:rPr>
          <w:spacing w:val="-1"/>
        </w:rPr>
        <w:t xml:space="preserve"> </w:t>
      </w:r>
      <w:r>
        <w:t>your</w:t>
      </w:r>
      <w:r>
        <w:rPr>
          <w:spacing w:val="-1"/>
        </w:rPr>
        <w:t xml:space="preserve"> </w:t>
      </w:r>
      <w:r>
        <w:rPr>
          <w:spacing w:val="-5"/>
        </w:rPr>
        <w:t>MVP</w:t>
      </w:r>
    </w:p>
    <w:p w14:paraId="009FC824" w14:textId="77777777" w:rsidR="002F121E" w:rsidRDefault="00103575">
      <w:pPr>
        <w:spacing w:before="238"/>
        <w:ind w:left="323"/>
        <w:rPr>
          <w:b/>
          <w:sz w:val="24"/>
        </w:rPr>
      </w:pPr>
      <w:r>
        <w:rPr>
          <w:b/>
          <w:spacing w:val="-2"/>
          <w:sz w:val="24"/>
        </w:rPr>
        <w:t>INTRODUCTION</w:t>
      </w:r>
    </w:p>
    <w:p w14:paraId="0CCDC2BB" w14:textId="77777777" w:rsidR="002F121E" w:rsidRDefault="002F121E">
      <w:pPr>
        <w:pStyle w:val="a3"/>
        <w:spacing w:before="5"/>
        <w:rPr>
          <w:b/>
        </w:rPr>
      </w:pPr>
    </w:p>
    <w:p w14:paraId="4CB43582" w14:textId="77777777" w:rsidR="002F121E" w:rsidRDefault="00103575">
      <w:pPr>
        <w:pStyle w:val="a3"/>
        <w:spacing w:line="276" w:lineRule="auto"/>
        <w:ind w:left="140" w:right="130" w:firstLine="182"/>
        <w:jc w:val="both"/>
      </w:pPr>
      <w:r>
        <w:t xml:space="preserve">A business model is an outline of how a company plans to make money with its </w:t>
      </w:r>
      <w:r>
        <w:t>product</w:t>
      </w:r>
      <w:r>
        <w:rPr>
          <w:spacing w:val="80"/>
        </w:rPr>
        <w:t xml:space="preserve"> </w:t>
      </w:r>
      <w:r>
        <w:t>and customer base in a specific market. MVP (from the English Minimum Viable Product,</w:t>
      </w:r>
      <w:r>
        <w:rPr>
          <w:spacing w:val="40"/>
        </w:rPr>
        <w:t xml:space="preserve"> </w:t>
      </w:r>
      <w:r>
        <w:t>"minimum viable product") is the earliest version of</w:t>
      </w:r>
      <w:r>
        <w:rPr>
          <w:spacing w:val="80"/>
        </w:rPr>
        <w:t xml:space="preserve"> </w:t>
      </w:r>
      <w:r>
        <w:t>the product, which has only the necessary functions sufficient to convey the fundamental values to the audien</w:t>
      </w:r>
      <w:r>
        <w:t xml:space="preserve">ce and test them on the first </w:t>
      </w:r>
      <w:r>
        <w:rPr>
          <w:spacing w:val="-2"/>
        </w:rPr>
        <w:t>users.</w:t>
      </w:r>
    </w:p>
    <w:p w14:paraId="38759CB3" w14:textId="77777777" w:rsidR="002F121E" w:rsidRDefault="00103575">
      <w:pPr>
        <w:pStyle w:val="a3"/>
        <w:spacing w:before="199" w:line="276" w:lineRule="auto"/>
        <w:ind w:left="140" w:right="133" w:firstLine="182"/>
        <w:jc w:val="both"/>
      </w:pPr>
      <w:r>
        <w:t>The key point of the MVP idea is that the company produces a real product, which is then delivered to</w:t>
      </w:r>
      <w:r>
        <w:rPr>
          <w:spacing w:val="-1"/>
        </w:rPr>
        <w:t xml:space="preserve"> </w:t>
      </w:r>
      <w:r>
        <w:t>the</w:t>
      </w:r>
      <w:r>
        <w:rPr>
          <w:spacing w:val="-2"/>
        </w:rPr>
        <w:t xml:space="preserve"> </w:t>
      </w:r>
      <w:r>
        <w:t>market.</w:t>
      </w:r>
      <w:r>
        <w:rPr>
          <w:spacing w:val="-3"/>
        </w:rPr>
        <w:t xml:space="preserve"> </w:t>
      </w:r>
      <w:r>
        <w:t>It</w:t>
      </w:r>
      <w:r>
        <w:rPr>
          <w:spacing w:val="-1"/>
        </w:rPr>
        <w:t xml:space="preserve"> </w:t>
      </w:r>
      <w:r>
        <w:t>can be</w:t>
      </w:r>
      <w:r>
        <w:rPr>
          <w:spacing w:val="-2"/>
        </w:rPr>
        <w:t xml:space="preserve"> </w:t>
      </w:r>
      <w:r>
        <w:t>a</w:t>
      </w:r>
      <w:r>
        <w:rPr>
          <w:spacing w:val="-2"/>
        </w:rPr>
        <w:t xml:space="preserve"> </w:t>
      </w:r>
      <w:r>
        <w:t>one-page website or, in</w:t>
      </w:r>
      <w:r>
        <w:rPr>
          <w:spacing w:val="-1"/>
        </w:rPr>
        <w:t xml:space="preserve"> </w:t>
      </w:r>
      <w:r>
        <w:t>appearance, a</w:t>
      </w:r>
      <w:r>
        <w:rPr>
          <w:spacing w:val="-2"/>
        </w:rPr>
        <w:t xml:space="preserve"> </w:t>
      </w:r>
      <w:r>
        <w:t>fully</w:t>
      </w:r>
      <w:r>
        <w:rPr>
          <w:spacing w:val="-1"/>
        </w:rPr>
        <w:t xml:space="preserve"> </w:t>
      </w:r>
      <w:r>
        <w:t>automated service that is actually</w:t>
      </w:r>
      <w:r>
        <w:rPr>
          <w:spacing w:val="-2"/>
        </w:rPr>
        <w:t xml:space="preserve"> </w:t>
      </w:r>
      <w:r>
        <w:t>performed</w:t>
      </w:r>
      <w:r>
        <w:rPr>
          <w:spacing w:val="-3"/>
        </w:rPr>
        <w:t xml:space="preserve"> </w:t>
      </w:r>
      <w:r>
        <w:t>manu</w:t>
      </w:r>
      <w:r>
        <w:t>ally. Developers observe the behavior of people</w:t>
      </w:r>
      <w:r>
        <w:rPr>
          <w:spacing w:val="-3"/>
        </w:rPr>
        <w:t xml:space="preserve"> </w:t>
      </w:r>
      <w:r>
        <w:t>using</w:t>
      </w:r>
      <w:r>
        <w:rPr>
          <w:spacing w:val="-2"/>
        </w:rPr>
        <w:t xml:space="preserve"> </w:t>
      </w:r>
      <w:r>
        <w:t>the service for the first time. Based on the information obtained during the experiment, the team continues, corrects or cancels work on the product.</w:t>
      </w:r>
    </w:p>
    <w:p w14:paraId="1309405E" w14:textId="77777777" w:rsidR="002F121E" w:rsidRDefault="00103575">
      <w:pPr>
        <w:pStyle w:val="a3"/>
        <w:spacing w:before="200" w:line="276" w:lineRule="auto"/>
        <w:ind w:left="140" w:right="144" w:firstLine="182"/>
        <w:jc w:val="both"/>
      </w:pPr>
      <w:r>
        <w:t>MVP has all the basic functions necessary to impleme</w:t>
      </w:r>
      <w:r>
        <w:t>nt the idea and retain the first followers. Such a product must be of sufficient value to users.</w:t>
      </w:r>
    </w:p>
    <w:p w14:paraId="64F7189C" w14:textId="77777777" w:rsidR="002F121E" w:rsidRPr="004A751F" w:rsidRDefault="00103575">
      <w:pPr>
        <w:pStyle w:val="a3"/>
        <w:spacing w:before="200" w:line="276" w:lineRule="auto"/>
        <w:ind w:left="1557" w:right="2430"/>
        <w:rPr>
          <w:i/>
          <w:iCs/>
        </w:rPr>
      </w:pPr>
      <w:r w:rsidRPr="004A751F">
        <w:rPr>
          <w:i/>
          <w:iCs/>
        </w:rPr>
        <w:t>Step</w:t>
      </w:r>
      <w:r w:rsidRPr="004A751F">
        <w:rPr>
          <w:i/>
          <w:iCs/>
          <w:spacing w:val="-3"/>
        </w:rPr>
        <w:t xml:space="preserve"> </w:t>
      </w:r>
      <w:r w:rsidRPr="004A751F">
        <w:rPr>
          <w:i/>
          <w:iCs/>
        </w:rPr>
        <w:t>0.</w:t>
      </w:r>
      <w:r w:rsidRPr="004A751F">
        <w:rPr>
          <w:i/>
          <w:iCs/>
          <w:spacing w:val="-5"/>
        </w:rPr>
        <w:t xml:space="preserve"> </w:t>
      </w:r>
      <w:r w:rsidRPr="004A751F">
        <w:rPr>
          <w:i/>
          <w:iCs/>
        </w:rPr>
        <w:t>Confirm</w:t>
      </w:r>
      <w:r w:rsidRPr="004A751F">
        <w:rPr>
          <w:i/>
          <w:iCs/>
          <w:spacing w:val="-7"/>
        </w:rPr>
        <w:t xml:space="preserve"> </w:t>
      </w:r>
      <w:r w:rsidRPr="004A751F">
        <w:rPr>
          <w:i/>
          <w:iCs/>
        </w:rPr>
        <w:t>the</w:t>
      </w:r>
      <w:r w:rsidRPr="004A751F">
        <w:rPr>
          <w:i/>
          <w:iCs/>
          <w:spacing w:val="-3"/>
        </w:rPr>
        <w:t xml:space="preserve"> </w:t>
      </w:r>
      <w:r w:rsidRPr="004A751F">
        <w:rPr>
          <w:i/>
          <w:iCs/>
        </w:rPr>
        <w:t>basic</w:t>
      </w:r>
      <w:r w:rsidRPr="004A751F">
        <w:rPr>
          <w:i/>
          <w:iCs/>
          <w:spacing w:val="-3"/>
        </w:rPr>
        <w:t xml:space="preserve"> </w:t>
      </w:r>
      <w:r w:rsidRPr="004A751F">
        <w:rPr>
          <w:i/>
          <w:iCs/>
        </w:rPr>
        <w:t>principles</w:t>
      </w:r>
      <w:r w:rsidRPr="004A751F">
        <w:rPr>
          <w:i/>
          <w:iCs/>
          <w:spacing w:val="-5"/>
        </w:rPr>
        <w:t xml:space="preserve"> </w:t>
      </w:r>
      <w:r w:rsidRPr="004A751F">
        <w:rPr>
          <w:i/>
          <w:iCs/>
        </w:rPr>
        <w:t>and</w:t>
      </w:r>
      <w:r w:rsidRPr="004A751F">
        <w:rPr>
          <w:i/>
          <w:iCs/>
          <w:spacing w:val="-7"/>
        </w:rPr>
        <w:t xml:space="preserve"> </w:t>
      </w:r>
      <w:r w:rsidRPr="004A751F">
        <w:rPr>
          <w:i/>
          <w:iCs/>
        </w:rPr>
        <w:t>methods</w:t>
      </w:r>
      <w:r w:rsidRPr="004A751F">
        <w:rPr>
          <w:i/>
          <w:iCs/>
          <w:spacing w:val="-4"/>
        </w:rPr>
        <w:t xml:space="preserve"> </w:t>
      </w:r>
      <w:r w:rsidRPr="004A751F">
        <w:rPr>
          <w:i/>
          <w:iCs/>
        </w:rPr>
        <w:t>of</w:t>
      </w:r>
      <w:r w:rsidRPr="004A751F">
        <w:rPr>
          <w:i/>
          <w:iCs/>
          <w:spacing w:val="-1"/>
        </w:rPr>
        <w:t xml:space="preserve"> </w:t>
      </w:r>
      <w:r w:rsidRPr="004A751F">
        <w:rPr>
          <w:i/>
          <w:iCs/>
        </w:rPr>
        <w:t>MVP Step 1. Identify the problem you want to solve</w:t>
      </w:r>
    </w:p>
    <w:p w14:paraId="7677F6EE" w14:textId="77777777" w:rsidR="002F121E" w:rsidRPr="004A751F" w:rsidRDefault="00103575">
      <w:pPr>
        <w:pStyle w:val="a3"/>
        <w:spacing w:line="276" w:lineRule="auto"/>
        <w:ind w:left="1557" w:right="2430"/>
        <w:rPr>
          <w:i/>
          <w:iCs/>
        </w:rPr>
      </w:pPr>
      <w:r w:rsidRPr="004A751F">
        <w:rPr>
          <w:i/>
          <w:iCs/>
        </w:rPr>
        <w:t>Step</w:t>
      </w:r>
      <w:r w:rsidRPr="004A751F">
        <w:rPr>
          <w:i/>
          <w:iCs/>
          <w:spacing w:val="-4"/>
        </w:rPr>
        <w:t xml:space="preserve"> </w:t>
      </w:r>
      <w:r w:rsidRPr="004A751F">
        <w:rPr>
          <w:i/>
          <w:iCs/>
        </w:rPr>
        <w:t>2.</w:t>
      </w:r>
      <w:r w:rsidRPr="004A751F">
        <w:rPr>
          <w:i/>
          <w:iCs/>
          <w:spacing w:val="-6"/>
        </w:rPr>
        <w:t xml:space="preserve"> </w:t>
      </w:r>
      <w:r w:rsidRPr="004A751F">
        <w:rPr>
          <w:i/>
          <w:iCs/>
        </w:rPr>
        <w:t>Identify</w:t>
      </w:r>
      <w:r w:rsidRPr="004A751F">
        <w:rPr>
          <w:i/>
          <w:iCs/>
          <w:spacing w:val="-8"/>
        </w:rPr>
        <w:t xml:space="preserve"> </w:t>
      </w:r>
      <w:r w:rsidRPr="004A751F">
        <w:rPr>
          <w:i/>
          <w:iCs/>
        </w:rPr>
        <w:t>the</w:t>
      </w:r>
      <w:r w:rsidRPr="004A751F">
        <w:rPr>
          <w:i/>
          <w:iCs/>
          <w:spacing w:val="-4"/>
        </w:rPr>
        <w:t xml:space="preserve"> </w:t>
      </w:r>
      <w:r w:rsidRPr="004A751F">
        <w:rPr>
          <w:i/>
          <w:iCs/>
        </w:rPr>
        <w:t>target</w:t>
      </w:r>
      <w:r w:rsidRPr="004A751F">
        <w:rPr>
          <w:i/>
          <w:iCs/>
          <w:spacing w:val="-3"/>
        </w:rPr>
        <w:t xml:space="preserve"> </w:t>
      </w:r>
      <w:r w:rsidRPr="004A751F">
        <w:rPr>
          <w:i/>
          <w:iCs/>
        </w:rPr>
        <w:t>audience</w:t>
      </w:r>
      <w:r w:rsidRPr="004A751F">
        <w:rPr>
          <w:i/>
          <w:iCs/>
          <w:spacing w:val="-4"/>
        </w:rPr>
        <w:t xml:space="preserve"> </w:t>
      </w:r>
      <w:r w:rsidRPr="004A751F">
        <w:rPr>
          <w:i/>
          <w:iCs/>
        </w:rPr>
        <w:t>and</w:t>
      </w:r>
      <w:r w:rsidRPr="004A751F">
        <w:rPr>
          <w:i/>
          <w:iCs/>
          <w:spacing w:val="-3"/>
        </w:rPr>
        <w:t xml:space="preserve"> </w:t>
      </w:r>
      <w:r w:rsidRPr="004A751F">
        <w:rPr>
          <w:i/>
          <w:iCs/>
        </w:rPr>
        <w:t>narrow</w:t>
      </w:r>
      <w:r w:rsidRPr="004A751F">
        <w:rPr>
          <w:i/>
          <w:iCs/>
          <w:spacing w:val="-4"/>
        </w:rPr>
        <w:t xml:space="preserve"> </w:t>
      </w:r>
      <w:r w:rsidRPr="004A751F">
        <w:rPr>
          <w:i/>
          <w:iCs/>
        </w:rPr>
        <w:t>it</w:t>
      </w:r>
      <w:r w:rsidRPr="004A751F">
        <w:rPr>
          <w:i/>
          <w:iCs/>
          <w:spacing w:val="-7"/>
        </w:rPr>
        <w:t xml:space="preserve"> </w:t>
      </w:r>
      <w:r w:rsidRPr="004A751F">
        <w:rPr>
          <w:i/>
          <w:iCs/>
        </w:rPr>
        <w:t>down</w:t>
      </w:r>
      <w:r w:rsidRPr="004A751F">
        <w:rPr>
          <w:i/>
          <w:iCs/>
        </w:rPr>
        <w:t xml:space="preserve"> Step 3. Analyze your competitors</w:t>
      </w:r>
    </w:p>
    <w:p w14:paraId="4F8D8AFF" w14:textId="77777777" w:rsidR="004A751F" w:rsidRDefault="00103575">
      <w:pPr>
        <w:pStyle w:val="a3"/>
        <w:spacing w:line="275" w:lineRule="exact"/>
        <w:ind w:left="1557"/>
        <w:rPr>
          <w:i/>
          <w:iCs/>
          <w:spacing w:val="-2"/>
        </w:rPr>
      </w:pPr>
      <w:r w:rsidRPr="004A751F">
        <w:rPr>
          <w:i/>
          <w:iCs/>
        </w:rPr>
        <w:t>Step 4.</w:t>
      </w:r>
      <w:r w:rsidRPr="004A751F">
        <w:rPr>
          <w:i/>
          <w:iCs/>
          <w:spacing w:val="-1"/>
        </w:rPr>
        <w:t xml:space="preserve"> </w:t>
      </w:r>
      <w:r w:rsidRPr="004A751F">
        <w:rPr>
          <w:i/>
          <w:iCs/>
        </w:rPr>
        <w:t>Do</w:t>
      </w:r>
      <w:r w:rsidRPr="004A751F">
        <w:rPr>
          <w:i/>
          <w:iCs/>
          <w:spacing w:val="1"/>
        </w:rPr>
        <w:t xml:space="preserve"> </w:t>
      </w:r>
      <w:r w:rsidRPr="004A751F">
        <w:rPr>
          <w:i/>
          <w:iCs/>
        </w:rPr>
        <w:t>a</w:t>
      </w:r>
      <w:r w:rsidRPr="004A751F">
        <w:rPr>
          <w:i/>
          <w:iCs/>
          <w:spacing w:val="-4"/>
        </w:rPr>
        <w:t xml:space="preserve"> </w:t>
      </w:r>
      <w:r w:rsidRPr="004A751F">
        <w:rPr>
          <w:i/>
          <w:iCs/>
        </w:rPr>
        <w:t>SWOT</w:t>
      </w:r>
      <w:r w:rsidRPr="004A751F">
        <w:rPr>
          <w:i/>
          <w:iCs/>
          <w:spacing w:val="3"/>
        </w:rPr>
        <w:t xml:space="preserve"> </w:t>
      </w:r>
      <w:r w:rsidRPr="004A751F">
        <w:rPr>
          <w:i/>
          <w:iCs/>
          <w:spacing w:val="-2"/>
        </w:rPr>
        <w:t>analysis</w:t>
      </w:r>
      <w:r w:rsidR="004A751F">
        <w:rPr>
          <w:i/>
          <w:iCs/>
          <w:spacing w:val="-2"/>
        </w:rPr>
        <w:t xml:space="preserve"> </w:t>
      </w:r>
    </w:p>
    <w:p w14:paraId="7348F5A1" w14:textId="0173B904" w:rsidR="002F121E" w:rsidRPr="004A751F" w:rsidRDefault="004A751F">
      <w:pPr>
        <w:pStyle w:val="a3"/>
        <w:spacing w:line="275" w:lineRule="exact"/>
        <w:ind w:left="1557"/>
        <w:rPr>
          <w:i/>
          <w:iCs/>
        </w:rPr>
      </w:pPr>
      <w:r>
        <w:t xml:space="preserve">(Steps 0–4 </w:t>
      </w:r>
      <w:proofErr w:type="gramStart"/>
      <w:r>
        <w:t>were</w:t>
      </w:r>
      <w:proofErr w:type="gramEnd"/>
      <w:r>
        <w:t xml:space="preserve"> completed in previous assignments)</w:t>
      </w:r>
    </w:p>
    <w:p w14:paraId="5104145A" w14:textId="77777777" w:rsidR="002F121E" w:rsidRDefault="00103575">
      <w:pPr>
        <w:pStyle w:val="a3"/>
        <w:spacing w:before="45"/>
        <w:ind w:left="1557"/>
      </w:pPr>
      <w:r>
        <w:t>Step</w:t>
      </w:r>
      <w:r>
        <w:rPr>
          <w:spacing w:val="-2"/>
        </w:rPr>
        <w:t xml:space="preserve"> </w:t>
      </w:r>
      <w:r>
        <w:t>5.</w:t>
      </w:r>
      <w:r>
        <w:rPr>
          <w:spacing w:val="-1"/>
        </w:rPr>
        <w:t xml:space="preserve"> </w:t>
      </w:r>
      <w:r>
        <w:t>Define the</w:t>
      </w:r>
      <w:r>
        <w:rPr>
          <w:spacing w:val="-5"/>
        </w:rPr>
        <w:t xml:space="preserve"> </w:t>
      </w:r>
      <w:r>
        <w:t>user's</w:t>
      </w:r>
      <w:r>
        <w:rPr>
          <w:spacing w:val="-1"/>
        </w:rPr>
        <w:t xml:space="preserve"> </w:t>
      </w:r>
      <w:r>
        <w:t>path</w:t>
      </w:r>
      <w:r>
        <w:rPr>
          <w:spacing w:val="2"/>
        </w:rPr>
        <w:t xml:space="preserve"> </w:t>
      </w:r>
      <w:r>
        <w:rPr>
          <w:spacing w:val="-5"/>
        </w:rPr>
        <w:t>map</w:t>
      </w:r>
    </w:p>
    <w:p w14:paraId="248DAC12" w14:textId="77777777" w:rsidR="002F121E" w:rsidRDefault="00103575">
      <w:pPr>
        <w:pStyle w:val="a3"/>
        <w:spacing w:before="41" w:line="276" w:lineRule="auto"/>
        <w:ind w:left="1557" w:right="2430"/>
      </w:pPr>
      <w:r>
        <w:t>Step</w:t>
      </w:r>
      <w:r>
        <w:rPr>
          <w:spacing w:val="-2"/>
        </w:rPr>
        <w:t xml:space="preserve"> </w:t>
      </w:r>
      <w:r>
        <w:t>6.</w:t>
      </w:r>
      <w:r>
        <w:rPr>
          <w:spacing w:val="-4"/>
        </w:rPr>
        <w:t xml:space="preserve"> </w:t>
      </w:r>
      <w:r>
        <w:t>Make</w:t>
      </w:r>
      <w:r>
        <w:rPr>
          <w:spacing w:val="-2"/>
        </w:rPr>
        <w:t xml:space="preserve"> </w:t>
      </w:r>
      <w:r>
        <w:t>a</w:t>
      </w:r>
      <w:r>
        <w:rPr>
          <w:spacing w:val="-2"/>
        </w:rPr>
        <w:t xml:space="preserve"> </w:t>
      </w:r>
      <w:r>
        <w:t>list</w:t>
      </w:r>
      <w:r>
        <w:rPr>
          <w:spacing w:val="-1"/>
        </w:rPr>
        <w:t xml:space="preserve"> </w:t>
      </w:r>
      <w:r>
        <w:t>of</w:t>
      </w:r>
      <w:r>
        <w:rPr>
          <w:spacing w:val="-4"/>
        </w:rPr>
        <w:t xml:space="preserve"> </w:t>
      </w:r>
      <w:r>
        <w:t>functions</w:t>
      </w:r>
      <w:r>
        <w:rPr>
          <w:spacing w:val="-3"/>
        </w:rPr>
        <w:t xml:space="preserve"> </w:t>
      </w:r>
      <w:r>
        <w:t>with</w:t>
      </w:r>
      <w:r>
        <w:rPr>
          <w:spacing w:val="-6"/>
        </w:rPr>
        <w:t xml:space="preserve"> </w:t>
      </w:r>
      <w:r>
        <w:t>gradation</w:t>
      </w:r>
      <w:r>
        <w:rPr>
          <w:spacing w:val="-6"/>
        </w:rPr>
        <w:t xml:space="preserve"> </w:t>
      </w:r>
      <w:r>
        <w:t>by</w:t>
      </w:r>
      <w:r>
        <w:rPr>
          <w:spacing w:val="-6"/>
        </w:rPr>
        <w:t xml:space="preserve"> </w:t>
      </w:r>
      <w:r>
        <w:t>priority Step 7. Determine the amount of MVP</w:t>
      </w:r>
    </w:p>
    <w:p w14:paraId="6A0EED2D" w14:textId="77777777" w:rsidR="002F121E" w:rsidRDefault="00103575">
      <w:pPr>
        <w:pStyle w:val="a3"/>
        <w:spacing w:line="276" w:lineRule="auto"/>
        <w:ind w:left="1557" w:right="35"/>
      </w:pPr>
      <w:r>
        <w:t>Step</w:t>
      </w:r>
      <w:r>
        <w:rPr>
          <w:spacing w:val="-4"/>
        </w:rPr>
        <w:t xml:space="preserve"> </w:t>
      </w:r>
      <w:r>
        <w:t>8.</w:t>
      </w:r>
      <w:r>
        <w:rPr>
          <w:spacing w:val="-6"/>
        </w:rPr>
        <w:t xml:space="preserve"> </w:t>
      </w:r>
      <w:r>
        <w:t>Choose</w:t>
      </w:r>
      <w:r>
        <w:rPr>
          <w:spacing w:val="-4"/>
        </w:rPr>
        <w:t xml:space="preserve"> </w:t>
      </w:r>
      <w:r>
        <w:t>the</w:t>
      </w:r>
      <w:r>
        <w:rPr>
          <w:spacing w:val="-4"/>
        </w:rPr>
        <w:t xml:space="preserve"> </w:t>
      </w:r>
      <w:r>
        <w:t>most</w:t>
      </w:r>
      <w:r>
        <w:rPr>
          <w:spacing w:val="-3"/>
        </w:rPr>
        <w:t xml:space="preserve"> </w:t>
      </w:r>
      <w:r>
        <w:t>appropriate</w:t>
      </w:r>
      <w:r>
        <w:rPr>
          <w:spacing w:val="-4"/>
        </w:rPr>
        <w:t xml:space="preserve"> </w:t>
      </w:r>
      <w:r>
        <w:t>MVP</w:t>
      </w:r>
      <w:r>
        <w:rPr>
          <w:spacing w:val="-3"/>
        </w:rPr>
        <w:t xml:space="preserve"> </w:t>
      </w:r>
      <w:r>
        <w:t>management</w:t>
      </w:r>
      <w:r>
        <w:rPr>
          <w:spacing w:val="-3"/>
        </w:rPr>
        <w:t xml:space="preserve"> </w:t>
      </w:r>
      <w:r>
        <w:t>and</w:t>
      </w:r>
      <w:r>
        <w:rPr>
          <w:spacing w:val="-3"/>
        </w:rPr>
        <w:t xml:space="preserve"> </w:t>
      </w:r>
      <w:r>
        <w:t>development</w:t>
      </w:r>
      <w:r>
        <w:rPr>
          <w:spacing w:val="-3"/>
        </w:rPr>
        <w:t xml:space="preserve"> </w:t>
      </w:r>
      <w:r>
        <w:t>method Step 9. Use Alpha and Beta testing</w:t>
      </w:r>
    </w:p>
    <w:p w14:paraId="59ADD1DB" w14:textId="77777777" w:rsidR="002F121E" w:rsidRDefault="002F121E">
      <w:pPr>
        <w:pStyle w:val="a3"/>
        <w:spacing w:line="276" w:lineRule="auto"/>
        <w:sectPr w:rsidR="002F121E">
          <w:type w:val="continuous"/>
          <w:pgSz w:w="11910" w:h="16840"/>
          <w:pgMar w:top="1100" w:right="708" w:bottom="280" w:left="1559" w:header="720" w:footer="720" w:gutter="0"/>
          <w:cols w:space="720"/>
        </w:sectPr>
      </w:pPr>
    </w:p>
    <w:p w14:paraId="7C5897B8" w14:textId="77777777" w:rsidR="002F121E" w:rsidRDefault="00103575">
      <w:pPr>
        <w:pStyle w:val="1"/>
        <w:spacing w:before="71"/>
      </w:pPr>
      <w:r>
        <w:lastRenderedPageBreak/>
        <w:t>REQUIRED</w:t>
      </w:r>
      <w:r>
        <w:rPr>
          <w:spacing w:val="-7"/>
        </w:rPr>
        <w:t xml:space="preserve"> </w:t>
      </w:r>
      <w:r>
        <w:rPr>
          <w:spacing w:val="-2"/>
        </w:rPr>
        <w:t>TASKS</w:t>
      </w:r>
    </w:p>
    <w:p w14:paraId="6DC173E3" w14:textId="77777777" w:rsidR="002F121E" w:rsidRDefault="002F121E">
      <w:pPr>
        <w:pStyle w:val="a3"/>
        <w:rPr>
          <w:b/>
        </w:rPr>
      </w:pPr>
    </w:p>
    <w:p w14:paraId="3187CA05" w14:textId="77777777" w:rsidR="002F121E" w:rsidRDefault="00103575">
      <w:pPr>
        <w:pStyle w:val="a3"/>
        <w:ind w:left="323" w:right="533" w:firstLine="715"/>
        <w:jc w:val="both"/>
      </w:pPr>
      <w:r>
        <w:t xml:space="preserve">Your group needs to carry out the following group task and provide the required deliverables in the group portfolio by the project deadline weighting of each task to the </w:t>
      </w:r>
      <w:proofErr w:type="spellStart"/>
      <w:r>
        <w:t>finalmark</w:t>
      </w:r>
      <w:proofErr w:type="spellEnd"/>
      <w:r>
        <w:t xml:space="preserve"> for the group project is also given.</w:t>
      </w:r>
    </w:p>
    <w:p w14:paraId="415DF3B7" w14:textId="77777777" w:rsidR="002F121E" w:rsidRDefault="002F121E">
      <w:pPr>
        <w:pStyle w:val="a3"/>
        <w:spacing w:before="50"/>
        <w:rPr>
          <w:sz w:val="20"/>
        </w:rPr>
      </w:pPr>
    </w:p>
    <w:tbl>
      <w:tblPr>
        <w:tblStyle w:val="TableNormal"/>
        <w:tblW w:w="0" w:type="auto"/>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491"/>
        <w:gridCol w:w="1892"/>
      </w:tblGrid>
      <w:tr w:rsidR="002F121E" w14:paraId="777D3063" w14:textId="77777777" w:rsidTr="00656BF8">
        <w:trPr>
          <w:trHeight w:val="278"/>
        </w:trPr>
        <w:tc>
          <w:tcPr>
            <w:tcW w:w="7491" w:type="dxa"/>
          </w:tcPr>
          <w:p w14:paraId="4C5B7B69" w14:textId="77777777" w:rsidR="002F121E" w:rsidRDefault="00103575">
            <w:pPr>
              <w:pStyle w:val="TableParagraph"/>
              <w:spacing w:line="258" w:lineRule="exact"/>
              <w:ind w:left="110"/>
              <w:rPr>
                <w:b/>
                <w:sz w:val="24"/>
              </w:rPr>
            </w:pPr>
            <w:r>
              <w:rPr>
                <w:b/>
                <w:sz w:val="24"/>
              </w:rPr>
              <w:t>Assignment</w:t>
            </w:r>
            <w:r>
              <w:rPr>
                <w:b/>
                <w:spacing w:val="-4"/>
                <w:sz w:val="24"/>
              </w:rPr>
              <w:t xml:space="preserve"> </w:t>
            </w:r>
            <w:r>
              <w:rPr>
                <w:b/>
                <w:sz w:val="24"/>
              </w:rPr>
              <w:t>5</w:t>
            </w:r>
            <w:r>
              <w:rPr>
                <w:b/>
                <w:spacing w:val="-5"/>
                <w:sz w:val="24"/>
              </w:rPr>
              <w:t xml:space="preserve"> </w:t>
            </w:r>
            <w:r>
              <w:rPr>
                <w:b/>
                <w:sz w:val="24"/>
              </w:rPr>
              <w:t>–</w:t>
            </w:r>
            <w:r>
              <w:rPr>
                <w:b/>
                <w:spacing w:val="1"/>
                <w:sz w:val="24"/>
              </w:rPr>
              <w:t xml:space="preserve"> </w:t>
            </w:r>
            <w:r>
              <w:rPr>
                <w:b/>
                <w:spacing w:val="-5"/>
                <w:sz w:val="24"/>
              </w:rPr>
              <w:t>MVP</w:t>
            </w:r>
          </w:p>
        </w:tc>
        <w:tc>
          <w:tcPr>
            <w:tcW w:w="1892" w:type="dxa"/>
          </w:tcPr>
          <w:p w14:paraId="6C9A535E" w14:textId="77777777" w:rsidR="002F121E" w:rsidRDefault="00103575">
            <w:pPr>
              <w:pStyle w:val="TableParagraph"/>
              <w:spacing w:line="258" w:lineRule="exact"/>
              <w:ind w:left="114"/>
              <w:rPr>
                <w:b/>
                <w:sz w:val="24"/>
              </w:rPr>
            </w:pPr>
            <w:r>
              <w:rPr>
                <w:b/>
                <w:spacing w:val="-2"/>
                <w:sz w:val="24"/>
              </w:rPr>
              <w:t>Weighting</w:t>
            </w:r>
          </w:p>
        </w:tc>
      </w:tr>
      <w:tr w:rsidR="002F121E" w14:paraId="0658A0C0" w14:textId="77777777" w:rsidTr="00656BF8">
        <w:trPr>
          <w:trHeight w:val="4949"/>
        </w:trPr>
        <w:tc>
          <w:tcPr>
            <w:tcW w:w="7491" w:type="dxa"/>
          </w:tcPr>
          <w:p w14:paraId="18B62DE5" w14:textId="77777777" w:rsidR="002F121E" w:rsidRDefault="00103575">
            <w:pPr>
              <w:pStyle w:val="TableParagraph"/>
              <w:spacing w:line="271" w:lineRule="exact"/>
              <w:ind w:left="129"/>
              <w:rPr>
                <w:b/>
                <w:sz w:val="24"/>
              </w:rPr>
            </w:pPr>
            <w:r>
              <w:rPr>
                <w:b/>
                <w:sz w:val="24"/>
              </w:rPr>
              <w:t>Step</w:t>
            </w:r>
            <w:r>
              <w:rPr>
                <w:b/>
                <w:spacing w:val="-2"/>
                <w:sz w:val="24"/>
              </w:rPr>
              <w:t xml:space="preserve"> </w:t>
            </w:r>
            <w:r>
              <w:rPr>
                <w:b/>
                <w:spacing w:val="-10"/>
                <w:sz w:val="24"/>
              </w:rPr>
              <w:t>1</w:t>
            </w:r>
          </w:p>
          <w:p w14:paraId="200B5B46" w14:textId="77777777" w:rsidR="002F121E" w:rsidRDefault="00103575">
            <w:pPr>
              <w:pStyle w:val="TableParagraph"/>
              <w:spacing w:line="275" w:lineRule="exact"/>
              <w:ind w:left="710"/>
              <w:rPr>
                <w:sz w:val="24"/>
              </w:rPr>
            </w:pPr>
            <w:r>
              <w:rPr>
                <w:sz w:val="24"/>
              </w:rPr>
              <w:t>Step 5.</w:t>
            </w:r>
            <w:r>
              <w:rPr>
                <w:spacing w:val="-2"/>
                <w:sz w:val="24"/>
              </w:rPr>
              <w:t xml:space="preserve"> </w:t>
            </w:r>
            <w:r>
              <w:rPr>
                <w:sz w:val="24"/>
              </w:rPr>
              <w:t>Define the</w:t>
            </w:r>
            <w:r>
              <w:rPr>
                <w:spacing w:val="-3"/>
                <w:sz w:val="24"/>
              </w:rPr>
              <w:t xml:space="preserve"> </w:t>
            </w:r>
            <w:r>
              <w:rPr>
                <w:sz w:val="24"/>
              </w:rPr>
              <w:t>user's</w:t>
            </w:r>
            <w:r>
              <w:rPr>
                <w:spacing w:val="-1"/>
                <w:sz w:val="24"/>
              </w:rPr>
              <w:t xml:space="preserve"> </w:t>
            </w:r>
            <w:r>
              <w:rPr>
                <w:sz w:val="24"/>
              </w:rPr>
              <w:t>path</w:t>
            </w:r>
            <w:r>
              <w:rPr>
                <w:spacing w:val="2"/>
                <w:sz w:val="24"/>
              </w:rPr>
              <w:t xml:space="preserve"> </w:t>
            </w:r>
            <w:r>
              <w:rPr>
                <w:spacing w:val="-5"/>
                <w:sz w:val="24"/>
              </w:rPr>
              <w:t>map</w:t>
            </w:r>
          </w:p>
          <w:p w14:paraId="6EB93EEE" w14:textId="77777777" w:rsidR="002F121E" w:rsidRDefault="00103575">
            <w:pPr>
              <w:pStyle w:val="TableParagraph"/>
              <w:spacing w:before="4" w:line="237" w:lineRule="auto"/>
              <w:ind w:left="710" w:right="869"/>
              <w:rPr>
                <w:sz w:val="24"/>
              </w:rPr>
            </w:pPr>
            <w:r>
              <w:rPr>
                <w:sz w:val="24"/>
              </w:rPr>
              <w:t>Step</w:t>
            </w:r>
            <w:r>
              <w:rPr>
                <w:spacing w:val="-3"/>
                <w:sz w:val="24"/>
              </w:rPr>
              <w:t xml:space="preserve"> </w:t>
            </w:r>
            <w:r>
              <w:rPr>
                <w:sz w:val="24"/>
              </w:rPr>
              <w:t>6.</w:t>
            </w:r>
            <w:r>
              <w:rPr>
                <w:spacing w:val="-5"/>
                <w:sz w:val="24"/>
              </w:rPr>
              <w:t xml:space="preserve"> </w:t>
            </w:r>
            <w:r>
              <w:rPr>
                <w:sz w:val="24"/>
              </w:rPr>
              <w:t>Make</w:t>
            </w:r>
            <w:r>
              <w:rPr>
                <w:spacing w:val="-3"/>
                <w:sz w:val="24"/>
              </w:rPr>
              <w:t xml:space="preserve"> </w:t>
            </w:r>
            <w:r>
              <w:rPr>
                <w:sz w:val="24"/>
              </w:rPr>
              <w:t>a</w:t>
            </w:r>
            <w:r>
              <w:rPr>
                <w:spacing w:val="-3"/>
                <w:sz w:val="24"/>
              </w:rPr>
              <w:t xml:space="preserve"> </w:t>
            </w:r>
            <w:r>
              <w:rPr>
                <w:sz w:val="24"/>
              </w:rPr>
              <w:t>list</w:t>
            </w:r>
            <w:r>
              <w:rPr>
                <w:spacing w:val="-2"/>
                <w:sz w:val="24"/>
              </w:rPr>
              <w:t xml:space="preserve"> </w:t>
            </w:r>
            <w:r>
              <w:rPr>
                <w:sz w:val="24"/>
              </w:rPr>
              <w:t>of</w:t>
            </w:r>
            <w:r>
              <w:rPr>
                <w:spacing w:val="-5"/>
                <w:sz w:val="24"/>
              </w:rPr>
              <w:t xml:space="preserve"> </w:t>
            </w:r>
            <w:r>
              <w:rPr>
                <w:sz w:val="24"/>
              </w:rPr>
              <w:t>functions</w:t>
            </w:r>
            <w:r>
              <w:rPr>
                <w:spacing w:val="-4"/>
                <w:sz w:val="24"/>
              </w:rPr>
              <w:t xml:space="preserve"> </w:t>
            </w:r>
            <w:r>
              <w:rPr>
                <w:sz w:val="24"/>
              </w:rPr>
              <w:t>with</w:t>
            </w:r>
            <w:r>
              <w:rPr>
                <w:spacing w:val="-6"/>
                <w:sz w:val="24"/>
              </w:rPr>
              <w:t xml:space="preserve"> </w:t>
            </w:r>
            <w:r>
              <w:rPr>
                <w:sz w:val="24"/>
              </w:rPr>
              <w:t>gradation</w:t>
            </w:r>
            <w:r>
              <w:rPr>
                <w:spacing w:val="-6"/>
                <w:sz w:val="24"/>
              </w:rPr>
              <w:t xml:space="preserve"> </w:t>
            </w:r>
            <w:r>
              <w:rPr>
                <w:sz w:val="24"/>
              </w:rPr>
              <w:t>by</w:t>
            </w:r>
            <w:r>
              <w:rPr>
                <w:spacing w:val="-7"/>
                <w:sz w:val="24"/>
              </w:rPr>
              <w:t xml:space="preserve"> </w:t>
            </w:r>
            <w:r>
              <w:rPr>
                <w:sz w:val="24"/>
              </w:rPr>
              <w:t>priority Step 7. Determine the amount of MVP</w:t>
            </w:r>
          </w:p>
          <w:p w14:paraId="53B01AA2" w14:textId="77777777" w:rsidR="002F121E" w:rsidRDefault="00103575">
            <w:pPr>
              <w:pStyle w:val="TableParagraph"/>
              <w:spacing w:before="4"/>
              <w:ind w:left="710"/>
              <w:rPr>
                <w:sz w:val="24"/>
              </w:rPr>
            </w:pPr>
            <w:r>
              <w:rPr>
                <w:sz w:val="24"/>
              </w:rPr>
              <w:t>Step</w:t>
            </w:r>
            <w:r>
              <w:rPr>
                <w:spacing w:val="-5"/>
                <w:sz w:val="24"/>
              </w:rPr>
              <w:t xml:space="preserve"> </w:t>
            </w:r>
            <w:r>
              <w:rPr>
                <w:sz w:val="24"/>
              </w:rPr>
              <w:t>8.</w:t>
            </w:r>
            <w:r>
              <w:rPr>
                <w:spacing w:val="-7"/>
                <w:sz w:val="24"/>
              </w:rPr>
              <w:t xml:space="preserve"> </w:t>
            </w:r>
            <w:r>
              <w:rPr>
                <w:sz w:val="24"/>
              </w:rPr>
              <w:t>Choose</w:t>
            </w:r>
            <w:r>
              <w:rPr>
                <w:spacing w:val="-5"/>
                <w:sz w:val="24"/>
              </w:rPr>
              <w:t xml:space="preserve"> </w:t>
            </w:r>
            <w:r>
              <w:rPr>
                <w:sz w:val="24"/>
              </w:rPr>
              <w:t>the</w:t>
            </w:r>
            <w:r>
              <w:rPr>
                <w:spacing w:val="-5"/>
                <w:sz w:val="24"/>
              </w:rPr>
              <w:t xml:space="preserve"> </w:t>
            </w:r>
            <w:r>
              <w:rPr>
                <w:sz w:val="24"/>
              </w:rPr>
              <w:t>most</w:t>
            </w:r>
            <w:r>
              <w:rPr>
                <w:spacing w:val="-4"/>
                <w:sz w:val="24"/>
              </w:rPr>
              <w:t xml:space="preserve"> </w:t>
            </w:r>
            <w:r>
              <w:rPr>
                <w:sz w:val="24"/>
              </w:rPr>
              <w:t>appropriate</w:t>
            </w:r>
            <w:r>
              <w:rPr>
                <w:spacing w:val="-5"/>
                <w:sz w:val="24"/>
              </w:rPr>
              <w:t xml:space="preserve"> </w:t>
            </w:r>
            <w:r>
              <w:rPr>
                <w:sz w:val="24"/>
              </w:rPr>
              <w:t>MVP</w:t>
            </w:r>
            <w:r>
              <w:rPr>
                <w:spacing w:val="-4"/>
                <w:sz w:val="24"/>
              </w:rPr>
              <w:t xml:space="preserve"> </w:t>
            </w:r>
            <w:r>
              <w:rPr>
                <w:sz w:val="24"/>
              </w:rPr>
              <w:t>management</w:t>
            </w:r>
            <w:r>
              <w:rPr>
                <w:spacing w:val="-4"/>
                <w:sz w:val="24"/>
              </w:rPr>
              <w:t xml:space="preserve"> </w:t>
            </w:r>
            <w:r>
              <w:rPr>
                <w:sz w:val="24"/>
              </w:rPr>
              <w:t>and development method</w:t>
            </w:r>
          </w:p>
          <w:p w14:paraId="25FAA187" w14:textId="3A272F49" w:rsidR="002F121E" w:rsidRDefault="00103575">
            <w:pPr>
              <w:pStyle w:val="TableParagraph"/>
              <w:ind w:left="624"/>
              <w:rPr>
                <w:spacing w:val="-2"/>
                <w:sz w:val="24"/>
              </w:rPr>
            </w:pPr>
            <w:r>
              <w:rPr>
                <w:sz w:val="24"/>
              </w:rPr>
              <w:t>Step</w:t>
            </w:r>
            <w:r>
              <w:rPr>
                <w:spacing w:val="-1"/>
                <w:sz w:val="24"/>
              </w:rPr>
              <w:t xml:space="preserve"> </w:t>
            </w:r>
            <w:r>
              <w:rPr>
                <w:sz w:val="24"/>
              </w:rPr>
              <w:t>9.</w:t>
            </w:r>
            <w:r>
              <w:rPr>
                <w:spacing w:val="-2"/>
                <w:sz w:val="24"/>
              </w:rPr>
              <w:t xml:space="preserve"> </w:t>
            </w:r>
            <w:r>
              <w:rPr>
                <w:sz w:val="24"/>
              </w:rPr>
              <w:t>Use Alpha and</w:t>
            </w:r>
            <w:r>
              <w:rPr>
                <w:spacing w:val="1"/>
                <w:sz w:val="24"/>
              </w:rPr>
              <w:t xml:space="preserve"> </w:t>
            </w:r>
            <w:r>
              <w:rPr>
                <w:sz w:val="24"/>
              </w:rPr>
              <w:t xml:space="preserve">Beta </w:t>
            </w:r>
            <w:r>
              <w:rPr>
                <w:spacing w:val="-2"/>
                <w:sz w:val="24"/>
              </w:rPr>
              <w:t>testing</w:t>
            </w:r>
            <w:r w:rsidR="00F878BD">
              <w:rPr>
                <w:spacing w:val="-2"/>
                <w:sz w:val="24"/>
              </w:rPr>
              <w:t xml:space="preserve"> </w:t>
            </w:r>
          </w:p>
          <w:p w14:paraId="7AB65EF9" w14:textId="77777777" w:rsidR="004A751F" w:rsidRDefault="004A751F">
            <w:pPr>
              <w:pStyle w:val="TableParagraph"/>
              <w:ind w:left="624"/>
              <w:rPr>
                <w:i/>
                <w:iCs/>
                <w:sz w:val="24"/>
              </w:rPr>
            </w:pPr>
          </w:p>
          <w:p w14:paraId="2190EB57" w14:textId="26612115" w:rsidR="00F878BD" w:rsidRPr="004A751F" w:rsidRDefault="004A751F">
            <w:pPr>
              <w:pStyle w:val="TableParagraph"/>
              <w:ind w:left="624"/>
              <w:rPr>
                <w:b/>
                <w:bCs/>
                <w:i/>
                <w:iCs/>
                <w:szCs w:val="20"/>
              </w:rPr>
            </w:pPr>
            <w:r w:rsidRPr="004A751F">
              <w:rPr>
                <w:b/>
                <w:bCs/>
                <w:i/>
                <w:iCs/>
                <w:szCs w:val="20"/>
              </w:rPr>
              <w:t>YOU CAN FIND ALL THE DETAILED INFORMATION ABOUT STEPS 5-9 IN THE PRESENTATION OF THE PRACTICE WEEK 8.</w:t>
            </w:r>
          </w:p>
          <w:p w14:paraId="1B13885E" w14:textId="77777777" w:rsidR="002F121E" w:rsidRDefault="00103575">
            <w:pPr>
              <w:pStyle w:val="TableParagraph"/>
              <w:spacing w:before="271"/>
              <w:ind w:left="110"/>
              <w:rPr>
                <w:b/>
                <w:sz w:val="24"/>
              </w:rPr>
            </w:pPr>
            <w:r>
              <w:rPr>
                <w:b/>
                <w:sz w:val="24"/>
              </w:rPr>
              <w:t>Step 2.</w:t>
            </w:r>
            <w:r>
              <w:rPr>
                <w:b/>
                <w:spacing w:val="53"/>
                <w:sz w:val="24"/>
              </w:rPr>
              <w:t xml:space="preserve"> </w:t>
            </w:r>
            <w:r>
              <w:rPr>
                <w:b/>
                <w:sz w:val="24"/>
              </w:rPr>
              <w:t>Create</w:t>
            </w:r>
            <w:r>
              <w:rPr>
                <w:b/>
                <w:spacing w:val="-6"/>
                <w:sz w:val="24"/>
              </w:rPr>
              <w:t xml:space="preserve"> </w:t>
            </w:r>
            <w:r>
              <w:rPr>
                <w:b/>
                <w:sz w:val="24"/>
              </w:rPr>
              <w:t>your</w:t>
            </w:r>
            <w:r>
              <w:rPr>
                <w:b/>
                <w:spacing w:val="-5"/>
                <w:sz w:val="24"/>
              </w:rPr>
              <w:t xml:space="preserve"> </w:t>
            </w:r>
            <w:r>
              <w:rPr>
                <w:b/>
                <w:sz w:val="24"/>
              </w:rPr>
              <w:t>own</w:t>
            </w:r>
            <w:r>
              <w:rPr>
                <w:b/>
                <w:spacing w:val="-2"/>
                <w:sz w:val="24"/>
              </w:rPr>
              <w:t xml:space="preserve"> prototype</w:t>
            </w:r>
          </w:p>
          <w:p w14:paraId="57634D32" w14:textId="77777777" w:rsidR="002F121E" w:rsidRDefault="002F121E">
            <w:pPr>
              <w:pStyle w:val="TableParagraph"/>
              <w:spacing w:before="10"/>
              <w:rPr>
                <w:sz w:val="24"/>
              </w:rPr>
            </w:pPr>
          </w:p>
          <w:p w14:paraId="17956935" w14:textId="77777777" w:rsidR="002F121E" w:rsidRDefault="00103575">
            <w:pPr>
              <w:pStyle w:val="TableParagraph"/>
              <w:ind w:left="4" w:right="754"/>
              <w:rPr>
                <w:b/>
                <w:sz w:val="24"/>
              </w:rPr>
            </w:pPr>
            <w:hyperlink r:id="rId5">
              <w:r w:rsidR="002F121E">
                <w:rPr>
                  <w:rFonts w:ascii="Calibri"/>
                  <w:color w:val="0000FF"/>
                  <w:spacing w:val="-2"/>
                  <w:u w:val="single" w:color="0000FF"/>
                </w:rPr>
                <w:t>https://www.uplab.ru/blog/minimum-viable-product/</w:t>
              </w:r>
            </w:hyperlink>
            <w:r w:rsidR="002F121E">
              <w:rPr>
                <w:rFonts w:ascii="Calibri"/>
                <w:color w:val="0000FF"/>
                <w:spacing w:val="-2"/>
              </w:rPr>
              <w:t xml:space="preserve"> </w:t>
            </w:r>
            <w:hyperlink r:id="rId6">
              <w:r w:rsidR="002F121E">
                <w:rPr>
                  <w:rFonts w:ascii="Calibri"/>
                  <w:color w:val="0000FF"/>
                  <w:spacing w:val="-2"/>
                  <w:u w:val="single" w:color="0000FF"/>
                </w:rPr>
                <w:t>https://www.uplab.ru/blog/swot-analysis-definition-application-examples/</w:t>
              </w:r>
            </w:hyperlink>
            <w:r w:rsidR="002F121E">
              <w:rPr>
                <w:rFonts w:ascii="Calibri"/>
                <w:color w:val="0000FF"/>
                <w:spacing w:val="-2"/>
              </w:rPr>
              <w:t xml:space="preserve"> </w:t>
            </w:r>
            <w:hyperlink r:id="rId7">
              <w:r w:rsidR="002F121E">
                <w:rPr>
                  <w:rFonts w:ascii="Calibri"/>
                  <w:color w:val="0000FF"/>
                  <w:spacing w:val="-2"/>
                  <w:u w:val="single" w:color="0000FF"/>
                </w:rPr>
                <w:t>https://gb.ru/posts/chto-takoe-mvp-i-zachem-ego-delat</w:t>
              </w:r>
            </w:hyperlink>
            <w:r w:rsidR="002F121E">
              <w:rPr>
                <w:rFonts w:ascii="Calibri"/>
                <w:color w:val="0000FF"/>
                <w:spacing w:val="-2"/>
              </w:rPr>
              <w:t xml:space="preserve"> </w:t>
            </w:r>
            <w:hyperlink r:id="rId8">
              <w:r w:rsidR="002F121E">
                <w:rPr>
                  <w:b/>
                  <w:color w:val="0000FF"/>
                  <w:spacing w:val="-2"/>
                  <w:sz w:val="24"/>
                  <w:u w:val="single" w:color="0000FF"/>
                </w:rPr>
                <w:t>https://www.youtube.com/watch?v=qbbt2YbqMPY</w:t>
              </w:r>
            </w:hyperlink>
          </w:p>
          <w:p w14:paraId="59F1DB43" w14:textId="77777777" w:rsidR="002F121E" w:rsidRDefault="002F121E">
            <w:pPr>
              <w:pStyle w:val="TableParagraph"/>
            </w:pPr>
          </w:p>
          <w:p w14:paraId="2E757E58" w14:textId="77777777" w:rsidR="002F121E" w:rsidRDefault="002F121E">
            <w:pPr>
              <w:pStyle w:val="TableParagraph"/>
              <w:spacing w:before="32"/>
            </w:pPr>
          </w:p>
          <w:p w14:paraId="5423BE08" w14:textId="7158DB6F" w:rsidR="0073127D" w:rsidRPr="0073127D" w:rsidRDefault="0073127D" w:rsidP="0073127D">
            <w:pPr>
              <w:pStyle w:val="TableParagraph"/>
              <w:spacing w:line="274" w:lineRule="exact"/>
              <w:ind w:left="110" w:right="869"/>
              <w:jc w:val="both"/>
              <w:rPr>
                <w:b/>
                <w:bCs/>
                <w:iCs/>
              </w:rPr>
            </w:pPr>
            <w:r w:rsidRPr="0073127D">
              <w:rPr>
                <w:b/>
                <w:bCs/>
                <w:i/>
                <w:sz w:val="24"/>
              </w:rPr>
              <w:t xml:space="preserve">Step 3. </w:t>
            </w:r>
            <w:r w:rsidRPr="0073127D">
              <w:rPr>
                <w:b/>
                <w:bCs/>
                <w:iCs/>
              </w:rPr>
              <w:t xml:space="preserve">Apply the HADI cycle (Hypothesis </w:t>
            </w:r>
            <w:r>
              <w:rPr>
                <w:b/>
                <w:bCs/>
                <w:iCs/>
              </w:rPr>
              <w:t>-</w:t>
            </w:r>
            <w:r w:rsidRPr="0073127D">
              <w:rPr>
                <w:b/>
                <w:bCs/>
                <w:iCs/>
              </w:rPr>
              <w:t xml:space="preserve"> Action </w:t>
            </w:r>
            <w:r>
              <w:rPr>
                <w:b/>
                <w:bCs/>
                <w:iCs/>
              </w:rPr>
              <w:t>-</w:t>
            </w:r>
            <w:r w:rsidRPr="0073127D">
              <w:rPr>
                <w:b/>
                <w:bCs/>
                <w:iCs/>
              </w:rPr>
              <w:t xml:space="preserve"> Data </w:t>
            </w:r>
            <w:r>
              <w:rPr>
                <w:b/>
                <w:bCs/>
                <w:iCs/>
              </w:rPr>
              <w:t>-</w:t>
            </w:r>
            <w:r w:rsidRPr="0073127D">
              <w:rPr>
                <w:b/>
                <w:bCs/>
                <w:iCs/>
              </w:rPr>
              <w:t xml:space="preserve"> Insight) to test and improve your business idea </w:t>
            </w:r>
            <w:r>
              <w:rPr>
                <w:b/>
                <w:bCs/>
                <w:iCs/>
              </w:rPr>
              <w:t>-</w:t>
            </w:r>
            <w:r w:rsidRPr="0073127D">
              <w:rPr>
                <w:b/>
                <w:bCs/>
                <w:iCs/>
              </w:rPr>
              <w:t xml:space="preserve"> before and after creating an MVP.</w:t>
            </w:r>
          </w:p>
          <w:p w14:paraId="69CDE2CF" w14:textId="7A3E2B52" w:rsidR="0073127D" w:rsidRPr="0073127D" w:rsidRDefault="0073127D" w:rsidP="0073127D">
            <w:pPr>
              <w:pStyle w:val="TableParagraph"/>
              <w:spacing w:line="274" w:lineRule="exact"/>
              <w:ind w:left="110" w:right="869"/>
              <w:jc w:val="both"/>
              <w:rPr>
                <w:iCs/>
                <w:sz w:val="24"/>
              </w:rPr>
            </w:pPr>
          </w:p>
          <w:p w14:paraId="31F9D3DE" w14:textId="77777777" w:rsidR="0073127D" w:rsidRDefault="0073127D">
            <w:pPr>
              <w:pStyle w:val="TableParagraph"/>
              <w:spacing w:line="274" w:lineRule="exact"/>
              <w:ind w:left="110" w:right="869"/>
              <w:rPr>
                <w:i/>
                <w:sz w:val="24"/>
              </w:rPr>
            </w:pPr>
          </w:p>
          <w:p w14:paraId="6ECC17DF" w14:textId="77AF87ED" w:rsidR="0073127D" w:rsidRPr="00656BF8" w:rsidRDefault="00103575" w:rsidP="00656BF8">
            <w:pPr>
              <w:pStyle w:val="TableParagraph"/>
              <w:spacing w:line="274" w:lineRule="exact"/>
              <w:ind w:right="869"/>
              <w:rPr>
                <w:i/>
                <w:sz w:val="24"/>
              </w:rPr>
            </w:pPr>
            <w:hyperlink r:id="rId9" w:history="1">
              <w:r w:rsidR="00656BF8" w:rsidRPr="00C000D0">
                <w:rPr>
                  <w:rStyle w:val="a6"/>
                  <w:i/>
                  <w:sz w:val="24"/>
                </w:rPr>
                <w:t>https://habr.com/ru/articles/716912/</w:t>
              </w:r>
            </w:hyperlink>
          </w:p>
          <w:p w14:paraId="7A060410" w14:textId="2CBE46B8" w:rsidR="00656BF8" w:rsidRDefault="00103575" w:rsidP="00656BF8">
            <w:pPr>
              <w:pStyle w:val="TableParagraph"/>
              <w:spacing w:line="274" w:lineRule="exact"/>
              <w:ind w:right="869"/>
              <w:rPr>
                <w:i/>
                <w:sz w:val="24"/>
              </w:rPr>
            </w:pPr>
            <w:hyperlink r:id="rId10" w:history="1">
              <w:r w:rsidR="00656BF8" w:rsidRPr="00C000D0">
                <w:rPr>
                  <w:rStyle w:val="a6"/>
                  <w:i/>
                  <w:sz w:val="24"/>
                </w:rPr>
                <w:t>https://www.linkedin.com/pulse/what-hadi-cycles-how-use-them-product-development-konstantin-d-j78pe</w:t>
              </w:r>
            </w:hyperlink>
          </w:p>
          <w:p w14:paraId="461840B8" w14:textId="77777777" w:rsidR="00656BF8" w:rsidRDefault="00656BF8" w:rsidP="00656BF8">
            <w:pPr>
              <w:pStyle w:val="TableParagraph"/>
              <w:spacing w:line="274" w:lineRule="exact"/>
              <w:ind w:right="869"/>
              <w:rPr>
                <w:i/>
                <w:sz w:val="24"/>
              </w:rPr>
            </w:pPr>
          </w:p>
          <w:p w14:paraId="1EBACDD5" w14:textId="77777777" w:rsidR="00656BF8" w:rsidRDefault="00656BF8" w:rsidP="00656BF8">
            <w:pPr>
              <w:pStyle w:val="TableParagraph"/>
              <w:spacing w:line="274" w:lineRule="exact"/>
              <w:ind w:right="869"/>
              <w:rPr>
                <w:i/>
                <w:sz w:val="24"/>
              </w:rPr>
            </w:pPr>
          </w:p>
          <w:p w14:paraId="3215C8DA" w14:textId="77777777" w:rsidR="0073127D" w:rsidRDefault="0073127D" w:rsidP="004A751F">
            <w:pPr>
              <w:pStyle w:val="TableParagraph"/>
              <w:spacing w:line="274" w:lineRule="exact"/>
              <w:ind w:right="869"/>
              <w:rPr>
                <w:i/>
                <w:sz w:val="24"/>
              </w:rPr>
            </w:pPr>
          </w:p>
          <w:p w14:paraId="6C7CCA1C" w14:textId="26BCBFC6" w:rsidR="002F121E" w:rsidRDefault="00103575">
            <w:pPr>
              <w:pStyle w:val="TableParagraph"/>
              <w:spacing w:line="274" w:lineRule="exact"/>
              <w:ind w:left="110" w:right="869"/>
              <w:rPr>
                <w:i/>
                <w:sz w:val="24"/>
              </w:rPr>
            </w:pPr>
            <w:r>
              <w:rPr>
                <w:i/>
                <w:sz w:val="24"/>
              </w:rPr>
              <w:t>You will receive formative feedback</w:t>
            </w:r>
            <w:r>
              <w:rPr>
                <w:i/>
                <w:spacing w:val="30"/>
                <w:sz w:val="24"/>
              </w:rPr>
              <w:t xml:space="preserve"> </w:t>
            </w:r>
            <w:r>
              <w:rPr>
                <w:i/>
                <w:sz w:val="24"/>
              </w:rPr>
              <w:t>on this task based on your</w:t>
            </w:r>
            <w:r>
              <w:rPr>
                <w:i/>
                <w:spacing w:val="40"/>
                <w:sz w:val="24"/>
              </w:rPr>
              <w:t xml:space="preserve"> </w:t>
            </w:r>
            <w:r>
              <w:rPr>
                <w:i/>
                <w:spacing w:val="-2"/>
                <w:sz w:val="24"/>
              </w:rPr>
              <w:t>submissions.</w:t>
            </w:r>
          </w:p>
        </w:tc>
        <w:tc>
          <w:tcPr>
            <w:tcW w:w="1892" w:type="dxa"/>
          </w:tcPr>
          <w:p w14:paraId="0A6293B4" w14:textId="77777777" w:rsidR="002F121E" w:rsidRDefault="002F121E">
            <w:pPr>
              <w:pStyle w:val="TableParagraph"/>
              <w:spacing w:before="99"/>
              <w:rPr>
                <w:sz w:val="24"/>
              </w:rPr>
            </w:pPr>
          </w:p>
          <w:p w14:paraId="02C919DD" w14:textId="5AAE38FA" w:rsidR="002F121E" w:rsidRPr="00F878BD" w:rsidRDefault="002F121E">
            <w:pPr>
              <w:pStyle w:val="TableParagraph"/>
              <w:ind w:left="691"/>
              <w:rPr>
                <w:sz w:val="24"/>
              </w:rPr>
            </w:pPr>
          </w:p>
          <w:p w14:paraId="77F1F2F9" w14:textId="77777777" w:rsidR="002F121E" w:rsidRDefault="002F121E">
            <w:pPr>
              <w:pStyle w:val="TableParagraph"/>
              <w:rPr>
                <w:sz w:val="24"/>
              </w:rPr>
            </w:pPr>
          </w:p>
          <w:p w14:paraId="18032370" w14:textId="77777777" w:rsidR="002F121E" w:rsidRDefault="002F121E">
            <w:pPr>
              <w:pStyle w:val="TableParagraph"/>
              <w:rPr>
                <w:sz w:val="24"/>
              </w:rPr>
            </w:pPr>
          </w:p>
          <w:p w14:paraId="4B733629" w14:textId="77777777" w:rsidR="002F121E" w:rsidRDefault="002F121E">
            <w:pPr>
              <w:pStyle w:val="TableParagraph"/>
              <w:rPr>
                <w:sz w:val="24"/>
              </w:rPr>
            </w:pPr>
          </w:p>
          <w:p w14:paraId="1DF19EC2" w14:textId="77777777" w:rsidR="002F121E" w:rsidRDefault="002F121E">
            <w:pPr>
              <w:pStyle w:val="TableParagraph"/>
              <w:rPr>
                <w:sz w:val="24"/>
              </w:rPr>
            </w:pPr>
          </w:p>
          <w:p w14:paraId="5964467A" w14:textId="77777777" w:rsidR="002F121E" w:rsidRDefault="002F121E">
            <w:pPr>
              <w:pStyle w:val="TableParagraph"/>
              <w:spacing w:before="150"/>
              <w:rPr>
                <w:sz w:val="24"/>
              </w:rPr>
            </w:pPr>
          </w:p>
          <w:p w14:paraId="471A2B7A" w14:textId="77777777" w:rsidR="0073127D" w:rsidRPr="00F878BD" w:rsidRDefault="0073127D">
            <w:pPr>
              <w:pStyle w:val="TableParagraph"/>
              <w:ind w:left="691"/>
              <w:rPr>
                <w:sz w:val="24"/>
              </w:rPr>
            </w:pPr>
          </w:p>
          <w:p w14:paraId="76F09387" w14:textId="392B243E" w:rsidR="002F121E" w:rsidRPr="00F878BD" w:rsidRDefault="0073127D">
            <w:pPr>
              <w:pStyle w:val="TableParagraph"/>
              <w:ind w:left="691"/>
              <w:rPr>
                <w:sz w:val="24"/>
              </w:rPr>
            </w:pPr>
            <w:r w:rsidRPr="00F878BD">
              <w:rPr>
                <w:sz w:val="24"/>
              </w:rPr>
              <w:t>100%</w:t>
            </w:r>
          </w:p>
        </w:tc>
      </w:tr>
    </w:tbl>
    <w:p w14:paraId="111B9F39" w14:textId="77777777" w:rsidR="008D0E9C" w:rsidRDefault="008D0E9C"/>
    <w:p w14:paraId="765C84B8" w14:textId="77777777" w:rsidR="00656BF8" w:rsidRDefault="00656BF8"/>
    <w:p w14:paraId="7B46EAFD" w14:textId="570F42C2" w:rsidR="00F878BD" w:rsidRDefault="00F878BD" w:rsidP="00E24042">
      <w:pPr>
        <w:jc w:val="center"/>
        <w:rPr>
          <w:i/>
          <w:iCs/>
        </w:rPr>
      </w:pPr>
      <w:r w:rsidRPr="00F878BD">
        <w:rPr>
          <w:i/>
          <w:iCs/>
        </w:rPr>
        <w:t>The final grade increases with the level of MVP development.”</w:t>
      </w:r>
    </w:p>
    <w:p w14:paraId="1BCA29D2" w14:textId="7F80FA18" w:rsidR="00F878BD" w:rsidRPr="00F878BD" w:rsidRDefault="00F878BD" w:rsidP="00E24042">
      <w:pPr>
        <w:jc w:val="center"/>
        <w:rPr>
          <w:i/>
          <w:iCs/>
        </w:rPr>
      </w:pPr>
      <w:r w:rsidRPr="00F878BD">
        <w:rPr>
          <w:i/>
          <w:iCs/>
        </w:rPr>
        <w:t>“A higher level of MVP maturity corresponds to a higher evaluation score.”</w:t>
      </w:r>
    </w:p>
    <w:p w14:paraId="11CE343E" w14:textId="3C4E1D63" w:rsidR="00656BF8" w:rsidRDefault="00656BF8" w:rsidP="00E24042">
      <w:pPr>
        <w:jc w:val="center"/>
      </w:pPr>
      <w:r w:rsidRPr="00656BF8">
        <w:t xml:space="preserve">Your </w:t>
      </w:r>
      <w:r w:rsidRPr="00656BF8">
        <w:rPr>
          <w:b/>
          <w:bCs/>
        </w:rPr>
        <w:t>MVP (Minimum Viable Product)</w:t>
      </w:r>
      <w:r w:rsidRPr="00656BF8">
        <w:t xml:space="preserve"> should demonstrate your business idea in a simple but realistic form.</w:t>
      </w:r>
      <w:r>
        <w:t xml:space="preserve"> </w:t>
      </w:r>
      <w:r w:rsidRPr="00656BF8">
        <w:t xml:space="preserve">The goal is to </w:t>
      </w:r>
      <w:r w:rsidRPr="00656BF8">
        <w:rPr>
          <w:b/>
          <w:bCs/>
        </w:rPr>
        <w:t>test your hypothesis</w:t>
      </w:r>
      <w:r>
        <w:t>.</w:t>
      </w:r>
    </w:p>
    <w:p w14:paraId="53978F51" w14:textId="77777777" w:rsidR="00656BF8" w:rsidRDefault="00656BF8"/>
    <w:tbl>
      <w:tblPr>
        <w:tblStyle w:val="a8"/>
        <w:tblW w:w="0" w:type="auto"/>
        <w:tblLook w:val="04A0" w:firstRow="1" w:lastRow="0" w:firstColumn="1" w:lastColumn="0" w:noHBand="0" w:noVBand="1"/>
      </w:tblPr>
      <w:tblGrid>
        <w:gridCol w:w="3286"/>
        <w:gridCol w:w="3286"/>
        <w:gridCol w:w="3287"/>
      </w:tblGrid>
      <w:tr w:rsidR="00656BF8" w14:paraId="5E294A91" w14:textId="77777777" w:rsidTr="00656BF8">
        <w:tc>
          <w:tcPr>
            <w:tcW w:w="3286" w:type="dxa"/>
          </w:tcPr>
          <w:p w14:paraId="39E34A1D" w14:textId="71CC592F" w:rsidR="00656BF8" w:rsidRDefault="00656BF8">
            <w:r>
              <w:t xml:space="preserve">Level </w:t>
            </w:r>
          </w:p>
        </w:tc>
        <w:tc>
          <w:tcPr>
            <w:tcW w:w="3286" w:type="dxa"/>
          </w:tcPr>
          <w:p w14:paraId="5F9F00F7" w14:textId="4D85A692" w:rsidR="00656BF8" w:rsidRDefault="00656BF8">
            <w:r>
              <w:t>Description</w:t>
            </w:r>
          </w:p>
        </w:tc>
        <w:tc>
          <w:tcPr>
            <w:tcW w:w="3287" w:type="dxa"/>
          </w:tcPr>
          <w:p w14:paraId="71F4FA0A" w14:textId="08526266" w:rsidR="00656BF8" w:rsidRDefault="00656BF8">
            <w:r>
              <w:t>Example</w:t>
            </w:r>
          </w:p>
        </w:tc>
      </w:tr>
      <w:tr w:rsidR="00656BF8" w14:paraId="5969FDC3" w14:textId="77777777" w:rsidTr="00656BF8">
        <w:tc>
          <w:tcPr>
            <w:tcW w:w="3286" w:type="dxa"/>
          </w:tcPr>
          <w:p w14:paraId="711E7D1B" w14:textId="1510FF57" w:rsidR="00656BF8" w:rsidRDefault="00656BF8">
            <w:r w:rsidRPr="00656BF8">
              <w:rPr>
                <w:b/>
                <w:bCs/>
              </w:rPr>
              <w:t>Basic MVP (minimal level)</w:t>
            </w:r>
          </w:p>
        </w:tc>
        <w:tc>
          <w:tcPr>
            <w:tcW w:w="3286" w:type="dxa"/>
          </w:tcPr>
          <w:p w14:paraId="39B26C3F" w14:textId="704F4D60" w:rsidR="00656BF8" w:rsidRDefault="00656BF8">
            <w:r w:rsidRPr="00656BF8">
              <w:t>Simple visual or social version of the idea. Suitable for testing interest or collecting early feedback.</w:t>
            </w:r>
          </w:p>
        </w:tc>
        <w:tc>
          <w:tcPr>
            <w:tcW w:w="3287" w:type="dxa"/>
          </w:tcPr>
          <w:p w14:paraId="0CEF750C" w14:textId="157A3140" w:rsidR="00656BF8" w:rsidRDefault="00656BF8">
            <w:r w:rsidRPr="00656BF8">
              <w:t>Instagram account, TikTok page, Notion page, or simple Tilda landing page</w:t>
            </w:r>
            <w:r w:rsidR="004A751F">
              <w:t>, AI generated platforms</w:t>
            </w:r>
            <w:r w:rsidRPr="00656BF8">
              <w:t xml:space="preserve"> without user interaction.</w:t>
            </w:r>
          </w:p>
        </w:tc>
      </w:tr>
      <w:tr w:rsidR="00656BF8" w14:paraId="4C32995B" w14:textId="77777777" w:rsidTr="00656BF8">
        <w:tc>
          <w:tcPr>
            <w:tcW w:w="3286" w:type="dxa"/>
          </w:tcPr>
          <w:p w14:paraId="523908B7" w14:textId="74E96C2B" w:rsidR="00656BF8" w:rsidRDefault="00656BF8">
            <w:r w:rsidRPr="00656BF8">
              <w:rPr>
                <w:b/>
                <w:bCs/>
              </w:rPr>
              <w:t>Intermediate MVP</w:t>
            </w:r>
          </w:p>
        </w:tc>
        <w:tc>
          <w:tcPr>
            <w:tcW w:w="3286" w:type="dxa"/>
          </w:tcPr>
          <w:p w14:paraId="71103D61" w14:textId="77C12447" w:rsidR="00656BF8" w:rsidRDefault="00656BF8">
            <w:r w:rsidRPr="00656BF8">
              <w:t>Partially functional MVP that allows basic user interaction or data collection</w:t>
            </w:r>
          </w:p>
        </w:tc>
        <w:tc>
          <w:tcPr>
            <w:tcW w:w="3287" w:type="dxa"/>
          </w:tcPr>
          <w:p w14:paraId="170F9778" w14:textId="2688541A" w:rsidR="00656BF8" w:rsidRPr="00BF4541" w:rsidRDefault="00656BF8">
            <w:r w:rsidRPr="00656BF8">
              <w:t>Landing page with feedback form</w:t>
            </w:r>
            <w:r w:rsidR="00E24042">
              <w:t>/</w:t>
            </w:r>
            <w:r w:rsidRPr="00656BF8">
              <w:t xml:space="preserve"> </w:t>
            </w:r>
            <w:r w:rsidR="004A751F">
              <w:t>Telegram bot</w:t>
            </w:r>
            <w:r w:rsidR="00E24042">
              <w:t>/</w:t>
            </w:r>
            <w:r w:rsidRPr="00656BF8">
              <w:t>prototype in Figma</w:t>
            </w:r>
            <w:r w:rsidR="00E24042">
              <w:t xml:space="preserve">, </w:t>
            </w:r>
            <w:r w:rsidRPr="00656BF8">
              <w:t>with clickable elements</w:t>
            </w:r>
            <w:r w:rsidR="00E24042">
              <w:t>/ a</w:t>
            </w:r>
            <w:r w:rsidR="00E24042">
              <w:t xml:space="preserve"> simple website built with code</w:t>
            </w:r>
            <w:r w:rsidR="004A751F">
              <w:t xml:space="preserve"> + </w:t>
            </w:r>
            <w:r w:rsidR="00BF4541" w:rsidRPr="00BF4541">
              <w:t>basic marketing content</w:t>
            </w:r>
            <w:r w:rsidR="004A751F">
              <w:t xml:space="preserve"> with social media account</w:t>
            </w:r>
            <w:r w:rsidR="00BF4541" w:rsidRPr="00BF4541">
              <w:t xml:space="preserve"> and promotion </w:t>
            </w:r>
            <w:r w:rsidR="00BF4541" w:rsidRPr="00BF4541">
              <w:lastRenderedPageBreak/>
              <w:t>plan.</w:t>
            </w:r>
          </w:p>
        </w:tc>
      </w:tr>
      <w:tr w:rsidR="00656BF8" w14:paraId="6E8FE4AA" w14:textId="77777777" w:rsidTr="00656BF8">
        <w:tc>
          <w:tcPr>
            <w:tcW w:w="3286" w:type="dxa"/>
          </w:tcPr>
          <w:p w14:paraId="4C320BD4" w14:textId="00337121" w:rsidR="00656BF8" w:rsidRDefault="00656BF8">
            <w:r w:rsidRPr="00656BF8">
              <w:rPr>
                <w:b/>
                <w:bCs/>
              </w:rPr>
              <w:lastRenderedPageBreak/>
              <w:t xml:space="preserve">Advanced MVP </w:t>
            </w:r>
          </w:p>
        </w:tc>
        <w:tc>
          <w:tcPr>
            <w:tcW w:w="3286" w:type="dxa"/>
          </w:tcPr>
          <w:p w14:paraId="36FCA0B4" w14:textId="6F981C17" w:rsidR="00656BF8" w:rsidRDefault="00656BF8">
            <w:r w:rsidRPr="00656BF8">
              <w:t>A working version that allows users to test the product idea in action.</w:t>
            </w:r>
          </w:p>
        </w:tc>
        <w:tc>
          <w:tcPr>
            <w:tcW w:w="3287" w:type="dxa"/>
          </w:tcPr>
          <w:p w14:paraId="14ADE752" w14:textId="5BDAF761" w:rsidR="00656BF8" w:rsidRPr="00BF4541" w:rsidRDefault="00656BF8">
            <w:r w:rsidRPr="00656BF8">
              <w:t>Functional website, mobile ap</w:t>
            </w:r>
            <w:r w:rsidR="00BF4541">
              <w:t xml:space="preserve">p </w:t>
            </w:r>
            <w:r w:rsidRPr="00656BF8">
              <w:t>or service with real users and metrics</w:t>
            </w:r>
            <w:r w:rsidR="00BF4541">
              <w:t xml:space="preserve">, </w:t>
            </w:r>
            <w:r w:rsidR="00BF4541" w:rsidRPr="00BF4541">
              <w:t>structured marketing and promotion strategy</w:t>
            </w:r>
            <w:r w:rsidR="004A751F">
              <w:t xml:space="preserve"> with social media account</w:t>
            </w:r>
            <w:r w:rsidR="00BF4541" w:rsidRPr="00BF4541">
              <w:t>.</w:t>
            </w:r>
          </w:p>
        </w:tc>
      </w:tr>
    </w:tbl>
    <w:p w14:paraId="5F42BE45" w14:textId="77777777" w:rsidR="00656BF8" w:rsidRDefault="00656BF8"/>
    <w:p w14:paraId="06BDD460" w14:textId="77777777" w:rsidR="00656BF8" w:rsidRDefault="00656BF8"/>
    <w:p w14:paraId="16E3E323" w14:textId="20303E47" w:rsidR="00090E0E" w:rsidRPr="00E24042" w:rsidRDefault="00090E0E">
      <w:pPr>
        <w:rPr>
          <w:b/>
          <w:bCs/>
        </w:rPr>
      </w:pPr>
      <w:r w:rsidRPr="00E24042">
        <w:rPr>
          <w:b/>
          <w:bCs/>
        </w:rPr>
        <w:t>Content for the report</w:t>
      </w:r>
      <w:r w:rsidR="00E24042" w:rsidRPr="00E24042">
        <w:rPr>
          <w:b/>
          <w:bCs/>
        </w:rPr>
        <w:t xml:space="preserve"> (5-7 pages)</w:t>
      </w:r>
      <w:r w:rsidRPr="00E24042">
        <w:rPr>
          <w:b/>
          <w:bCs/>
        </w:rPr>
        <w:t>:</w:t>
      </w:r>
    </w:p>
    <w:p w14:paraId="13925737" w14:textId="77777777" w:rsidR="00090E0E" w:rsidRPr="004A751F" w:rsidRDefault="00090E0E"/>
    <w:p w14:paraId="5F4805AD" w14:textId="77777777" w:rsidR="00090E0E" w:rsidRPr="004A751F" w:rsidRDefault="00090E0E">
      <w:r w:rsidRPr="00090E0E">
        <w:t xml:space="preserve"> Title </w:t>
      </w:r>
    </w:p>
    <w:p w14:paraId="72E069F2" w14:textId="77777777" w:rsidR="00090E0E" w:rsidRPr="004A751F" w:rsidRDefault="00090E0E">
      <w:r w:rsidRPr="00090E0E">
        <w:t xml:space="preserve">Introduction </w:t>
      </w:r>
    </w:p>
    <w:p w14:paraId="146EEEC2" w14:textId="77777777" w:rsidR="00090E0E" w:rsidRDefault="00090E0E">
      <w:r w:rsidRPr="00090E0E">
        <w:t xml:space="preserve">Main part (Step 1, Step 2, </w:t>
      </w:r>
      <w:r>
        <w:t>Step 3</w:t>
      </w:r>
      <w:r w:rsidRPr="00090E0E">
        <w:t xml:space="preserve">) </w:t>
      </w:r>
    </w:p>
    <w:p w14:paraId="30340843" w14:textId="77777777" w:rsidR="00090E0E" w:rsidRDefault="00090E0E">
      <w:r w:rsidRPr="00090E0E">
        <w:t xml:space="preserve">Conclusion </w:t>
      </w:r>
    </w:p>
    <w:p w14:paraId="0FF0F590" w14:textId="77777777" w:rsidR="00090E0E" w:rsidRDefault="00090E0E">
      <w:r w:rsidRPr="00090E0E">
        <w:t xml:space="preserve">References </w:t>
      </w:r>
    </w:p>
    <w:p w14:paraId="426AF159" w14:textId="77777777" w:rsidR="00090E0E" w:rsidRDefault="00090E0E">
      <w:r w:rsidRPr="00090E0E">
        <w:t>All resources should be designed in the APA style. All statistical, financial, or other information must be cited. All tables and graphs must have a title.</w:t>
      </w:r>
    </w:p>
    <w:p w14:paraId="3D50AD0A" w14:textId="77777777" w:rsidR="00090E0E" w:rsidRDefault="00090E0E"/>
    <w:p w14:paraId="136C54DD" w14:textId="6D2CE06A" w:rsidR="00656BF8" w:rsidRDefault="00090E0E">
      <w:r w:rsidRPr="00090E0E">
        <w:t xml:space="preserve"> Font: Times New Roman, 12Pt Prepare a report in Word format and a presentation. </w:t>
      </w:r>
    </w:p>
    <w:p w14:paraId="73CE0141" w14:textId="77777777" w:rsidR="00E24042" w:rsidRDefault="00E24042" w:rsidP="00E24042">
      <w:pPr>
        <w:pStyle w:val="TableParagraph"/>
        <w:spacing w:before="20" w:line="261" w:lineRule="auto"/>
        <w:ind w:left="110"/>
      </w:pPr>
    </w:p>
    <w:p w14:paraId="37C85220" w14:textId="4F3D0AA3" w:rsidR="00E24042" w:rsidRDefault="00E24042" w:rsidP="00E24042">
      <w:pPr>
        <w:pStyle w:val="TableParagraph"/>
        <w:spacing w:before="20" w:line="261" w:lineRule="auto"/>
        <w:ind w:left="110"/>
      </w:pPr>
      <w:r>
        <w:t>Prepare</w:t>
      </w:r>
      <w:r>
        <w:rPr>
          <w:spacing w:val="-8"/>
        </w:rPr>
        <w:t xml:space="preserve"> </w:t>
      </w:r>
      <w:r>
        <w:t>a</w:t>
      </w:r>
      <w:r>
        <w:rPr>
          <w:spacing w:val="-8"/>
        </w:rPr>
        <w:t xml:space="preserve"> </w:t>
      </w:r>
      <w:r>
        <w:t>report</w:t>
      </w:r>
      <w:r>
        <w:rPr>
          <w:spacing w:val="-1"/>
        </w:rPr>
        <w:t xml:space="preserve"> </w:t>
      </w:r>
      <w:r>
        <w:t>in</w:t>
      </w:r>
      <w:r>
        <w:rPr>
          <w:spacing w:val="-6"/>
        </w:rPr>
        <w:t xml:space="preserve"> </w:t>
      </w:r>
      <w:r>
        <w:t>Word</w:t>
      </w:r>
      <w:r>
        <w:rPr>
          <w:spacing w:val="-6"/>
        </w:rPr>
        <w:t xml:space="preserve"> </w:t>
      </w:r>
      <w:r>
        <w:t>format</w:t>
      </w:r>
      <w:r>
        <w:rPr>
          <w:spacing w:val="-1"/>
        </w:rPr>
        <w:t xml:space="preserve"> </w:t>
      </w:r>
      <w:r>
        <w:t>and</w:t>
      </w:r>
      <w:r>
        <w:rPr>
          <w:spacing w:val="-6"/>
        </w:rPr>
        <w:t xml:space="preserve"> </w:t>
      </w:r>
      <w:r>
        <w:t>a presentation. Create</w:t>
      </w:r>
      <w:r>
        <w:rPr>
          <w:spacing w:val="-8"/>
        </w:rPr>
        <w:t xml:space="preserve"> </w:t>
      </w:r>
      <w:r>
        <w:t xml:space="preserve">a </w:t>
      </w:r>
      <w:proofErr w:type="gramStart"/>
      <w:r w:rsidRPr="00FE276A">
        <w:rPr>
          <w:b/>
          <w:bCs/>
        </w:rPr>
        <w:t>PRESENTATION</w:t>
      </w:r>
      <w:r>
        <w:rPr>
          <w:b/>
          <w:bCs/>
        </w:rPr>
        <w:t>(</w:t>
      </w:r>
      <w:proofErr w:type="gramEnd"/>
      <w:r>
        <w:rPr>
          <w:b/>
          <w:bCs/>
        </w:rPr>
        <w:t>7-10 page)</w:t>
      </w:r>
      <w:r w:rsidRPr="00FE276A">
        <w:rPr>
          <w:b/>
          <w:bCs/>
          <w:spacing w:val="-6"/>
        </w:rPr>
        <w:t xml:space="preserve"> </w:t>
      </w:r>
      <w:r w:rsidRPr="00FE276A">
        <w:rPr>
          <w:b/>
          <w:bCs/>
        </w:rPr>
        <w:t>based</w:t>
      </w:r>
      <w:r w:rsidRPr="00FE276A">
        <w:rPr>
          <w:b/>
          <w:bCs/>
          <w:spacing w:val="-2"/>
        </w:rPr>
        <w:t xml:space="preserve"> </w:t>
      </w:r>
      <w:r w:rsidRPr="00FE276A">
        <w:rPr>
          <w:b/>
          <w:bCs/>
        </w:rPr>
        <w:t>on the</w:t>
      </w:r>
      <w:r w:rsidRPr="00FE276A">
        <w:rPr>
          <w:b/>
          <w:bCs/>
          <w:spacing w:val="-1"/>
        </w:rPr>
        <w:t xml:space="preserve"> </w:t>
      </w:r>
      <w:r w:rsidRPr="00FE276A">
        <w:rPr>
          <w:b/>
          <w:bCs/>
        </w:rPr>
        <w:t>report</w:t>
      </w:r>
      <w:r>
        <w:t>, that is, all information from</w:t>
      </w:r>
      <w:r>
        <w:rPr>
          <w:spacing w:val="-3"/>
        </w:rPr>
        <w:t xml:space="preserve"> </w:t>
      </w:r>
      <w:r>
        <w:t>the</w:t>
      </w:r>
      <w:r>
        <w:rPr>
          <w:spacing w:val="-1"/>
        </w:rPr>
        <w:t xml:space="preserve"> </w:t>
      </w:r>
      <w:r>
        <w:t>presentation should be</w:t>
      </w:r>
      <w:r>
        <w:rPr>
          <w:spacing w:val="-1"/>
        </w:rPr>
        <w:t xml:space="preserve"> </w:t>
      </w:r>
      <w:r>
        <w:t>presented in the report, and vice versa. Do not upload links – links will not be accepted.</w:t>
      </w:r>
    </w:p>
    <w:p w14:paraId="6DAA428F" w14:textId="6A0C7F7D" w:rsidR="00E24042" w:rsidRDefault="00E24042"/>
    <w:p w14:paraId="671A6012" w14:textId="77777777" w:rsidR="00E24042" w:rsidRPr="00794216" w:rsidRDefault="00E24042" w:rsidP="00E24042">
      <w:pPr>
        <w:pStyle w:val="TableParagraph"/>
        <w:spacing w:before="1" w:line="276" w:lineRule="exact"/>
        <w:ind w:left="107"/>
        <w:rPr>
          <w:i/>
          <w:iCs/>
          <w:color w:val="000000" w:themeColor="text1"/>
          <w:sz w:val="24"/>
          <w:szCs w:val="24"/>
        </w:rPr>
      </w:pPr>
      <w:r w:rsidRPr="00794216">
        <w:t>If AI tools were used in this assignment, complete the table below.</w:t>
      </w:r>
      <w:r w:rsidRPr="00794216">
        <w:rPr>
          <w:i/>
          <w:iCs/>
          <w:color w:val="000000" w:themeColor="text1"/>
          <w:sz w:val="24"/>
          <w:szCs w:val="24"/>
        </w:rPr>
        <w:t xml:space="preserve"> </w:t>
      </w:r>
    </w:p>
    <w:p w14:paraId="79E48759" w14:textId="77777777" w:rsidR="00E24042" w:rsidRPr="00794216" w:rsidRDefault="00E24042" w:rsidP="00E24042">
      <w:pPr>
        <w:pStyle w:val="TableParagraph"/>
        <w:spacing w:before="1" w:line="276" w:lineRule="exact"/>
        <w:ind w:left="107"/>
        <w:jc w:val="center"/>
        <w:rPr>
          <w:i/>
          <w:iCs/>
          <w:sz w:val="24"/>
          <w:szCs w:val="24"/>
        </w:rPr>
      </w:pPr>
      <w:r w:rsidRPr="00794216">
        <w:rPr>
          <w:i/>
          <w:iCs/>
          <w:sz w:val="24"/>
          <w:szCs w:val="24"/>
        </w:rPr>
        <w:t>AI Contribution Map</w:t>
      </w:r>
    </w:p>
    <w:tbl>
      <w:tblPr>
        <w:tblStyle w:val="a8"/>
        <w:tblW w:w="7470" w:type="dxa"/>
        <w:tblInd w:w="107" w:type="dxa"/>
        <w:tblLayout w:type="fixed"/>
        <w:tblLook w:val="04A0" w:firstRow="1" w:lastRow="0" w:firstColumn="1" w:lastColumn="0" w:noHBand="0" w:noVBand="1"/>
      </w:tblPr>
      <w:tblGrid>
        <w:gridCol w:w="1494"/>
        <w:gridCol w:w="1494"/>
        <w:gridCol w:w="1458"/>
        <w:gridCol w:w="1276"/>
        <w:gridCol w:w="1748"/>
      </w:tblGrid>
      <w:tr w:rsidR="00E24042" w:rsidRPr="00794216" w14:paraId="6B77CC5B" w14:textId="77777777" w:rsidTr="00F45E21">
        <w:tc>
          <w:tcPr>
            <w:tcW w:w="1494" w:type="dxa"/>
          </w:tcPr>
          <w:p w14:paraId="4F29685A" w14:textId="77777777" w:rsidR="00E24042" w:rsidRPr="006670A0" w:rsidRDefault="00E24042" w:rsidP="00F45E21">
            <w:pPr>
              <w:pStyle w:val="TableParagraph"/>
              <w:spacing w:before="1" w:line="276" w:lineRule="exact"/>
              <w:rPr>
                <w:i/>
                <w:iCs/>
                <w:color w:val="000000" w:themeColor="text1"/>
                <w:sz w:val="24"/>
                <w:szCs w:val="24"/>
              </w:rPr>
            </w:pPr>
            <w:r w:rsidRPr="006670A0">
              <w:rPr>
                <w:sz w:val="24"/>
                <w:szCs w:val="24"/>
              </w:rPr>
              <w:t>Section</w:t>
            </w:r>
          </w:p>
        </w:tc>
        <w:tc>
          <w:tcPr>
            <w:tcW w:w="1494" w:type="dxa"/>
          </w:tcPr>
          <w:p w14:paraId="02952AD4" w14:textId="77777777" w:rsidR="00E24042" w:rsidRPr="006670A0" w:rsidRDefault="00E24042" w:rsidP="00F45E21">
            <w:pPr>
              <w:pStyle w:val="TableParagraph"/>
              <w:spacing w:before="1" w:line="276" w:lineRule="exact"/>
              <w:rPr>
                <w:i/>
                <w:iCs/>
                <w:color w:val="000000" w:themeColor="text1"/>
                <w:sz w:val="24"/>
                <w:szCs w:val="24"/>
              </w:rPr>
            </w:pPr>
            <w:r w:rsidRPr="006670A0">
              <w:rPr>
                <w:sz w:val="24"/>
                <w:szCs w:val="24"/>
              </w:rPr>
              <w:t>Own work</w:t>
            </w:r>
          </w:p>
        </w:tc>
        <w:tc>
          <w:tcPr>
            <w:tcW w:w="1458" w:type="dxa"/>
          </w:tcPr>
          <w:p w14:paraId="2F98AA3C" w14:textId="77777777" w:rsidR="00E24042" w:rsidRPr="006670A0" w:rsidRDefault="00E24042" w:rsidP="00F45E21">
            <w:pPr>
              <w:pStyle w:val="TableParagraph"/>
              <w:spacing w:before="1" w:line="276" w:lineRule="exact"/>
              <w:rPr>
                <w:i/>
                <w:iCs/>
                <w:color w:val="000000" w:themeColor="text1"/>
                <w:sz w:val="24"/>
                <w:szCs w:val="24"/>
              </w:rPr>
            </w:pPr>
            <w:r w:rsidRPr="006670A0">
              <w:rPr>
                <w:sz w:val="24"/>
                <w:szCs w:val="24"/>
              </w:rPr>
              <w:t>AI-assisted</w:t>
            </w:r>
          </w:p>
        </w:tc>
        <w:tc>
          <w:tcPr>
            <w:tcW w:w="1276" w:type="dxa"/>
          </w:tcPr>
          <w:p w14:paraId="0EC78184" w14:textId="77777777" w:rsidR="00E24042" w:rsidRPr="006670A0" w:rsidRDefault="00E24042" w:rsidP="00F45E21">
            <w:pPr>
              <w:pStyle w:val="TableParagraph"/>
              <w:spacing w:before="1" w:line="276" w:lineRule="exact"/>
              <w:rPr>
                <w:i/>
                <w:iCs/>
                <w:color w:val="000000" w:themeColor="text1"/>
                <w:sz w:val="24"/>
                <w:szCs w:val="24"/>
              </w:rPr>
            </w:pPr>
            <w:r w:rsidRPr="006670A0">
              <w:rPr>
                <w:sz w:val="24"/>
                <w:szCs w:val="24"/>
              </w:rPr>
              <w:t>AI-generated</w:t>
            </w:r>
          </w:p>
        </w:tc>
        <w:tc>
          <w:tcPr>
            <w:tcW w:w="1748" w:type="dxa"/>
          </w:tcPr>
          <w:p w14:paraId="16C05489" w14:textId="77777777" w:rsidR="00E24042" w:rsidRPr="006670A0" w:rsidRDefault="00E24042" w:rsidP="00F45E21">
            <w:pPr>
              <w:pStyle w:val="TableParagraph"/>
              <w:spacing w:before="1" w:line="276" w:lineRule="exact"/>
              <w:rPr>
                <w:i/>
                <w:iCs/>
                <w:color w:val="000000" w:themeColor="text1"/>
                <w:sz w:val="24"/>
                <w:szCs w:val="24"/>
              </w:rPr>
            </w:pPr>
            <w:r w:rsidRPr="006670A0">
              <w:rPr>
                <w:sz w:val="24"/>
                <w:szCs w:val="24"/>
              </w:rPr>
              <w:t>Brief explanation</w:t>
            </w:r>
          </w:p>
        </w:tc>
      </w:tr>
      <w:tr w:rsidR="00E24042" w:rsidRPr="00794216" w14:paraId="2105D1E4" w14:textId="77777777" w:rsidTr="00F45E21">
        <w:tc>
          <w:tcPr>
            <w:tcW w:w="1494" w:type="dxa"/>
          </w:tcPr>
          <w:p w14:paraId="6DE7AEED" w14:textId="77777777" w:rsidR="00E24042" w:rsidRPr="006670A0" w:rsidRDefault="00E24042" w:rsidP="00F45E21">
            <w:pPr>
              <w:pStyle w:val="TableParagraph"/>
              <w:spacing w:before="1" w:line="276" w:lineRule="exact"/>
              <w:rPr>
                <w:i/>
                <w:iCs/>
                <w:color w:val="000000" w:themeColor="text1"/>
                <w:sz w:val="24"/>
                <w:szCs w:val="24"/>
              </w:rPr>
            </w:pPr>
            <w:r w:rsidRPr="006670A0">
              <w:rPr>
                <w:sz w:val="24"/>
                <w:szCs w:val="24"/>
              </w:rPr>
              <w:t>Introduction</w:t>
            </w:r>
          </w:p>
        </w:tc>
        <w:tc>
          <w:tcPr>
            <w:tcW w:w="1494" w:type="dxa"/>
          </w:tcPr>
          <w:p w14:paraId="6C2E9B47" w14:textId="77777777" w:rsidR="00E24042" w:rsidRPr="006670A0" w:rsidRDefault="00E24042" w:rsidP="00F45E21">
            <w:pPr>
              <w:pStyle w:val="TableParagraph"/>
              <w:spacing w:before="1" w:line="276" w:lineRule="exact"/>
              <w:rPr>
                <w:i/>
                <w:iCs/>
                <w:color w:val="000000" w:themeColor="text1"/>
                <w:sz w:val="24"/>
                <w:szCs w:val="24"/>
              </w:rPr>
            </w:pPr>
            <w:r w:rsidRPr="006670A0">
              <w:rPr>
                <w:rFonts w:ascii="Segoe UI Symbol" w:hAnsi="Segoe UI Symbol" w:cs="Segoe UI Symbol"/>
                <w:sz w:val="24"/>
                <w:szCs w:val="24"/>
              </w:rPr>
              <w:t>✓</w:t>
            </w:r>
          </w:p>
        </w:tc>
        <w:tc>
          <w:tcPr>
            <w:tcW w:w="1458" w:type="dxa"/>
          </w:tcPr>
          <w:p w14:paraId="5307E342" w14:textId="77777777" w:rsidR="00E24042" w:rsidRPr="006670A0" w:rsidRDefault="00E24042" w:rsidP="00F45E21">
            <w:pPr>
              <w:pStyle w:val="TableParagraph"/>
              <w:spacing w:before="1" w:line="276" w:lineRule="exact"/>
              <w:rPr>
                <w:i/>
                <w:iCs/>
                <w:color w:val="000000" w:themeColor="text1"/>
                <w:sz w:val="24"/>
                <w:szCs w:val="24"/>
              </w:rPr>
            </w:pPr>
          </w:p>
        </w:tc>
        <w:tc>
          <w:tcPr>
            <w:tcW w:w="1276" w:type="dxa"/>
          </w:tcPr>
          <w:p w14:paraId="70A64D8A" w14:textId="77777777" w:rsidR="00E24042" w:rsidRPr="006670A0" w:rsidRDefault="00E24042" w:rsidP="00F45E21">
            <w:pPr>
              <w:pStyle w:val="TableParagraph"/>
              <w:spacing w:before="1" w:line="276" w:lineRule="exact"/>
              <w:rPr>
                <w:i/>
                <w:iCs/>
                <w:color w:val="000000" w:themeColor="text1"/>
                <w:sz w:val="24"/>
                <w:szCs w:val="24"/>
              </w:rPr>
            </w:pPr>
          </w:p>
        </w:tc>
        <w:tc>
          <w:tcPr>
            <w:tcW w:w="1748" w:type="dxa"/>
          </w:tcPr>
          <w:p w14:paraId="36F99CEC" w14:textId="77777777" w:rsidR="00E24042" w:rsidRPr="006670A0" w:rsidRDefault="00E24042" w:rsidP="00F45E21">
            <w:pPr>
              <w:pStyle w:val="TableParagraph"/>
              <w:spacing w:before="1" w:line="276" w:lineRule="exact"/>
              <w:rPr>
                <w:i/>
                <w:iCs/>
                <w:color w:val="000000" w:themeColor="text1"/>
                <w:sz w:val="24"/>
                <w:szCs w:val="24"/>
              </w:rPr>
            </w:pPr>
            <w:r w:rsidRPr="006670A0">
              <w:rPr>
                <w:sz w:val="24"/>
                <w:szCs w:val="24"/>
              </w:rPr>
              <w:t>Written independently</w:t>
            </w:r>
          </w:p>
        </w:tc>
      </w:tr>
      <w:tr w:rsidR="00E24042" w:rsidRPr="00794216" w14:paraId="19D7E8D2" w14:textId="77777777" w:rsidTr="00F45E21">
        <w:tc>
          <w:tcPr>
            <w:tcW w:w="1494" w:type="dxa"/>
          </w:tcPr>
          <w:p w14:paraId="7751EE98" w14:textId="77777777" w:rsidR="00E24042" w:rsidRPr="006670A0" w:rsidRDefault="00E24042" w:rsidP="00F45E21">
            <w:pPr>
              <w:pStyle w:val="TableParagraph"/>
              <w:spacing w:before="1" w:line="276" w:lineRule="exact"/>
              <w:rPr>
                <w:i/>
                <w:iCs/>
                <w:color w:val="000000" w:themeColor="text1"/>
                <w:sz w:val="24"/>
                <w:szCs w:val="24"/>
              </w:rPr>
            </w:pPr>
            <w:r w:rsidRPr="006670A0">
              <w:rPr>
                <w:i/>
                <w:iCs/>
                <w:color w:val="000000" w:themeColor="text1"/>
                <w:sz w:val="24"/>
                <w:szCs w:val="24"/>
              </w:rPr>
              <w:t>Step 1</w:t>
            </w:r>
          </w:p>
        </w:tc>
        <w:tc>
          <w:tcPr>
            <w:tcW w:w="1494" w:type="dxa"/>
          </w:tcPr>
          <w:p w14:paraId="1D3B2419" w14:textId="77777777" w:rsidR="00E24042" w:rsidRPr="006670A0" w:rsidRDefault="00E24042" w:rsidP="00F45E21">
            <w:pPr>
              <w:pStyle w:val="TableParagraph"/>
              <w:spacing w:before="1" w:line="276" w:lineRule="exact"/>
              <w:rPr>
                <w:i/>
                <w:iCs/>
                <w:color w:val="000000" w:themeColor="text1"/>
                <w:sz w:val="24"/>
                <w:szCs w:val="24"/>
              </w:rPr>
            </w:pPr>
            <w:r w:rsidRPr="006670A0">
              <w:rPr>
                <w:rFonts w:ascii="Segoe UI Symbol" w:hAnsi="Segoe UI Symbol" w:cs="Segoe UI Symbol"/>
                <w:sz w:val="24"/>
                <w:szCs w:val="24"/>
              </w:rPr>
              <w:t>✓</w:t>
            </w:r>
          </w:p>
        </w:tc>
        <w:tc>
          <w:tcPr>
            <w:tcW w:w="1458" w:type="dxa"/>
          </w:tcPr>
          <w:p w14:paraId="00E495B3" w14:textId="77777777" w:rsidR="00E24042" w:rsidRPr="006670A0" w:rsidRDefault="00E24042" w:rsidP="00F45E21">
            <w:pPr>
              <w:pStyle w:val="TableParagraph"/>
              <w:spacing w:before="1" w:line="276" w:lineRule="exact"/>
              <w:rPr>
                <w:i/>
                <w:iCs/>
                <w:color w:val="000000" w:themeColor="text1"/>
                <w:sz w:val="24"/>
                <w:szCs w:val="24"/>
              </w:rPr>
            </w:pPr>
            <w:r w:rsidRPr="006670A0">
              <w:rPr>
                <w:rFonts w:ascii="Segoe UI Symbol" w:hAnsi="Segoe UI Symbol" w:cs="Segoe UI Symbol"/>
                <w:sz w:val="24"/>
                <w:szCs w:val="24"/>
              </w:rPr>
              <w:t>✓</w:t>
            </w:r>
          </w:p>
        </w:tc>
        <w:tc>
          <w:tcPr>
            <w:tcW w:w="1276" w:type="dxa"/>
          </w:tcPr>
          <w:p w14:paraId="5C4F937F" w14:textId="77777777" w:rsidR="00E24042" w:rsidRPr="006670A0" w:rsidRDefault="00E24042" w:rsidP="00F45E21">
            <w:pPr>
              <w:pStyle w:val="TableParagraph"/>
              <w:spacing w:before="1" w:line="276" w:lineRule="exact"/>
              <w:rPr>
                <w:i/>
                <w:iCs/>
                <w:color w:val="000000" w:themeColor="text1"/>
                <w:sz w:val="24"/>
                <w:szCs w:val="24"/>
              </w:rPr>
            </w:pPr>
          </w:p>
        </w:tc>
        <w:tc>
          <w:tcPr>
            <w:tcW w:w="1748" w:type="dxa"/>
          </w:tcPr>
          <w:p w14:paraId="73DA5410" w14:textId="77777777" w:rsidR="00E24042" w:rsidRPr="006670A0" w:rsidRDefault="00E24042" w:rsidP="00F45E21">
            <w:pPr>
              <w:pStyle w:val="TableParagraph"/>
              <w:spacing w:before="1" w:line="276" w:lineRule="exact"/>
              <w:rPr>
                <w:i/>
                <w:iCs/>
                <w:color w:val="000000" w:themeColor="text1"/>
                <w:sz w:val="24"/>
                <w:szCs w:val="24"/>
              </w:rPr>
            </w:pPr>
            <w:r w:rsidRPr="006670A0">
              <w:rPr>
                <w:sz w:val="24"/>
                <w:szCs w:val="24"/>
              </w:rPr>
              <w:t>AI used for brainstorming;</w:t>
            </w:r>
          </w:p>
        </w:tc>
      </w:tr>
      <w:tr w:rsidR="00E24042" w:rsidRPr="00794216" w14:paraId="7B3A6311" w14:textId="77777777" w:rsidTr="00F45E21">
        <w:tc>
          <w:tcPr>
            <w:tcW w:w="1494" w:type="dxa"/>
          </w:tcPr>
          <w:p w14:paraId="0B0B6F46" w14:textId="77777777" w:rsidR="00E24042" w:rsidRPr="006670A0" w:rsidRDefault="00E24042" w:rsidP="00F45E21">
            <w:pPr>
              <w:pStyle w:val="TableParagraph"/>
              <w:spacing w:before="1" w:line="276" w:lineRule="exact"/>
              <w:rPr>
                <w:i/>
                <w:iCs/>
                <w:color w:val="000000" w:themeColor="text1"/>
                <w:sz w:val="24"/>
                <w:szCs w:val="24"/>
              </w:rPr>
            </w:pPr>
            <w:r w:rsidRPr="006670A0">
              <w:rPr>
                <w:i/>
                <w:iCs/>
                <w:color w:val="000000" w:themeColor="text1"/>
                <w:sz w:val="24"/>
                <w:szCs w:val="24"/>
              </w:rPr>
              <w:t>Step 2</w:t>
            </w:r>
          </w:p>
        </w:tc>
        <w:tc>
          <w:tcPr>
            <w:tcW w:w="1494" w:type="dxa"/>
          </w:tcPr>
          <w:p w14:paraId="50B87FA2" w14:textId="77777777" w:rsidR="00E24042" w:rsidRPr="006670A0" w:rsidRDefault="00E24042" w:rsidP="00F45E21">
            <w:pPr>
              <w:pStyle w:val="TableParagraph"/>
              <w:spacing w:before="1" w:line="276" w:lineRule="exact"/>
              <w:rPr>
                <w:i/>
                <w:iCs/>
                <w:color w:val="000000" w:themeColor="text1"/>
                <w:sz w:val="24"/>
                <w:szCs w:val="24"/>
              </w:rPr>
            </w:pPr>
            <w:r w:rsidRPr="006670A0">
              <w:rPr>
                <w:rFonts w:ascii="Segoe UI Symbol" w:hAnsi="Segoe UI Symbol" w:cs="Segoe UI Symbol"/>
                <w:sz w:val="24"/>
                <w:szCs w:val="24"/>
              </w:rPr>
              <w:t>✓</w:t>
            </w:r>
          </w:p>
        </w:tc>
        <w:tc>
          <w:tcPr>
            <w:tcW w:w="1458" w:type="dxa"/>
          </w:tcPr>
          <w:p w14:paraId="51055453" w14:textId="77777777" w:rsidR="00E24042" w:rsidRPr="006670A0" w:rsidRDefault="00E24042" w:rsidP="00F45E21">
            <w:pPr>
              <w:pStyle w:val="TableParagraph"/>
              <w:spacing w:before="1" w:line="276" w:lineRule="exact"/>
              <w:rPr>
                <w:i/>
                <w:iCs/>
                <w:color w:val="000000" w:themeColor="text1"/>
                <w:sz w:val="24"/>
                <w:szCs w:val="24"/>
              </w:rPr>
            </w:pPr>
            <w:r w:rsidRPr="006670A0">
              <w:rPr>
                <w:rFonts w:ascii="Segoe UI Symbol" w:hAnsi="Segoe UI Symbol" w:cs="Segoe UI Symbol"/>
                <w:sz w:val="24"/>
                <w:szCs w:val="24"/>
              </w:rPr>
              <w:t>✓</w:t>
            </w:r>
          </w:p>
        </w:tc>
        <w:tc>
          <w:tcPr>
            <w:tcW w:w="1276" w:type="dxa"/>
          </w:tcPr>
          <w:p w14:paraId="5480D243" w14:textId="77777777" w:rsidR="00E24042" w:rsidRPr="006670A0" w:rsidRDefault="00E24042" w:rsidP="00F45E21">
            <w:pPr>
              <w:pStyle w:val="TableParagraph"/>
              <w:spacing w:before="1" w:line="276" w:lineRule="exact"/>
              <w:rPr>
                <w:i/>
                <w:iCs/>
                <w:color w:val="000000" w:themeColor="text1"/>
                <w:sz w:val="24"/>
                <w:szCs w:val="24"/>
              </w:rPr>
            </w:pPr>
          </w:p>
        </w:tc>
        <w:tc>
          <w:tcPr>
            <w:tcW w:w="1748" w:type="dxa"/>
          </w:tcPr>
          <w:p w14:paraId="6D0F3392" w14:textId="77777777" w:rsidR="00E24042" w:rsidRPr="006244C2" w:rsidRDefault="00E24042" w:rsidP="00F45E21">
            <w:pPr>
              <w:pStyle w:val="TableParagraph"/>
              <w:spacing w:before="1" w:line="276" w:lineRule="exact"/>
              <w:rPr>
                <w:i/>
                <w:iCs/>
                <w:color w:val="000000" w:themeColor="text1"/>
                <w:sz w:val="24"/>
                <w:szCs w:val="24"/>
              </w:rPr>
            </w:pPr>
            <w:r w:rsidRPr="006244C2">
              <w:rPr>
                <w:sz w:val="24"/>
                <w:szCs w:val="24"/>
              </w:rPr>
              <w:t>AI suggested alternatives; final recommendations developed by student</w:t>
            </w:r>
          </w:p>
        </w:tc>
      </w:tr>
      <w:tr w:rsidR="00E24042" w:rsidRPr="00794216" w14:paraId="00D1FC9C" w14:textId="77777777" w:rsidTr="00F45E21">
        <w:tc>
          <w:tcPr>
            <w:tcW w:w="1494" w:type="dxa"/>
          </w:tcPr>
          <w:p w14:paraId="09F78D46" w14:textId="399D8B6F" w:rsidR="00E24042" w:rsidRPr="006670A0" w:rsidRDefault="00E24042" w:rsidP="00F45E21">
            <w:pPr>
              <w:pStyle w:val="TableParagraph"/>
              <w:spacing w:before="1" w:line="276" w:lineRule="exact"/>
              <w:rPr>
                <w:i/>
                <w:iCs/>
                <w:color w:val="000000" w:themeColor="text1"/>
                <w:sz w:val="24"/>
                <w:szCs w:val="24"/>
              </w:rPr>
            </w:pPr>
            <w:proofErr w:type="gramStart"/>
            <w:r>
              <w:rPr>
                <w:i/>
                <w:iCs/>
                <w:color w:val="000000" w:themeColor="text1"/>
                <w:sz w:val="24"/>
                <w:szCs w:val="24"/>
              </w:rPr>
              <w:t>MVP..</w:t>
            </w:r>
            <w:proofErr w:type="gramEnd"/>
            <w:r>
              <w:rPr>
                <w:i/>
                <w:iCs/>
                <w:color w:val="000000" w:themeColor="text1"/>
                <w:sz w:val="24"/>
                <w:szCs w:val="24"/>
              </w:rPr>
              <w:t>, etc.</w:t>
            </w:r>
          </w:p>
        </w:tc>
        <w:tc>
          <w:tcPr>
            <w:tcW w:w="1494" w:type="dxa"/>
          </w:tcPr>
          <w:p w14:paraId="78F360E9" w14:textId="77777777" w:rsidR="00E24042" w:rsidRPr="006670A0" w:rsidRDefault="00E24042" w:rsidP="00F45E21">
            <w:pPr>
              <w:pStyle w:val="TableParagraph"/>
              <w:spacing w:before="1" w:line="276" w:lineRule="exact"/>
              <w:rPr>
                <w:i/>
                <w:iCs/>
                <w:color w:val="000000" w:themeColor="text1"/>
                <w:sz w:val="24"/>
                <w:szCs w:val="24"/>
              </w:rPr>
            </w:pPr>
          </w:p>
        </w:tc>
        <w:tc>
          <w:tcPr>
            <w:tcW w:w="1458" w:type="dxa"/>
          </w:tcPr>
          <w:p w14:paraId="2BD9CA79" w14:textId="77777777" w:rsidR="00E24042" w:rsidRPr="006670A0" w:rsidRDefault="00E24042" w:rsidP="00F45E21">
            <w:pPr>
              <w:pStyle w:val="TableParagraph"/>
              <w:spacing w:before="1" w:line="276" w:lineRule="exact"/>
              <w:rPr>
                <w:i/>
                <w:iCs/>
                <w:color w:val="000000" w:themeColor="text1"/>
                <w:sz w:val="24"/>
                <w:szCs w:val="24"/>
              </w:rPr>
            </w:pPr>
          </w:p>
        </w:tc>
        <w:tc>
          <w:tcPr>
            <w:tcW w:w="1276" w:type="dxa"/>
          </w:tcPr>
          <w:p w14:paraId="5D39594D" w14:textId="77777777" w:rsidR="00E24042" w:rsidRPr="006670A0" w:rsidRDefault="00E24042" w:rsidP="00F45E21">
            <w:pPr>
              <w:pStyle w:val="TableParagraph"/>
              <w:spacing w:before="1" w:line="276" w:lineRule="exact"/>
              <w:rPr>
                <w:i/>
                <w:iCs/>
                <w:color w:val="000000" w:themeColor="text1"/>
                <w:sz w:val="24"/>
                <w:szCs w:val="24"/>
              </w:rPr>
            </w:pPr>
            <w:r w:rsidRPr="006670A0">
              <w:rPr>
                <w:rFonts w:ascii="Segoe UI Symbol" w:hAnsi="Segoe UI Symbol" w:cs="Segoe UI Symbol"/>
                <w:sz w:val="24"/>
                <w:szCs w:val="24"/>
              </w:rPr>
              <w:t>✓</w:t>
            </w:r>
          </w:p>
        </w:tc>
        <w:tc>
          <w:tcPr>
            <w:tcW w:w="1748" w:type="dxa"/>
          </w:tcPr>
          <w:p w14:paraId="7C23B48A" w14:textId="56BB6951" w:rsidR="00E24042" w:rsidRPr="006670A0" w:rsidRDefault="00E24042" w:rsidP="00F45E21">
            <w:pPr>
              <w:pStyle w:val="TableParagraph"/>
              <w:spacing w:before="1" w:line="276" w:lineRule="exact"/>
              <w:rPr>
                <w:color w:val="000000" w:themeColor="text1"/>
                <w:sz w:val="24"/>
                <w:szCs w:val="24"/>
                <w:lang w:val="kk-KZ"/>
              </w:rPr>
            </w:pPr>
            <w:r w:rsidRPr="006670A0">
              <w:rPr>
                <w:color w:val="000000" w:themeColor="text1"/>
                <w:sz w:val="24"/>
                <w:szCs w:val="24"/>
                <w:lang w:val="kk-KZ"/>
              </w:rPr>
              <w:t>Completely generated by AI</w:t>
            </w:r>
          </w:p>
        </w:tc>
      </w:tr>
    </w:tbl>
    <w:p w14:paraId="7C83CB47" w14:textId="43E39C75" w:rsidR="00E24042" w:rsidRDefault="00E24042"/>
    <w:p w14:paraId="0DF61491" w14:textId="347FACE8" w:rsidR="00E24042" w:rsidRDefault="00E24042"/>
    <w:p w14:paraId="24DBCBDC" w14:textId="77777777" w:rsidR="00103575" w:rsidRPr="00103575" w:rsidRDefault="00103575" w:rsidP="00103575">
      <w:pPr>
        <w:spacing w:after="200"/>
        <w:rPr>
          <w:sz w:val="20"/>
          <w:szCs w:val="20"/>
        </w:rPr>
      </w:pPr>
      <w:r w:rsidRPr="00103575">
        <w:rPr>
          <w:rFonts w:eastAsia="Calibri"/>
          <w:b/>
          <w:bCs/>
          <w:sz w:val="20"/>
          <w:szCs w:val="20"/>
        </w:rPr>
        <w:t>Assessment Rubric</w:t>
      </w:r>
    </w:p>
    <w:tbl>
      <w:tblPr>
        <w:tblW w:w="9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282"/>
        <w:gridCol w:w="1273"/>
        <w:gridCol w:w="1430"/>
        <w:gridCol w:w="2616"/>
        <w:gridCol w:w="1984"/>
        <w:gridCol w:w="994"/>
      </w:tblGrid>
      <w:tr w:rsidR="00103575" w:rsidRPr="00103575" w14:paraId="5BD3CABF" w14:textId="77777777" w:rsidTr="00103575">
        <w:tblPrEx>
          <w:tblCellMar>
            <w:top w:w="0" w:type="dxa"/>
            <w:bottom w:w="0" w:type="dxa"/>
          </w:tblCellMar>
        </w:tblPrEx>
        <w:trPr>
          <w:trHeight w:val="222"/>
          <w:tblHeader/>
        </w:trPr>
        <w:tc>
          <w:tcPr>
            <w:tcW w:w="1282"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1F2880E1" w14:textId="77777777" w:rsidR="00103575" w:rsidRPr="00103575" w:rsidRDefault="00103575" w:rsidP="00F45E21">
            <w:pPr>
              <w:rPr>
                <w:sz w:val="20"/>
                <w:szCs w:val="20"/>
              </w:rPr>
            </w:pPr>
            <w:r w:rsidRPr="00103575">
              <w:rPr>
                <w:rFonts w:eastAsia="Calibri"/>
                <w:b/>
                <w:bCs/>
                <w:sz w:val="20"/>
                <w:szCs w:val="20"/>
              </w:rPr>
              <w:t>Criteria</w:t>
            </w:r>
          </w:p>
        </w:tc>
        <w:tc>
          <w:tcPr>
            <w:tcW w:w="1273"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6FE4F5ED" w14:textId="77777777" w:rsidR="00103575" w:rsidRPr="00103575" w:rsidRDefault="00103575" w:rsidP="00F45E21">
            <w:pPr>
              <w:rPr>
                <w:sz w:val="20"/>
                <w:szCs w:val="20"/>
              </w:rPr>
            </w:pPr>
            <w:r w:rsidRPr="00103575">
              <w:rPr>
                <w:rFonts w:eastAsia="Calibri"/>
                <w:b/>
                <w:bCs/>
                <w:sz w:val="20"/>
                <w:szCs w:val="20"/>
              </w:rPr>
              <w:t>Excellent</w:t>
            </w:r>
          </w:p>
        </w:tc>
        <w:tc>
          <w:tcPr>
            <w:tcW w:w="143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3DBB7C29" w14:textId="77777777" w:rsidR="00103575" w:rsidRPr="00103575" w:rsidRDefault="00103575" w:rsidP="00F45E21">
            <w:pPr>
              <w:rPr>
                <w:sz w:val="20"/>
                <w:szCs w:val="20"/>
              </w:rPr>
            </w:pPr>
            <w:r w:rsidRPr="00103575">
              <w:rPr>
                <w:rFonts w:eastAsia="Calibri"/>
                <w:b/>
                <w:bCs/>
                <w:sz w:val="20"/>
                <w:szCs w:val="20"/>
              </w:rPr>
              <w:t>Good</w:t>
            </w:r>
          </w:p>
        </w:tc>
        <w:tc>
          <w:tcPr>
            <w:tcW w:w="2616"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5C96FC7F" w14:textId="77777777" w:rsidR="00103575" w:rsidRPr="00103575" w:rsidRDefault="00103575" w:rsidP="00F45E21">
            <w:pPr>
              <w:rPr>
                <w:sz w:val="20"/>
                <w:szCs w:val="20"/>
              </w:rPr>
            </w:pPr>
            <w:r w:rsidRPr="00103575">
              <w:rPr>
                <w:rFonts w:eastAsia="Calibri"/>
                <w:b/>
                <w:bCs/>
                <w:sz w:val="20"/>
                <w:szCs w:val="20"/>
              </w:rPr>
              <w:t>Satisfactory</w:t>
            </w:r>
          </w:p>
        </w:tc>
        <w:tc>
          <w:tcPr>
            <w:tcW w:w="1984"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2761788B" w14:textId="77777777" w:rsidR="00103575" w:rsidRPr="00103575" w:rsidRDefault="00103575" w:rsidP="00F45E21">
            <w:pPr>
              <w:rPr>
                <w:sz w:val="20"/>
                <w:szCs w:val="20"/>
              </w:rPr>
            </w:pPr>
            <w:r w:rsidRPr="00103575">
              <w:rPr>
                <w:rFonts w:eastAsia="Calibri"/>
                <w:b/>
                <w:bCs/>
                <w:sz w:val="20"/>
                <w:szCs w:val="20"/>
              </w:rPr>
              <w:t>Needs Improvement</w:t>
            </w:r>
          </w:p>
        </w:tc>
        <w:tc>
          <w:tcPr>
            <w:tcW w:w="994"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615A2F41" w14:textId="77777777" w:rsidR="00103575" w:rsidRPr="00103575" w:rsidRDefault="00103575" w:rsidP="00F45E21">
            <w:pPr>
              <w:jc w:val="center"/>
              <w:rPr>
                <w:sz w:val="20"/>
                <w:szCs w:val="20"/>
              </w:rPr>
            </w:pPr>
            <w:r w:rsidRPr="00103575">
              <w:rPr>
                <w:rFonts w:eastAsia="Calibri"/>
                <w:b/>
                <w:bCs/>
                <w:sz w:val="20"/>
                <w:szCs w:val="20"/>
              </w:rPr>
              <w:t>Weight</w:t>
            </w:r>
          </w:p>
        </w:tc>
      </w:tr>
      <w:tr w:rsidR="00103575" w:rsidRPr="00103575" w14:paraId="3DD7EA90" w14:textId="77777777" w:rsidTr="00103575">
        <w:tblPrEx>
          <w:tblCellMar>
            <w:top w:w="0" w:type="dxa"/>
            <w:bottom w:w="0" w:type="dxa"/>
          </w:tblCellMar>
        </w:tblPrEx>
        <w:trPr>
          <w:trHeight w:val="1580"/>
        </w:trPr>
        <w:tc>
          <w:tcPr>
            <w:tcW w:w="12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715DE12" w14:textId="77777777" w:rsidR="00103575" w:rsidRPr="00103575" w:rsidRDefault="00103575" w:rsidP="00F45E21">
            <w:pPr>
              <w:rPr>
                <w:sz w:val="20"/>
                <w:szCs w:val="20"/>
              </w:rPr>
            </w:pPr>
            <w:r w:rsidRPr="00103575">
              <w:rPr>
                <w:rFonts w:eastAsia="Calibri"/>
                <w:b/>
                <w:bCs/>
                <w:sz w:val="20"/>
                <w:szCs w:val="20"/>
              </w:rPr>
              <w:t>1. Content accuracy and completeness</w:t>
            </w:r>
          </w:p>
        </w:tc>
        <w:tc>
          <w:tcPr>
            <w:tcW w:w="127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CF54CD4" w14:textId="77777777" w:rsidR="00103575" w:rsidRPr="00103575" w:rsidRDefault="00103575" w:rsidP="00F45E21">
            <w:pPr>
              <w:rPr>
                <w:sz w:val="20"/>
                <w:szCs w:val="20"/>
              </w:rPr>
            </w:pPr>
            <w:r w:rsidRPr="00103575">
              <w:rPr>
                <w:rFonts w:eastAsia="Calibri"/>
                <w:sz w:val="20"/>
                <w:szCs w:val="20"/>
              </w:rPr>
              <w:t>The assignment fully addresses the required task. The information presented is accurate, relevant, and complete.</w:t>
            </w:r>
          </w:p>
        </w:tc>
        <w:tc>
          <w:tcPr>
            <w:tcW w:w="14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9913741" w14:textId="77777777" w:rsidR="00103575" w:rsidRPr="00103575" w:rsidRDefault="00103575" w:rsidP="00F45E21">
            <w:pPr>
              <w:rPr>
                <w:sz w:val="20"/>
                <w:szCs w:val="20"/>
              </w:rPr>
            </w:pPr>
            <w:r w:rsidRPr="00103575">
              <w:rPr>
                <w:rFonts w:eastAsia="Calibri"/>
                <w:sz w:val="20"/>
                <w:szCs w:val="20"/>
              </w:rPr>
              <w:t>The assignment addresses the required task. The information presented is mostly accurate, relevant, and complete, with minor gaps.</w:t>
            </w:r>
          </w:p>
        </w:tc>
        <w:tc>
          <w:tcPr>
            <w:tcW w:w="26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301BB70" w14:textId="77777777" w:rsidR="00103575" w:rsidRPr="00103575" w:rsidRDefault="00103575" w:rsidP="00F45E21">
            <w:pPr>
              <w:rPr>
                <w:sz w:val="20"/>
                <w:szCs w:val="20"/>
              </w:rPr>
            </w:pPr>
            <w:r w:rsidRPr="00103575">
              <w:rPr>
                <w:rFonts w:eastAsia="Calibri"/>
                <w:sz w:val="20"/>
                <w:szCs w:val="20"/>
              </w:rPr>
              <w:t>The assignment addresses most of the required task. Some information is incomplete, insufficiently relevant, or contains minor inaccuracies.</w:t>
            </w:r>
          </w:p>
        </w:tc>
        <w:tc>
          <w:tcPr>
            <w:tcW w:w="19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480973A" w14:textId="77777777" w:rsidR="00103575" w:rsidRPr="00103575" w:rsidRDefault="00103575" w:rsidP="00F45E21">
            <w:pPr>
              <w:rPr>
                <w:sz w:val="20"/>
                <w:szCs w:val="20"/>
              </w:rPr>
            </w:pPr>
            <w:r w:rsidRPr="00103575">
              <w:rPr>
                <w:rFonts w:eastAsia="Calibri"/>
                <w:sz w:val="20"/>
                <w:szCs w:val="20"/>
              </w:rPr>
              <w:t>The assignment does not fully address the required task. Important information is missing, inaccurate, or irrelevant.</w:t>
            </w:r>
          </w:p>
        </w:tc>
        <w:tc>
          <w:tcPr>
            <w:tcW w:w="99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4362FE3" w14:textId="77777777" w:rsidR="00103575" w:rsidRPr="00103575" w:rsidRDefault="00103575" w:rsidP="00F45E21">
            <w:pPr>
              <w:jc w:val="center"/>
              <w:rPr>
                <w:sz w:val="20"/>
                <w:szCs w:val="20"/>
              </w:rPr>
            </w:pPr>
            <w:r w:rsidRPr="00103575">
              <w:rPr>
                <w:rFonts w:eastAsia="Calibri"/>
                <w:sz w:val="20"/>
                <w:szCs w:val="20"/>
              </w:rPr>
              <w:t>20%</w:t>
            </w:r>
          </w:p>
        </w:tc>
      </w:tr>
      <w:tr w:rsidR="00103575" w:rsidRPr="00103575" w14:paraId="519B3FB9" w14:textId="77777777" w:rsidTr="00103575">
        <w:tblPrEx>
          <w:tblCellMar>
            <w:top w:w="0" w:type="dxa"/>
            <w:bottom w:w="0" w:type="dxa"/>
          </w:tblCellMar>
        </w:tblPrEx>
        <w:trPr>
          <w:trHeight w:val="901"/>
        </w:trPr>
        <w:tc>
          <w:tcPr>
            <w:tcW w:w="12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F4E5AA6" w14:textId="77777777" w:rsidR="00103575" w:rsidRPr="00103575" w:rsidRDefault="00103575" w:rsidP="00F45E21">
            <w:pPr>
              <w:rPr>
                <w:sz w:val="20"/>
                <w:szCs w:val="20"/>
              </w:rPr>
            </w:pPr>
            <w:r w:rsidRPr="00103575">
              <w:rPr>
                <w:rFonts w:eastAsia="Calibri"/>
                <w:b/>
                <w:bCs/>
                <w:sz w:val="20"/>
                <w:szCs w:val="20"/>
              </w:rPr>
              <w:lastRenderedPageBreak/>
              <w:t>2. Analysis, justification, and practical application</w:t>
            </w:r>
          </w:p>
        </w:tc>
        <w:tc>
          <w:tcPr>
            <w:tcW w:w="127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F85EF5" w14:textId="77777777" w:rsidR="00103575" w:rsidRPr="00103575" w:rsidRDefault="00103575" w:rsidP="00F45E21">
            <w:pPr>
              <w:rPr>
                <w:sz w:val="20"/>
                <w:szCs w:val="20"/>
              </w:rPr>
            </w:pPr>
            <w:r w:rsidRPr="00103575">
              <w:rPr>
                <w:rFonts w:eastAsia="Calibri"/>
                <w:sz w:val="20"/>
                <w:szCs w:val="20"/>
              </w:rPr>
              <w:t>The student demonstrates strong analytical thinking and clearly justifies key decisions. Course concepts, tools, and methods are effectively applied to the selected business idea.</w:t>
            </w:r>
          </w:p>
        </w:tc>
        <w:tc>
          <w:tcPr>
            <w:tcW w:w="14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5FAFE0" w14:textId="77777777" w:rsidR="00103575" w:rsidRPr="00103575" w:rsidRDefault="00103575" w:rsidP="00F45E21">
            <w:pPr>
              <w:rPr>
                <w:sz w:val="20"/>
                <w:szCs w:val="20"/>
              </w:rPr>
            </w:pPr>
            <w:r w:rsidRPr="00103575">
              <w:rPr>
                <w:rFonts w:eastAsia="Calibri"/>
                <w:sz w:val="20"/>
                <w:szCs w:val="20"/>
              </w:rPr>
              <w:t>The student demonstrates good analytical thinking and justifies most key decisions. Course concepts, tools, and methods are appropriately applied, with minor gaps.</w:t>
            </w:r>
          </w:p>
        </w:tc>
        <w:tc>
          <w:tcPr>
            <w:tcW w:w="26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BEAFA2B" w14:textId="77777777" w:rsidR="00103575" w:rsidRPr="00103575" w:rsidRDefault="00103575" w:rsidP="00F45E21">
            <w:pPr>
              <w:rPr>
                <w:sz w:val="20"/>
                <w:szCs w:val="20"/>
              </w:rPr>
            </w:pPr>
            <w:r w:rsidRPr="00103575">
              <w:rPr>
                <w:rFonts w:eastAsia="Calibri"/>
                <w:sz w:val="20"/>
                <w:szCs w:val="20"/>
              </w:rPr>
              <w:t>The student provides some analysis, but justification of key decisions is limited. Course concepts, tools, and methods are applied to some extent, but not always appropriately.</w:t>
            </w:r>
          </w:p>
        </w:tc>
        <w:tc>
          <w:tcPr>
            <w:tcW w:w="19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08C1CA4" w14:textId="77777777" w:rsidR="00103575" w:rsidRPr="00103575" w:rsidRDefault="00103575" w:rsidP="00F45E21">
            <w:pPr>
              <w:rPr>
                <w:sz w:val="20"/>
                <w:szCs w:val="20"/>
              </w:rPr>
            </w:pPr>
            <w:r w:rsidRPr="00103575">
              <w:rPr>
                <w:rFonts w:eastAsia="Calibri"/>
                <w:sz w:val="20"/>
                <w:szCs w:val="20"/>
              </w:rPr>
              <w:t>The student demonstrates limited analytical thinking and does not sufficiently justify key decisions. Course concepts, tools, and methods are not appropriately applied.</w:t>
            </w:r>
          </w:p>
        </w:tc>
        <w:tc>
          <w:tcPr>
            <w:tcW w:w="99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A336AF6" w14:textId="77777777" w:rsidR="00103575" w:rsidRPr="00103575" w:rsidRDefault="00103575" w:rsidP="00F45E21">
            <w:pPr>
              <w:jc w:val="center"/>
              <w:rPr>
                <w:sz w:val="20"/>
                <w:szCs w:val="20"/>
              </w:rPr>
            </w:pPr>
            <w:r w:rsidRPr="00103575">
              <w:rPr>
                <w:rFonts w:eastAsia="Calibri"/>
                <w:sz w:val="20"/>
                <w:szCs w:val="20"/>
              </w:rPr>
              <w:t>25%</w:t>
            </w:r>
          </w:p>
        </w:tc>
      </w:tr>
      <w:tr w:rsidR="00103575" w:rsidRPr="00103575" w14:paraId="68B3D1D8" w14:textId="77777777" w:rsidTr="00103575">
        <w:tblPrEx>
          <w:tblCellMar>
            <w:top w:w="0" w:type="dxa"/>
            <w:bottom w:w="0" w:type="dxa"/>
          </w:tblCellMar>
        </w:tblPrEx>
        <w:trPr>
          <w:trHeight w:val="2259"/>
        </w:trPr>
        <w:tc>
          <w:tcPr>
            <w:tcW w:w="12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BE88CAD" w14:textId="77777777" w:rsidR="00103575" w:rsidRPr="00103575" w:rsidRDefault="00103575" w:rsidP="00F45E21">
            <w:pPr>
              <w:rPr>
                <w:sz w:val="20"/>
                <w:szCs w:val="20"/>
              </w:rPr>
            </w:pPr>
            <w:r w:rsidRPr="00103575">
              <w:rPr>
                <w:rFonts w:eastAsia="Calibri"/>
                <w:b/>
                <w:bCs/>
                <w:sz w:val="20"/>
                <w:szCs w:val="20"/>
              </w:rPr>
              <w:t>3. MVP quality</w:t>
            </w:r>
          </w:p>
        </w:tc>
        <w:tc>
          <w:tcPr>
            <w:tcW w:w="127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6994FA" w14:textId="77777777" w:rsidR="00103575" w:rsidRPr="00103575" w:rsidRDefault="00103575" w:rsidP="00F45E21">
            <w:pPr>
              <w:rPr>
                <w:sz w:val="20"/>
                <w:szCs w:val="20"/>
              </w:rPr>
            </w:pPr>
            <w:r w:rsidRPr="00103575">
              <w:rPr>
                <w:rFonts w:eastAsia="Calibri"/>
                <w:sz w:val="20"/>
                <w:szCs w:val="20"/>
              </w:rPr>
              <w:t>The MVP is fully functional, runs locally without errors, and implements all core features of the business idea. Real data is collected or used correctly. The code is clean and well-organized.</w:t>
            </w:r>
          </w:p>
        </w:tc>
        <w:tc>
          <w:tcPr>
            <w:tcW w:w="14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850346" w14:textId="77777777" w:rsidR="00103575" w:rsidRPr="00103575" w:rsidRDefault="00103575" w:rsidP="00F45E21">
            <w:pPr>
              <w:rPr>
                <w:sz w:val="20"/>
                <w:szCs w:val="20"/>
              </w:rPr>
            </w:pPr>
            <w:r w:rsidRPr="00103575">
              <w:rPr>
                <w:rFonts w:eastAsia="Calibri"/>
                <w:sz w:val="20"/>
                <w:szCs w:val="20"/>
              </w:rPr>
              <w:t>The MVP is functional and implements most core features, with minor bugs. Real data is collected or used with minor issues. The code is generally well-organized.</w:t>
            </w:r>
          </w:p>
        </w:tc>
        <w:tc>
          <w:tcPr>
            <w:tcW w:w="26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DB8712" w14:textId="77777777" w:rsidR="00103575" w:rsidRPr="00103575" w:rsidRDefault="00103575" w:rsidP="00F45E21">
            <w:pPr>
              <w:rPr>
                <w:sz w:val="20"/>
                <w:szCs w:val="20"/>
              </w:rPr>
            </w:pPr>
            <w:r w:rsidRPr="00103575">
              <w:rPr>
                <w:rFonts w:eastAsia="Calibri"/>
                <w:sz w:val="20"/>
                <w:szCs w:val="20"/>
              </w:rPr>
              <w:t>The MVP works partially. Some core features are missing or do not work properly. The use of real data is limited. The code is difficult to follow.</w:t>
            </w:r>
          </w:p>
        </w:tc>
        <w:tc>
          <w:tcPr>
            <w:tcW w:w="19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D99414" w14:textId="77777777" w:rsidR="00103575" w:rsidRPr="00103575" w:rsidRDefault="00103575" w:rsidP="00F45E21">
            <w:pPr>
              <w:rPr>
                <w:sz w:val="20"/>
                <w:szCs w:val="20"/>
              </w:rPr>
            </w:pPr>
            <w:r w:rsidRPr="00103575">
              <w:rPr>
                <w:rFonts w:eastAsia="Calibri"/>
                <w:sz w:val="20"/>
                <w:szCs w:val="20"/>
              </w:rPr>
              <w:t>The MVP does not run or most core features are missing. Real data is not collected or used. The code is poorly organized or incomplete.</w:t>
            </w:r>
          </w:p>
        </w:tc>
        <w:tc>
          <w:tcPr>
            <w:tcW w:w="99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12BB9B" w14:textId="77777777" w:rsidR="00103575" w:rsidRPr="00103575" w:rsidRDefault="00103575" w:rsidP="00F45E21">
            <w:pPr>
              <w:jc w:val="center"/>
              <w:rPr>
                <w:sz w:val="20"/>
                <w:szCs w:val="20"/>
              </w:rPr>
            </w:pPr>
            <w:r w:rsidRPr="00103575">
              <w:rPr>
                <w:rFonts w:eastAsia="Calibri"/>
                <w:sz w:val="20"/>
                <w:szCs w:val="20"/>
              </w:rPr>
              <w:t>35%</w:t>
            </w:r>
          </w:p>
        </w:tc>
      </w:tr>
      <w:tr w:rsidR="00103575" w:rsidRPr="00103575" w14:paraId="3862B21F" w14:textId="77777777" w:rsidTr="00103575">
        <w:tblPrEx>
          <w:tblCellMar>
            <w:top w:w="0" w:type="dxa"/>
            <w:bottom w:w="0" w:type="dxa"/>
          </w:tblCellMar>
        </w:tblPrEx>
        <w:trPr>
          <w:trHeight w:val="1135"/>
        </w:trPr>
        <w:tc>
          <w:tcPr>
            <w:tcW w:w="12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862F92" w14:textId="77777777" w:rsidR="00103575" w:rsidRPr="00103575" w:rsidRDefault="00103575" w:rsidP="00F45E21">
            <w:pPr>
              <w:rPr>
                <w:sz w:val="20"/>
                <w:szCs w:val="20"/>
              </w:rPr>
            </w:pPr>
            <w:r w:rsidRPr="00103575">
              <w:rPr>
                <w:rFonts w:eastAsia="Calibri"/>
                <w:b/>
                <w:bCs/>
                <w:sz w:val="20"/>
                <w:szCs w:val="20"/>
              </w:rPr>
              <w:t>4. Presentation quality</w:t>
            </w:r>
          </w:p>
        </w:tc>
        <w:tc>
          <w:tcPr>
            <w:tcW w:w="127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7DBE7A8" w14:textId="77777777" w:rsidR="00103575" w:rsidRPr="00103575" w:rsidRDefault="00103575" w:rsidP="00F45E21">
            <w:pPr>
              <w:rPr>
                <w:sz w:val="20"/>
                <w:szCs w:val="20"/>
              </w:rPr>
            </w:pPr>
            <w:r w:rsidRPr="00103575">
              <w:rPr>
                <w:rFonts w:eastAsia="Calibri"/>
                <w:sz w:val="20"/>
                <w:szCs w:val="20"/>
              </w:rPr>
              <w:t>The presentation is clear, logically structured, professional, and visually effective.</w:t>
            </w:r>
          </w:p>
        </w:tc>
        <w:tc>
          <w:tcPr>
            <w:tcW w:w="14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A52D5EB" w14:textId="77777777" w:rsidR="00103575" w:rsidRPr="00103575" w:rsidRDefault="00103575" w:rsidP="00F45E21">
            <w:pPr>
              <w:rPr>
                <w:sz w:val="20"/>
                <w:szCs w:val="20"/>
              </w:rPr>
            </w:pPr>
            <w:r w:rsidRPr="00103575">
              <w:rPr>
                <w:rFonts w:eastAsia="Calibri"/>
                <w:sz w:val="20"/>
                <w:szCs w:val="20"/>
              </w:rPr>
              <w:t>The presentation is clear, well-structured, professional, and visually effective, with minor issues.</w:t>
            </w:r>
          </w:p>
        </w:tc>
        <w:tc>
          <w:tcPr>
            <w:tcW w:w="26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6E599ED" w14:textId="77777777" w:rsidR="00103575" w:rsidRPr="00103575" w:rsidRDefault="00103575" w:rsidP="00F45E21">
            <w:pPr>
              <w:rPr>
                <w:sz w:val="20"/>
                <w:szCs w:val="20"/>
              </w:rPr>
            </w:pPr>
            <w:r w:rsidRPr="00103575">
              <w:rPr>
                <w:rFonts w:eastAsia="Calibri"/>
                <w:sz w:val="20"/>
                <w:szCs w:val="20"/>
              </w:rPr>
              <w:t>The presentation is understandable but has some issues with structure, professionalism, or visual effectiveness.</w:t>
            </w:r>
          </w:p>
        </w:tc>
        <w:tc>
          <w:tcPr>
            <w:tcW w:w="19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14ECEBF" w14:textId="77777777" w:rsidR="00103575" w:rsidRPr="00103575" w:rsidRDefault="00103575" w:rsidP="00F45E21">
            <w:pPr>
              <w:rPr>
                <w:sz w:val="20"/>
                <w:szCs w:val="20"/>
              </w:rPr>
            </w:pPr>
            <w:r w:rsidRPr="00103575">
              <w:rPr>
                <w:rFonts w:eastAsia="Calibri"/>
                <w:sz w:val="20"/>
                <w:szCs w:val="20"/>
              </w:rPr>
              <w:t>The presentation is unclear, poorly structured, insufficiently professional, or visually ineffective.</w:t>
            </w:r>
          </w:p>
        </w:tc>
        <w:tc>
          <w:tcPr>
            <w:tcW w:w="99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75E5153" w14:textId="77777777" w:rsidR="00103575" w:rsidRPr="00103575" w:rsidRDefault="00103575" w:rsidP="00F45E21">
            <w:pPr>
              <w:jc w:val="center"/>
              <w:rPr>
                <w:sz w:val="20"/>
                <w:szCs w:val="20"/>
              </w:rPr>
            </w:pPr>
            <w:r w:rsidRPr="00103575">
              <w:rPr>
                <w:rFonts w:eastAsia="Calibri"/>
                <w:sz w:val="20"/>
                <w:szCs w:val="20"/>
              </w:rPr>
              <w:t>20%</w:t>
            </w:r>
          </w:p>
        </w:tc>
      </w:tr>
      <w:tr w:rsidR="00103575" w:rsidRPr="00103575" w14:paraId="00196456" w14:textId="77777777" w:rsidTr="00103575">
        <w:tblPrEx>
          <w:tblCellMar>
            <w:top w:w="0" w:type="dxa"/>
            <w:bottom w:w="0" w:type="dxa"/>
          </w:tblCellMar>
        </w:tblPrEx>
        <w:trPr>
          <w:trHeight w:val="222"/>
        </w:trPr>
        <w:tc>
          <w:tcPr>
            <w:tcW w:w="12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D58285A" w14:textId="77777777" w:rsidR="00103575" w:rsidRPr="00103575" w:rsidRDefault="00103575" w:rsidP="00F45E21">
            <w:pPr>
              <w:rPr>
                <w:sz w:val="20"/>
                <w:szCs w:val="20"/>
              </w:rPr>
            </w:pPr>
            <w:r w:rsidRPr="00103575">
              <w:rPr>
                <w:rFonts w:eastAsia="Calibri"/>
                <w:b/>
                <w:bCs/>
                <w:sz w:val="20"/>
                <w:szCs w:val="20"/>
              </w:rPr>
              <w:t>Total</w:t>
            </w:r>
          </w:p>
        </w:tc>
        <w:tc>
          <w:tcPr>
            <w:tcW w:w="127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10DD68" w14:textId="77777777" w:rsidR="00103575" w:rsidRPr="00103575" w:rsidRDefault="00103575" w:rsidP="00F45E21">
            <w:pPr>
              <w:rPr>
                <w:sz w:val="20"/>
                <w:szCs w:val="20"/>
              </w:rPr>
            </w:pPr>
          </w:p>
        </w:tc>
        <w:tc>
          <w:tcPr>
            <w:tcW w:w="14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0AE161" w14:textId="77777777" w:rsidR="00103575" w:rsidRPr="00103575" w:rsidRDefault="00103575" w:rsidP="00F45E21">
            <w:pPr>
              <w:rPr>
                <w:sz w:val="20"/>
                <w:szCs w:val="20"/>
              </w:rPr>
            </w:pPr>
          </w:p>
        </w:tc>
        <w:tc>
          <w:tcPr>
            <w:tcW w:w="26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0753727" w14:textId="77777777" w:rsidR="00103575" w:rsidRPr="00103575" w:rsidRDefault="00103575" w:rsidP="00F45E21">
            <w:pPr>
              <w:rPr>
                <w:sz w:val="20"/>
                <w:szCs w:val="20"/>
              </w:rPr>
            </w:pPr>
          </w:p>
        </w:tc>
        <w:tc>
          <w:tcPr>
            <w:tcW w:w="19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D1C92F" w14:textId="77777777" w:rsidR="00103575" w:rsidRPr="00103575" w:rsidRDefault="00103575" w:rsidP="00F45E21">
            <w:pPr>
              <w:rPr>
                <w:sz w:val="20"/>
                <w:szCs w:val="20"/>
              </w:rPr>
            </w:pPr>
          </w:p>
        </w:tc>
        <w:tc>
          <w:tcPr>
            <w:tcW w:w="99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A1FC6C7" w14:textId="77777777" w:rsidR="00103575" w:rsidRPr="00103575" w:rsidRDefault="00103575" w:rsidP="00F45E21">
            <w:pPr>
              <w:jc w:val="center"/>
              <w:rPr>
                <w:sz w:val="20"/>
                <w:szCs w:val="20"/>
              </w:rPr>
            </w:pPr>
            <w:r w:rsidRPr="00103575">
              <w:rPr>
                <w:rFonts w:eastAsia="Calibri"/>
                <w:b/>
                <w:bCs/>
                <w:sz w:val="20"/>
                <w:szCs w:val="20"/>
              </w:rPr>
              <w:t>100%</w:t>
            </w:r>
          </w:p>
        </w:tc>
      </w:tr>
    </w:tbl>
    <w:p w14:paraId="692AF8E1" w14:textId="77777777" w:rsidR="00103575" w:rsidRPr="00103575" w:rsidRDefault="00103575" w:rsidP="00103575">
      <w:pPr>
        <w:rPr>
          <w:sz w:val="20"/>
          <w:szCs w:val="20"/>
        </w:rPr>
      </w:pPr>
    </w:p>
    <w:p w14:paraId="71FF632F" w14:textId="77777777" w:rsidR="00E24042" w:rsidRPr="00103575" w:rsidRDefault="00E24042" w:rsidP="00E24042">
      <w:pPr>
        <w:rPr>
          <w:sz w:val="20"/>
          <w:szCs w:val="20"/>
        </w:rPr>
      </w:pPr>
    </w:p>
    <w:p w14:paraId="6D8D0319" w14:textId="77777777" w:rsidR="00E24042" w:rsidRPr="00103575" w:rsidRDefault="00E24042" w:rsidP="00E24042">
      <w:pPr>
        <w:rPr>
          <w:sz w:val="20"/>
          <w:szCs w:val="20"/>
        </w:rPr>
      </w:pPr>
    </w:p>
    <w:p w14:paraId="21191CE5" w14:textId="77777777" w:rsidR="00E24042" w:rsidRPr="00103575" w:rsidRDefault="00E24042">
      <w:pPr>
        <w:rPr>
          <w:sz w:val="20"/>
          <w:szCs w:val="20"/>
        </w:rPr>
      </w:pPr>
    </w:p>
    <w:sectPr w:rsidR="00E24042" w:rsidRPr="00103575">
      <w:pgSz w:w="11910" w:h="16840"/>
      <w:pgMar w:top="1040" w:right="708"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F121E"/>
    <w:rsid w:val="00090E0E"/>
    <w:rsid w:val="00103575"/>
    <w:rsid w:val="00264332"/>
    <w:rsid w:val="002F121E"/>
    <w:rsid w:val="004A751F"/>
    <w:rsid w:val="005D26DE"/>
    <w:rsid w:val="006477ED"/>
    <w:rsid w:val="00656BF8"/>
    <w:rsid w:val="0073127D"/>
    <w:rsid w:val="008D0E9C"/>
    <w:rsid w:val="00BF4541"/>
    <w:rsid w:val="00E24042"/>
    <w:rsid w:val="00F878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E7B8C"/>
  <w15:docId w15:val="{3BD9BE5B-E5FB-45A0-9FC2-A46D70B5C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ind w:left="323"/>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List Paragraph"/>
    <w:basedOn w:val="a"/>
    <w:uiPriority w:val="1"/>
    <w:qFormat/>
  </w:style>
  <w:style w:type="paragraph" w:customStyle="1" w:styleId="TableParagraph">
    <w:name w:val="Table Paragraph"/>
    <w:basedOn w:val="a"/>
    <w:uiPriority w:val="1"/>
    <w:qFormat/>
  </w:style>
  <w:style w:type="paragraph" w:styleId="a5">
    <w:name w:val="Normal (Web)"/>
    <w:basedOn w:val="a"/>
    <w:uiPriority w:val="99"/>
    <w:semiHidden/>
    <w:unhideWhenUsed/>
    <w:rsid w:val="0073127D"/>
    <w:rPr>
      <w:sz w:val="24"/>
      <w:szCs w:val="24"/>
    </w:rPr>
  </w:style>
  <w:style w:type="character" w:styleId="a6">
    <w:name w:val="Hyperlink"/>
    <w:basedOn w:val="a0"/>
    <w:uiPriority w:val="99"/>
    <w:unhideWhenUsed/>
    <w:rsid w:val="00656BF8"/>
    <w:rPr>
      <w:color w:val="0000FF" w:themeColor="hyperlink"/>
      <w:u w:val="single"/>
    </w:rPr>
  </w:style>
  <w:style w:type="character" w:styleId="a7">
    <w:name w:val="Unresolved Mention"/>
    <w:basedOn w:val="a0"/>
    <w:uiPriority w:val="99"/>
    <w:semiHidden/>
    <w:unhideWhenUsed/>
    <w:rsid w:val="00656BF8"/>
    <w:rPr>
      <w:color w:val="605E5C"/>
      <w:shd w:val="clear" w:color="auto" w:fill="E1DFDD"/>
    </w:rPr>
  </w:style>
  <w:style w:type="table" w:styleId="a8">
    <w:name w:val="Table Grid"/>
    <w:basedOn w:val="a1"/>
    <w:uiPriority w:val="39"/>
    <w:rsid w:val="00656B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sid w:val="004A75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0435135">
      <w:bodyDiv w:val="1"/>
      <w:marLeft w:val="0"/>
      <w:marRight w:val="0"/>
      <w:marTop w:val="0"/>
      <w:marBottom w:val="0"/>
      <w:divBdr>
        <w:top w:val="none" w:sz="0" w:space="0" w:color="auto"/>
        <w:left w:val="none" w:sz="0" w:space="0" w:color="auto"/>
        <w:bottom w:val="none" w:sz="0" w:space="0" w:color="auto"/>
        <w:right w:val="none" w:sz="0" w:space="0" w:color="auto"/>
      </w:divBdr>
      <w:divsChild>
        <w:div w:id="35836226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qbbt2YbqMPY" TargetMode="External"/><Relationship Id="rId3" Type="http://schemas.openxmlformats.org/officeDocument/2006/relationships/webSettings" Target="webSettings.xml"/><Relationship Id="rId7" Type="http://schemas.openxmlformats.org/officeDocument/2006/relationships/hyperlink" Target="https://gb.ru/posts/chto-takoe-mvp-i-zachem-ego-delat"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uplab.ru/blog/swot-analysis-definition-application-examples/" TargetMode="External"/><Relationship Id="rId11" Type="http://schemas.openxmlformats.org/officeDocument/2006/relationships/fontTable" Target="fontTable.xml"/><Relationship Id="rId5" Type="http://schemas.openxmlformats.org/officeDocument/2006/relationships/hyperlink" Target="https://www.uplab.ru/blog/minimum-viable-product/" TargetMode="External"/><Relationship Id="rId10" Type="http://schemas.openxmlformats.org/officeDocument/2006/relationships/hyperlink" Target="https://www.linkedin.com/pulse/what-hadi-cycles-how-use-them-product-development-konstantin-d-j78pe" TargetMode="External"/><Relationship Id="rId4" Type="http://schemas.openxmlformats.org/officeDocument/2006/relationships/image" Target="media/image1.jpeg"/><Relationship Id="rId9" Type="http://schemas.openxmlformats.org/officeDocument/2006/relationships/hyperlink" Target="https://habr.com/ru/articles/7169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4</Pages>
  <Words>1297</Words>
  <Characters>7396</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Qween</dc:creator>
  <cp:lastModifiedBy>Zhanna Zhassulankyzy</cp:lastModifiedBy>
  <cp:revision>5</cp:revision>
  <dcterms:created xsi:type="dcterms:W3CDTF">2025-10-13T10:14:00Z</dcterms:created>
  <dcterms:modified xsi:type="dcterms:W3CDTF">2026-10-12T15:04:00Z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2022-10-12T00:00:00Z</vt:filetime>
  </property>
  <property fmtid="{D5CDD505-2E9C-101B-9397-08002B2CF9AE}" pid="3" name="Creator">
    <vt:lpwstr>Microsoft® Word 2016</vt:lpwstr>
  </property>
  <property fmtid="{D5CDD505-2E9C-101B-9397-08002B2CF9AE}" pid="4" name="LastSaved">
    <vt:filetime>2025-10-13T00:00:00Z</vt:filetime>
  </property>
  <property fmtid="{D5CDD505-2E9C-101B-9397-08002B2CF9AE}" pid="5" name="Producer">
    <vt:lpwstr>Microsoft® Word 2016</vt:lpwstr>
  </property>
</Properties>
</file>