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7C" w:rsidRPr="00AE4FE6" w:rsidRDefault="005E6E7C" w:rsidP="005E6E7C">
      <w:pPr>
        <w:jc w:val="center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销售订单操作流程</w:t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首先打开销售菜单的“销售订单”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33229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73E" w:rsidRPr="0006773E" w:rsidRDefault="007A7D3D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color w:val="FF0000"/>
          <w:sz w:val="30"/>
          <w:szCs w:val="30"/>
        </w:rPr>
      </w:pPr>
      <w:r w:rsidRPr="0006773E">
        <w:rPr>
          <w:rFonts w:asciiTheme="minorEastAsia" w:hAnsiTheme="minorEastAsia" w:hint="eastAsia"/>
          <w:color w:val="FF0000"/>
          <w:sz w:val="30"/>
          <w:szCs w:val="30"/>
        </w:rPr>
        <w:t>重点说明:</w:t>
      </w:r>
    </w:p>
    <w:p w:rsidR="00E375F5" w:rsidRDefault="00302AC1" w:rsidP="0006773E">
      <w:pPr>
        <w:pStyle w:val="a6"/>
        <w:ind w:left="840"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2.1</w:t>
      </w:r>
      <w:r w:rsidR="007A7D3D">
        <w:rPr>
          <w:rFonts w:asciiTheme="minorEastAsia" w:hAnsiTheme="minorEastAsia" w:hint="eastAsia"/>
          <w:sz w:val="30"/>
          <w:szCs w:val="30"/>
        </w:rPr>
        <w:t>如</w:t>
      </w:r>
      <w:r w:rsidR="00FF6B75">
        <w:rPr>
          <w:rFonts w:asciiTheme="minorEastAsia" w:hAnsiTheme="minorEastAsia" w:hint="eastAsia"/>
          <w:sz w:val="30"/>
          <w:szCs w:val="30"/>
        </w:rPr>
        <w:t>贵</w:t>
      </w:r>
      <w:r w:rsidR="007A7D3D">
        <w:rPr>
          <w:rFonts w:asciiTheme="minorEastAsia" w:hAnsiTheme="minorEastAsia" w:hint="eastAsia"/>
          <w:sz w:val="30"/>
          <w:szCs w:val="30"/>
        </w:rPr>
        <w:t>单位</w:t>
      </w:r>
      <w:r w:rsidR="005D18FF">
        <w:rPr>
          <w:rFonts w:asciiTheme="minorEastAsia" w:hAnsiTheme="minorEastAsia" w:hint="eastAsia"/>
          <w:sz w:val="30"/>
          <w:szCs w:val="30"/>
        </w:rPr>
        <w:t>有正常的业务并且本身又是直调企业，销售订单的制作都在本界面制作，通过订单中的类型来加以区分</w:t>
      </w:r>
      <w:r w:rsidR="003F0BB5">
        <w:rPr>
          <w:rFonts w:asciiTheme="minorEastAsia" w:hAnsiTheme="minorEastAsia" w:hint="eastAsia"/>
          <w:sz w:val="30"/>
          <w:szCs w:val="30"/>
        </w:rPr>
        <w:t>，</w:t>
      </w:r>
      <w:r w:rsidR="003F0BB5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409700" cy="1075504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3D" w:rsidRDefault="003F0BB5" w:rsidP="0006773E">
      <w:pPr>
        <w:pStyle w:val="a6"/>
        <w:ind w:left="840" w:firstLineChars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如为直调销售订单，</w:t>
      </w:r>
      <w:r w:rsidR="009E27F7">
        <w:rPr>
          <w:rFonts w:asciiTheme="minorEastAsia" w:hAnsiTheme="minorEastAsia" w:hint="eastAsia"/>
          <w:sz w:val="30"/>
          <w:szCs w:val="30"/>
        </w:rPr>
        <w:t>则</w:t>
      </w:r>
      <w:r w:rsidR="00E375F5">
        <w:rPr>
          <w:rFonts w:asciiTheme="minorEastAsia" w:hAnsiTheme="minorEastAsia" w:hint="eastAsia"/>
          <w:sz w:val="30"/>
          <w:szCs w:val="30"/>
        </w:rPr>
        <w:t>右侧名称变</w:t>
      </w:r>
      <w:r w:rsidR="009E27F7">
        <w:rPr>
          <w:rFonts w:asciiTheme="minorEastAsia" w:hAnsiTheme="minorEastAsia" w:hint="eastAsia"/>
          <w:sz w:val="30"/>
          <w:szCs w:val="30"/>
        </w:rPr>
        <w:t>为直调单位(此直调单位的名称在委托人管理中统一维护)</w:t>
      </w:r>
      <w:r w:rsidR="00E375F5">
        <w:rPr>
          <w:rFonts w:asciiTheme="minorEastAsia" w:hAnsiTheme="minorEastAsia" w:hint="eastAsia"/>
          <w:sz w:val="30"/>
          <w:szCs w:val="30"/>
        </w:rPr>
        <w:t>，否则为委托人。</w:t>
      </w:r>
    </w:p>
    <w:p w:rsidR="009E27F7" w:rsidRDefault="009E27F7" w:rsidP="009E27F7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19700" cy="428625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63" w:rsidRDefault="00B61163" w:rsidP="009E27F7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例：山西博翔药业有限公司，性质维护为直调以加以区分。</w:t>
      </w:r>
    </w:p>
    <w:p w:rsidR="00826AC6" w:rsidRDefault="00B61163" w:rsidP="00826AC6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w:drawing>
          <wp:inline distT="0" distB="0" distL="0" distR="0">
            <wp:extent cx="5274310" cy="9179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70" w:rsidRDefault="004E2370" w:rsidP="004E2370">
      <w:pPr>
        <w:pStyle w:val="a6"/>
        <w:ind w:left="360" w:firstLineChars="0" w:firstLine="60"/>
        <w:jc w:val="left"/>
        <w:rPr>
          <w:rFonts w:asciiTheme="minorEastAsia" w:hAnsiTheme="minorEastAsia" w:hint="eastAsia"/>
          <w:sz w:val="30"/>
          <w:szCs w:val="30"/>
        </w:rPr>
      </w:pPr>
    </w:p>
    <w:p w:rsidR="004E2370" w:rsidRDefault="004E2370" w:rsidP="004E2370">
      <w:pPr>
        <w:pStyle w:val="a6"/>
        <w:ind w:left="360" w:firstLineChars="0" w:firstLine="60"/>
        <w:jc w:val="left"/>
        <w:rPr>
          <w:rFonts w:asciiTheme="minorEastAsia" w:hAnsiTheme="minorEastAsia" w:hint="eastAsia"/>
          <w:sz w:val="30"/>
          <w:szCs w:val="30"/>
        </w:rPr>
      </w:pPr>
    </w:p>
    <w:p w:rsidR="00826AC6" w:rsidRDefault="00302AC1" w:rsidP="004E2370">
      <w:pPr>
        <w:pStyle w:val="a6"/>
        <w:ind w:left="360" w:firstLineChars="0" w:firstLine="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2.2</w:t>
      </w:r>
      <w:r w:rsidR="004E2370">
        <w:rPr>
          <w:rFonts w:asciiTheme="minorEastAsia" w:hAnsiTheme="minorEastAsia" w:hint="eastAsia"/>
          <w:sz w:val="30"/>
          <w:szCs w:val="30"/>
        </w:rPr>
        <w:t>如正常的销售业务,则变为采购委托人(原委托人的意义</w:t>
      </w:r>
      <w:r w:rsidR="0003593A">
        <w:rPr>
          <w:rFonts w:asciiTheme="minorEastAsia" w:hAnsiTheme="minorEastAsia" w:hint="eastAsia"/>
          <w:sz w:val="30"/>
          <w:szCs w:val="30"/>
        </w:rPr>
        <w:t>变更</w:t>
      </w:r>
      <w:r w:rsidR="004E2370">
        <w:rPr>
          <w:rFonts w:asciiTheme="minorEastAsia" w:hAnsiTheme="minorEastAsia" w:hint="eastAsia"/>
          <w:sz w:val="30"/>
          <w:szCs w:val="30"/>
        </w:rPr>
        <w:t>，新政策中不能体现为代理商，必须为取得购货单位合法授权的采购委托人</w:t>
      </w:r>
      <w:r w:rsidR="000646FC">
        <w:rPr>
          <w:rFonts w:asciiTheme="minorEastAsia" w:hAnsiTheme="minorEastAsia" w:hint="eastAsia"/>
          <w:sz w:val="30"/>
          <w:szCs w:val="30"/>
        </w:rPr>
        <w:t>，请企业根据自身情况严格执行。</w:t>
      </w:r>
      <w:r w:rsidR="004E2370">
        <w:rPr>
          <w:rFonts w:asciiTheme="minorEastAsia" w:hAnsiTheme="minorEastAsia" w:hint="eastAsia"/>
          <w:sz w:val="30"/>
          <w:szCs w:val="30"/>
        </w:rPr>
        <w:t>)</w:t>
      </w:r>
    </w:p>
    <w:p w:rsidR="004E2370" w:rsidRDefault="004E2370" w:rsidP="004E2370">
      <w:pPr>
        <w:pStyle w:val="a6"/>
        <w:ind w:left="360" w:firstLineChars="0" w:firstLine="6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6645910" cy="970150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C6" w:rsidRPr="00826AC6" w:rsidRDefault="00826AC6" w:rsidP="00826AC6">
      <w:pPr>
        <w:pStyle w:val="a6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826AC6" w:rsidRDefault="00E06235" w:rsidP="00E06235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2.3</w:t>
      </w:r>
      <w:r w:rsidR="00826AC6">
        <w:rPr>
          <w:rFonts w:asciiTheme="minorEastAsia" w:hAnsiTheme="minorEastAsia" w:hint="eastAsia"/>
          <w:sz w:val="30"/>
          <w:szCs w:val="30"/>
        </w:rPr>
        <w:t>下面的</w:t>
      </w:r>
      <w:r w:rsidR="001B6758">
        <w:rPr>
          <w:rFonts w:asciiTheme="minorEastAsia" w:hAnsiTheme="minorEastAsia" w:hint="eastAsia"/>
          <w:sz w:val="30"/>
          <w:szCs w:val="30"/>
        </w:rPr>
        <w:t>是</w:t>
      </w:r>
      <w:r w:rsidR="00826AC6">
        <w:rPr>
          <w:rFonts w:asciiTheme="minorEastAsia" w:hAnsiTheme="minorEastAsia" w:hint="eastAsia"/>
          <w:sz w:val="30"/>
          <w:szCs w:val="30"/>
        </w:rPr>
        <w:t>本单位直调演示的是“那曲雪山医药有限公司”为直调企业，收货单位为</w:t>
      </w:r>
      <w:r w:rsidR="00343E3E">
        <w:rPr>
          <w:rFonts w:asciiTheme="minorEastAsia" w:hAnsiTheme="minorEastAsia" w:hint="eastAsia"/>
          <w:sz w:val="30"/>
          <w:szCs w:val="30"/>
        </w:rPr>
        <w:t>“</w:t>
      </w:r>
      <w:r w:rsidR="00826AC6">
        <w:rPr>
          <w:rFonts w:asciiTheme="minorEastAsia" w:hAnsiTheme="minorEastAsia" w:hint="eastAsia"/>
          <w:sz w:val="30"/>
          <w:szCs w:val="30"/>
        </w:rPr>
        <w:t>山西博翔药业有限公司</w:t>
      </w:r>
      <w:r w:rsidR="00826AC6">
        <w:rPr>
          <w:rFonts w:asciiTheme="minorEastAsia" w:hAnsiTheme="minorEastAsia"/>
          <w:sz w:val="30"/>
          <w:szCs w:val="30"/>
        </w:rPr>
        <w:t>”</w:t>
      </w:r>
      <w:r w:rsidR="00826AC6">
        <w:rPr>
          <w:rFonts w:asciiTheme="minorEastAsia" w:hAnsiTheme="minorEastAsia" w:hint="eastAsia"/>
          <w:sz w:val="30"/>
          <w:szCs w:val="30"/>
        </w:rPr>
        <w:t>为例</w:t>
      </w:r>
      <w:r w:rsidR="00061F7E">
        <w:rPr>
          <w:rFonts w:asciiTheme="minorEastAsia" w:hAnsiTheme="minorEastAsia" w:hint="eastAsia"/>
          <w:sz w:val="30"/>
          <w:szCs w:val="30"/>
        </w:rPr>
        <w:t>。</w:t>
      </w:r>
    </w:p>
    <w:p w:rsidR="00826AC6" w:rsidRDefault="00EA0090" w:rsidP="00826AC6">
      <w:pPr>
        <w:pStyle w:val="a6"/>
        <w:ind w:left="360" w:firstLineChars="0" w:firstLine="0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6645910" cy="1909744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在销售订单里面找到‘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990600" cy="3333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</w:t>
      </w:r>
    </w:p>
    <w:p w:rsidR="005E6E7C" w:rsidRPr="00AE4FE6" w:rsidRDefault="005E6E7C" w:rsidP="005E6E7C">
      <w:pPr>
        <w:pStyle w:val="a6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274858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然后选择需要的信息</w:t>
      </w:r>
    </w:p>
    <w:p w:rsidR="005E6E7C" w:rsidRPr="00AE4FE6" w:rsidRDefault="005E6E7C" w:rsidP="005E6E7C">
      <w:pPr>
        <w:pStyle w:val="a6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>
            <wp:extent cx="5274310" cy="22175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数据填写完整后点击‘保存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2847975" cy="4029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销售订单完成</w:t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销售订单完成后回到销售菜单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105400" cy="2371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lastRenderedPageBreak/>
        <w:t>点击销售菜单中的‘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866775" cy="8191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’点击‘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000125" cy="371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4232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AE4FE6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仔</w:t>
      </w:r>
      <w:r w:rsidR="005E6E7C" w:rsidRPr="00AE4FE6">
        <w:rPr>
          <w:rFonts w:asciiTheme="minorEastAsia" w:hAnsiTheme="minorEastAsia" w:hint="eastAsia"/>
          <w:sz w:val="30"/>
          <w:szCs w:val="30"/>
        </w:rPr>
        <w:t>细合对后双击选中</w:t>
      </w:r>
      <w:r w:rsidR="005E6E7C"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03469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仔细核对后。选中后点击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2287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下面能显示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781175" cy="9048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264643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点击‘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028700" cy="7905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’后‘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362075" cy="11430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</w:t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订单确认完成</w:t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lastRenderedPageBreak/>
        <w:t>回到销售菜单选择‘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866775" cy="781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 xml:space="preserve">’ 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228124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单击已经审核的单据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485056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重复确认后点击下方的‘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181100" cy="4286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’</w:t>
      </w:r>
      <w:r w:rsidRPr="00AE4FE6">
        <w:rPr>
          <w:rFonts w:asciiTheme="minorEastAsia" w:hAnsiTheme="minorEastAsia" w:hint="eastAsia"/>
          <w:noProof/>
          <w:sz w:val="30"/>
          <w:szCs w:val="30"/>
        </w:rPr>
        <w:lastRenderedPageBreak/>
        <w:drawing>
          <wp:inline distT="0" distB="0" distL="0" distR="0">
            <wp:extent cx="5274310" cy="142474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选择，核对，</w:t>
      </w:r>
      <w:r w:rsidR="00492EBE">
        <w:rPr>
          <w:rFonts w:asciiTheme="minorEastAsia" w:hAnsiTheme="minorEastAsia" w:hint="eastAsia"/>
          <w:sz w:val="30"/>
          <w:szCs w:val="30"/>
        </w:rPr>
        <w:t>选择</w:t>
      </w:r>
      <w:r w:rsidRPr="00AE4FE6">
        <w:rPr>
          <w:rFonts w:asciiTheme="minorEastAsia" w:hAnsiTheme="minorEastAsia" w:hint="eastAsia"/>
          <w:sz w:val="30"/>
          <w:szCs w:val="30"/>
        </w:rPr>
        <w:t>所</w:t>
      </w:r>
      <w:r w:rsidR="00492EBE">
        <w:rPr>
          <w:rFonts w:asciiTheme="minorEastAsia" w:hAnsiTheme="minorEastAsia" w:hint="eastAsia"/>
          <w:sz w:val="30"/>
          <w:szCs w:val="30"/>
        </w:rPr>
        <w:t>发货批次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80797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确认后点击‘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066800" cy="4286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 xml:space="preserve">’ 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62686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销售出库完成</w:t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回到主菜单中的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067300" cy="30194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lastRenderedPageBreak/>
        <w:t>找到</w:t>
      </w:r>
      <w:r w:rsidRPr="00AE4FE6">
        <w:rPr>
          <w:rFonts w:asciiTheme="minorEastAsia" w:hAnsiTheme="minorEastAsia" w:hint="eastAsia"/>
          <w:noProof/>
          <w:sz w:val="30"/>
          <w:szCs w:val="30"/>
        </w:rPr>
        <w:t>‘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933450" cy="4572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t xml:space="preserve">’点击 </w:t>
      </w:r>
    </w:p>
    <w:p w:rsidR="005E6E7C" w:rsidRPr="00AE4FE6" w:rsidRDefault="005E6E7C" w:rsidP="005E6E7C">
      <w:pPr>
        <w:pStyle w:val="a6"/>
        <w:ind w:left="360" w:firstLineChars="0" w:firstLine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20754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找到你所操作的单据，核对后进行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238250" cy="43815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183576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21.打印单据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3274596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238250" cy="438150"/>
            <wp:effectExtent l="19050" t="0" r="0" b="0"/>
            <wp:docPr id="5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sz w:val="30"/>
          <w:szCs w:val="30"/>
        </w:rPr>
        <w:t>过后记得点击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876300" cy="28575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1752600" cy="140017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lastRenderedPageBreak/>
        <w:t>回到主菜单中点击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990600" cy="9048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4629150" cy="25812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点击下方的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895350" cy="41910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987092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再次核对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2944486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AE4FE6" w:rsidRDefault="005E6E7C" w:rsidP="005E6E7C">
      <w:pPr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t>PS:红色的是没有审核过的，黑色的审核过，审核过后需要在序号的下方对应的地放双击打√。就是审核完成。同样在审核过后出现错误也可双击取消审核。</w:t>
      </w:r>
    </w:p>
    <w:p w:rsidR="005E6E7C" w:rsidRPr="00AE4FE6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AE4FE6">
        <w:rPr>
          <w:rFonts w:asciiTheme="minorEastAsia" w:hAnsiTheme="minorEastAsia" w:hint="eastAsia"/>
          <w:sz w:val="30"/>
          <w:szCs w:val="30"/>
        </w:rPr>
        <w:lastRenderedPageBreak/>
        <w:t>审核过后点击</w:t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990600" cy="45720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4FE6">
        <w:rPr>
          <w:rFonts w:asciiTheme="minorEastAsia" w:hAnsiTheme="minorEastAsia" w:hint="eastAsia"/>
          <w:noProof/>
          <w:sz w:val="30"/>
          <w:szCs w:val="30"/>
        </w:rPr>
        <w:drawing>
          <wp:inline distT="0" distB="0" distL="0" distR="0">
            <wp:extent cx="5274310" cy="1996782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151142" w:rsidRDefault="00E01680" w:rsidP="00151142">
      <w:pPr>
        <w:jc w:val="left"/>
        <w:rPr>
          <w:rFonts w:asciiTheme="minorEastAsia" w:hAnsiTheme="minorEastAsia"/>
          <w:sz w:val="30"/>
          <w:szCs w:val="30"/>
        </w:rPr>
      </w:pPr>
      <w:r w:rsidRPr="00151142">
        <w:rPr>
          <w:rFonts w:asciiTheme="minorEastAsia" w:hAnsiTheme="minorEastAsia" w:hint="eastAsia"/>
          <w:sz w:val="30"/>
          <w:szCs w:val="30"/>
        </w:rPr>
        <w:t>26.</w:t>
      </w:r>
      <w:r w:rsidR="005E6E7C" w:rsidRPr="00151142">
        <w:rPr>
          <w:rFonts w:asciiTheme="minorEastAsia" w:hAnsiTheme="minorEastAsia" w:hint="eastAsia"/>
          <w:sz w:val="30"/>
          <w:szCs w:val="30"/>
        </w:rPr>
        <w:t>销售出库完成</w:t>
      </w:r>
    </w:p>
    <w:p w:rsidR="008136E1" w:rsidRDefault="00655BC5" w:rsidP="005E6E7C">
      <w:pPr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27.运输记录登记</w:t>
      </w:r>
    </w:p>
    <w:p w:rsidR="007A7D3D" w:rsidRPr="00AE4FE6" w:rsidRDefault="007A7D3D" w:rsidP="005E6E7C">
      <w:pPr>
        <w:rPr>
          <w:rFonts w:asciiTheme="minorEastAsia" w:hAnsiTheme="minorEastAsia" w:hint="eastAsia"/>
          <w:sz w:val="30"/>
          <w:szCs w:val="30"/>
        </w:rPr>
      </w:pPr>
    </w:p>
    <w:sectPr w:rsidR="007A7D3D" w:rsidRPr="00AE4FE6" w:rsidSect="00826A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45D" w:rsidRDefault="0030145D" w:rsidP="008136E1">
      <w:r>
        <w:separator/>
      </w:r>
    </w:p>
  </w:endnote>
  <w:endnote w:type="continuationSeparator" w:id="0">
    <w:p w:rsidR="0030145D" w:rsidRDefault="0030145D" w:rsidP="00813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45D" w:rsidRDefault="0030145D" w:rsidP="008136E1">
      <w:r>
        <w:separator/>
      </w:r>
    </w:p>
  </w:footnote>
  <w:footnote w:type="continuationSeparator" w:id="0">
    <w:p w:rsidR="0030145D" w:rsidRDefault="0030145D" w:rsidP="008136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5356"/>
    <w:multiLevelType w:val="hybridMultilevel"/>
    <w:tmpl w:val="D4846808"/>
    <w:lvl w:ilvl="0" w:tplc="93944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6E1"/>
    <w:rsid w:val="000120BF"/>
    <w:rsid w:val="0003593A"/>
    <w:rsid w:val="00061F7E"/>
    <w:rsid w:val="000646FC"/>
    <w:rsid w:val="0006773E"/>
    <w:rsid w:val="00151142"/>
    <w:rsid w:val="001B6758"/>
    <w:rsid w:val="002055B3"/>
    <w:rsid w:val="0030145D"/>
    <w:rsid w:val="00302AC1"/>
    <w:rsid w:val="00343E3E"/>
    <w:rsid w:val="003F0BB5"/>
    <w:rsid w:val="00492EBE"/>
    <w:rsid w:val="004E2370"/>
    <w:rsid w:val="00554141"/>
    <w:rsid w:val="005D18FF"/>
    <w:rsid w:val="005E6E7C"/>
    <w:rsid w:val="00626C7D"/>
    <w:rsid w:val="00655BC5"/>
    <w:rsid w:val="0077579B"/>
    <w:rsid w:val="007A7D3D"/>
    <w:rsid w:val="007B1C71"/>
    <w:rsid w:val="008136E1"/>
    <w:rsid w:val="00826AC6"/>
    <w:rsid w:val="00853363"/>
    <w:rsid w:val="009E27F7"/>
    <w:rsid w:val="00AD4F86"/>
    <w:rsid w:val="00AE4FE6"/>
    <w:rsid w:val="00AF6B5C"/>
    <w:rsid w:val="00B4007B"/>
    <w:rsid w:val="00B61163"/>
    <w:rsid w:val="00B736BB"/>
    <w:rsid w:val="00D5025F"/>
    <w:rsid w:val="00E01680"/>
    <w:rsid w:val="00E06235"/>
    <w:rsid w:val="00E375F5"/>
    <w:rsid w:val="00EA0090"/>
    <w:rsid w:val="00FF6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6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6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3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36E1"/>
    <w:rPr>
      <w:sz w:val="18"/>
      <w:szCs w:val="18"/>
    </w:rPr>
  </w:style>
  <w:style w:type="paragraph" w:styleId="a6">
    <w:name w:val="List Paragraph"/>
    <w:basedOn w:val="a"/>
    <w:uiPriority w:val="34"/>
    <w:qFormat/>
    <w:rsid w:val="005E6E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2014-02-13T15:09:00Z</dcterms:created>
  <dcterms:modified xsi:type="dcterms:W3CDTF">2014-03-27T01:49:00Z</dcterms:modified>
</cp:coreProperties>
</file>