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16406" w14:textId="56E16466" w:rsidR="00837EF4" w:rsidRPr="008074A5" w:rsidRDefault="006C499A" w:rsidP="00C04914">
      <w:pPr>
        <w:ind w:left="708" w:hanging="708"/>
        <w:jc w:val="center"/>
        <w:rPr>
          <w:rFonts w:ascii="Arial" w:hAnsi="Arial" w:cs="Arial"/>
          <w:b/>
          <w:bCs/>
          <w:sz w:val="24"/>
          <w:szCs w:val="24"/>
          <w:lang w:val="es-CO"/>
        </w:rPr>
      </w:pPr>
      <w:bookmarkStart w:id="0" w:name="_Hlk164725127"/>
      <w:bookmarkEnd w:id="0"/>
      <w:r>
        <w:rPr>
          <w:rFonts w:ascii="Arial" w:hAnsi="Arial" w:cs="Arial"/>
          <w:b/>
          <w:bCs/>
          <w:sz w:val="24"/>
          <w:szCs w:val="24"/>
          <w:lang w:val="es-CO"/>
        </w:rPr>
        <w:t>Proyecto: Diseño estructural</w:t>
      </w:r>
    </w:p>
    <w:p w14:paraId="30331389" w14:textId="77777777" w:rsidR="000F48C5" w:rsidRPr="008074A5" w:rsidRDefault="000F48C5" w:rsidP="019D3FF8">
      <w:pPr>
        <w:jc w:val="center"/>
        <w:rPr>
          <w:rFonts w:ascii="Arial" w:hAnsi="Arial" w:cs="Arial"/>
          <w:b/>
          <w:bCs/>
          <w:sz w:val="24"/>
          <w:szCs w:val="24"/>
          <w:lang w:val="es-CO"/>
        </w:rPr>
      </w:pPr>
    </w:p>
    <w:p w14:paraId="7A1FCBB5" w14:textId="04CA13D5" w:rsidR="009F4F6D" w:rsidRPr="008074A5" w:rsidRDefault="005C4E5D" w:rsidP="007B4986">
      <w:pPr>
        <w:jc w:val="center"/>
        <w:rPr>
          <w:rFonts w:ascii="Arial" w:hAnsi="Arial" w:cs="Arial"/>
          <w:sz w:val="24"/>
          <w:szCs w:val="24"/>
          <w:lang w:val="es-CO"/>
        </w:rPr>
      </w:pPr>
      <w:r>
        <w:rPr>
          <w:rFonts w:ascii="Arial" w:hAnsi="Arial" w:cs="Arial"/>
          <w:sz w:val="24"/>
          <w:szCs w:val="24"/>
          <w:lang w:val="es-CO"/>
        </w:rPr>
        <w:t>Presentado por:</w:t>
      </w:r>
    </w:p>
    <w:p w14:paraId="232F7122" w14:textId="1CBD4E03" w:rsidR="003072C2" w:rsidRDefault="00D37CAE" w:rsidP="004A6C25">
      <w:pPr>
        <w:jc w:val="center"/>
        <w:rPr>
          <w:rFonts w:ascii="Arial" w:hAnsi="Arial" w:cs="Arial"/>
          <w:sz w:val="24"/>
          <w:szCs w:val="24"/>
          <w:lang w:val="es-CO"/>
        </w:rPr>
      </w:pPr>
      <w:r>
        <w:rPr>
          <w:rFonts w:ascii="Arial" w:hAnsi="Arial" w:cs="Arial"/>
          <w:sz w:val="24"/>
          <w:szCs w:val="24"/>
          <w:lang w:val="es-CO"/>
        </w:rPr>
        <w:t>Santiago Ospina Porras</w:t>
      </w:r>
    </w:p>
    <w:p w14:paraId="5D1C9881" w14:textId="77777777" w:rsidR="003072C2" w:rsidRDefault="00D37CAE" w:rsidP="004A6C25">
      <w:pPr>
        <w:jc w:val="center"/>
        <w:rPr>
          <w:rFonts w:ascii="Arial" w:hAnsi="Arial" w:cs="Arial"/>
          <w:sz w:val="24"/>
          <w:szCs w:val="24"/>
          <w:lang w:val="es-CO"/>
        </w:rPr>
      </w:pPr>
      <w:r>
        <w:rPr>
          <w:rFonts w:ascii="Arial" w:hAnsi="Arial" w:cs="Arial"/>
          <w:sz w:val="24"/>
          <w:szCs w:val="24"/>
          <w:lang w:val="es-CO"/>
        </w:rPr>
        <w:t>Daniel Alfonso Atuesta Espinosa</w:t>
      </w:r>
    </w:p>
    <w:p w14:paraId="2D137E88" w14:textId="77777777" w:rsidR="003072C2" w:rsidRDefault="00D37CAE" w:rsidP="004A6C25">
      <w:pPr>
        <w:jc w:val="center"/>
        <w:rPr>
          <w:rFonts w:ascii="Arial" w:hAnsi="Arial" w:cs="Arial"/>
          <w:sz w:val="24"/>
          <w:szCs w:val="24"/>
          <w:lang w:val="es-CO"/>
        </w:rPr>
      </w:pPr>
      <w:r>
        <w:rPr>
          <w:rFonts w:ascii="Arial" w:hAnsi="Arial" w:cs="Arial"/>
          <w:sz w:val="24"/>
          <w:szCs w:val="24"/>
          <w:lang w:val="es-CO"/>
        </w:rPr>
        <w:t>Sergio Alejandro Bolívar Triana</w:t>
      </w:r>
    </w:p>
    <w:p w14:paraId="5FE9EFEF" w14:textId="77777777" w:rsidR="003072C2" w:rsidRDefault="00D37CAE" w:rsidP="004A6C25">
      <w:pPr>
        <w:jc w:val="center"/>
        <w:rPr>
          <w:rFonts w:ascii="Arial" w:hAnsi="Arial" w:cs="Arial"/>
          <w:sz w:val="24"/>
          <w:szCs w:val="24"/>
          <w:lang w:val="es-CO"/>
        </w:rPr>
      </w:pPr>
      <w:r>
        <w:rPr>
          <w:rFonts w:ascii="Arial" w:hAnsi="Arial" w:cs="Arial"/>
          <w:sz w:val="24"/>
          <w:szCs w:val="24"/>
          <w:lang w:val="es-CO"/>
        </w:rPr>
        <w:t>Daniel Felipe Borja Herrera</w:t>
      </w:r>
    </w:p>
    <w:p w14:paraId="2CA69D6F" w14:textId="77777777" w:rsidR="003072C2" w:rsidRDefault="00D37CAE" w:rsidP="004A6C25">
      <w:pPr>
        <w:spacing w:before="200"/>
        <w:jc w:val="center"/>
        <w:rPr>
          <w:rFonts w:ascii="Arial" w:hAnsi="Arial" w:cs="Arial"/>
          <w:sz w:val="24"/>
          <w:szCs w:val="24"/>
          <w:lang w:val="es-CO"/>
        </w:rPr>
      </w:pPr>
      <w:r>
        <w:rPr>
          <w:rFonts w:ascii="Arial" w:hAnsi="Arial" w:cs="Arial"/>
          <w:sz w:val="24"/>
          <w:szCs w:val="24"/>
          <w:lang w:val="es-CO"/>
        </w:rPr>
        <w:t>Grupo 2</w:t>
      </w:r>
    </w:p>
    <w:p w14:paraId="35A27C09" w14:textId="045997AF" w:rsidR="008074A5" w:rsidRDefault="00A451D7" w:rsidP="004A6C25">
      <w:pPr>
        <w:jc w:val="center"/>
        <w:rPr>
          <w:rFonts w:ascii="Arial" w:hAnsi="Arial" w:cs="Arial"/>
          <w:sz w:val="24"/>
          <w:szCs w:val="24"/>
          <w:lang w:val="es-CO"/>
        </w:rPr>
      </w:pPr>
      <w:r w:rsidRPr="00A451D7">
        <w:rPr>
          <w:rFonts w:ascii="Arial" w:hAnsi="Arial" w:cs="Arial"/>
          <w:noProof/>
          <w:sz w:val="24"/>
          <w:szCs w:val="24"/>
        </w:rPr>
        <w:drawing>
          <wp:inline distT="0" distB="0" distL="0" distR="0" wp14:anchorId="7C1CD1A3" wp14:editId="54C1335C">
            <wp:extent cx="5759450" cy="4626610"/>
            <wp:effectExtent l="0" t="0" r="0" b="2540"/>
            <wp:docPr id="1259130731" name="Imagen 1" descr="The image depicts a three-dimensional model of a stack of interconnected, grid-like structures, potentially for architectural or engineering visualiz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30731" name="Imagen 1" descr="The image depicts a three-dimensional model of a stack of interconnected, grid-like structures, potentially for architectural or engineering visualization.&#10;&#10;El contenido generado por IA puede ser incorrecto."/>
                    <pic:cNvPicPr/>
                  </pic:nvPicPr>
                  <pic:blipFill rotWithShape="1">
                    <a:blip r:embed="rId11"/>
                    <a:srcRect t="2801"/>
                    <a:stretch>
                      <a:fillRect/>
                    </a:stretch>
                  </pic:blipFill>
                  <pic:spPr bwMode="auto">
                    <a:xfrm>
                      <a:off x="0" y="0"/>
                      <a:ext cx="5759450" cy="4626610"/>
                    </a:xfrm>
                    <a:prstGeom prst="rect">
                      <a:avLst/>
                    </a:prstGeom>
                    <a:ln>
                      <a:noFill/>
                    </a:ln>
                    <a:extLst>
                      <a:ext uri="{53640926-AAD7-44D8-BBD7-CCE9431645EC}">
                        <a14:shadowObscured xmlns:a14="http://schemas.microsoft.com/office/drawing/2010/main"/>
                      </a:ext>
                    </a:extLst>
                  </pic:spPr>
                </pic:pic>
              </a:graphicData>
            </a:graphic>
          </wp:inline>
        </w:drawing>
      </w:r>
    </w:p>
    <w:p w14:paraId="6FBD6035" w14:textId="77777777" w:rsidR="008074A5" w:rsidRPr="008074A5" w:rsidRDefault="008074A5" w:rsidP="008074A5">
      <w:pPr>
        <w:spacing w:after="0"/>
        <w:jc w:val="center"/>
        <w:rPr>
          <w:rFonts w:ascii="Arial" w:hAnsi="Arial" w:cs="Arial"/>
          <w:sz w:val="24"/>
          <w:szCs w:val="24"/>
          <w:lang w:val="es-CO"/>
        </w:rPr>
      </w:pPr>
      <w:r>
        <w:rPr>
          <w:rFonts w:ascii="Arial" w:hAnsi="Arial" w:cs="Arial"/>
          <w:sz w:val="24"/>
          <w:szCs w:val="24"/>
          <w:lang w:val="es-CO"/>
        </w:rPr>
        <w:t xml:space="preserve">Docente: </w:t>
      </w:r>
    </w:p>
    <w:p w14:paraId="111BBA0E" w14:textId="601DA995" w:rsidR="008074A5" w:rsidRDefault="008074A5" w:rsidP="00A451D7">
      <w:pPr>
        <w:spacing w:after="0"/>
        <w:jc w:val="center"/>
        <w:rPr>
          <w:rFonts w:ascii="Arial" w:hAnsi="Arial" w:cs="Arial"/>
          <w:sz w:val="24"/>
          <w:szCs w:val="24"/>
          <w:lang w:val="es-CO"/>
        </w:rPr>
      </w:pPr>
      <w:r>
        <w:rPr>
          <w:rFonts w:ascii="Arial" w:hAnsi="Arial" w:cs="Arial"/>
          <w:sz w:val="24"/>
          <w:szCs w:val="24"/>
          <w:lang w:val="es-CO"/>
        </w:rPr>
        <w:t>Ing. THOMAS FEDERICO ROJAS VALLEJO</w:t>
      </w:r>
    </w:p>
    <w:p w14:paraId="5569CB33" w14:textId="080D1F64" w:rsidR="00340E62" w:rsidRDefault="00340E62" w:rsidP="004A6C25">
      <w:pPr>
        <w:jc w:val="center"/>
        <w:rPr>
          <w:rFonts w:ascii="Arial" w:hAnsi="Arial" w:cs="Arial"/>
          <w:sz w:val="24"/>
          <w:szCs w:val="24"/>
          <w:lang w:val="es-CO"/>
        </w:rPr>
      </w:pPr>
    </w:p>
    <w:p w14:paraId="7BA86337" w14:textId="4ED700D8" w:rsidR="00154C97" w:rsidRPr="008074A5" w:rsidRDefault="00AD4FA1" w:rsidP="00340E62">
      <w:pPr>
        <w:spacing w:after="0"/>
        <w:jc w:val="center"/>
        <w:rPr>
          <w:rFonts w:ascii="Arial" w:hAnsi="Arial" w:cs="Arial"/>
          <w:sz w:val="24"/>
          <w:szCs w:val="24"/>
          <w:lang w:val="es-CO"/>
        </w:rPr>
      </w:pPr>
      <w:r>
        <w:rPr>
          <w:rFonts w:ascii="Arial" w:hAnsi="Arial" w:cs="Arial"/>
          <w:sz w:val="24"/>
          <w:szCs w:val="24"/>
          <w:lang w:val="es-CO"/>
        </w:rPr>
        <w:t xml:space="preserve">Universidad Nacional de Colombia </w:t>
      </w:r>
    </w:p>
    <w:p w14:paraId="441A5CD2" w14:textId="34BD2B38" w:rsidR="002B530F" w:rsidRPr="008074A5" w:rsidRDefault="002A16F1" w:rsidP="00340E62">
      <w:pPr>
        <w:spacing w:after="0"/>
        <w:jc w:val="center"/>
        <w:rPr>
          <w:rFonts w:ascii="Arial" w:hAnsi="Arial" w:cs="Arial"/>
          <w:sz w:val="24"/>
          <w:szCs w:val="24"/>
          <w:lang w:val="es-CO"/>
        </w:rPr>
      </w:pPr>
      <w:r>
        <w:rPr>
          <w:rFonts w:ascii="Arial" w:hAnsi="Arial" w:cs="Arial"/>
          <w:sz w:val="24"/>
          <w:szCs w:val="24"/>
          <w:lang w:val="es-CO"/>
        </w:rPr>
        <w:t>Facultad de Ingeniería</w:t>
      </w:r>
    </w:p>
    <w:p w14:paraId="0862BAFE" w14:textId="30036643" w:rsidR="003331A8" w:rsidRPr="008074A5" w:rsidRDefault="002B530F" w:rsidP="00340E62">
      <w:pPr>
        <w:spacing w:after="0"/>
        <w:jc w:val="center"/>
        <w:rPr>
          <w:rFonts w:ascii="Arial" w:hAnsi="Arial" w:cs="Arial"/>
          <w:sz w:val="24"/>
          <w:szCs w:val="24"/>
          <w:lang w:val="es-CO"/>
        </w:rPr>
      </w:pPr>
      <w:r>
        <w:rPr>
          <w:rFonts w:ascii="Arial" w:hAnsi="Arial" w:cs="Arial"/>
          <w:sz w:val="24"/>
          <w:szCs w:val="24"/>
          <w:lang w:val="es-CO"/>
        </w:rPr>
        <w:t>Departamento de Ingeniería Civil y Agrícola</w:t>
      </w:r>
    </w:p>
    <w:p w14:paraId="42AD0AD2" w14:textId="496305B0" w:rsidR="002A16F1" w:rsidRPr="008074A5" w:rsidRDefault="002A16F1" w:rsidP="00340E62">
      <w:pPr>
        <w:spacing w:after="0"/>
        <w:jc w:val="center"/>
        <w:rPr>
          <w:rFonts w:ascii="Arial" w:hAnsi="Arial" w:cs="Arial"/>
          <w:sz w:val="24"/>
          <w:szCs w:val="24"/>
          <w:lang w:val="es-CO"/>
        </w:rPr>
      </w:pPr>
      <w:r>
        <w:rPr>
          <w:rFonts w:ascii="Arial" w:hAnsi="Arial" w:cs="Arial"/>
          <w:sz w:val="24"/>
          <w:szCs w:val="24"/>
          <w:lang w:val="es-CO"/>
        </w:rPr>
        <w:t>Programa: Ingeniería Civil</w:t>
      </w:r>
    </w:p>
    <w:p w14:paraId="3D451D81" w14:textId="121324EA" w:rsidR="00DE1CBA" w:rsidRPr="008074A5" w:rsidRDefault="00DE1CBA" w:rsidP="00340E62">
      <w:pPr>
        <w:spacing w:after="0"/>
        <w:jc w:val="center"/>
        <w:rPr>
          <w:rFonts w:ascii="Arial" w:hAnsi="Arial" w:cs="Arial"/>
          <w:sz w:val="24"/>
          <w:szCs w:val="24"/>
          <w:lang w:val="es-CO"/>
        </w:rPr>
      </w:pPr>
      <w:r>
        <w:rPr>
          <w:rFonts w:ascii="Arial" w:hAnsi="Arial" w:cs="Arial"/>
          <w:sz w:val="24"/>
          <w:szCs w:val="24"/>
          <w:lang w:val="es-CO"/>
        </w:rPr>
        <w:t>Bogotá, Colombia.</w:t>
      </w:r>
    </w:p>
    <w:p w14:paraId="5646B02F" w14:textId="77777777" w:rsidR="009A4585" w:rsidRPr="008074A5" w:rsidRDefault="009A4585" w:rsidP="00340E62">
      <w:pPr>
        <w:spacing w:after="0"/>
        <w:jc w:val="center"/>
        <w:rPr>
          <w:rFonts w:ascii="Arial" w:hAnsi="Arial" w:cs="Arial"/>
          <w:sz w:val="24"/>
          <w:szCs w:val="24"/>
          <w:lang w:val="es-CO"/>
        </w:rPr>
      </w:pPr>
    </w:p>
    <w:sdt>
      <w:sdtPr>
        <w:rPr>
          <w:rFonts w:ascii="Arial" w:eastAsiaTheme="minorEastAsia" w:hAnsi="Arial" w:cs="Arial"/>
          <w:color w:val="auto"/>
          <w:sz w:val="22"/>
          <w:szCs w:val="22"/>
          <w:lang w:val="es-ES" w:eastAsia="en-US"/>
        </w:rPr>
        <w:id w:val="2060099365"/>
        <w:docPartObj>
          <w:docPartGallery w:val="Table of Contents"/>
          <w:docPartUnique/>
        </w:docPartObj>
      </w:sdtPr>
      <w:sdtContent>
        <w:p w14:paraId="4D9D6DD4" w14:textId="737B5344" w:rsidR="009A4585" w:rsidRPr="008074A5" w:rsidRDefault="6249CE6D" w:rsidP="009A4585">
          <w:pPr>
            <w:pStyle w:val="TtuloTDC"/>
            <w:jc w:val="center"/>
            <w:rPr>
              <w:rFonts w:ascii="Arial" w:hAnsi="Arial" w:cs="Arial"/>
              <w:color w:val="auto"/>
              <w:sz w:val="24"/>
              <w:szCs w:val="24"/>
              <w:lang w:val="es-ES"/>
            </w:rPr>
          </w:pPr>
          <w:r>
            <w:rPr>
              <w:rFonts w:ascii="Arial" w:hAnsi="Arial" w:cs="Arial"/>
              <w:color w:val="auto"/>
              <w:sz w:val="24"/>
              <w:szCs w:val="24"/>
              <w:lang w:val="es-ES"/>
            </w:rPr>
            <w:t>Tabla de Contenido</w:t>
          </w:r>
        </w:p>
        <w:p w14:paraId="598B246F" w14:textId="77777777" w:rsidR="00B6474C" w:rsidRPr="008074A5" w:rsidRDefault="00B6474C" w:rsidP="00B6474C">
          <w:pPr>
            <w:rPr>
              <w:rFonts w:ascii="Arial" w:hAnsi="Arial" w:cs="Arial"/>
              <w:lang w:eastAsia="es-CO"/>
            </w:rPr>
          </w:pPr>
        </w:p>
        <w:p w14:paraId="15972863" w14:textId="0CBE3977" w:rsidR="006C090F" w:rsidRDefault="332BA6E9">
          <w:pPr>
            <w:pStyle w:val="TDC2"/>
            <w:tabs>
              <w:tab w:val="left" w:pos="960"/>
              <w:tab w:val="right" w:leader="dot" w:pos="9060"/>
            </w:tabs>
            <w:rPr>
              <w:rFonts w:eastAsiaTheme="minorEastAsia"/>
              <w:noProof/>
              <w:kern w:val="2"/>
              <w:sz w:val="24"/>
              <w:szCs w:val="24"/>
              <w:lang w:val="es-CO" w:eastAsia="es-CO"/>
              <w14:ligatures w14:val="standardContextual"/>
            </w:rPr>
          </w:pPr>
          <w:r>
            <w:rPr>
              <w:rFonts w:ascii="Arial" w:hAnsi="Arial" w:cs="Arial"/>
            </w:rPr>
            <w:fldChar w:fldCharType="begin"/>
          </w:r>
          <w:r>
            <w:rPr>
              <w:rFonts w:ascii="Arial" w:hAnsi="Arial" w:cs="Arial"/>
            </w:rPr>
            <w:instrText>TOC \o "1-4" \z \u \h</w:instrText>
          </w:r>
          <w:r>
            <w:rPr>
              <w:rFonts w:ascii="Arial" w:hAnsi="Arial" w:cs="Arial"/>
            </w:rPr>
            <w:fldChar w:fldCharType="separate"/>
          </w:r>
          <w:hyperlink w:anchor="_Toc243063370" w:history="1">
            <w:r w:rsidR="006C090F" w:rsidRPr="00677ED1">
              <w:rPr>
                <w:rStyle w:val="Hipervnculo"/>
                <w:rFonts w:ascii="Arial" w:hAnsi="Arial" w:cs="Arial"/>
                <w:b/>
                <w:bCs/>
                <w:noProof/>
                <w:lang w:val="es-CO"/>
              </w:rPr>
              <w:t>1.1</w:t>
            </w:r>
            <w:r w:rsidR="006C090F">
              <w:rPr>
                <w:rFonts w:eastAsiaTheme="minorEastAsia"/>
                <w:noProof/>
                <w:kern w:val="2"/>
                <w:sz w:val="24"/>
                <w:szCs w:val="24"/>
                <w:lang w:val="es-CO" w:eastAsia="es-CO"/>
                <w14:ligatures w14:val="standardContextual"/>
              </w:rPr>
              <w:tab/>
            </w:r>
            <w:r w:rsidR="006C090F" w:rsidRPr="00677ED1">
              <w:rPr>
                <w:rStyle w:val="Hipervnculo"/>
                <w:rFonts w:ascii="Arial" w:hAnsi="Arial" w:cs="Arial"/>
                <w:b/>
                <w:bCs/>
                <w:noProof/>
                <w:lang w:val="es-CO"/>
              </w:rPr>
              <w:t>Descripción y alcance del proyecto</w:t>
            </w:r>
            <w:r w:rsidR="006C090F">
              <w:rPr>
                <w:noProof/>
                <w:webHidden/>
              </w:rPr>
              <w:tab/>
            </w:r>
            <w:r w:rsidR="006C090F">
              <w:rPr>
                <w:noProof/>
                <w:webHidden/>
              </w:rPr>
              <w:fldChar w:fldCharType="begin"/>
            </w:r>
            <w:r w:rsidR="006C090F">
              <w:rPr>
                <w:noProof/>
                <w:webHidden/>
              </w:rPr>
              <w:instrText xml:space="preserve"> PAGEREF _Toc243063370 \h </w:instrText>
            </w:r>
            <w:r w:rsidR="006C090F">
              <w:rPr>
                <w:noProof/>
                <w:webHidden/>
              </w:rPr>
            </w:r>
            <w:r w:rsidR="006C090F">
              <w:rPr>
                <w:noProof/>
                <w:webHidden/>
              </w:rPr>
              <w:fldChar w:fldCharType="separate"/>
            </w:r>
            <w:r w:rsidR="006C090F">
              <w:rPr>
                <w:noProof/>
                <w:webHidden/>
              </w:rPr>
              <w:t>6</w:t>
            </w:r>
            <w:r w:rsidR="006C090F">
              <w:rPr>
                <w:noProof/>
                <w:webHidden/>
              </w:rPr>
              <w:fldChar w:fldCharType="end"/>
            </w:r>
          </w:hyperlink>
        </w:p>
        <w:p w14:paraId="62F52DD6" w14:textId="769CD1E3"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71" w:history="1">
            <w:r w:rsidRPr="00677ED1">
              <w:rPr>
                <w:rStyle w:val="Hipervnculo"/>
                <w:rFonts w:ascii="Arial" w:hAnsi="Arial" w:cs="Arial"/>
                <w:b/>
                <w:bCs/>
                <w:noProof/>
                <w:lang w:val="es-CO"/>
              </w:rPr>
              <w:t>1.2</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Propiedades de los materiales</w:t>
            </w:r>
            <w:r>
              <w:rPr>
                <w:noProof/>
                <w:webHidden/>
              </w:rPr>
              <w:tab/>
            </w:r>
            <w:r>
              <w:rPr>
                <w:noProof/>
                <w:webHidden/>
              </w:rPr>
              <w:fldChar w:fldCharType="begin"/>
            </w:r>
            <w:r>
              <w:rPr>
                <w:noProof/>
                <w:webHidden/>
              </w:rPr>
              <w:instrText xml:space="preserve"> PAGEREF _Toc243063371 \h </w:instrText>
            </w:r>
            <w:r>
              <w:rPr>
                <w:noProof/>
                <w:webHidden/>
              </w:rPr>
            </w:r>
            <w:r>
              <w:rPr>
                <w:noProof/>
                <w:webHidden/>
              </w:rPr>
              <w:fldChar w:fldCharType="separate"/>
            </w:r>
            <w:r>
              <w:rPr>
                <w:noProof/>
                <w:webHidden/>
              </w:rPr>
              <w:t>7</w:t>
            </w:r>
            <w:r>
              <w:rPr>
                <w:noProof/>
                <w:webHidden/>
              </w:rPr>
              <w:fldChar w:fldCharType="end"/>
            </w:r>
          </w:hyperlink>
        </w:p>
        <w:p w14:paraId="72EC5CB5" w14:textId="4BAA8598"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72" w:history="1">
            <w:r w:rsidRPr="00677ED1">
              <w:rPr>
                <w:rStyle w:val="Hipervnculo"/>
                <w:rFonts w:ascii="Arial" w:hAnsi="Arial" w:cs="Arial"/>
                <w:b/>
                <w:noProof/>
                <w:lang w:val="es-CO"/>
              </w:rPr>
              <w:t>1.3</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Esquema en planta de la losa tipo</w:t>
            </w:r>
            <w:r>
              <w:rPr>
                <w:noProof/>
                <w:webHidden/>
              </w:rPr>
              <w:tab/>
            </w:r>
            <w:r>
              <w:rPr>
                <w:noProof/>
                <w:webHidden/>
              </w:rPr>
              <w:fldChar w:fldCharType="begin"/>
            </w:r>
            <w:r>
              <w:rPr>
                <w:noProof/>
                <w:webHidden/>
              </w:rPr>
              <w:instrText xml:space="preserve"> PAGEREF _Toc243063372 \h </w:instrText>
            </w:r>
            <w:r>
              <w:rPr>
                <w:noProof/>
                <w:webHidden/>
              </w:rPr>
            </w:r>
            <w:r>
              <w:rPr>
                <w:noProof/>
                <w:webHidden/>
              </w:rPr>
              <w:fldChar w:fldCharType="separate"/>
            </w:r>
            <w:r>
              <w:rPr>
                <w:noProof/>
                <w:webHidden/>
              </w:rPr>
              <w:t>7</w:t>
            </w:r>
            <w:r>
              <w:rPr>
                <w:noProof/>
                <w:webHidden/>
              </w:rPr>
              <w:fldChar w:fldCharType="end"/>
            </w:r>
          </w:hyperlink>
        </w:p>
        <w:p w14:paraId="70AD7028" w14:textId="47958B28"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73" w:history="1">
            <w:r w:rsidRPr="00677ED1">
              <w:rPr>
                <w:rStyle w:val="Hipervnculo"/>
                <w:rFonts w:ascii="Arial" w:hAnsi="Arial" w:cs="Arial"/>
                <w:noProof/>
                <w:lang w:val="es"/>
              </w:rPr>
              <w:t>1.4</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
              </w:rPr>
              <w:t>Esquema en planta de columnas</w:t>
            </w:r>
            <w:r>
              <w:rPr>
                <w:noProof/>
                <w:webHidden/>
              </w:rPr>
              <w:tab/>
            </w:r>
            <w:r>
              <w:rPr>
                <w:noProof/>
                <w:webHidden/>
              </w:rPr>
              <w:fldChar w:fldCharType="begin"/>
            </w:r>
            <w:r>
              <w:rPr>
                <w:noProof/>
                <w:webHidden/>
              </w:rPr>
              <w:instrText xml:space="preserve"> PAGEREF _Toc243063373 \h </w:instrText>
            </w:r>
            <w:r>
              <w:rPr>
                <w:noProof/>
                <w:webHidden/>
              </w:rPr>
            </w:r>
            <w:r>
              <w:rPr>
                <w:noProof/>
                <w:webHidden/>
              </w:rPr>
              <w:fldChar w:fldCharType="separate"/>
            </w:r>
            <w:r>
              <w:rPr>
                <w:noProof/>
                <w:webHidden/>
              </w:rPr>
              <w:t>9</w:t>
            </w:r>
            <w:r>
              <w:rPr>
                <w:noProof/>
                <w:webHidden/>
              </w:rPr>
              <w:fldChar w:fldCharType="end"/>
            </w:r>
          </w:hyperlink>
        </w:p>
        <w:p w14:paraId="48B497A8" w14:textId="0FD2D4C1"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74" w:history="1">
            <w:r w:rsidRPr="00677ED1">
              <w:rPr>
                <w:rStyle w:val="Hipervnculo"/>
                <w:rFonts w:ascii="Arial" w:hAnsi="Arial" w:cs="Arial"/>
                <w:b/>
                <w:bCs/>
                <w:noProof/>
                <w:lang w:val="es-CO"/>
              </w:rPr>
              <w:t>1.5</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Esquema de alzado del edificio identificando los niveles</w:t>
            </w:r>
            <w:r>
              <w:rPr>
                <w:noProof/>
                <w:webHidden/>
              </w:rPr>
              <w:tab/>
            </w:r>
            <w:r>
              <w:rPr>
                <w:noProof/>
                <w:webHidden/>
              </w:rPr>
              <w:fldChar w:fldCharType="begin"/>
            </w:r>
            <w:r>
              <w:rPr>
                <w:noProof/>
                <w:webHidden/>
              </w:rPr>
              <w:instrText xml:space="preserve"> PAGEREF _Toc243063374 \h </w:instrText>
            </w:r>
            <w:r>
              <w:rPr>
                <w:noProof/>
                <w:webHidden/>
              </w:rPr>
            </w:r>
            <w:r>
              <w:rPr>
                <w:noProof/>
                <w:webHidden/>
              </w:rPr>
              <w:fldChar w:fldCharType="separate"/>
            </w:r>
            <w:r>
              <w:rPr>
                <w:noProof/>
                <w:webHidden/>
              </w:rPr>
              <w:t>10</w:t>
            </w:r>
            <w:r>
              <w:rPr>
                <w:noProof/>
                <w:webHidden/>
              </w:rPr>
              <w:fldChar w:fldCharType="end"/>
            </w:r>
          </w:hyperlink>
        </w:p>
        <w:p w14:paraId="532ADBE0" w14:textId="65FFA87E"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75" w:history="1">
            <w:r w:rsidRPr="00677ED1">
              <w:rPr>
                <w:rStyle w:val="Hipervnculo"/>
                <w:rFonts w:ascii="Arial" w:hAnsi="Arial" w:cs="Arial"/>
                <w:b/>
                <w:noProof/>
              </w:rPr>
              <w:t>1.6</w:t>
            </w:r>
            <w:r>
              <w:rPr>
                <w:rFonts w:eastAsiaTheme="minorEastAsia"/>
                <w:noProof/>
                <w:kern w:val="2"/>
                <w:sz w:val="24"/>
                <w:szCs w:val="24"/>
                <w:lang w:val="es-CO" w:eastAsia="es-CO"/>
                <w14:ligatures w14:val="standardContextual"/>
              </w:rPr>
              <w:tab/>
            </w:r>
            <w:r w:rsidRPr="00677ED1">
              <w:rPr>
                <w:rStyle w:val="Hipervnculo"/>
                <w:rFonts w:ascii="Arial" w:hAnsi="Arial" w:cs="Arial"/>
                <w:b/>
                <w:noProof/>
              </w:rPr>
              <w:t>Predimensionamiento de los elementos</w:t>
            </w:r>
            <w:r>
              <w:rPr>
                <w:noProof/>
                <w:webHidden/>
              </w:rPr>
              <w:tab/>
            </w:r>
            <w:r>
              <w:rPr>
                <w:noProof/>
                <w:webHidden/>
              </w:rPr>
              <w:fldChar w:fldCharType="begin"/>
            </w:r>
            <w:r>
              <w:rPr>
                <w:noProof/>
                <w:webHidden/>
              </w:rPr>
              <w:instrText xml:space="preserve"> PAGEREF _Toc243063375 \h </w:instrText>
            </w:r>
            <w:r>
              <w:rPr>
                <w:noProof/>
                <w:webHidden/>
              </w:rPr>
            </w:r>
            <w:r>
              <w:rPr>
                <w:noProof/>
                <w:webHidden/>
              </w:rPr>
              <w:fldChar w:fldCharType="separate"/>
            </w:r>
            <w:r>
              <w:rPr>
                <w:noProof/>
                <w:webHidden/>
              </w:rPr>
              <w:t>11</w:t>
            </w:r>
            <w:r>
              <w:rPr>
                <w:noProof/>
                <w:webHidden/>
              </w:rPr>
              <w:fldChar w:fldCharType="end"/>
            </w:r>
          </w:hyperlink>
        </w:p>
        <w:p w14:paraId="2E420408" w14:textId="58EDE72C"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76" w:history="1">
            <w:r w:rsidRPr="00677ED1">
              <w:rPr>
                <w:rStyle w:val="Hipervnculo"/>
                <w:rFonts w:ascii="Arial" w:hAnsi="Arial" w:cs="Arial"/>
                <w:b/>
                <w:bCs/>
                <w:noProof/>
              </w:rPr>
              <w:t>1.6.1</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rPr>
              <w:t>Altura de losa</w:t>
            </w:r>
            <w:r>
              <w:rPr>
                <w:noProof/>
                <w:webHidden/>
              </w:rPr>
              <w:tab/>
            </w:r>
            <w:r>
              <w:rPr>
                <w:noProof/>
                <w:webHidden/>
              </w:rPr>
              <w:fldChar w:fldCharType="begin"/>
            </w:r>
            <w:r>
              <w:rPr>
                <w:noProof/>
                <w:webHidden/>
              </w:rPr>
              <w:instrText xml:space="preserve"> PAGEREF _Toc243063376 \h </w:instrText>
            </w:r>
            <w:r>
              <w:rPr>
                <w:noProof/>
                <w:webHidden/>
              </w:rPr>
            </w:r>
            <w:r>
              <w:rPr>
                <w:noProof/>
                <w:webHidden/>
              </w:rPr>
              <w:fldChar w:fldCharType="separate"/>
            </w:r>
            <w:r>
              <w:rPr>
                <w:noProof/>
                <w:webHidden/>
              </w:rPr>
              <w:t>11</w:t>
            </w:r>
            <w:r>
              <w:rPr>
                <w:noProof/>
                <w:webHidden/>
              </w:rPr>
              <w:fldChar w:fldCharType="end"/>
            </w:r>
          </w:hyperlink>
        </w:p>
        <w:p w14:paraId="35A170B6" w14:textId="22C2630D"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77" w:history="1">
            <w:r w:rsidRPr="00677ED1">
              <w:rPr>
                <w:rStyle w:val="Hipervnculo"/>
                <w:rFonts w:ascii="Arial" w:hAnsi="Arial" w:cs="Arial"/>
                <w:noProof/>
                <w:lang w:val="es"/>
              </w:rPr>
              <w:t>1.6.2</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
              </w:rPr>
              <w:t>Dimensionamiento de vigas, viguetas, riostras y loseta</w:t>
            </w:r>
            <w:r>
              <w:rPr>
                <w:noProof/>
                <w:webHidden/>
              </w:rPr>
              <w:tab/>
            </w:r>
            <w:r>
              <w:rPr>
                <w:noProof/>
                <w:webHidden/>
              </w:rPr>
              <w:fldChar w:fldCharType="begin"/>
            </w:r>
            <w:r>
              <w:rPr>
                <w:noProof/>
                <w:webHidden/>
              </w:rPr>
              <w:instrText xml:space="preserve"> PAGEREF _Toc243063377 \h </w:instrText>
            </w:r>
            <w:r>
              <w:rPr>
                <w:noProof/>
                <w:webHidden/>
              </w:rPr>
            </w:r>
            <w:r>
              <w:rPr>
                <w:noProof/>
                <w:webHidden/>
              </w:rPr>
              <w:fldChar w:fldCharType="separate"/>
            </w:r>
            <w:r>
              <w:rPr>
                <w:noProof/>
                <w:webHidden/>
              </w:rPr>
              <w:t>12</w:t>
            </w:r>
            <w:r>
              <w:rPr>
                <w:noProof/>
                <w:webHidden/>
              </w:rPr>
              <w:fldChar w:fldCharType="end"/>
            </w:r>
          </w:hyperlink>
        </w:p>
        <w:p w14:paraId="0D6DCCBD" w14:textId="4A0E992D" w:rsidR="006C090F" w:rsidRDefault="006C090F">
          <w:pPr>
            <w:pStyle w:val="TDC1"/>
            <w:tabs>
              <w:tab w:val="left" w:pos="440"/>
              <w:tab w:val="right" w:leader="dot" w:pos="9060"/>
            </w:tabs>
            <w:rPr>
              <w:rFonts w:eastAsiaTheme="minorEastAsia"/>
              <w:noProof/>
              <w:kern w:val="2"/>
              <w:sz w:val="24"/>
              <w:szCs w:val="24"/>
              <w:lang w:val="es-CO" w:eastAsia="es-CO"/>
              <w14:ligatures w14:val="standardContextual"/>
            </w:rPr>
          </w:pPr>
          <w:hyperlink w:anchor="_Toc243063378" w:history="1">
            <w:r w:rsidRPr="00677ED1">
              <w:rPr>
                <w:rStyle w:val="Hipervnculo"/>
                <w:rFonts w:ascii="Arial" w:hAnsi="Arial" w:cs="Arial"/>
                <w:b/>
                <w:noProof/>
                <w:lang w:val="es-CO"/>
              </w:rPr>
              <w:t>2.</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Evaluación de las cargas</w:t>
            </w:r>
            <w:r>
              <w:rPr>
                <w:noProof/>
                <w:webHidden/>
              </w:rPr>
              <w:tab/>
            </w:r>
            <w:r>
              <w:rPr>
                <w:noProof/>
                <w:webHidden/>
              </w:rPr>
              <w:fldChar w:fldCharType="begin"/>
            </w:r>
            <w:r>
              <w:rPr>
                <w:noProof/>
                <w:webHidden/>
              </w:rPr>
              <w:instrText xml:space="preserve"> PAGEREF _Toc243063378 \h </w:instrText>
            </w:r>
            <w:r>
              <w:rPr>
                <w:noProof/>
                <w:webHidden/>
              </w:rPr>
            </w:r>
            <w:r>
              <w:rPr>
                <w:noProof/>
                <w:webHidden/>
              </w:rPr>
              <w:fldChar w:fldCharType="separate"/>
            </w:r>
            <w:r>
              <w:rPr>
                <w:noProof/>
                <w:webHidden/>
              </w:rPr>
              <w:t>13</w:t>
            </w:r>
            <w:r>
              <w:rPr>
                <w:noProof/>
                <w:webHidden/>
              </w:rPr>
              <w:fldChar w:fldCharType="end"/>
            </w:r>
          </w:hyperlink>
        </w:p>
        <w:p w14:paraId="4854213D" w14:textId="6F834135"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79" w:history="1">
            <w:r w:rsidRPr="00677ED1">
              <w:rPr>
                <w:rStyle w:val="Hipervnculo"/>
                <w:rFonts w:ascii="Arial" w:hAnsi="Arial" w:cs="Arial"/>
                <w:b/>
                <w:bCs/>
                <w:noProof/>
                <w:lang w:val="es-CO"/>
              </w:rPr>
              <w:t>2.1</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Carga muerta</w:t>
            </w:r>
            <w:r>
              <w:rPr>
                <w:noProof/>
                <w:webHidden/>
              </w:rPr>
              <w:tab/>
            </w:r>
            <w:r>
              <w:rPr>
                <w:noProof/>
                <w:webHidden/>
              </w:rPr>
              <w:fldChar w:fldCharType="begin"/>
            </w:r>
            <w:r>
              <w:rPr>
                <w:noProof/>
                <w:webHidden/>
              </w:rPr>
              <w:instrText xml:space="preserve"> PAGEREF _Toc243063379 \h </w:instrText>
            </w:r>
            <w:r>
              <w:rPr>
                <w:noProof/>
                <w:webHidden/>
              </w:rPr>
            </w:r>
            <w:r>
              <w:rPr>
                <w:noProof/>
                <w:webHidden/>
              </w:rPr>
              <w:fldChar w:fldCharType="separate"/>
            </w:r>
            <w:r>
              <w:rPr>
                <w:noProof/>
                <w:webHidden/>
              </w:rPr>
              <w:t>13</w:t>
            </w:r>
            <w:r>
              <w:rPr>
                <w:noProof/>
                <w:webHidden/>
              </w:rPr>
              <w:fldChar w:fldCharType="end"/>
            </w:r>
          </w:hyperlink>
        </w:p>
        <w:p w14:paraId="5E8BEBF0" w14:textId="7F7FC7C9"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80" w:history="1">
            <w:r w:rsidRPr="00677ED1">
              <w:rPr>
                <w:rStyle w:val="Hipervnculo"/>
                <w:rFonts w:ascii="Arial" w:hAnsi="Arial" w:cs="Arial"/>
                <w:b/>
                <w:bCs/>
                <w:noProof/>
                <w:lang w:val="es-CO"/>
              </w:rPr>
              <w:t>2.1.1</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Evaluación carga muerta piso tipo</w:t>
            </w:r>
            <w:r>
              <w:rPr>
                <w:noProof/>
                <w:webHidden/>
              </w:rPr>
              <w:tab/>
            </w:r>
            <w:r>
              <w:rPr>
                <w:noProof/>
                <w:webHidden/>
              </w:rPr>
              <w:fldChar w:fldCharType="begin"/>
            </w:r>
            <w:r>
              <w:rPr>
                <w:noProof/>
                <w:webHidden/>
              </w:rPr>
              <w:instrText xml:space="preserve"> PAGEREF _Toc243063380 \h </w:instrText>
            </w:r>
            <w:r>
              <w:rPr>
                <w:noProof/>
                <w:webHidden/>
              </w:rPr>
            </w:r>
            <w:r>
              <w:rPr>
                <w:noProof/>
                <w:webHidden/>
              </w:rPr>
              <w:fldChar w:fldCharType="separate"/>
            </w:r>
            <w:r>
              <w:rPr>
                <w:noProof/>
                <w:webHidden/>
              </w:rPr>
              <w:t>13</w:t>
            </w:r>
            <w:r>
              <w:rPr>
                <w:noProof/>
                <w:webHidden/>
              </w:rPr>
              <w:fldChar w:fldCharType="end"/>
            </w:r>
          </w:hyperlink>
        </w:p>
        <w:p w14:paraId="38E73AAB" w14:textId="48FCD0DF"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81" w:history="1">
            <w:r w:rsidRPr="00677ED1">
              <w:rPr>
                <w:rStyle w:val="Hipervnculo"/>
                <w:rFonts w:ascii="Arial" w:hAnsi="Arial" w:cs="Arial"/>
                <w:b/>
                <w:bCs/>
                <w:noProof/>
              </w:rPr>
              <w:t>2.1.2</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rPr>
              <w:t>Evaluación carga muerta de cubierta</w:t>
            </w:r>
            <w:r>
              <w:rPr>
                <w:noProof/>
                <w:webHidden/>
              </w:rPr>
              <w:tab/>
            </w:r>
            <w:r>
              <w:rPr>
                <w:noProof/>
                <w:webHidden/>
              </w:rPr>
              <w:fldChar w:fldCharType="begin"/>
            </w:r>
            <w:r>
              <w:rPr>
                <w:noProof/>
                <w:webHidden/>
              </w:rPr>
              <w:instrText xml:space="preserve"> PAGEREF _Toc243063381 \h </w:instrText>
            </w:r>
            <w:r>
              <w:rPr>
                <w:noProof/>
                <w:webHidden/>
              </w:rPr>
            </w:r>
            <w:r>
              <w:rPr>
                <w:noProof/>
                <w:webHidden/>
              </w:rPr>
              <w:fldChar w:fldCharType="separate"/>
            </w:r>
            <w:r>
              <w:rPr>
                <w:noProof/>
                <w:webHidden/>
              </w:rPr>
              <w:t>13</w:t>
            </w:r>
            <w:r>
              <w:rPr>
                <w:noProof/>
                <w:webHidden/>
              </w:rPr>
              <w:fldChar w:fldCharType="end"/>
            </w:r>
          </w:hyperlink>
        </w:p>
        <w:p w14:paraId="19C27BDA" w14:textId="7F2609B7"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82" w:history="1">
            <w:r w:rsidRPr="00677ED1">
              <w:rPr>
                <w:rStyle w:val="Hipervnculo"/>
                <w:rFonts w:ascii="Arial" w:hAnsi="Arial" w:cs="Arial"/>
                <w:b/>
                <w:bCs/>
                <w:noProof/>
                <w:lang w:val="es-CO"/>
              </w:rPr>
              <w:t>2.1.3</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Peso del piso tipo, peso de la cubierta y peso total del edificio</w:t>
            </w:r>
            <w:r>
              <w:rPr>
                <w:noProof/>
                <w:webHidden/>
              </w:rPr>
              <w:tab/>
            </w:r>
            <w:r>
              <w:rPr>
                <w:noProof/>
                <w:webHidden/>
              </w:rPr>
              <w:fldChar w:fldCharType="begin"/>
            </w:r>
            <w:r>
              <w:rPr>
                <w:noProof/>
                <w:webHidden/>
              </w:rPr>
              <w:instrText xml:space="preserve"> PAGEREF _Toc243063382 \h </w:instrText>
            </w:r>
            <w:r>
              <w:rPr>
                <w:noProof/>
                <w:webHidden/>
              </w:rPr>
            </w:r>
            <w:r>
              <w:rPr>
                <w:noProof/>
                <w:webHidden/>
              </w:rPr>
              <w:fldChar w:fldCharType="separate"/>
            </w:r>
            <w:r>
              <w:rPr>
                <w:noProof/>
                <w:webHidden/>
              </w:rPr>
              <w:t>14</w:t>
            </w:r>
            <w:r>
              <w:rPr>
                <w:noProof/>
                <w:webHidden/>
              </w:rPr>
              <w:fldChar w:fldCharType="end"/>
            </w:r>
          </w:hyperlink>
        </w:p>
        <w:p w14:paraId="551629D8" w14:textId="17FEC828"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83" w:history="1">
            <w:r w:rsidRPr="00677ED1">
              <w:rPr>
                <w:rStyle w:val="Hipervnculo"/>
                <w:rFonts w:ascii="Arial" w:hAnsi="Arial" w:cs="Arial"/>
                <w:b/>
                <w:bCs/>
                <w:noProof/>
              </w:rPr>
              <w:t>2.1.4</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rPr>
              <w:t>Determinación de los centros de masa en cada nivel</w:t>
            </w:r>
            <w:r>
              <w:rPr>
                <w:noProof/>
                <w:webHidden/>
              </w:rPr>
              <w:tab/>
            </w:r>
            <w:r>
              <w:rPr>
                <w:noProof/>
                <w:webHidden/>
              </w:rPr>
              <w:fldChar w:fldCharType="begin"/>
            </w:r>
            <w:r>
              <w:rPr>
                <w:noProof/>
                <w:webHidden/>
              </w:rPr>
              <w:instrText xml:space="preserve"> PAGEREF _Toc243063383 \h </w:instrText>
            </w:r>
            <w:r>
              <w:rPr>
                <w:noProof/>
                <w:webHidden/>
              </w:rPr>
            </w:r>
            <w:r>
              <w:rPr>
                <w:noProof/>
                <w:webHidden/>
              </w:rPr>
              <w:fldChar w:fldCharType="separate"/>
            </w:r>
            <w:r>
              <w:rPr>
                <w:noProof/>
                <w:webHidden/>
              </w:rPr>
              <w:t>16</w:t>
            </w:r>
            <w:r>
              <w:rPr>
                <w:noProof/>
                <w:webHidden/>
              </w:rPr>
              <w:fldChar w:fldCharType="end"/>
            </w:r>
          </w:hyperlink>
        </w:p>
        <w:p w14:paraId="4E502087" w14:textId="6121C2F2"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84" w:history="1">
            <w:r w:rsidRPr="00677ED1">
              <w:rPr>
                <w:rStyle w:val="Hipervnculo"/>
                <w:rFonts w:ascii="Arial" w:hAnsi="Arial" w:cs="Arial"/>
                <w:b/>
                <w:bCs/>
                <w:noProof/>
                <w:lang w:val="es-CO"/>
              </w:rPr>
              <w:t>2.2</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Carga viva</w:t>
            </w:r>
            <w:r>
              <w:rPr>
                <w:noProof/>
                <w:webHidden/>
              </w:rPr>
              <w:tab/>
            </w:r>
            <w:r>
              <w:rPr>
                <w:noProof/>
                <w:webHidden/>
              </w:rPr>
              <w:fldChar w:fldCharType="begin"/>
            </w:r>
            <w:r>
              <w:rPr>
                <w:noProof/>
                <w:webHidden/>
              </w:rPr>
              <w:instrText xml:space="preserve"> PAGEREF _Toc243063384 \h </w:instrText>
            </w:r>
            <w:r>
              <w:rPr>
                <w:noProof/>
                <w:webHidden/>
              </w:rPr>
            </w:r>
            <w:r>
              <w:rPr>
                <w:noProof/>
                <w:webHidden/>
              </w:rPr>
              <w:fldChar w:fldCharType="separate"/>
            </w:r>
            <w:r>
              <w:rPr>
                <w:noProof/>
                <w:webHidden/>
              </w:rPr>
              <w:t>16</w:t>
            </w:r>
            <w:r>
              <w:rPr>
                <w:noProof/>
                <w:webHidden/>
              </w:rPr>
              <w:fldChar w:fldCharType="end"/>
            </w:r>
          </w:hyperlink>
        </w:p>
        <w:p w14:paraId="72FCCBCF" w14:textId="38BC22BA"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85" w:history="1">
            <w:r w:rsidRPr="00677ED1">
              <w:rPr>
                <w:rStyle w:val="Hipervnculo"/>
                <w:rFonts w:ascii="Arial" w:hAnsi="Arial" w:cs="Arial"/>
                <w:b/>
                <w:noProof/>
                <w:lang w:val="es-CO"/>
              </w:rPr>
              <w:t>2.3</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Carga de granizo</w:t>
            </w:r>
            <w:r>
              <w:rPr>
                <w:noProof/>
                <w:webHidden/>
              </w:rPr>
              <w:tab/>
            </w:r>
            <w:r>
              <w:rPr>
                <w:noProof/>
                <w:webHidden/>
              </w:rPr>
              <w:fldChar w:fldCharType="begin"/>
            </w:r>
            <w:r>
              <w:rPr>
                <w:noProof/>
                <w:webHidden/>
              </w:rPr>
              <w:instrText xml:space="preserve"> PAGEREF _Toc243063385 \h </w:instrText>
            </w:r>
            <w:r>
              <w:rPr>
                <w:noProof/>
                <w:webHidden/>
              </w:rPr>
            </w:r>
            <w:r>
              <w:rPr>
                <w:noProof/>
                <w:webHidden/>
              </w:rPr>
              <w:fldChar w:fldCharType="separate"/>
            </w:r>
            <w:r>
              <w:rPr>
                <w:noProof/>
                <w:webHidden/>
              </w:rPr>
              <w:t>16</w:t>
            </w:r>
            <w:r>
              <w:rPr>
                <w:noProof/>
                <w:webHidden/>
              </w:rPr>
              <w:fldChar w:fldCharType="end"/>
            </w:r>
          </w:hyperlink>
        </w:p>
        <w:p w14:paraId="6723AC33" w14:textId="53ACEF20"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86" w:history="1">
            <w:r w:rsidRPr="00677ED1">
              <w:rPr>
                <w:rStyle w:val="Hipervnculo"/>
                <w:rFonts w:ascii="Arial" w:hAnsi="Arial" w:cs="Arial"/>
                <w:b/>
                <w:noProof/>
                <w:lang w:val="es-CO"/>
              </w:rPr>
              <w:t>2.4</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Carga en vigas de rigidez</w:t>
            </w:r>
            <w:r>
              <w:rPr>
                <w:noProof/>
                <w:webHidden/>
              </w:rPr>
              <w:tab/>
            </w:r>
            <w:r>
              <w:rPr>
                <w:noProof/>
                <w:webHidden/>
              </w:rPr>
              <w:fldChar w:fldCharType="begin"/>
            </w:r>
            <w:r>
              <w:rPr>
                <w:noProof/>
                <w:webHidden/>
              </w:rPr>
              <w:instrText xml:space="preserve"> PAGEREF _Toc243063386 \h </w:instrText>
            </w:r>
            <w:r>
              <w:rPr>
                <w:noProof/>
                <w:webHidden/>
              </w:rPr>
            </w:r>
            <w:r>
              <w:rPr>
                <w:noProof/>
                <w:webHidden/>
              </w:rPr>
              <w:fldChar w:fldCharType="separate"/>
            </w:r>
            <w:r>
              <w:rPr>
                <w:noProof/>
                <w:webHidden/>
              </w:rPr>
              <w:t>17</w:t>
            </w:r>
            <w:r>
              <w:rPr>
                <w:noProof/>
                <w:webHidden/>
              </w:rPr>
              <w:fldChar w:fldCharType="end"/>
            </w:r>
          </w:hyperlink>
        </w:p>
        <w:p w14:paraId="5E91FEDC" w14:textId="40C16D93"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87" w:history="1">
            <w:r w:rsidRPr="00677ED1">
              <w:rPr>
                <w:rStyle w:val="Hipervnculo"/>
                <w:rFonts w:ascii="Arial" w:hAnsi="Arial" w:cs="Arial"/>
                <w:b/>
                <w:noProof/>
                <w:lang w:val="es-CO"/>
              </w:rPr>
              <w:t>2.5</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Fuerza sísmica</w:t>
            </w:r>
            <w:r>
              <w:rPr>
                <w:noProof/>
                <w:webHidden/>
              </w:rPr>
              <w:tab/>
            </w:r>
            <w:r>
              <w:rPr>
                <w:noProof/>
                <w:webHidden/>
              </w:rPr>
              <w:fldChar w:fldCharType="begin"/>
            </w:r>
            <w:r>
              <w:rPr>
                <w:noProof/>
                <w:webHidden/>
              </w:rPr>
              <w:instrText xml:space="preserve"> PAGEREF _Toc243063387 \h </w:instrText>
            </w:r>
            <w:r>
              <w:rPr>
                <w:noProof/>
                <w:webHidden/>
              </w:rPr>
            </w:r>
            <w:r>
              <w:rPr>
                <w:noProof/>
                <w:webHidden/>
              </w:rPr>
              <w:fldChar w:fldCharType="separate"/>
            </w:r>
            <w:r>
              <w:rPr>
                <w:noProof/>
                <w:webHidden/>
              </w:rPr>
              <w:t>17</w:t>
            </w:r>
            <w:r>
              <w:rPr>
                <w:noProof/>
                <w:webHidden/>
              </w:rPr>
              <w:fldChar w:fldCharType="end"/>
            </w:r>
          </w:hyperlink>
        </w:p>
        <w:p w14:paraId="21EB3210" w14:textId="1A298919"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88" w:history="1">
            <w:r w:rsidRPr="00677ED1">
              <w:rPr>
                <w:rStyle w:val="Hipervnculo"/>
                <w:rFonts w:ascii="Arial" w:hAnsi="Arial" w:cs="Arial"/>
                <w:b/>
                <w:noProof/>
                <w:lang w:val="es-CO"/>
              </w:rPr>
              <w:t>2.5.1</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Amenaza sísmica Aa, Av y Ad</w:t>
            </w:r>
            <w:r>
              <w:rPr>
                <w:noProof/>
                <w:webHidden/>
              </w:rPr>
              <w:tab/>
            </w:r>
            <w:r>
              <w:rPr>
                <w:noProof/>
                <w:webHidden/>
              </w:rPr>
              <w:fldChar w:fldCharType="begin"/>
            </w:r>
            <w:r>
              <w:rPr>
                <w:noProof/>
                <w:webHidden/>
              </w:rPr>
              <w:instrText xml:space="preserve"> PAGEREF _Toc243063388 \h </w:instrText>
            </w:r>
            <w:r>
              <w:rPr>
                <w:noProof/>
                <w:webHidden/>
              </w:rPr>
            </w:r>
            <w:r>
              <w:rPr>
                <w:noProof/>
                <w:webHidden/>
              </w:rPr>
              <w:fldChar w:fldCharType="separate"/>
            </w:r>
            <w:r>
              <w:rPr>
                <w:noProof/>
                <w:webHidden/>
              </w:rPr>
              <w:t>17</w:t>
            </w:r>
            <w:r>
              <w:rPr>
                <w:noProof/>
                <w:webHidden/>
              </w:rPr>
              <w:fldChar w:fldCharType="end"/>
            </w:r>
          </w:hyperlink>
        </w:p>
        <w:p w14:paraId="56EC581E" w14:textId="4EB1E4A3"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89" w:history="1">
            <w:r w:rsidRPr="00677ED1">
              <w:rPr>
                <w:rStyle w:val="Hipervnculo"/>
                <w:rFonts w:ascii="Arial" w:hAnsi="Arial" w:cs="Arial"/>
                <w:b/>
                <w:noProof/>
                <w:lang w:val="es-CO"/>
              </w:rPr>
              <w:t>2.5.2</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Grupo de uso</w:t>
            </w:r>
            <w:r>
              <w:rPr>
                <w:noProof/>
                <w:webHidden/>
              </w:rPr>
              <w:tab/>
            </w:r>
            <w:r>
              <w:rPr>
                <w:noProof/>
                <w:webHidden/>
              </w:rPr>
              <w:fldChar w:fldCharType="begin"/>
            </w:r>
            <w:r>
              <w:rPr>
                <w:noProof/>
                <w:webHidden/>
              </w:rPr>
              <w:instrText xml:space="preserve"> PAGEREF _Toc243063389 \h </w:instrText>
            </w:r>
            <w:r>
              <w:rPr>
                <w:noProof/>
                <w:webHidden/>
              </w:rPr>
            </w:r>
            <w:r>
              <w:rPr>
                <w:noProof/>
                <w:webHidden/>
              </w:rPr>
              <w:fldChar w:fldCharType="separate"/>
            </w:r>
            <w:r>
              <w:rPr>
                <w:noProof/>
                <w:webHidden/>
              </w:rPr>
              <w:t>18</w:t>
            </w:r>
            <w:r>
              <w:rPr>
                <w:noProof/>
                <w:webHidden/>
              </w:rPr>
              <w:fldChar w:fldCharType="end"/>
            </w:r>
          </w:hyperlink>
        </w:p>
        <w:p w14:paraId="43FD5B9A" w14:textId="39914BDD"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0" w:history="1">
            <w:r w:rsidRPr="00677ED1">
              <w:rPr>
                <w:rStyle w:val="Hipervnculo"/>
                <w:rFonts w:ascii="Arial" w:hAnsi="Arial" w:cs="Arial"/>
                <w:b/>
                <w:noProof/>
                <w:lang w:val="es-CO"/>
              </w:rPr>
              <w:t>2.5.3</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Espectro de diseño y Sa</w:t>
            </w:r>
            <w:r>
              <w:rPr>
                <w:noProof/>
                <w:webHidden/>
              </w:rPr>
              <w:tab/>
            </w:r>
            <w:r>
              <w:rPr>
                <w:noProof/>
                <w:webHidden/>
              </w:rPr>
              <w:fldChar w:fldCharType="begin"/>
            </w:r>
            <w:r>
              <w:rPr>
                <w:noProof/>
                <w:webHidden/>
              </w:rPr>
              <w:instrText xml:space="preserve"> PAGEREF _Toc243063390 \h </w:instrText>
            </w:r>
            <w:r>
              <w:rPr>
                <w:noProof/>
                <w:webHidden/>
              </w:rPr>
            </w:r>
            <w:r>
              <w:rPr>
                <w:noProof/>
                <w:webHidden/>
              </w:rPr>
              <w:fldChar w:fldCharType="separate"/>
            </w:r>
            <w:r>
              <w:rPr>
                <w:noProof/>
                <w:webHidden/>
              </w:rPr>
              <w:t>18</w:t>
            </w:r>
            <w:r>
              <w:rPr>
                <w:noProof/>
                <w:webHidden/>
              </w:rPr>
              <w:fldChar w:fldCharType="end"/>
            </w:r>
          </w:hyperlink>
        </w:p>
        <w:p w14:paraId="69B00194" w14:textId="3A2FD67D"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1" w:history="1">
            <w:r w:rsidRPr="00677ED1">
              <w:rPr>
                <w:rStyle w:val="Hipervnculo"/>
                <w:rFonts w:ascii="Arial" w:hAnsi="Arial" w:cs="Arial"/>
                <w:b/>
                <w:noProof/>
                <w:lang w:val="es-CO"/>
              </w:rPr>
              <w:t>2.5.4</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Revisión del periodo de vibración</w:t>
            </w:r>
            <w:r>
              <w:rPr>
                <w:noProof/>
                <w:webHidden/>
              </w:rPr>
              <w:tab/>
            </w:r>
            <w:r>
              <w:rPr>
                <w:noProof/>
                <w:webHidden/>
              </w:rPr>
              <w:fldChar w:fldCharType="begin"/>
            </w:r>
            <w:r>
              <w:rPr>
                <w:noProof/>
                <w:webHidden/>
              </w:rPr>
              <w:instrText xml:space="preserve"> PAGEREF _Toc243063391 \h </w:instrText>
            </w:r>
            <w:r>
              <w:rPr>
                <w:noProof/>
                <w:webHidden/>
              </w:rPr>
            </w:r>
            <w:r>
              <w:rPr>
                <w:noProof/>
                <w:webHidden/>
              </w:rPr>
              <w:fldChar w:fldCharType="separate"/>
            </w:r>
            <w:r>
              <w:rPr>
                <w:noProof/>
                <w:webHidden/>
              </w:rPr>
              <w:t>19</w:t>
            </w:r>
            <w:r>
              <w:rPr>
                <w:noProof/>
                <w:webHidden/>
              </w:rPr>
              <w:fldChar w:fldCharType="end"/>
            </w:r>
          </w:hyperlink>
        </w:p>
        <w:p w14:paraId="2039746B" w14:textId="4D43B210"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2" w:history="1">
            <w:r w:rsidRPr="00677ED1">
              <w:rPr>
                <w:rStyle w:val="Hipervnculo"/>
                <w:rFonts w:ascii="Arial" w:hAnsi="Arial" w:cs="Arial"/>
                <w:b/>
                <w:bCs/>
                <w:noProof/>
                <w:lang w:val="es-CO"/>
              </w:rPr>
              <w:t>2.5.5</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Cortante en la base</w:t>
            </w:r>
            <w:r>
              <w:rPr>
                <w:noProof/>
                <w:webHidden/>
              </w:rPr>
              <w:tab/>
            </w:r>
            <w:r>
              <w:rPr>
                <w:noProof/>
                <w:webHidden/>
              </w:rPr>
              <w:fldChar w:fldCharType="begin"/>
            </w:r>
            <w:r>
              <w:rPr>
                <w:noProof/>
                <w:webHidden/>
              </w:rPr>
              <w:instrText xml:space="preserve"> PAGEREF _Toc243063392 \h </w:instrText>
            </w:r>
            <w:r>
              <w:rPr>
                <w:noProof/>
                <w:webHidden/>
              </w:rPr>
            </w:r>
            <w:r>
              <w:rPr>
                <w:noProof/>
                <w:webHidden/>
              </w:rPr>
              <w:fldChar w:fldCharType="separate"/>
            </w:r>
            <w:r>
              <w:rPr>
                <w:noProof/>
                <w:webHidden/>
              </w:rPr>
              <w:t>20</w:t>
            </w:r>
            <w:r>
              <w:rPr>
                <w:noProof/>
                <w:webHidden/>
              </w:rPr>
              <w:fldChar w:fldCharType="end"/>
            </w:r>
          </w:hyperlink>
        </w:p>
        <w:p w14:paraId="5733E4B1" w14:textId="279A2652"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3" w:history="1">
            <w:r w:rsidRPr="00677ED1">
              <w:rPr>
                <w:rStyle w:val="Hipervnculo"/>
                <w:rFonts w:ascii="Arial" w:hAnsi="Arial" w:cs="Arial"/>
                <w:b/>
                <w:bCs/>
                <w:noProof/>
              </w:rPr>
              <w:t>2.5.6</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rPr>
              <w:t>Distribución vertical de la fuerza sísmica</w:t>
            </w:r>
            <w:r>
              <w:rPr>
                <w:noProof/>
                <w:webHidden/>
              </w:rPr>
              <w:tab/>
            </w:r>
            <w:r>
              <w:rPr>
                <w:noProof/>
                <w:webHidden/>
              </w:rPr>
              <w:fldChar w:fldCharType="begin"/>
            </w:r>
            <w:r>
              <w:rPr>
                <w:noProof/>
                <w:webHidden/>
              </w:rPr>
              <w:instrText xml:space="preserve"> PAGEREF _Toc243063393 \h </w:instrText>
            </w:r>
            <w:r>
              <w:rPr>
                <w:noProof/>
                <w:webHidden/>
              </w:rPr>
            </w:r>
            <w:r>
              <w:rPr>
                <w:noProof/>
                <w:webHidden/>
              </w:rPr>
              <w:fldChar w:fldCharType="separate"/>
            </w:r>
            <w:r>
              <w:rPr>
                <w:noProof/>
                <w:webHidden/>
              </w:rPr>
              <w:t>20</w:t>
            </w:r>
            <w:r>
              <w:rPr>
                <w:noProof/>
                <w:webHidden/>
              </w:rPr>
              <w:fldChar w:fldCharType="end"/>
            </w:r>
          </w:hyperlink>
        </w:p>
        <w:p w14:paraId="7CD94080" w14:textId="6DCB07F4"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4" w:history="1">
            <w:r w:rsidRPr="00677ED1">
              <w:rPr>
                <w:rStyle w:val="Hipervnculo"/>
                <w:rFonts w:ascii="Arial" w:hAnsi="Arial" w:cs="Arial"/>
                <w:b/>
                <w:bCs/>
                <w:noProof/>
                <w:lang w:val="es-CO"/>
              </w:rPr>
              <w:t>2.5.7</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Torsión accidental</w:t>
            </w:r>
            <w:r>
              <w:rPr>
                <w:noProof/>
                <w:webHidden/>
              </w:rPr>
              <w:tab/>
            </w:r>
            <w:r>
              <w:rPr>
                <w:noProof/>
                <w:webHidden/>
              </w:rPr>
              <w:fldChar w:fldCharType="begin"/>
            </w:r>
            <w:r>
              <w:rPr>
                <w:noProof/>
                <w:webHidden/>
              </w:rPr>
              <w:instrText xml:space="preserve"> PAGEREF _Toc243063394 \h </w:instrText>
            </w:r>
            <w:r>
              <w:rPr>
                <w:noProof/>
                <w:webHidden/>
              </w:rPr>
            </w:r>
            <w:r>
              <w:rPr>
                <w:noProof/>
                <w:webHidden/>
              </w:rPr>
              <w:fldChar w:fldCharType="separate"/>
            </w:r>
            <w:r>
              <w:rPr>
                <w:noProof/>
                <w:webHidden/>
              </w:rPr>
              <w:t>21</w:t>
            </w:r>
            <w:r>
              <w:rPr>
                <w:noProof/>
                <w:webHidden/>
              </w:rPr>
              <w:fldChar w:fldCharType="end"/>
            </w:r>
          </w:hyperlink>
        </w:p>
        <w:p w14:paraId="358C656A" w14:textId="25116E09"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5" w:history="1">
            <w:r w:rsidRPr="00677ED1">
              <w:rPr>
                <w:rStyle w:val="Hipervnculo"/>
                <w:rFonts w:ascii="Arial" w:hAnsi="Arial" w:cs="Arial"/>
                <w:b/>
                <w:bCs/>
                <w:noProof/>
                <w:lang w:val="es-CO"/>
              </w:rPr>
              <w:t>2.5.8</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Irregularidades y coeficiente de capacidad de disipación de energía R</w:t>
            </w:r>
            <w:r>
              <w:rPr>
                <w:noProof/>
                <w:webHidden/>
              </w:rPr>
              <w:tab/>
            </w:r>
            <w:r>
              <w:rPr>
                <w:noProof/>
                <w:webHidden/>
              </w:rPr>
              <w:fldChar w:fldCharType="begin"/>
            </w:r>
            <w:r>
              <w:rPr>
                <w:noProof/>
                <w:webHidden/>
              </w:rPr>
              <w:instrText xml:space="preserve"> PAGEREF _Toc243063395 \h </w:instrText>
            </w:r>
            <w:r>
              <w:rPr>
                <w:noProof/>
                <w:webHidden/>
              </w:rPr>
            </w:r>
            <w:r>
              <w:rPr>
                <w:noProof/>
                <w:webHidden/>
              </w:rPr>
              <w:fldChar w:fldCharType="separate"/>
            </w:r>
            <w:r>
              <w:rPr>
                <w:noProof/>
                <w:webHidden/>
              </w:rPr>
              <w:t>22</w:t>
            </w:r>
            <w:r>
              <w:rPr>
                <w:noProof/>
                <w:webHidden/>
              </w:rPr>
              <w:fldChar w:fldCharType="end"/>
            </w:r>
          </w:hyperlink>
        </w:p>
        <w:p w14:paraId="661B512C" w14:textId="10448750" w:rsidR="006C090F" w:rsidRDefault="006C090F">
          <w:pPr>
            <w:pStyle w:val="TDC1"/>
            <w:tabs>
              <w:tab w:val="left" w:pos="440"/>
              <w:tab w:val="right" w:leader="dot" w:pos="9060"/>
            </w:tabs>
            <w:rPr>
              <w:rFonts w:eastAsiaTheme="minorEastAsia"/>
              <w:noProof/>
              <w:kern w:val="2"/>
              <w:sz w:val="24"/>
              <w:szCs w:val="24"/>
              <w:lang w:val="es-CO" w:eastAsia="es-CO"/>
              <w14:ligatures w14:val="standardContextual"/>
            </w:rPr>
          </w:pPr>
          <w:hyperlink w:anchor="_Toc243063396" w:history="1">
            <w:r w:rsidRPr="00677ED1">
              <w:rPr>
                <w:rStyle w:val="Hipervnculo"/>
                <w:rFonts w:ascii="Arial" w:hAnsi="Arial" w:cs="Arial"/>
                <w:b/>
                <w:bCs/>
                <w:noProof/>
                <w:lang w:val="es-CO"/>
              </w:rPr>
              <w:t>3.</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Análisis de estabilidad</w:t>
            </w:r>
            <w:r>
              <w:rPr>
                <w:noProof/>
                <w:webHidden/>
              </w:rPr>
              <w:tab/>
            </w:r>
            <w:r>
              <w:rPr>
                <w:noProof/>
                <w:webHidden/>
              </w:rPr>
              <w:fldChar w:fldCharType="begin"/>
            </w:r>
            <w:r>
              <w:rPr>
                <w:noProof/>
                <w:webHidden/>
              </w:rPr>
              <w:instrText xml:space="preserve"> PAGEREF _Toc243063396 \h </w:instrText>
            </w:r>
            <w:r>
              <w:rPr>
                <w:noProof/>
                <w:webHidden/>
              </w:rPr>
            </w:r>
            <w:r>
              <w:rPr>
                <w:noProof/>
                <w:webHidden/>
              </w:rPr>
              <w:fldChar w:fldCharType="separate"/>
            </w:r>
            <w:r>
              <w:rPr>
                <w:noProof/>
                <w:webHidden/>
              </w:rPr>
              <w:t>29</w:t>
            </w:r>
            <w:r>
              <w:rPr>
                <w:noProof/>
                <w:webHidden/>
              </w:rPr>
              <w:fldChar w:fldCharType="end"/>
            </w:r>
          </w:hyperlink>
        </w:p>
        <w:p w14:paraId="4105F1A1" w14:textId="32F79736"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97" w:history="1">
            <w:r w:rsidRPr="00677ED1">
              <w:rPr>
                <w:rStyle w:val="Hipervnculo"/>
                <w:rFonts w:ascii="Arial" w:hAnsi="Arial" w:cs="Arial"/>
                <w:b/>
                <w:bCs/>
                <w:noProof/>
                <w:lang w:val="es-CO"/>
              </w:rPr>
              <w:t>3.1</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Estabilidad global: control de la deriva</w:t>
            </w:r>
            <w:r>
              <w:rPr>
                <w:noProof/>
                <w:webHidden/>
              </w:rPr>
              <w:tab/>
            </w:r>
            <w:r>
              <w:rPr>
                <w:noProof/>
                <w:webHidden/>
              </w:rPr>
              <w:fldChar w:fldCharType="begin"/>
            </w:r>
            <w:r>
              <w:rPr>
                <w:noProof/>
                <w:webHidden/>
              </w:rPr>
              <w:instrText xml:space="preserve"> PAGEREF _Toc243063397 \h </w:instrText>
            </w:r>
            <w:r>
              <w:rPr>
                <w:noProof/>
                <w:webHidden/>
              </w:rPr>
            </w:r>
            <w:r>
              <w:rPr>
                <w:noProof/>
                <w:webHidden/>
              </w:rPr>
              <w:fldChar w:fldCharType="separate"/>
            </w:r>
            <w:r>
              <w:rPr>
                <w:noProof/>
                <w:webHidden/>
              </w:rPr>
              <w:t>29</w:t>
            </w:r>
            <w:r>
              <w:rPr>
                <w:noProof/>
                <w:webHidden/>
              </w:rPr>
              <w:fldChar w:fldCharType="end"/>
            </w:r>
          </w:hyperlink>
        </w:p>
        <w:p w14:paraId="1C1395DE" w14:textId="0535581F"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8" w:history="1">
            <w:r w:rsidRPr="00677ED1">
              <w:rPr>
                <w:rStyle w:val="Hipervnculo"/>
                <w:rFonts w:ascii="Arial" w:hAnsi="Arial" w:cs="Arial"/>
                <w:b/>
                <w:bCs/>
                <w:noProof/>
                <w:lang w:val="es-CO"/>
              </w:rPr>
              <w:t>3.1.1</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Combinaciones de carga para verificación de derivas</w:t>
            </w:r>
            <w:r>
              <w:rPr>
                <w:noProof/>
                <w:webHidden/>
              </w:rPr>
              <w:tab/>
            </w:r>
            <w:r>
              <w:rPr>
                <w:noProof/>
                <w:webHidden/>
              </w:rPr>
              <w:fldChar w:fldCharType="begin"/>
            </w:r>
            <w:r>
              <w:rPr>
                <w:noProof/>
                <w:webHidden/>
              </w:rPr>
              <w:instrText xml:space="preserve"> PAGEREF _Toc243063398 \h </w:instrText>
            </w:r>
            <w:r>
              <w:rPr>
                <w:noProof/>
                <w:webHidden/>
              </w:rPr>
            </w:r>
            <w:r>
              <w:rPr>
                <w:noProof/>
                <w:webHidden/>
              </w:rPr>
              <w:fldChar w:fldCharType="separate"/>
            </w:r>
            <w:r>
              <w:rPr>
                <w:noProof/>
                <w:webHidden/>
              </w:rPr>
              <w:t>29</w:t>
            </w:r>
            <w:r>
              <w:rPr>
                <w:noProof/>
                <w:webHidden/>
              </w:rPr>
              <w:fldChar w:fldCharType="end"/>
            </w:r>
          </w:hyperlink>
        </w:p>
        <w:p w14:paraId="36691A19" w14:textId="2212EED9"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9" w:history="1">
            <w:r w:rsidRPr="00677ED1">
              <w:rPr>
                <w:rStyle w:val="Hipervnculo"/>
                <w:rFonts w:ascii="Arial" w:hAnsi="Arial" w:cs="Arial"/>
                <w:b/>
                <w:bCs/>
                <w:noProof/>
                <w:lang w:val="es-CO"/>
              </w:rPr>
              <w:t>3.1.2</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Verificación de las derivas</w:t>
            </w:r>
            <w:r>
              <w:rPr>
                <w:noProof/>
                <w:webHidden/>
              </w:rPr>
              <w:tab/>
            </w:r>
            <w:r>
              <w:rPr>
                <w:noProof/>
                <w:webHidden/>
              </w:rPr>
              <w:fldChar w:fldCharType="begin"/>
            </w:r>
            <w:r>
              <w:rPr>
                <w:noProof/>
                <w:webHidden/>
              </w:rPr>
              <w:instrText xml:space="preserve"> PAGEREF _Toc243063399 \h </w:instrText>
            </w:r>
            <w:r>
              <w:rPr>
                <w:noProof/>
                <w:webHidden/>
              </w:rPr>
            </w:r>
            <w:r>
              <w:rPr>
                <w:noProof/>
                <w:webHidden/>
              </w:rPr>
              <w:fldChar w:fldCharType="separate"/>
            </w:r>
            <w:r>
              <w:rPr>
                <w:noProof/>
                <w:webHidden/>
              </w:rPr>
              <w:t>30</w:t>
            </w:r>
            <w:r>
              <w:rPr>
                <w:noProof/>
                <w:webHidden/>
              </w:rPr>
              <w:fldChar w:fldCharType="end"/>
            </w:r>
          </w:hyperlink>
        </w:p>
        <w:p w14:paraId="791B109D" w14:textId="7D773DB9"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400" w:history="1">
            <w:r w:rsidRPr="00677ED1">
              <w:rPr>
                <w:rStyle w:val="Hipervnculo"/>
                <w:rFonts w:ascii="Arial" w:hAnsi="Arial" w:cs="Arial"/>
                <w:b/>
                <w:bCs/>
                <w:noProof/>
                <w:lang w:val="es-CO"/>
              </w:rPr>
              <w:t>3.2</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Estabilidad local: control del índice de estabilidad de piso</w:t>
            </w:r>
            <w:r>
              <w:rPr>
                <w:noProof/>
                <w:webHidden/>
              </w:rPr>
              <w:tab/>
            </w:r>
            <w:r>
              <w:rPr>
                <w:noProof/>
                <w:webHidden/>
              </w:rPr>
              <w:fldChar w:fldCharType="begin"/>
            </w:r>
            <w:r>
              <w:rPr>
                <w:noProof/>
                <w:webHidden/>
              </w:rPr>
              <w:instrText xml:space="preserve"> PAGEREF _Toc243063400 \h </w:instrText>
            </w:r>
            <w:r>
              <w:rPr>
                <w:noProof/>
                <w:webHidden/>
              </w:rPr>
            </w:r>
            <w:r>
              <w:rPr>
                <w:noProof/>
                <w:webHidden/>
              </w:rPr>
              <w:fldChar w:fldCharType="separate"/>
            </w:r>
            <w:r>
              <w:rPr>
                <w:noProof/>
                <w:webHidden/>
              </w:rPr>
              <w:t>43</w:t>
            </w:r>
            <w:r>
              <w:rPr>
                <w:noProof/>
                <w:webHidden/>
              </w:rPr>
              <w:fldChar w:fldCharType="end"/>
            </w:r>
          </w:hyperlink>
        </w:p>
        <w:p w14:paraId="1E594794" w14:textId="0EDDEC4F"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01" w:history="1">
            <w:r w:rsidRPr="00677ED1">
              <w:rPr>
                <w:rStyle w:val="Hipervnculo"/>
                <w:rFonts w:ascii="Arial" w:hAnsi="Arial" w:cs="Arial"/>
                <w:b/>
                <w:bCs/>
                <w:noProof/>
              </w:rPr>
              <w:t>3.2.1</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rPr>
              <w:t>Combinaciones de carga para verificación de estabilidad de piso</w:t>
            </w:r>
            <w:r>
              <w:rPr>
                <w:noProof/>
                <w:webHidden/>
              </w:rPr>
              <w:tab/>
            </w:r>
            <w:r>
              <w:rPr>
                <w:noProof/>
                <w:webHidden/>
              </w:rPr>
              <w:fldChar w:fldCharType="begin"/>
            </w:r>
            <w:r>
              <w:rPr>
                <w:noProof/>
                <w:webHidden/>
              </w:rPr>
              <w:instrText xml:space="preserve"> PAGEREF _Toc243063401 \h </w:instrText>
            </w:r>
            <w:r>
              <w:rPr>
                <w:noProof/>
                <w:webHidden/>
              </w:rPr>
            </w:r>
            <w:r>
              <w:rPr>
                <w:noProof/>
                <w:webHidden/>
              </w:rPr>
              <w:fldChar w:fldCharType="separate"/>
            </w:r>
            <w:r>
              <w:rPr>
                <w:noProof/>
                <w:webHidden/>
              </w:rPr>
              <w:t>43</w:t>
            </w:r>
            <w:r>
              <w:rPr>
                <w:noProof/>
                <w:webHidden/>
              </w:rPr>
              <w:fldChar w:fldCharType="end"/>
            </w:r>
          </w:hyperlink>
        </w:p>
        <w:p w14:paraId="621BCC02" w14:textId="320A7A75"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02" w:history="1">
            <w:r w:rsidRPr="00677ED1">
              <w:rPr>
                <w:rStyle w:val="Hipervnculo"/>
                <w:rFonts w:ascii="Arial" w:hAnsi="Arial" w:cs="Arial"/>
                <w:b/>
                <w:bCs/>
                <w:noProof/>
              </w:rPr>
              <w:t>3.2.2</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rPr>
              <w:t>Verificación del índice de estabilidad Q</w:t>
            </w:r>
            <w:r>
              <w:rPr>
                <w:noProof/>
                <w:webHidden/>
              </w:rPr>
              <w:tab/>
            </w:r>
            <w:r>
              <w:rPr>
                <w:noProof/>
                <w:webHidden/>
              </w:rPr>
              <w:fldChar w:fldCharType="begin"/>
            </w:r>
            <w:r>
              <w:rPr>
                <w:noProof/>
                <w:webHidden/>
              </w:rPr>
              <w:instrText xml:space="preserve"> PAGEREF _Toc243063402 \h </w:instrText>
            </w:r>
            <w:r>
              <w:rPr>
                <w:noProof/>
                <w:webHidden/>
              </w:rPr>
            </w:r>
            <w:r>
              <w:rPr>
                <w:noProof/>
                <w:webHidden/>
              </w:rPr>
              <w:fldChar w:fldCharType="separate"/>
            </w:r>
            <w:r>
              <w:rPr>
                <w:noProof/>
                <w:webHidden/>
              </w:rPr>
              <w:t>43</w:t>
            </w:r>
            <w:r>
              <w:rPr>
                <w:noProof/>
                <w:webHidden/>
              </w:rPr>
              <w:fldChar w:fldCharType="end"/>
            </w:r>
          </w:hyperlink>
        </w:p>
        <w:p w14:paraId="5F6E615C" w14:textId="00D0CA1D" w:rsidR="006C090F" w:rsidRDefault="006C090F">
          <w:pPr>
            <w:pStyle w:val="TDC1"/>
            <w:tabs>
              <w:tab w:val="left" w:pos="440"/>
              <w:tab w:val="right" w:leader="dot" w:pos="9060"/>
            </w:tabs>
            <w:rPr>
              <w:rFonts w:eastAsiaTheme="minorEastAsia"/>
              <w:noProof/>
              <w:kern w:val="2"/>
              <w:sz w:val="24"/>
              <w:szCs w:val="24"/>
              <w:lang w:val="es-CO" w:eastAsia="es-CO"/>
              <w14:ligatures w14:val="standardContextual"/>
            </w:rPr>
          </w:pPr>
          <w:hyperlink w:anchor="_Toc243063403" w:history="1">
            <w:r w:rsidRPr="00677ED1">
              <w:rPr>
                <w:rStyle w:val="Hipervnculo"/>
                <w:rFonts w:ascii="Arial" w:hAnsi="Arial" w:cs="Arial"/>
                <w:b/>
                <w:bCs/>
                <w:noProof/>
                <w:lang w:val="es-CO"/>
              </w:rPr>
              <w:t>4.</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Descripción del modelo de análisis</w:t>
            </w:r>
            <w:r>
              <w:rPr>
                <w:noProof/>
                <w:webHidden/>
              </w:rPr>
              <w:tab/>
            </w:r>
            <w:r>
              <w:rPr>
                <w:noProof/>
                <w:webHidden/>
              </w:rPr>
              <w:fldChar w:fldCharType="begin"/>
            </w:r>
            <w:r>
              <w:rPr>
                <w:noProof/>
                <w:webHidden/>
              </w:rPr>
              <w:instrText xml:space="preserve"> PAGEREF _Toc243063403 \h </w:instrText>
            </w:r>
            <w:r>
              <w:rPr>
                <w:noProof/>
                <w:webHidden/>
              </w:rPr>
            </w:r>
            <w:r>
              <w:rPr>
                <w:noProof/>
                <w:webHidden/>
              </w:rPr>
              <w:fldChar w:fldCharType="separate"/>
            </w:r>
            <w:r>
              <w:rPr>
                <w:noProof/>
                <w:webHidden/>
              </w:rPr>
              <w:t>44</w:t>
            </w:r>
            <w:r>
              <w:rPr>
                <w:noProof/>
                <w:webHidden/>
              </w:rPr>
              <w:fldChar w:fldCharType="end"/>
            </w:r>
          </w:hyperlink>
        </w:p>
        <w:p w14:paraId="2899F132" w14:textId="78B52823" w:rsidR="006C090F" w:rsidRDefault="006C090F">
          <w:pPr>
            <w:pStyle w:val="TDC1"/>
            <w:tabs>
              <w:tab w:val="left" w:pos="440"/>
              <w:tab w:val="right" w:leader="dot" w:pos="9060"/>
            </w:tabs>
            <w:rPr>
              <w:rFonts w:eastAsiaTheme="minorEastAsia"/>
              <w:noProof/>
              <w:kern w:val="2"/>
              <w:sz w:val="24"/>
              <w:szCs w:val="24"/>
              <w:lang w:val="es-CO" w:eastAsia="es-CO"/>
              <w14:ligatures w14:val="standardContextual"/>
            </w:rPr>
          </w:pPr>
          <w:hyperlink w:anchor="_Toc243063404" w:history="1">
            <w:r w:rsidRPr="00677ED1">
              <w:rPr>
                <w:rStyle w:val="Hipervnculo"/>
                <w:rFonts w:ascii="Arial" w:hAnsi="Arial" w:cs="Arial"/>
                <w:b/>
                <w:bCs/>
                <w:noProof/>
                <w:lang w:val="es-CO"/>
              </w:rPr>
              <w:t>5.</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Análisis y diseño estructural de elementos que no hacen parte del sistema de resistencia sísmica</w:t>
            </w:r>
            <w:r>
              <w:rPr>
                <w:noProof/>
                <w:webHidden/>
              </w:rPr>
              <w:tab/>
            </w:r>
            <w:r>
              <w:rPr>
                <w:noProof/>
                <w:webHidden/>
              </w:rPr>
              <w:fldChar w:fldCharType="begin"/>
            </w:r>
            <w:r>
              <w:rPr>
                <w:noProof/>
                <w:webHidden/>
              </w:rPr>
              <w:instrText xml:space="preserve"> PAGEREF _Toc243063404 \h </w:instrText>
            </w:r>
            <w:r>
              <w:rPr>
                <w:noProof/>
                <w:webHidden/>
              </w:rPr>
            </w:r>
            <w:r>
              <w:rPr>
                <w:noProof/>
                <w:webHidden/>
              </w:rPr>
              <w:fldChar w:fldCharType="separate"/>
            </w:r>
            <w:r>
              <w:rPr>
                <w:noProof/>
                <w:webHidden/>
              </w:rPr>
              <w:t>54</w:t>
            </w:r>
            <w:r>
              <w:rPr>
                <w:noProof/>
                <w:webHidden/>
              </w:rPr>
              <w:fldChar w:fldCharType="end"/>
            </w:r>
          </w:hyperlink>
        </w:p>
        <w:p w14:paraId="34C6DEC9" w14:textId="01BDA339"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405" w:history="1">
            <w:r w:rsidRPr="00677ED1">
              <w:rPr>
                <w:rStyle w:val="Hipervnculo"/>
                <w:rFonts w:ascii="Arial" w:hAnsi="Arial" w:cs="Arial"/>
                <w:b/>
                <w:bCs/>
                <w:noProof/>
                <w:lang w:val="es-CO"/>
              </w:rPr>
              <w:t>5.1</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Análisis de viguetas</w:t>
            </w:r>
            <w:r>
              <w:rPr>
                <w:noProof/>
                <w:webHidden/>
              </w:rPr>
              <w:tab/>
            </w:r>
            <w:r>
              <w:rPr>
                <w:noProof/>
                <w:webHidden/>
              </w:rPr>
              <w:fldChar w:fldCharType="begin"/>
            </w:r>
            <w:r>
              <w:rPr>
                <w:noProof/>
                <w:webHidden/>
              </w:rPr>
              <w:instrText xml:space="preserve"> PAGEREF _Toc243063405 \h </w:instrText>
            </w:r>
            <w:r>
              <w:rPr>
                <w:noProof/>
                <w:webHidden/>
              </w:rPr>
            </w:r>
            <w:r>
              <w:rPr>
                <w:noProof/>
                <w:webHidden/>
              </w:rPr>
              <w:fldChar w:fldCharType="separate"/>
            </w:r>
            <w:r>
              <w:rPr>
                <w:noProof/>
                <w:webHidden/>
              </w:rPr>
              <w:t>54</w:t>
            </w:r>
            <w:r>
              <w:rPr>
                <w:noProof/>
                <w:webHidden/>
              </w:rPr>
              <w:fldChar w:fldCharType="end"/>
            </w:r>
          </w:hyperlink>
        </w:p>
        <w:p w14:paraId="4C5D93C5" w14:textId="1732671F"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06" w:history="1">
            <w:r w:rsidRPr="00677ED1">
              <w:rPr>
                <w:rStyle w:val="Hipervnculo"/>
                <w:rFonts w:ascii="Arial" w:hAnsi="Arial" w:cs="Arial"/>
                <w:noProof/>
                <w:lang w:val="es-CO"/>
              </w:rPr>
              <w:t>5.1.1</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CO"/>
              </w:rPr>
              <w:t>Evaluación de carga muerta y viva en las viguetas</w:t>
            </w:r>
            <w:r>
              <w:rPr>
                <w:noProof/>
                <w:webHidden/>
              </w:rPr>
              <w:tab/>
            </w:r>
            <w:r>
              <w:rPr>
                <w:noProof/>
                <w:webHidden/>
              </w:rPr>
              <w:fldChar w:fldCharType="begin"/>
            </w:r>
            <w:r>
              <w:rPr>
                <w:noProof/>
                <w:webHidden/>
              </w:rPr>
              <w:instrText xml:space="preserve"> PAGEREF _Toc243063406 \h </w:instrText>
            </w:r>
            <w:r>
              <w:rPr>
                <w:noProof/>
                <w:webHidden/>
              </w:rPr>
            </w:r>
            <w:r>
              <w:rPr>
                <w:noProof/>
                <w:webHidden/>
              </w:rPr>
              <w:fldChar w:fldCharType="separate"/>
            </w:r>
            <w:r>
              <w:rPr>
                <w:noProof/>
                <w:webHidden/>
              </w:rPr>
              <w:t>54</w:t>
            </w:r>
            <w:r>
              <w:rPr>
                <w:noProof/>
                <w:webHidden/>
              </w:rPr>
              <w:fldChar w:fldCharType="end"/>
            </w:r>
          </w:hyperlink>
        </w:p>
        <w:p w14:paraId="3CFAC2BC" w14:textId="47ED894D"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07" w:history="1">
            <w:r w:rsidRPr="00677ED1">
              <w:rPr>
                <w:rStyle w:val="Hipervnculo"/>
                <w:rFonts w:ascii="Arial" w:hAnsi="Arial" w:cs="Arial"/>
                <w:b/>
                <w:bCs/>
                <w:noProof/>
                <w:lang w:val="es-CO"/>
              </w:rPr>
              <w:t>5.1.2</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CO"/>
              </w:rPr>
              <w:t>Cortantes de diseño</w:t>
            </w:r>
            <w:r>
              <w:rPr>
                <w:noProof/>
                <w:webHidden/>
              </w:rPr>
              <w:tab/>
            </w:r>
            <w:r>
              <w:rPr>
                <w:noProof/>
                <w:webHidden/>
              </w:rPr>
              <w:fldChar w:fldCharType="begin"/>
            </w:r>
            <w:r>
              <w:rPr>
                <w:noProof/>
                <w:webHidden/>
              </w:rPr>
              <w:instrText xml:space="preserve"> PAGEREF _Toc243063407 \h </w:instrText>
            </w:r>
            <w:r>
              <w:rPr>
                <w:noProof/>
                <w:webHidden/>
              </w:rPr>
            </w:r>
            <w:r>
              <w:rPr>
                <w:noProof/>
                <w:webHidden/>
              </w:rPr>
              <w:fldChar w:fldCharType="separate"/>
            </w:r>
            <w:r>
              <w:rPr>
                <w:noProof/>
                <w:webHidden/>
              </w:rPr>
              <w:t>55</w:t>
            </w:r>
            <w:r>
              <w:rPr>
                <w:noProof/>
                <w:webHidden/>
              </w:rPr>
              <w:fldChar w:fldCharType="end"/>
            </w:r>
          </w:hyperlink>
        </w:p>
        <w:p w14:paraId="7B0D7BC9" w14:textId="1E03E065"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08" w:history="1">
            <w:r w:rsidRPr="00677ED1">
              <w:rPr>
                <w:rStyle w:val="Hipervnculo"/>
                <w:rFonts w:ascii="Arial" w:hAnsi="Arial" w:cs="Arial"/>
                <w:b/>
                <w:bCs/>
                <w:noProof/>
              </w:rPr>
              <w:t>5.1.3</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rPr>
              <w:t>Momentos de diseño</w:t>
            </w:r>
            <w:r>
              <w:rPr>
                <w:noProof/>
                <w:webHidden/>
              </w:rPr>
              <w:tab/>
            </w:r>
            <w:r>
              <w:rPr>
                <w:noProof/>
                <w:webHidden/>
              </w:rPr>
              <w:fldChar w:fldCharType="begin"/>
            </w:r>
            <w:r>
              <w:rPr>
                <w:noProof/>
                <w:webHidden/>
              </w:rPr>
              <w:instrText xml:space="preserve"> PAGEREF _Toc243063408 \h </w:instrText>
            </w:r>
            <w:r>
              <w:rPr>
                <w:noProof/>
                <w:webHidden/>
              </w:rPr>
            </w:r>
            <w:r>
              <w:rPr>
                <w:noProof/>
                <w:webHidden/>
              </w:rPr>
              <w:fldChar w:fldCharType="separate"/>
            </w:r>
            <w:r>
              <w:rPr>
                <w:noProof/>
                <w:webHidden/>
              </w:rPr>
              <w:t>56</w:t>
            </w:r>
            <w:r>
              <w:rPr>
                <w:noProof/>
                <w:webHidden/>
              </w:rPr>
              <w:fldChar w:fldCharType="end"/>
            </w:r>
          </w:hyperlink>
        </w:p>
        <w:p w14:paraId="4F52D7E3" w14:textId="2683BD15"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09" w:history="1">
            <w:r w:rsidRPr="00677ED1">
              <w:rPr>
                <w:rStyle w:val="Hipervnculo"/>
                <w:rFonts w:ascii="Arial" w:hAnsi="Arial" w:cs="Arial"/>
                <w:b/>
                <w:bCs/>
                <w:noProof/>
                <w:lang w:val="es-CO"/>
              </w:rPr>
              <w:t>5.1.4</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CO"/>
              </w:rPr>
              <w:t>Diseño estructural</w:t>
            </w:r>
            <w:r>
              <w:rPr>
                <w:noProof/>
                <w:webHidden/>
              </w:rPr>
              <w:tab/>
            </w:r>
            <w:r>
              <w:rPr>
                <w:noProof/>
                <w:webHidden/>
              </w:rPr>
              <w:fldChar w:fldCharType="begin"/>
            </w:r>
            <w:r>
              <w:rPr>
                <w:noProof/>
                <w:webHidden/>
              </w:rPr>
              <w:instrText xml:space="preserve"> PAGEREF _Toc243063409 \h </w:instrText>
            </w:r>
            <w:r>
              <w:rPr>
                <w:noProof/>
                <w:webHidden/>
              </w:rPr>
            </w:r>
            <w:r>
              <w:rPr>
                <w:noProof/>
                <w:webHidden/>
              </w:rPr>
              <w:fldChar w:fldCharType="separate"/>
            </w:r>
            <w:r>
              <w:rPr>
                <w:noProof/>
                <w:webHidden/>
              </w:rPr>
              <w:t>56</w:t>
            </w:r>
            <w:r>
              <w:rPr>
                <w:noProof/>
                <w:webHidden/>
              </w:rPr>
              <w:fldChar w:fldCharType="end"/>
            </w:r>
          </w:hyperlink>
        </w:p>
        <w:p w14:paraId="383101B2" w14:textId="523C9B37"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410" w:history="1">
            <w:r w:rsidRPr="00677ED1">
              <w:rPr>
                <w:rStyle w:val="Hipervnculo"/>
                <w:rFonts w:ascii="Arial" w:hAnsi="Arial" w:cs="Arial"/>
                <w:b/>
                <w:bCs/>
                <w:noProof/>
                <w:lang w:val="es-CO"/>
              </w:rPr>
              <w:t>5.2</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Análisis de escalera</w:t>
            </w:r>
            <w:r>
              <w:rPr>
                <w:noProof/>
                <w:webHidden/>
              </w:rPr>
              <w:tab/>
            </w:r>
            <w:r>
              <w:rPr>
                <w:noProof/>
                <w:webHidden/>
              </w:rPr>
              <w:fldChar w:fldCharType="begin"/>
            </w:r>
            <w:r>
              <w:rPr>
                <w:noProof/>
                <w:webHidden/>
              </w:rPr>
              <w:instrText xml:space="preserve"> PAGEREF _Toc243063410 \h </w:instrText>
            </w:r>
            <w:r>
              <w:rPr>
                <w:noProof/>
                <w:webHidden/>
              </w:rPr>
            </w:r>
            <w:r>
              <w:rPr>
                <w:noProof/>
                <w:webHidden/>
              </w:rPr>
              <w:fldChar w:fldCharType="separate"/>
            </w:r>
            <w:r>
              <w:rPr>
                <w:noProof/>
                <w:webHidden/>
              </w:rPr>
              <w:t>59</w:t>
            </w:r>
            <w:r>
              <w:rPr>
                <w:noProof/>
                <w:webHidden/>
              </w:rPr>
              <w:fldChar w:fldCharType="end"/>
            </w:r>
          </w:hyperlink>
        </w:p>
        <w:p w14:paraId="4B1AE886" w14:textId="07DCDC9F"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11" w:history="1">
            <w:r w:rsidRPr="00677ED1">
              <w:rPr>
                <w:rStyle w:val="Hipervnculo"/>
                <w:rFonts w:ascii="Arial" w:hAnsi="Arial" w:cs="Arial"/>
                <w:b/>
                <w:bCs/>
                <w:noProof/>
                <w:lang w:val="es-CO"/>
              </w:rPr>
              <w:t>5.2.1</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CO"/>
              </w:rPr>
              <w:t>Dimensionamiento de la escalera</w:t>
            </w:r>
            <w:r>
              <w:rPr>
                <w:noProof/>
                <w:webHidden/>
              </w:rPr>
              <w:tab/>
            </w:r>
            <w:r>
              <w:rPr>
                <w:noProof/>
                <w:webHidden/>
              </w:rPr>
              <w:fldChar w:fldCharType="begin"/>
            </w:r>
            <w:r>
              <w:rPr>
                <w:noProof/>
                <w:webHidden/>
              </w:rPr>
              <w:instrText xml:space="preserve"> PAGEREF _Toc243063411 \h </w:instrText>
            </w:r>
            <w:r>
              <w:rPr>
                <w:noProof/>
                <w:webHidden/>
              </w:rPr>
            </w:r>
            <w:r>
              <w:rPr>
                <w:noProof/>
                <w:webHidden/>
              </w:rPr>
              <w:fldChar w:fldCharType="separate"/>
            </w:r>
            <w:r>
              <w:rPr>
                <w:noProof/>
                <w:webHidden/>
              </w:rPr>
              <w:t>59</w:t>
            </w:r>
            <w:r>
              <w:rPr>
                <w:noProof/>
                <w:webHidden/>
              </w:rPr>
              <w:fldChar w:fldCharType="end"/>
            </w:r>
          </w:hyperlink>
        </w:p>
        <w:p w14:paraId="625734DE" w14:textId="416AC625"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12" w:history="1">
            <w:r w:rsidRPr="00677ED1">
              <w:rPr>
                <w:rStyle w:val="Hipervnculo"/>
                <w:rFonts w:ascii="Arial" w:hAnsi="Arial" w:cs="Arial"/>
                <w:noProof/>
                <w:lang w:val="es-CO"/>
              </w:rPr>
              <w:t>5.2.2</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CO"/>
              </w:rPr>
              <w:t>Evaluación de carga muerta y viva</w:t>
            </w:r>
            <w:r>
              <w:rPr>
                <w:noProof/>
                <w:webHidden/>
              </w:rPr>
              <w:tab/>
            </w:r>
            <w:r>
              <w:rPr>
                <w:noProof/>
                <w:webHidden/>
              </w:rPr>
              <w:fldChar w:fldCharType="begin"/>
            </w:r>
            <w:r>
              <w:rPr>
                <w:noProof/>
                <w:webHidden/>
              </w:rPr>
              <w:instrText xml:space="preserve"> PAGEREF _Toc243063412 \h </w:instrText>
            </w:r>
            <w:r>
              <w:rPr>
                <w:noProof/>
                <w:webHidden/>
              </w:rPr>
            </w:r>
            <w:r>
              <w:rPr>
                <w:noProof/>
                <w:webHidden/>
              </w:rPr>
              <w:fldChar w:fldCharType="separate"/>
            </w:r>
            <w:r>
              <w:rPr>
                <w:noProof/>
                <w:webHidden/>
              </w:rPr>
              <w:t>59</w:t>
            </w:r>
            <w:r>
              <w:rPr>
                <w:noProof/>
                <w:webHidden/>
              </w:rPr>
              <w:fldChar w:fldCharType="end"/>
            </w:r>
          </w:hyperlink>
        </w:p>
        <w:p w14:paraId="469420D5" w14:textId="152F9532"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13" w:history="1">
            <w:r w:rsidRPr="00677ED1">
              <w:rPr>
                <w:rStyle w:val="Hipervnculo"/>
                <w:rFonts w:ascii="Arial" w:hAnsi="Arial" w:cs="Arial"/>
                <w:noProof/>
                <w:lang w:val="es-CO"/>
              </w:rPr>
              <w:t>5.2.3</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CO"/>
              </w:rPr>
              <w:t>Análisis de cargas de transferencia a elementos de apoyo de las escaleras</w:t>
            </w:r>
            <w:r>
              <w:rPr>
                <w:noProof/>
                <w:webHidden/>
              </w:rPr>
              <w:tab/>
            </w:r>
            <w:r>
              <w:rPr>
                <w:noProof/>
                <w:webHidden/>
              </w:rPr>
              <w:fldChar w:fldCharType="begin"/>
            </w:r>
            <w:r>
              <w:rPr>
                <w:noProof/>
                <w:webHidden/>
              </w:rPr>
              <w:instrText xml:space="preserve"> PAGEREF _Toc243063413 \h </w:instrText>
            </w:r>
            <w:r>
              <w:rPr>
                <w:noProof/>
                <w:webHidden/>
              </w:rPr>
            </w:r>
            <w:r>
              <w:rPr>
                <w:noProof/>
                <w:webHidden/>
              </w:rPr>
              <w:fldChar w:fldCharType="separate"/>
            </w:r>
            <w:r>
              <w:rPr>
                <w:noProof/>
                <w:webHidden/>
              </w:rPr>
              <w:t>60</w:t>
            </w:r>
            <w:r>
              <w:rPr>
                <w:noProof/>
                <w:webHidden/>
              </w:rPr>
              <w:fldChar w:fldCharType="end"/>
            </w:r>
          </w:hyperlink>
        </w:p>
        <w:p w14:paraId="3BBC72B5" w14:textId="60829F36" w:rsidR="006C090F" w:rsidRDefault="006C090F">
          <w:pPr>
            <w:pStyle w:val="TDC1"/>
            <w:tabs>
              <w:tab w:val="right" w:leader="dot" w:pos="9060"/>
            </w:tabs>
            <w:rPr>
              <w:rFonts w:eastAsiaTheme="minorEastAsia"/>
              <w:noProof/>
              <w:kern w:val="2"/>
              <w:sz w:val="24"/>
              <w:szCs w:val="24"/>
              <w:lang w:val="es-CO" w:eastAsia="es-CO"/>
              <w14:ligatures w14:val="standardContextual"/>
            </w:rPr>
          </w:pPr>
          <w:hyperlink w:anchor="_Toc243063414" w:history="1">
            <w:r w:rsidRPr="00677ED1">
              <w:rPr>
                <w:rStyle w:val="Hipervnculo"/>
                <w:rFonts w:ascii="Arial" w:hAnsi="Arial" w:cs="Arial"/>
                <w:b/>
                <w:bCs/>
                <w:noProof/>
                <w:lang w:val="es-CO"/>
              </w:rPr>
              <w:t>Referencias</w:t>
            </w:r>
            <w:r>
              <w:rPr>
                <w:noProof/>
                <w:webHidden/>
              </w:rPr>
              <w:tab/>
            </w:r>
            <w:r>
              <w:rPr>
                <w:noProof/>
                <w:webHidden/>
              </w:rPr>
              <w:fldChar w:fldCharType="begin"/>
            </w:r>
            <w:r>
              <w:rPr>
                <w:noProof/>
                <w:webHidden/>
              </w:rPr>
              <w:instrText xml:space="preserve"> PAGEREF _Toc243063414 \h </w:instrText>
            </w:r>
            <w:r>
              <w:rPr>
                <w:noProof/>
                <w:webHidden/>
              </w:rPr>
            </w:r>
            <w:r>
              <w:rPr>
                <w:noProof/>
                <w:webHidden/>
              </w:rPr>
              <w:fldChar w:fldCharType="separate"/>
            </w:r>
            <w:r>
              <w:rPr>
                <w:noProof/>
                <w:webHidden/>
              </w:rPr>
              <w:t>63</w:t>
            </w:r>
            <w:r>
              <w:rPr>
                <w:noProof/>
                <w:webHidden/>
              </w:rPr>
              <w:fldChar w:fldCharType="end"/>
            </w:r>
          </w:hyperlink>
        </w:p>
        <w:p w14:paraId="22D3A7E7" w14:textId="47894FBD" w:rsidR="332BA6E9" w:rsidRPr="008074A5" w:rsidRDefault="332BA6E9" w:rsidP="332BA6E9">
          <w:pPr>
            <w:pStyle w:val="TDC2"/>
            <w:tabs>
              <w:tab w:val="left" w:pos="660"/>
              <w:tab w:val="right" w:leader="dot" w:pos="9060"/>
            </w:tabs>
            <w:rPr>
              <w:rStyle w:val="Hipervnculo"/>
              <w:rFonts w:ascii="Arial" w:hAnsi="Arial" w:cs="Arial"/>
            </w:rPr>
          </w:pPr>
          <w:r>
            <w:rPr>
              <w:rFonts w:ascii="Arial" w:hAnsi="Arial" w:cs="Arial"/>
            </w:rPr>
            <w:fldChar w:fldCharType="end"/>
          </w:r>
        </w:p>
      </w:sdtContent>
    </w:sdt>
    <w:p w14:paraId="70BEF0B3" w14:textId="77777777" w:rsidR="00B63874" w:rsidRDefault="00B63874">
      <w:pPr>
        <w:rPr>
          <w:rFonts w:ascii="Arial" w:hAnsi="Arial" w:cs="Arial"/>
          <w:sz w:val="24"/>
          <w:szCs w:val="24"/>
        </w:rPr>
      </w:pPr>
    </w:p>
    <w:p w14:paraId="5853108A" w14:textId="77777777" w:rsidR="00B63874" w:rsidRPr="00964BE0" w:rsidRDefault="00B63874" w:rsidP="00964BE0">
      <w:r w:rsidRPr="00964BE0">
        <w:br w:type="page"/>
      </w:r>
    </w:p>
    <w:p w14:paraId="0E1F51AF" w14:textId="6A65A40A" w:rsidR="00B63874" w:rsidRPr="00964BE0" w:rsidRDefault="00B63874" w:rsidP="00964BE0">
      <w:pPr>
        <w:pStyle w:val="TtuloTDC"/>
        <w:jc w:val="center"/>
        <w:rPr>
          <w:rFonts w:ascii="Arial" w:hAnsi="Arial" w:cs="Arial"/>
          <w:color w:val="000000"/>
          <w:sz w:val="24"/>
        </w:rPr>
      </w:pPr>
      <w:r w:rsidRPr="00964BE0">
        <w:rPr>
          <w:rFonts w:ascii="Arial" w:hAnsi="Arial" w:cs="Arial"/>
          <w:color w:val="000000"/>
          <w:sz w:val="24"/>
        </w:rPr>
        <w:lastRenderedPageBreak/>
        <w:t>Tabla de Ilustraciones</w:t>
      </w:r>
    </w:p>
    <w:p w14:paraId="561AF795" w14:textId="5BF168E1" w:rsidR="006C090F" w:rsidRDefault="00B63874">
      <w:pPr>
        <w:pStyle w:val="Tabladeilustraciones"/>
        <w:tabs>
          <w:tab w:val="right" w:leader="dot" w:pos="9060"/>
        </w:tabs>
        <w:rPr>
          <w:rFonts w:eastAsiaTheme="minorEastAsia"/>
          <w:noProof/>
          <w:kern w:val="2"/>
          <w:sz w:val="24"/>
          <w:szCs w:val="24"/>
          <w:lang w:val="es-CO" w:eastAsia="es-CO"/>
          <w14:ligatures w14:val="standardContextual"/>
        </w:rPr>
      </w:pPr>
      <w:r>
        <w:fldChar w:fldCharType="begin"/>
      </w:r>
      <w:r>
        <w:instrText xml:space="preserve"> TOC \h \z \c "Ilustración" \* MERGEFORMAT </w:instrText>
      </w:r>
      <w:r>
        <w:fldChar w:fldCharType="separate"/>
      </w:r>
      <w:hyperlink w:anchor="_Toc243063415" w:history="1">
        <w:r w:rsidR="006C090F" w:rsidRPr="004F5E60">
          <w:rPr>
            <w:rStyle w:val="Hipervnculo"/>
            <w:noProof/>
          </w:rPr>
          <w:t>Ilustración 1. Planta general de edificación.</w:t>
        </w:r>
        <w:r w:rsidR="006C090F">
          <w:rPr>
            <w:noProof/>
            <w:webHidden/>
          </w:rPr>
          <w:tab/>
        </w:r>
        <w:r w:rsidR="006C090F">
          <w:rPr>
            <w:noProof/>
            <w:webHidden/>
          </w:rPr>
          <w:fldChar w:fldCharType="begin"/>
        </w:r>
        <w:r w:rsidR="006C090F">
          <w:rPr>
            <w:noProof/>
            <w:webHidden/>
          </w:rPr>
          <w:instrText xml:space="preserve"> PAGEREF _Toc243063415 \h </w:instrText>
        </w:r>
        <w:r w:rsidR="006C090F">
          <w:rPr>
            <w:noProof/>
            <w:webHidden/>
          </w:rPr>
        </w:r>
        <w:r w:rsidR="006C090F">
          <w:rPr>
            <w:noProof/>
            <w:webHidden/>
          </w:rPr>
          <w:fldChar w:fldCharType="separate"/>
        </w:r>
        <w:r w:rsidR="006C090F">
          <w:rPr>
            <w:noProof/>
            <w:webHidden/>
          </w:rPr>
          <w:t>6</w:t>
        </w:r>
        <w:r w:rsidR="006C090F">
          <w:rPr>
            <w:noProof/>
            <w:webHidden/>
          </w:rPr>
          <w:fldChar w:fldCharType="end"/>
        </w:r>
      </w:hyperlink>
    </w:p>
    <w:p w14:paraId="6398E60B" w14:textId="6B779991"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16" w:history="1">
        <w:r w:rsidRPr="004F5E60">
          <w:rPr>
            <w:rStyle w:val="Hipervnculo"/>
            <w:rFonts w:ascii="Arial" w:hAnsi="Arial" w:cs="Arial"/>
            <w:noProof/>
          </w:rPr>
          <w:t>Ilustración 2. Esquema en planta del piso 1.</w:t>
        </w:r>
        <w:r>
          <w:rPr>
            <w:noProof/>
            <w:webHidden/>
          </w:rPr>
          <w:tab/>
        </w:r>
        <w:r>
          <w:rPr>
            <w:noProof/>
            <w:webHidden/>
          </w:rPr>
          <w:fldChar w:fldCharType="begin"/>
        </w:r>
        <w:r>
          <w:rPr>
            <w:noProof/>
            <w:webHidden/>
          </w:rPr>
          <w:instrText xml:space="preserve"> PAGEREF _Toc243063416 \h </w:instrText>
        </w:r>
        <w:r>
          <w:rPr>
            <w:noProof/>
            <w:webHidden/>
          </w:rPr>
        </w:r>
        <w:r>
          <w:rPr>
            <w:noProof/>
            <w:webHidden/>
          </w:rPr>
          <w:fldChar w:fldCharType="separate"/>
        </w:r>
        <w:r>
          <w:rPr>
            <w:noProof/>
            <w:webHidden/>
          </w:rPr>
          <w:t>8</w:t>
        </w:r>
        <w:r>
          <w:rPr>
            <w:noProof/>
            <w:webHidden/>
          </w:rPr>
          <w:fldChar w:fldCharType="end"/>
        </w:r>
      </w:hyperlink>
    </w:p>
    <w:p w14:paraId="7BBE28CE" w14:textId="6DBDD087"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17" w:history="1">
        <w:r w:rsidRPr="004F5E60">
          <w:rPr>
            <w:rStyle w:val="Hipervnculo"/>
            <w:rFonts w:ascii="Arial" w:hAnsi="Arial" w:cs="Arial"/>
            <w:noProof/>
          </w:rPr>
          <w:t>Ilustración 3. Esquema en planta de la losa tipo.</w:t>
        </w:r>
        <w:r>
          <w:rPr>
            <w:noProof/>
            <w:webHidden/>
          </w:rPr>
          <w:tab/>
        </w:r>
        <w:r>
          <w:rPr>
            <w:noProof/>
            <w:webHidden/>
          </w:rPr>
          <w:fldChar w:fldCharType="begin"/>
        </w:r>
        <w:r>
          <w:rPr>
            <w:noProof/>
            <w:webHidden/>
          </w:rPr>
          <w:instrText xml:space="preserve"> PAGEREF _Toc243063417 \h </w:instrText>
        </w:r>
        <w:r>
          <w:rPr>
            <w:noProof/>
            <w:webHidden/>
          </w:rPr>
        </w:r>
        <w:r>
          <w:rPr>
            <w:noProof/>
            <w:webHidden/>
          </w:rPr>
          <w:fldChar w:fldCharType="separate"/>
        </w:r>
        <w:r>
          <w:rPr>
            <w:noProof/>
            <w:webHidden/>
          </w:rPr>
          <w:t>8</w:t>
        </w:r>
        <w:r>
          <w:rPr>
            <w:noProof/>
            <w:webHidden/>
          </w:rPr>
          <w:fldChar w:fldCharType="end"/>
        </w:r>
      </w:hyperlink>
    </w:p>
    <w:p w14:paraId="49306DDB" w14:textId="5D5E516E"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18" w:history="1">
        <w:r w:rsidRPr="004F5E60">
          <w:rPr>
            <w:rStyle w:val="Hipervnculo"/>
            <w:rFonts w:ascii="Arial" w:hAnsi="Arial" w:cs="Arial"/>
            <w:noProof/>
          </w:rPr>
          <w:t>Ilustración 4. Distribución de las columnas en planta</w:t>
        </w:r>
        <w:r>
          <w:rPr>
            <w:noProof/>
            <w:webHidden/>
          </w:rPr>
          <w:tab/>
        </w:r>
        <w:r>
          <w:rPr>
            <w:noProof/>
            <w:webHidden/>
          </w:rPr>
          <w:fldChar w:fldCharType="begin"/>
        </w:r>
        <w:r>
          <w:rPr>
            <w:noProof/>
            <w:webHidden/>
          </w:rPr>
          <w:instrText xml:space="preserve"> PAGEREF _Toc243063418 \h </w:instrText>
        </w:r>
        <w:r>
          <w:rPr>
            <w:noProof/>
            <w:webHidden/>
          </w:rPr>
        </w:r>
        <w:r>
          <w:rPr>
            <w:noProof/>
            <w:webHidden/>
          </w:rPr>
          <w:fldChar w:fldCharType="separate"/>
        </w:r>
        <w:r>
          <w:rPr>
            <w:noProof/>
            <w:webHidden/>
          </w:rPr>
          <w:t>9</w:t>
        </w:r>
        <w:r>
          <w:rPr>
            <w:noProof/>
            <w:webHidden/>
          </w:rPr>
          <w:fldChar w:fldCharType="end"/>
        </w:r>
      </w:hyperlink>
    </w:p>
    <w:p w14:paraId="61F350AF" w14:textId="2F3DA4CB"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19" w:history="1">
        <w:r w:rsidRPr="004F5E60">
          <w:rPr>
            <w:rStyle w:val="Hipervnculo"/>
            <w:rFonts w:ascii="Arial" w:hAnsi="Arial" w:cs="Arial"/>
            <w:i/>
            <w:iCs/>
            <w:noProof/>
          </w:rPr>
          <w:t>Ilustración 5. Espectro elástico de aceleración.</w:t>
        </w:r>
        <w:r>
          <w:rPr>
            <w:noProof/>
            <w:webHidden/>
          </w:rPr>
          <w:tab/>
        </w:r>
        <w:r>
          <w:rPr>
            <w:noProof/>
            <w:webHidden/>
          </w:rPr>
          <w:fldChar w:fldCharType="begin"/>
        </w:r>
        <w:r>
          <w:rPr>
            <w:noProof/>
            <w:webHidden/>
          </w:rPr>
          <w:instrText xml:space="preserve"> PAGEREF _Toc243063419 \h </w:instrText>
        </w:r>
        <w:r>
          <w:rPr>
            <w:noProof/>
            <w:webHidden/>
          </w:rPr>
        </w:r>
        <w:r>
          <w:rPr>
            <w:noProof/>
            <w:webHidden/>
          </w:rPr>
          <w:fldChar w:fldCharType="separate"/>
        </w:r>
        <w:r>
          <w:rPr>
            <w:noProof/>
            <w:webHidden/>
          </w:rPr>
          <w:t>19</w:t>
        </w:r>
        <w:r>
          <w:rPr>
            <w:noProof/>
            <w:webHidden/>
          </w:rPr>
          <w:fldChar w:fldCharType="end"/>
        </w:r>
      </w:hyperlink>
    </w:p>
    <w:p w14:paraId="4E6B3984" w14:textId="58D8A097"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0" w:history="1">
        <w:r w:rsidRPr="004F5E60">
          <w:rPr>
            <w:rStyle w:val="Hipervnculo"/>
            <w:noProof/>
          </w:rPr>
          <w:t>Ilustración 6. asignación de torsión accidental.</w:t>
        </w:r>
        <w:r>
          <w:rPr>
            <w:noProof/>
            <w:webHidden/>
          </w:rPr>
          <w:tab/>
        </w:r>
        <w:r>
          <w:rPr>
            <w:noProof/>
            <w:webHidden/>
          </w:rPr>
          <w:fldChar w:fldCharType="begin"/>
        </w:r>
        <w:r>
          <w:rPr>
            <w:noProof/>
            <w:webHidden/>
          </w:rPr>
          <w:instrText xml:space="preserve"> PAGEREF _Toc243063420 \h </w:instrText>
        </w:r>
        <w:r>
          <w:rPr>
            <w:noProof/>
            <w:webHidden/>
          </w:rPr>
        </w:r>
        <w:r>
          <w:rPr>
            <w:noProof/>
            <w:webHidden/>
          </w:rPr>
          <w:fldChar w:fldCharType="separate"/>
        </w:r>
        <w:r>
          <w:rPr>
            <w:noProof/>
            <w:webHidden/>
          </w:rPr>
          <w:t>21</w:t>
        </w:r>
        <w:r>
          <w:rPr>
            <w:noProof/>
            <w:webHidden/>
          </w:rPr>
          <w:fldChar w:fldCharType="end"/>
        </w:r>
      </w:hyperlink>
    </w:p>
    <w:p w14:paraId="028A6508" w14:textId="4BE66A21"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1" w:history="1">
        <w:r w:rsidRPr="004F5E60">
          <w:rPr>
            <w:rStyle w:val="Hipervnculo"/>
            <w:rFonts w:ascii="Arial" w:hAnsi="Arial" w:cs="Arial"/>
            <w:i/>
            <w:iCs/>
            <w:noProof/>
          </w:rPr>
          <w:t>Ilustración 7. Irregularidad por retrocesos en las esquinas.</w:t>
        </w:r>
        <w:r>
          <w:rPr>
            <w:noProof/>
            <w:webHidden/>
          </w:rPr>
          <w:tab/>
        </w:r>
        <w:r>
          <w:rPr>
            <w:noProof/>
            <w:webHidden/>
          </w:rPr>
          <w:fldChar w:fldCharType="begin"/>
        </w:r>
        <w:r>
          <w:rPr>
            <w:noProof/>
            <w:webHidden/>
          </w:rPr>
          <w:instrText xml:space="preserve"> PAGEREF _Toc243063421 \h </w:instrText>
        </w:r>
        <w:r>
          <w:rPr>
            <w:noProof/>
            <w:webHidden/>
          </w:rPr>
        </w:r>
        <w:r>
          <w:rPr>
            <w:noProof/>
            <w:webHidden/>
          </w:rPr>
          <w:fldChar w:fldCharType="separate"/>
        </w:r>
        <w:r>
          <w:rPr>
            <w:noProof/>
            <w:webHidden/>
          </w:rPr>
          <w:t>25</w:t>
        </w:r>
        <w:r>
          <w:rPr>
            <w:noProof/>
            <w:webHidden/>
          </w:rPr>
          <w:fldChar w:fldCharType="end"/>
        </w:r>
      </w:hyperlink>
    </w:p>
    <w:p w14:paraId="1252A2D9" w14:textId="5DF95ACF"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2" w:history="1">
        <w:r w:rsidRPr="004F5E60">
          <w:rPr>
            <w:rStyle w:val="Hipervnculo"/>
            <w:rFonts w:ascii="Arial" w:hAnsi="Arial" w:cs="Arial"/>
            <w:i/>
            <w:iCs/>
            <w:noProof/>
          </w:rPr>
          <w:t>Ilustración 8. Irregularidad en el diafragma</w:t>
        </w:r>
        <w:r>
          <w:rPr>
            <w:noProof/>
            <w:webHidden/>
          </w:rPr>
          <w:tab/>
        </w:r>
        <w:r>
          <w:rPr>
            <w:noProof/>
            <w:webHidden/>
          </w:rPr>
          <w:fldChar w:fldCharType="begin"/>
        </w:r>
        <w:r>
          <w:rPr>
            <w:noProof/>
            <w:webHidden/>
          </w:rPr>
          <w:instrText xml:space="preserve"> PAGEREF _Toc243063422 \h </w:instrText>
        </w:r>
        <w:r>
          <w:rPr>
            <w:noProof/>
            <w:webHidden/>
          </w:rPr>
        </w:r>
        <w:r>
          <w:rPr>
            <w:noProof/>
            <w:webHidden/>
          </w:rPr>
          <w:fldChar w:fldCharType="separate"/>
        </w:r>
        <w:r>
          <w:rPr>
            <w:noProof/>
            <w:webHidden/>
          </w:rPr>
          <w:t>25</w:t>
        </w:r>
        <w:r>
          <w:rPr>
            <w:noProof/>
            <w:webHidden/>
          </w:rPr>
          <w:fldChar w:fldCharType="end"/>
        </w:r>
      </w:hyperlink>
    </w:p>
    <w:p w14:paraId="073E287E" w14:textId="049F6F4F"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3" w:history="1">
        <w:r w:rsidRPr="004F5E60">
          <w:rPr>
            <w:rStyle w:val="Hipervnculo"/>
            <w:rFonts w:ascii="Arial" w:hAnsi="Arial" w:cs="Arial"/>
            <w:i/>
            <w:iCs/>
            <w:noProof/>
          </w:rPr>
          <w:t>Ilustración 9. Irregularidad por piso flexible y piso flexible extremo</w:t>
        </w:r>
        <w:r w:rsidRPr="004F5E60">
          <w:rPr>
            <w:rStyle w:val="Hipervnculo"/>
            <w:rFonts w:ascii="Arial" w:hAnsi="Arial" w:cs="Arial"/>
            <w:noProof/>
          </w:rPr>
          <w:t>.</w:t>
        </w:r>
        <w:r>
          <w:rPr>
            <w:noProof/>
            <w:webHidden/>
          </w:rPr>
          <w:tab/>
        </w:r>
        <w:r>
          <w:rPr>
            <w:noProof/>
            <w:webHidden/>
          </w:rPr>
          <w:fldChar w:fldCharType="begin"/>
        </w:r>
        <w:r>
          <w:rPr>
            <w:noProof/>
            <w:webHidden/>
          </w:rPr>
          <w:instrText xml:space="preserve"> PAGEREF _Toc243063423 \h </w:instrText>
        </w:r>
        <w:r>
          <w:rPr>
            <w:noProof/>
            <w:webHidden/>
          </w:rPr>
        </w:r>
        <w:r>
          <w:rPr>
            <w:noProof/>
            <w:webHidden/>
          </w:rPr>
          <w:fldChar w:fldCharType="separate"/>
        </w:r>
        <w:r>
          <w:rPr>
            <w:noProof/>
            <w:webHidden/>
          </w:rPr>
          <w:t>27</w:t>
        </w:r>
        <w:r>
          <w:rPr>
            <w:noProof/>
            <w:webHidden/>
          </w:rPr>
          <w:fldChar w:fldCharType="end"/>
        </w:r>
      </w:hyperlink>
    </w:p>
    <w:p w14:paraId="76A42317" w14:textId="3BE33851"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4" w:history="1">
        <w:r w:rsidRPr="004F5E60">
          <w:rPr>
            <w:rStyle w:val="Hipervnculo"/>
            <w:rFonts w:ascii="Arial" w:hAnsi="Arial" w:cs="Arial"/>
            <w:i/>
            <w:iCs/>
            <w:noProof/>
          </w:rPr>
          <w:t>Ilustración 10. Irregularidad por distribución de masa.</w:t>
        </w:r>
        <w:r>
          <w:rPr>
            <w:noProof/>
            <w:webHidden/>
          </w:rPr>
          <w:tab/>
        </w:r>
        <w:r>
          <w:rPr>
            <w:noProof/>
            <w:webHidden/>
          </w:rPr>
          <w:fldChar w:fldCharType="begin"/>
        </w:r>
        <w:r>
          <w:rPr>
            <w:noProof/>
            <w:webHidden/>
          </w:rPr>
          <w:instrText xml:space="preserve"> PAGEREF _Toc243063424 \h </w:instrText>
        </w:r>
        <w:r>
          <w:rPr>
            <w:noProof/>
            <w:webHidden/>
          </w:rPr>
        </w:r>
        <w:r>
          <w:rPr>
            <w:noProof/>
            <w:webHidden/>
          </w:rPr>
          <w:fldChar w:fldCharType="separate"/>
        </w:r>
        <w:r>
          <w:rPr>
            <w:noProof/>
            <w:webHidden/>
          </w:rPr>
          <w:t>27</w:t>
        </w:r>
        <w:r>
          <w:rPr>
            <w:noProof/>
            <w:webHidden/>
          </w:rPr>
          <w:fldChar w:fldCharType="end"/>
        </w:r>
      </w:hyperlink>
    </w:p>
    <w:p w14:paraId="11E327D6" w14:textId="3660E469"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5" w:history="1">
        <w:r w:rsidRPr="004F5E60">
          <w:rPr>
            <w:rStyle w:val="Hipervnculo"/>
            <w:rFonts w:ascii="Arial" w:hAnsi="Arial" w:cs="Arial"/>
            <w:noProof/>
          </w:rPr>
          <w:t>Ilustración 11. Valores de Ro para cada sistema estructural.</w:t>
        </w:r>
        <w:r>
          <w:rPr>
            <w:noProof/>
            <w:webHidden/>
          </w:rPr>
          <w:tab/>
        </w:r>
        <w:r>
          <w:rPr>
            <w:noProof/>
            <w:webHidden/>
          </w:rPr>
          <w:fldChar w:fldCharType="begin"/>
        </w:r>
        <w:r>
          <w:rPr>
            <w:noProof/>
            <w:webHidden/>
          </w:rPr>
          <w:instrText xml:space="preserve"> PAGEREF _Toc243063425 \h </w:instrText>
        </w:r>
        <w:r>
          <w:rPr>
            <w:noProof/>
            <w:webHidden/>
          </w:rPr>
        </w:r>
        <w:r>
          <w:rPr>
            <w:noProof/>
            <w:webHidden/>
          </w:rPr>
          <w:fldChar w:fldCharType="separate"/>
        </w:r>
        <w:r>
          <w:rPr>
            <w:noProof/>
            <w:webHidden/>
          </w:rPr>
          <w:t>29</w:t>
        </w:r>
        <w:r>
          <w:rPr>
            <w:noProof/>
            <w:webHidden/>
          </w:rPr>
          <w:fldChar w:fldCharType="end"/>
        </w:r>
      </w:hyperlink>
    </w:p>
    <w:p w14:paraId="527C0798" w14:textId="0839844F"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6" w:history="1">
        <w:r w:rsidRPr="004F5E60">
          <w:rPr>
            <w:rStyle w:val="Hipervnculo"/>
            <w:noProof/>
          </w:rPr>
          <w:t>Ilustración 12. Modelo matemático, vista 3D general</w:t>
        </w:r>
        <w:r>
          <w:rPr>
            <w:noProof/>
            <w:webHidden/>
          </w:rPr>
          <w:tab/>
        </w:r>
        <w:r>
          <w:rPr>
            <w:noProof/>
            <w:webHidden/>
          </w:rPr>
          <w:fldChar w:fldCharType="begin"/>
        </w:r>
        <w:r>
          <w:rPr>
            <w:noProof/>
            <w:webHidden/>
          </w:rPr>
          <w:instrText xml:space="preserve"> PAGEREF _Toc243063426 \h </w:instrText>
        </w:r>
        <w:r>
          <w:rPr>
            <w:noProof/>
            <w:webHidden/>
          </w:rPr>
        </w:r>
        <w:r>
          <w:rPr>
            <w:noProof/>
            <w:webHidden/>
          </w:rPr>
          <w:fldChar w:fldCharType="separate"/>
        </w:r>
        <w:r>
          <w:rPr>
            <w:noProof/>
            <w:webHidden/>
          </w:rPr>
          <w:t>45</w:t>
        </w:r>
        <w:r>
          <w:rPr>
            <w:noProof/>
            <w:webHidden/>
          </w:rPr>
          <w:fldChar w:fldCharType="end"/>
        </w:r>
      </w:hyperlink>
    </w:p>
    <w:p w14:paraId="7B3C3DAA" w14:textId="0132BDB6"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7" w:history="1">
        <w:r w:rsidRPr="004F5E60">
          <w:rPr>
            <w:rStyle w:val="Hipervnculo"/>
            <w:noProof/>
          </w:rPr>
          <w:t>Ilustración 13. Numeración de nudos NE+0.00</w:t>
        </w:r>
        <w:r>
          <w:rPr>
            <w:noProof/>
            <w:webHidden/>
          </w:rPr>
          <w:tab/>
        </w:r>
        <w:r>
          <w:rPr>
            <w:noProof/>
            <w:webHidden/>
          </w:rPr>
          <w:fldChar w:fldCharType="begin"/>
        </w:r>
        <w:r>
          <w:rPr>
            <w:noProof/>
            <w:webHidden/>
          </w:rPr>
          <w:instrText xml:space="preserve"> PAGEREF _Toc243063427 \h </w:instrText>
        </w:r>
        <w:r>
          <w:rPr>
            <w:noProof/>
            <w:webHidden/>
          </w:rPr>
        </w:r>
        <w:r>
          <w:rPr>
            <w:noProof/>
            <w:webHidden/>
          </w:rPr>
          <w:fldChar w:fldCharType="separate"/>
        </w:r>
        <w:r>
          <w:rPr>
            <w:noProof/>
            <w:webHidden/>
          </w:rPr>
          <w:t>45</w:t>
        </w:r>
        <w:r>
          <w:rPr>
            <w:noProof/>
            <w:webHidden/>
          </w:rPr>
          <w:fldChar w:fldCharType="end"/>
        </w:r>
      </w:hyperlink>
    </w:p>
    <w:p w14:paraId="51168EBB" w14:textId="4FCDC09A"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8" w:history="1">
        <w:r w:rsidRPr="004F5E60">
          <w:rPr>
            <w:rStyle w:val="Hipervnculo"/>
            <w:noProof/>
          </w:rPr>
          <w:t>Ilustración 14. Numeración de nudos NE+4.00</w:t>
        </w:r>
        <w:r>
          <w:rPr>
            <w:noProof/>
            <w:webHidden/>
          </w:rPr>
          <w:tab/>
        </w:r>
        <w:r>
          <w:rPr>
            <w:noProof/>
            <w:webHidden/>
          </w:rPr>
          <w:fldChar w:fldCharType="begin"/>
        </w:r>
        <w:r>
          <w:rPr>
            <w:noProof/>
            <w:webHidden/>
          </w:rPr>
          <w:instrText xml:space="preserve"> PAGEREF _Toc243063428 \h </w:instrText>
        </w:r>
        <w:r>
          <w:rPr>
            <w:noProof/>
            <w:webHidden/>
          </w:rPr>
        </w:r>
        <w:r>
          <w:rPr>
            <w:noProof/>
            <w:webHidden/>
          </w:rPr>
          <w:fldChar w:fldCharType="separate"/>
        </w:r>
        <w:r>
          <w:rPr>
            <w:noProof/>
            <w:webHidden/>
          </w:rPr>
          <w:t>46</w:t>
        </w:r>
        <w:r>
          <w:rPr>
            <w:noProof/>
            <w:webHidden/>
          </w:rPr>
          <w:fldChar w:fldCharType="end"/>
        </w:r>
      </w:hyperlink>
    </w:p>
    <w:p w14:paraId="696E6C08" w14:textId="19D32F4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9" w:history="1">
        <w:r w:rsidRPr="004F5E60">
          <w:rPr>
            <w:rStyle w:val="Hipervnculo"/>
            <w:noProof/>
          </w:rPr>
          <w:t>Ilustración 15. Numeración de nudos NE+7.00</w:t>
        </w:r>
        <w:r>
          <w:rPr>
            <w:noProof/>
            <w:webHidden/>
          </w:rPr>
          <w:tab/>
        </w:r>
        <w:r>
          <w:rPr>
            <w:noProof/>
            <w:webHidden/>
          </w:rPr>
          <w:fldChar w:fldCharType="begin"/>
        </w:r>
        <w:r>
          <w:rPr>
            <w:noProof/>
            <w:webHidden/>
          </w:rPr>
          <w:instrText xml:space="preserve"> PAGEREF _Toc243063429 \h </w:instrText>
        </w:r>
        <w:r>
          <w:rPr>
            <w:noProof/>
            <w:webHidden/>
          </w:rPr>
        </w:r>
        <w:r>
          <w:rPr>
            <w:noProof/>
            <w:webHidden/>
          </w:rPr>
          <w:fldChar w:fldCharType="separate"/>
        </w:r>
        <w:r>
          <w:rPr>
            <w:noProof/>
            <w:webHidden/>
          </w:rPr>
          <w:t>47</w:t>
        </w:r>
        <w:r>
          <w:rPr>
            <w:noProof/>
            <w:webHidden/>
          </w:rPr>
          <w:fldChar w:fldCharType="end"/>
        </w:r>
      </w:hyperlink>
    </w:p>
    <w:p w14:paraId="4C334F6A" w14:textId="198BB3B7"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0" w:history="1">
        <w:r w:rsidRPr="004F5E60">
          <w:rPr>
            <w:rStyle w:val="Hipervnculo"/>
            <w:noProof/>
          </w:rPr>
          <w:t>Ilustración 16. Numeración de nudos NE+7.00</w:t>
        </w:r>
        <w:r>
          <w:rPr>
            <w:noProof/>
            <w:webHidden/>
          </w:rPr>
          <w:tab/>
        </w:r>
        <w:r>
          <w:rPr>
            <w:noProof/>
            <w:webHidden/>
          </w:rPr>
          <w:fldChar w:fldCharType="begin"/>
        </w:r>
        <w:r>
          <w:rPr>
            <w:noProof/>
            <w:webHidden/>
          </w:rPr>
          <w:instrText xml:space="preserve"> PAGEREF _Toc243063430 \h </w:instrText>
        </w:r>
        <w:r>
          <w:rPr>
            <w:noProof/>
            <w:webHidden/>
          </w:rPr>
        </w:r>
        <w:r>
          <w:rPr>
            <w:noProof/>
            <w:webHidden/>
          </w:rPr>
          <w:fldChar w:fldCharType="separate"/>
        </w:r>
        <w:r>
          <w:rPr>
            <w:noProof/>
            <w:webHidden/>
          </w:rPr>
          <w:t>47</w:t>
        </w:r>
        <w:r>
          <w:rPr>
            <w:noProof/>
            <w:webHidden/>
          </w:rPr>
          <w:fldChar w:fldCharType="end"/>
        </w:r>
      </w:hyperlink>
    </w:p>
    <w:p w14:paraId="677A6D8C" w14:textId="2BC25BDA"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1" w:history="1">
        <w:r w:rsidRPr="004F5E60">
          <w:rPr>
            <w:rStyle w:val="Hipervnculo"/>
            <w:noProof/>
          </w:rPr>
          <w:t>Ilustración 17. Numeración de nudos NE+10.00</w:t>
        </w:r>
        <w:r>
          <w:rPr>
            <w:noProof/>
            <w:webHidden/>
          </w:rPr>
          <w:tab/>
        </w:r>
        <w:r>
          <w:rPr>
            <w:noProof/>
            <w:webHidden/>
          </w:rPr>
          <w:fldChar w:fldCharType="begin"/>
        </w:r>
        <w:r>
          <w:rPr>
            <w:noProof/>
            <w:webHidden/>
          </w:rPr>
          <w:instrText xml:space="preserve"> PAGEREF _Toc243063431 \h </w:instrText>
        </w:r>
        <w:r>
          <w:rPr>
            <w:noProof/>
            <w:webHidden/>
          </w:rPr>
        </w:r>
        <w:r>
          <w:rPr>
            <w:noProof/>
            <w:webHidden/>
          </w:rPr>
          <w:fldChar w:fldCharType="separate"/>
        </w:r>
        <w:r>
          <w:rPr>
            <w:noProof/>
            <w:webHidden/>
          </w:rPr>
          <w:t>48</w:t>
        </w:r>
        <w:r>
          <w:rPr>
            <w:noProof/>
            <w:webHidden/>
          </w:rPr>
          <w:fldChar w:fldCharType="end"/>
        </w:r>
      </w:hyperlink>
    </w:p>
    <w:p w14:paraId="5EC97E1B" w14:textId="7601DE46"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2" w:history="1">
        <w:r w:rsidRPr="004F5E60">
          <w:rPr>
            <w:rStyle w:val="Hipervnculo"/>
            <w:noProof/>
          </w:rPr>
          <w:t>Ilustración 18. Numeración de nudos NE+13.00</w:t>
        </w:r>
        <w:r>
          <w:rPr>
            <w:noProof/>
            <w:webHidden/>
          </w:rPr>
          <w:tab/>
        </w:r>
        <w:r>
          <w:rPr>
            <w:noProof/>
            <w:webHidden/>
          </w:rPr>
          <w:fldChar w:fldCharType="begin"/>
        </w:r>
        <w:r>
          <w:rPr>
            <w:noProof/>
            <w:webHidden/>
          </w:rPr>
          <w:instrText xml:space="preserve"> PAGEREF _Toc243063432 \h </w:instrText>
        </w:r>
        <w:r>
          <w:rPr>
            <w:noProof/>
            <w:webHidden/>
          </w:rPr>
        </w:r>
        <w:r>
          <w:rPr>
            <w:noProof/>
            <w:webHidden/>
          </w:rPr>
          <w:fldChar w:fldCharType="separate"/>
        </w:r>
        <w:r>
          <w:rPr>
            <w:noProof/>
            <w:webHidden/>
          </w:rPr>
          <w:t>49</w:t>
        </w:r>
        <w:r>
          <w:rPr>
            <w:noProof/>
            <w:webHidden/>
          </w:rPr>
          <w:fldChar w:fldCharType="end"/>
        </w:r>
      </w:hyperlink>
    </w:p>
    <w:p w14:paraId="72F7C160" w14:textId="15997DA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3" w:history="1">
        <w:r w:rsidRPr="004F5E60">
          <w:rPr>
            <w:rStyle w:val="Hipervnculo"/>
            <w:noProof/>
          </w:rPr>
          <w:t>Ilustración 19. Numeración de nudos NE+16.00</w:t>
        </w:r>
        <w:r>
          <w:rPr>
            <w:noProof/>
            <w:webHidden/>
          </w:rPr>
          <w:tab/>
        </w:r>
        <w:r>
          <w:rPr>
            <w:noProof/>
            <w:webHidden/>
          </w:rPr>
          <w:fldChar w:fldCharType="begin"/>
        </w:r>
        <w:r>
          <w:rPr>
            <w:noProof/>
            <w:webHidden/>
          </w:rPr>
          <w:instrText xml:space="preserve"> PAGEREF _Toc243063433 \h </w:instrText>
        </w:r>
        <w:r>
          <w:rPr>
            <w:noProof/>
            <w:webHidden/>
          </w:rPr>
        </w:r>
        <w:r>
          <w:rPr>
            <w:noProof/>
            <w:webHidden/>
          </w:rPr>
          <w:fldChar w:fldCharType="separate"/>
        </w:r>
        <w:r>
          <w:rPr>
            <w:noProof/>
            <w:webHidden/>
          </w:rPr>
          <w:t>49</w:t>
        </w:r>
        <w:r>
          <w:rPr>
            <w:noProof/>
            <w:webHidden/>
          </w:rPr>
          <w:fldChar w:fldCharType="end"/>
        </w:r>
      </w:hyperlink>
    </w:p>
    <w:p w14:paraId="25C26B79" w14:textId="0C4E5F79"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4" w:history="1">
        <w:r w:rsidRPr="004F5E60">
          <w:rPr>
            <w:rStyle w:val="Hipervnculo"/>
            <w:noProof/>
          </w:rPr>
          <w:t>Ilustración 20. secciones de elementos frame planta NE+4.00</w:t>
        </w:r>
        <w:r>
          <w:rPr>
            <w:noProof/>
            <w:webHidden/>
          </w:rPr>
          <w:tab/>
        </w:r>
        <w:r>
          <w:rPr>
            <w:noProof/>
            <w:webHidden/>
          </w:rPr>
          <w:fldChar w:fldCharType="begin"/>
        </w:r>
        <w:r>
          <w:rPr>
            <w:noProof/>
            <w:webHidden/>
          </w:rPr>
          <w:instrText xml:space="preserve"> PAGEREF _Toc243063434 \h </w:instrText>
        </w:r>
        <w:r>
          <w:rPr>
            <w:noProof/>
            <w:webHidden/>
          </w:rPr>
        </w:r>
        <w:r>
          <w:rPr>
            <w:noProof/>
            <w:webHidden/>
          </w:rPr>
          <w:fldChar w:fldCharType="separate"/>
        </w:r>
        <w:r>
          <w:rPr>
            <w:noProof/>
            <w:webHidden/>
          </w:rPr>
          <w:t>49</w:t>
        </w:r>
        <w:r>
          <w:rPr>
            <w:noProof/>
            <w:webHidden/>
          </w:rPr>
          <w:fldChar w:fldCharType="end"/>
        </w:r>
      </w:hyperlink>
    </w:p>
    <w:p w14:paraId="2EA1D481" w14:textId="7174B6A8"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5" w:history="1">
        <w:r w:rsidRPr="004F5E60">
          <w:rPr>
            <w:rStyle w:val="Hipervnculo"/>
            <w:noProof/>
          </w:rPr>
          <w:t>Ilustración 21. secciones de elementos frame planta tipo y cubierta.</w:t>
        </w:r>
        <w:r>
          <w:rPr>
            <w:noProof/>
            <w:webHidden/>
          </w:rPr>
          <w:tab/>
        </w:r>
        <w:r>
          <w:rPr>
            <w:noProof/>
            <w:webHidden/>
          </w:rPr>
          <w:fldChar w:fldCharType="begin"/>
        </w:r>
        <w:r>
          <w:rPr>
            <w:noProof/>
            <w:webHidden/>
          </w:rPr>
          <w:instrText xml:space="preserve"> PAGEREF _Toc243063435 \h </w:instrText>
        </w:r>
        <w:r>
          <w:rPr>
            <w:noProof/>
            <w:webHidden/>
          </w:rPr>
        </w:r>
        <w:r>
          <w:rPr>
            <w:noProof/>
            <w:webHidden/>
          </w:rPr>
          <w:fldChar w:fldCharType="separate"/>
        </w:r>
        <w:r>
          <w:rPr>
            <w:noProof/>
            <w:webHidden/>
          </w:rPr>
          <w:t>50</w:t>
        </w:r>
        <w:r>
          <w:rPr>
            <w:noProof/>
            <w:webHidden/>
          </w:rPr>
          <w:fldChar w:fldCharType="end"/>
        </w:r>
      </w:hyperlink>
    </w:p>
    <w:p w14:paraId="116220A6" w14:textId="27675F60"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6" w:history="1">
        <w:r w:rsidRPr="004F5E60">
          <w:rPr>
            <w:rStyle w:val="Hipervnculo"/>
            <w:noProof/>
          </w:rPr>
          <w:t>Ilustración 22. Secciones de columnas</w:t>
        </w:r>
        <w:r>
          <w:rPr>
            <w:noProof/>
            <w:webHidden/>
          </w:rPr>
          <w:tab/>
        </w:r>
        <w:r>
          <w:rPr>
            <w:noProof/>
            <w:webHidden/>
          </w:rPr>
          <w:fldChar w:fldCharType="begin"/>
        </w:r>
        <w:r>
          <w:rPr>
            <w:noProof/>
            <w:webHidden/>
          </w:rPr>
          <w:instrText xml:space="preserve"> PAGEREF _Toc243063436 \h </w:instrText>
        </w:r>
        <w:r>
          <w:rPr>
            <w:noProof/>
            <w:webHidden/>
          </w:rPr>
        </w:r>
        <w:r>
          <w:rPr>
            <w:noProof/>
            <w:webHidden/>
          </w:rPr>
          <w:fldChar w:fldCharType="separate"/>
        </w:r>
        <w:r>
          <w:rPr>
            <w:noProof/>
            <w:webHidden/>
          </w:rPr>
          <w:t>50</w:t>
        </w:r>
        <w:r>
          <w:rPr>
            <w:noProof/>
            <w:webHidden/>
          </w:rPr>
          <w:fldChar w:fldCharType="end"/>
        </w:r>
      </w:hyperlink>
    </w:p>
    <w:p w14:paraId="7C8B343A" w14:textId="20644B1D"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7" w:history="1">
        <w:r w:rsidRPr="004F5E60">
          <w:rPr>
            <w:rStyle w:val="Hipervnculo"/>
            <w:noProof/>
          </w:rPr>
          <w:t>Ilustración 23. Asignación de carga muerta (kN/m2)</w:t>
        </w:r>
        <w:r>
          <w:rPr>
            <w:noProof/>
            <w:webHidden/>
          </w:rPr>
          <w:tab/>
        </w:r>
        <w:r>
          <w:rPr>
            <w:noProof/>
            <w:webHidden/>
          </w:rPr>
          <w:fldChar w:fldCharType="begin"/>
        </w:r>
        <w:r>
          <w:rPr>
            <w:noProof/>
            <w:webHidden/>
          </w:rPr>
          <w:instrText xml:space="preserve"> PAGEREF _Toc243063437 \h </w:instrText>
        </w:r>
        <w:r>
          <w:rPr>
            <w:noProof/>
            <w:webHidden/>
          </w:rPr>
        </w:r>
        <w:r>
          <w:rPr>
            <w:noProof/>
            <w:webHidden/>
          </w:rPr>
          <w:fldChar w:fldCharType="separate"/>
        </w:r>
        <w:r>
          <w:rPr>
            <w:noProof/>
            <w:webHidden/>
          </w:rPr>
          <w:t>51</w:t>
        </w:r>
        <w:r>
          <w:rPr>
            <w:noProof/>
            <w:webHidden/>
          </w:rPr>
          <w:fldChar w:fldCharType="end"/>
        </w:r>
      </w:hyperlink>
    </w:p>
    <w:p w14:paraId="035F908E" w14:textId="68A2D28F"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8" w:history="1">
        <w:r w:rsidRPr="004F5E60">
          <w:rPr>
            <w:rStyle w:val="Hipervnculo"/>
            <w:noProof/>
          </w:rPr>
          <w:t>Ilustración 24. Asignación de carga viva (kN/m2)</w:t>
        </w:r>
        <w:r>
          <w:rPr>
            <w:noProof/>
            <w:webHidden/>
          </w:rPr>
          <w:tab/>
        </w:r>
        <w:r>
          <w:rPr>
            <w:noProof/>
            <w:webHidden/>
          </w:rPr>
          <w:fldChar w:fldCharType="begin"/>
        </w:r>
        <w:r>
          <w:rPr>
            <w:noProof/>
            <w:webHidden/>
          </w:rPr>
          <w:instrText xml:space="preserve"> PAGEREF _Toc243063438 \h </w:instrText>
        </w:r>
        <w:r>
          <w:rPr>
            <w:noProof/>
            <w:webHidden/>
          </w:rPr>
        </w:r>
        <w:r>
          <w:rPr>
            <w:noProof/>
            <w:webHidden/>
          </w:rPr>
          <w:fldChar w:fldCharType="separate"/>
        </w:r>
        <w:r>
          <w:rPr>
            <w:noProof/>
            <w:webHidden/>
          </w:rPr>
          <w:t>51</w:t>
        </w:r>
        <w:r>
          <w:rPr>
            <w:noProof/>
            <w:webHidden/>
          </w:rPr>
          <w:fldChar w:fldCharType="end"/>
        </w:r>
      </w:hyperlink>
    </w:p>
    <w:p w14:paraId="04395841" w14:textId="1C11B5A1"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9" w:history="1">
        <w:r w:rsidRPr="004F5E60">
          <w:rPr>
            <w:rStyle w:val="Hipervnculo"/>
            <w:noProof/>
          </w:rPr>
          <w:t>Ilustración 25. Asignación de carga viva de cubierta(kN/m2)</w:t>
        </w:r>
        <w:r>
          <w:rPr>
            <w:noProof/>
            <w:webHidden/>
          </w:rPr>
          <w:tab/>
        </w:r>
        <w:r>
          <w:rPr>
            <w:noProof/>
            <w:webHidden/>
          </w:rPr>
          <w:fldChar w:fldCharType="begin"/>
        </w:r>
        <w:r>
          <w:rPr>
            <w:noProof/>
            <w:webHidden/>
          </w:rPr>
          <w:instrText xml:space="preserve"> PAGEREF _Toc243063439 \h </w:instrText>
        </w:r>
        <w:r>
          <w:rPr>
            <w:noProof/>
            <w:webHidden/>
          </w:rPr>
        </w:r>
        <w:r>
          <w:rPr>
            <w:noProof/>
            <w:webHidden/>
          </w:rPr>
          <w:fldChar w:fldCharType="separate"/>
        </w:r>
        <w:r>
          <w:rPr>
            <w:noProof/>
            <w:webHidden/>
          </w:rPr>
          <w:t>52</w:t>
        </w:r>
        <w:r>
          <w:rPr>
            <w:noProof/>
            <w:webHidden/>
          </w:rPr>
          <w:fldChar w:fldCharType="end"/>
        </w:r>
      </w:hyperlink>
    </w:p>
    <w:p w14:paraId="26FB5FBA" w14:textId="18DC5D57"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0" w:history="1">
        <w:r w:rsidRPr="004F5E60">
          <w:rPr>
            <w:rStyle w:val="Hipervnculo"/>
            <w:noProof/>
          </w:rPr>
          <w:t>Ilustración 26. Cargas muerta de escalera.</w:t>
        </w:r>
        <w:r>
          <w:rPr>
            <w:noProof/>
            <w:webHidden/>
          </w:rPr>
          <w:tab/>
        </w:r>
        <w:r>
          <w:rPr>
            <w:noProof/>
            <w:webHidden/>
          </w:rPr>
          <w:fldChar w:fldCharType="begin"/>
        </w:r>
        <w:r>
          <w:rPr>
            <w:noProof/>
            <w:webHidden/>
          </w:rPr>
          <w:instrText xml:space="preserve"> PAGEREF _Toc243063440 \h </w:instrText>
        </w:r>
        <w:r>
          <w:rPr>
            <w:noProof/>
            <w:webHidden/>
          </w:rPr>
        </w:r>
        <w:r>
          <w:rPr>
            <w:noProof/>
            <w:webHidden/>
          </w:rPr>
          <w:fldChar w:fldCharType="separate"/>
        </w:r>
        <w:r>
          <w:rPr>
            <w:noProof/>
            <w:webHidden/>
          </w:rPr>
          <w:t>52</w:t>
        </w:r>
        <w:r>
          <w:rPr>
            <w:noProof/>
            <w:webHidden/>
          </w:rPr>
          <w:fldChar w:fldCharType="end"/>
        </w:r>
      </w:hyperlink>
    </w:p>
    <w:p w14:paraId="14941932" w14:textId="620DF84B"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1" w:history="1">
        <w:r w:rsidRPr="004F5E60">
          <w:rPr>
            <w:rStyle w:val="Hipervnculo"/>
            <w:noProof/>
          </w:rPr>
          <w:t>Ilustración 27. Cargas viva de escalera.</w:t>
        </w:r>
        <w:r>
          <w:rPr>
            <w:noProof/>
            <w:webHidden/>
          </w:rPr>
          <w:tab/>
        </w:r>
        <w:r>
          <w:rPr>
            <w:noProof/>
            <w:webHidden/>
          </w:rPr>
          <w:fldChar w:fldCharType="begin"/>
        </w:r>
        <w:r>
          <w:rPr>
            <w:noProof/>
            <w:webHidden/>
          </w:rPr>
          <w:instrText xml:space="preserve"> PAGEREF _Toc243063441 \h </w:instrText>
        </w:r>
        <w:r>
          <w:rPr>
            <w:noProof/>
            <w:webHidden/>
          </w:rPr>
        </w:r>
        <w:r>
          <w:rPr>
            <w:noProof/>
            <w:webHidden/>
          </w:rPr>
          <w:fldChar w:fldCharType="separate"/>
        </w:r>
        <w:r>
          <w:rPr>
            <w:noProof/>
            <w:webHidden/>
          </w:rPr>
          <w:t>53</w:t>
        </w:r>
        <w:r>
          <w:rPr>
            <w:noProof/>
            <w:webHidden/>
          </w:rPr>
          <w:fldChar w:fldCharType="end"/>
        </w:r>
      </w:hyperlink>
    </w:p>
    <w:p w14:paraId="1097569A" w14:textId="5EC54892"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2" w:history="1">
        <w:r w:rsidRPr="004F5E60">
          <w:rPr>
            <w:rStyle w:val="Hipervnculo"/>
            <w:noProof/>
          </w:rPr>
          <w:t>Ilustración 28. Cargas muerta vigas de rigidez.</w:t>
        </w:r>
        <w:r>
          <w:rPr>
            <w:noProof/>
            <w:webHidden/>
          </w:rPr>
          <w:tab/>
        </w:r>
        <w:r>
          <w:rPr>
            <w:noProof/>
            <w:webHidden/>
          </w:rPr>
          <w:fldChar w:fldCharType="begin"/>
        </w:r>
        <w:r>
          <w:rPr>
            <w:noProof/>
            <w:webHidden/>
          </w:rPr>
          <w:instrText xml:space="preserve"> PAGEREF _Toc243063442 \h </w:instrText>
        </w:r>
        <w:r>
          <w:rPr>
            <w:noProof/>
            <w:webHidden/>
          </w:rPr>
        </w:r>
        <w:r>
          <w:rPr>
            <w:noProof/>
            <w:webHidden/>
          </w:rPr>
          <w:fldChar w:fldCharType="separate"/>
        </w:r>
        <w:r>
          <w:rPr>
            <w:noProof/>
            <w:webHidden/>
          </w:rPr>
          <w:t>53</w:t>
        </w:r>
        <w:r>
          <w:rPr>
            <w:noProof/>
            <w:webHidden/>
          </w:rPr>
          <w:fldChar w:fldCharType="end"/>
        </w:r>
      </w:hyperlink>
    </w:p>
    <w:p w14:paraId="18E217B5" w14:textId="696975E3"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3" w:history="1">
        <w:r w:rsidRPr="004F5E60">
          <w:rPr>
            <w:rStyle w:val="Hipervnculo"/>
            <w:noProof/>
          </w:rPr>
          <w:t>Ilustración 29. Cargas de granizo.</w:t>
        </w:r>
        <w:r>
          <w:rPr>
            <w:noProof/>
            <w:webHidden/>
          </w:rPr>
          <w:tab/>
        </w:r>
        <w:r>
          <w:rPr>
            <w:noProof/>
            <w:webHidden/>
          </w:rPr>
          <w:fldChar w:fldCharType="begin"/>
        </w:r>
        <w:r>
          <w:rPr>
            <w:noProof/>
            <w:webHidden/>
          </w:rPr>
          <w:instrText xml:space="preserve"> PAGEREF _Toc243063443 \h </w:instrText>
        </w:r>
        <w:r>
          <w:rPr>
            <w:noProof/>
            <w:webHidden/>
          </w:rPr>
        </w:r>
        <w:r>
          <w:rPr>
            <w:noProof/>
            <w:webHidden/>
          </w:rPr>
          <w:fldChar w:fldCharType="separate"/>
        </w:r>
        <w:r>
          <w:rPr>
            <w:noProof/>
            <w:webHidden/>
          </w:rPr>
          <w:t>54</w:t>
        </w:r>
        <w:r>
          <w:rPr>
            <w:noProof/>
            <w:webHidden/>
          </w:rPr>
          <w:fldChar w:fldCharType="end"/>
        </w:r>
      </w:hyperlink>
    </w:p>
    <w:p w14:paraId="34B4325A" w14:textId="5B43B95E"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4" w:history="1">
        <w:r w:rsidRPr="004F5E60">
          <w:rPr>
            <w:rStyle w:val="Hipervnculo"/>
            <w:rFonts w:ascii="Arial" w:hAnsi="Arial" w:cs="Arial"/>
            <w:i/>
            <w:iCs/>
            <w:noProof/>
          </w:rPr>
          <w:t>Ilustración 30. Esquema vigueta tipo 1 carga viva entrepiso.</w:t>
        </w:r>
        <w:r>
          <w:rPr>
            <w:noProof/>
            <w:webHidden/>
          </w:rPr>
          <w:tab/>
        </w:r>
        <w:r>
          <w:rPr>
            <w:noProof/>
            <w:webHidden/>
          </w:rPr>
          <w:fldChar w:fldCharType="begin"/>
        </w:r>
        <w:r>
          <w:rPr>
            <w:noProof/>
            <w:webHidden/>
          </w:rPr>
          <w:instrText xml:space="preserve"> PAGEREF _Toc243063444 \h </w:instrText>
        </w:r>
        <w:r>
          <w:rPr>
            <w:noProof/>
            <w:webHidden/>
          </w:rPr>
        </w:r>
        <w:r>
          <w:rPr>
            <w:noProof/>
            <w:webHidden/>
          </w:rPr>
          <w:fldChar w:fldCharType="separate"/>
        </w:r>
        <w:r>
          <w:rPr>
            <w:noProof/>
            <w:webHidden/>
          </w:rPr>
          <w:t>55</w:t>
        </w:r>
        <w:r>
          <w:rPr>
            <w:noProof/>
            <w:webHidden/>
          </w:rPr>
          <w:fldChar w:fldCharType="end"/>
        </w:r>
      </w:hyperlink>
    </w:p>
    <w:p w14:paraId="7FFC77FD" w14:textId="240E3A60"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5" w:history="1">
        <w:r w:rsidRPr="004F5E60">
          <w:rPr>
            <w:rStyle w:val="Hipervnculo"/>
            <w:rFonts w:ascii="Arial" w:hAnsi="Arial" w:cs="Arial"/>
            <w:i/>
            <w:iCs/>
            <w:noProof/>
          </w:rPr>
          <w:t>Ilustración 31. Esquema vigueta tipo 1 carga muerta entrepiso.</w:t>
        </w:r>
        <w:r>
          <w:rPr>
            <w:noProof/>
            <w:webHidden/>
          </w:rPr>
          <w:tab/>
        </w:r>
        <w:r>
          <w:rPr>
            <w:noProof/>
            <w:webHidden/>
          </w:rPr>
          <w:fldChar w:fldCharType="begin"/>
        </w:r>
        <w:r>
          <w:rPr>
            <w:noProof/>
            <w:webHidden/>
          </w:rPr>
          <w:instrText xml:space="preserve"> PAGEREF _Toc243063445 \h </w:instrText>
        </w:r>
        <w:r>
          <w:rPr>
            <w:noProof/>
            <w:webHidden/>
          </w:rPr>
        </w:r>
        <w:r>
          <w:rPr>
            <w:noProof/>
            <w:webHidden/>
          </w:rPr>
          <w:fldChar w:fldCharType="separate"/>
        </w:r>
        <w:r>
          <w:rPr>
            <w:noProof/>
            <w:webHidden/>
          </w:rPr>
          <w:t>55</w:t>
        </w:r>
        <w:r>
          <w:rPr>
            <w:noProof/>
            <w:webHidden/>
          </w:rPr>
          <w:fldChar w:fldCharType="end"/>
        </w:r>
      </w:hyperlink>
    </w:p>
    <w:p w14:paraId="13942830" w14:textId="1154FDCC"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6" w:history="1">
        <w:r w:rsidRPr="004F5E60">
          <w:rPr>
            <w:rStyle w:val="Hipervnculo"/>
            <w:rFonts w:ascii="Arial" w:hAnsi="Arial" w:cs="Arial"/>
            <w:i/>
            <w:iCs/>
            <w:noProof/>
          </w:rPr>
          <w:t>Ilustración 32. Gráfico de cortante vigueta tipo 1 entrepiso.</w:t>
        </w:r>
        <w:r>
          <w:rPr>
            <w:noProof/>
            <w:webHidden/>
          </w:rPr>
          <w:tab/>
        </w:r>
        <w:r>
          <w:rPr>
            <w:noProof/>
            <w:webHidden/>
          </w:rPr>
          <w:fldChar w:fldCharType="begin"/>
        </w:r>
        <w:r>
          <w:rPr>
            <w:noProof/>
            <w:webHidden/>
          </w:rPr>
          <w:instrText xml:space="preserve"> PAGEREF _Toc243063446 \h </w:instrText>
        </w:r>
        <w:r>
          <w:rPr>
            <w:noProof/>
            <w:webHidden/>
          </w:rPr>
        </w:r>
        <w:r>
          <w:rPr>
            <w:noProof/>
            <w:webHidden/>
          </w:rPr>
          <w:fldChar w:fldCharType="separate"/>
        </w:r>
        <w:r>
          <w:rPr>
            <w:noProof/>
            <w:webHidden/>
          </w:rPr>
          <w:t>55</w:t>
        </w:r>
        <w:r>
          <w:rPr>
            <w:noProof/>
            <w:webHidden/>
          </w:rPr>
          <w:fldChar w:fldCharType="end"/>
        </w:r>
      </w:hyperlink>
    </w:p>
    <w:p w14:paraId="35D675E8" w14:textId="06EFDBE3"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7" w:history="1">
        <w:r w:rsidRPr="004F5E60">
          <w:rPr>
            <w:rStyle w:val="Hipervnculo"/>
            <w:rFonts w:ascii="Arial" w:hAnsi="Arial" w:cs="Arial"/>
            <w:i/>
            <w:iCs/>
            <w:noProof/>
          </w:rPr>
          <w:t>Ilustración 33. Esquema vigueta tipo 1 momento de diseño</w:t>
        </w:r>
        <w:r>
          <w:rPr>
            <w:noProof/>
            <w:webHidden/>
          </w:rPr>
          <w:tab/>
        </w:r>
        <w:r>
          <w:rPr>
            <w:noProof/>
            <w:webHidden/>
          </w:rPr>
          <w:fldChar w:fldCharType="begin"/>
        </w:r>
        <w:r>
          <w:rPr>
            <w:noProof/>
            <w:webHidden/>
          </w:rPr>
          <w:instrText xml:space="preserve"> PAGEREF _Toc243063447 \h </w:instrText>
        </w:r>
        <w:r>
          <w:rPr>
            <w:noProof/>
            <w:webHidden/>
          </w:rPr>
        </w:r>
        <w:r>
          <w:rPr>
            <w:noProof/>
            <w:webHidden/>
          </w:rPr>
          <w:fldChar w:fldCharType="separate"/>
        </w:r>
        <w:r>
          <w:rPr>
            <w:noProof/>
            <w:webHidden/>
          </w:rPr>
          <w:t>56</w:t>
        </w:r>
        <w:r>
          <w:rPr>
            <w:noProof/>
            <w:webHidden/>
          </w:rPr>
          <w:fldChar w:fldCharType="end"/>
        </w:r>
      </w:hyperlink>
    </w:p>
    <w:p w14:paraId="62A22374" w14:textId="7F760F28" w:rsidR="00B63874" w:rsidRDefault="00B63874" w:rsidP="00B63874">
      <w:r>
        <w:fldChar w:fldCharType="end"/>
      </w:r>
    </w:p>
    <w:p w14:paraId="57A1160B" w14:textId="77777777" w:rsidR="00B63874" w:rsidRDefault="00B63874" w:rsidP="00B63874"/>
    <w:p w14:paraId="694D78C2" w14:textId="77777777" w:rsidR="00907DCE" w:rsidRDefault="00907DCE" w:rsidP="00B63874"/>
    <w:p w14:paraId="2B6CC107" w14:textId="77777777" w:rsidR="00907DCE" w:rsidRDefault="00907DCE" w:rsidP="00B63874"/>
    <w:p w14:paraId="5E669837" w14:textId="77777777" w:rsidR="00907DCE" w:rsidRDefault="00907DCE" w:rsidP="00B63874"/>
    <w:p w14:paraId="5B047A6E" w14:textId="77777777" w:rsidR="00907DCE" w:rsidRDefault="00907DCE" w:rsidP="00B63874"/>
    <w:p w14:paraId="1BCA80D8" w14:textId="77777777" w:rsidR="00907DCE" w:rsidRDefault="00907DCE" w:rsidP="00B63874"/>
    <w:p w14:paraId="4C11B711" w14:textId="77777777" w:rsidR="00964BE0" w:rsidRDefault="00964BE0" w:rsidP="00B63874"/>
    <w:p w14:paraId="3C146021" w14:textId="77777777" w:rsidR="00B63874" w:rsidRPr="00964BE0" w:rsidRDefault="00B63874" w:rsidP="00964BE0">
      <w:pPr>
        <w:pStyle w:val="TtuloTDC"/>
        <w:jc w:val="center"/>
        <w:rPr>
          <w:rFonts w:ascii="Arial" w:hAnsi="Arial" w:cs="Arial"/>
          <w:color w:val="000000"/>
          <w:sz w:val="24"/>
        </w:rPr>
      </w:pPr>
      <w:r w:rsidRPr="00964BE0">
        <w:rPr>
          <w:rFonts w:ascii="Arial" w:hAnsi="Arial" w:cs="Arial"/>
          <w:color w:val="000000"/>
          <w:sz w:val="24"/>
        </w:rPr>
        <w:lastRenderedPageBreak/>
        <w:t>Tabla de Tablas</w:t>
      </w:r>
    </w:p>
    <w:p w14:paraId="79EA87EA" w14:textId="66B125FB" w:rsidR="006C090F" w:rsidRDefault="00B63874">
      <w:pPr>
        <w:pStyle w:val="Tabladeilustraciones"/>
        <w:tabs>
          <w:tab w:val="right" w:leader="dot" w:pos="9060"/>
        </w:tabs>
        <w:rPr>
          <w:rFonts w:eastAsiaTheme="minorEastAsia"/>
          <w:noProof/>
          <w:kern w:val="2"/>
          <w:sz w:val="24"/>
          <w:szCs w:val="24"/>
          <w:lang w:val="es-CO" w:eastAsia="es-CO"/>
          <w14:ligatures w14:val="standardContextual"/>
        </w:rPr>
      </w:pPr>
      <w:r>
        <w:fldChar w:fldCharType="begin"/>
      </w:r>
      <w:r>
        <w:instrText xml:space="preserve"> TOC \h \z \c "Tabla" \* MERGEFORMAT </w:instrText>
      </w:r>
      <w:r>
        <w:fldChar w:fldCharType="separate"/>
      </w:r>
      <w:hyperlink w:anchor="_Toc243063448" w:history="1">
        <w:r w:rsidR="006C090F" w:rsidRPr="002E1A9B">
          <w:rPr>
            <w:rStyle w:val="Hipervnculo"/>
            <w:rFonts w:ascii="Arial" w:hAnsi="Arial" w:cs="Arial"/>
            <w:noProof/>
          </w:rPr>
          <w:t>Tabla 1. Características de la estructura.</w:t>
        </w:r>
        <w:r w:rsidR="006C090F">
          <w:rPr>
            <w:noProof/>
            <w:webHidden/>
          </w:rPr>
          <w:tab/>
        </w:r>
        <w:r w:rsidR="006C090F">
          <w:rPr>
            <w:noProof/>
            <w:webHidden/>
          </w:rPr>
          <w:fldChar w:fldCharType="begin"/>
        </w:r>
        <w:r w:rsidR="006C090F">
          <w:rPr>
            <w:noProof/>
            <w:webHidden/>
          </w:rPr>
          <w:instrText xml:space="preserve"> PAGEREF _Toc243063448 \h </w:instrText>
        </w:r>
        <w:r w:rsidR="006C090F">
          <w:rPr>
            <w:noProof/>
            <w:webHidden/>
          </w:rPr>
        </w:r>
        <w:r w:rsidR="006C090F">
          <w:rPr>
            <w:noProof/>
            <w:webHidden/>
          </w:rPr>
          <w:fldChar w:fldCharType="separate"/>
        </w:r>
        <w:r w:rsidR="006C090F">
          <w:rPr>
            <w:noProof/>
            <w:webHidden/>
          </w:rPr>
          <w:t>6</w:t>
        </w:r>
        <w:r w:rsidR="006C090F">
          <w:rPr>
            <w:noProof/>
            <w:webHidden/>
          </w:rPr>
          <w:fldChar w:fldCharType="end"/>
        </w:r>
      </w:hyperlink>
    </w:p>
    <w:p w14:paraId="356D280D" w14:textId="7EB8FCBF"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9" w:history="1">
        <w:r w:rsidRPr="002E1A9B">
          <w:rPr>
            <w:rStyle w:val="Hipervnculo"/>
            <w:rFonts w:ascii="Arial" w:hAnsi="Arial" w:cs="Arial"/>
            <w:noProof/>
          </w:rPr>
          <w:t>Tabla 2. materiales para construcción.</w:t>
        </w:r>
        <w:r>
          <w:rPr>
            <w:noProof/>
            <w:webHidden/>
          </w:rPr>
          <w:tab/>
        </w:r>
        <w:r>
          <w:rPr>
            <w:noProof/>
            <w:webHidden/>
          </w:rPr>
          <w:fldChar w:fldCharType="begin"/>
        </w:r>
        <w:r>
          <w:rPr>
            <w:noProof/>
            <w:webHidden/>
          </w:rPr>
          <w:instrText xml:space="preserve"> PAGEREF _Toc243063449 \h </w:instrText>
        </w:r>
        <w:r>
          <w:rPr>
            <w:noProof/>
            <w:webHidden/>
          </w:rPr>
        </w:r>
        <w:r>
          <w:rPr>
            <w:noProof/>
            <w:webHidden/>
          </w:rPr>
          <w:fldChar w:fldCharType="separate"/>
        </w:r>
        <w:r>
          <w:rPr>
            <w:noProof/>
            <w:webHidden/>
          </w:rPr>
          <w:t>7</w:t>
        </w:r>
        <w:r>
          <w:rPr>
            <w:noProof/>
            <w:webHidden/>
          </w:rPr>
          <w:fldChar w:fldCharType="end"/>
        </w:r>
      </w:hyperlink>
    </w:p>
    <w:p w14:paraId="37A640EE" w14:textId="38C1F8A9"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0" w:history="1">
        <w:r w:rsidRPr="002E1A9B">
          <w:rPr>
            <w:rStyle w:val="Hipervnculo"/>
            <w:rFonts w:ascii="Arial" w:hAnsi="Arial" w:cs="Arial"/>
            <w:noProof/>
          </w:rPr>
          <w:t>Tabla 3. Resina epóxica, recuperado de: https://www.porcelanatoliquidogs.com/producto/resina-epoxica-autonivelante-21/</w:t>
        </w:r>
        <w:r>
          <w:rPr>
            <w:noProof/>
            <w:webHidden/>
          </w:rPr>
          <w:tab/>
        </w:r>
        <w:r>
          <w:rPr>
            <w:noProof/>
            <w:webHidden/>
          </w:rPr>
          <w:fldChar w:fldCharType="begin"/>
        </w:r>
        <w:r>
          <w:rPr>
            <w:noProof/>
            <w:webHidden/>
          </w:rPr>
          <w:instrText xml:space="preserve"> PAGEREF _Toc243063450 \h </w:instrText>
        </w:r>
        <w:r>
          <w:rPr>
            <w:noProof/>
            <w:webHidden/>
          </w:rPr>
        </w:r>
        <w:r>
          <w:rPr>
            <w:noProof/>
            <w:webHidden/>
          </w:rPr>
          <w:fldChar w:fldCharType="separate"/>
        </w:r>
        <w:r>
          <w:rPr>
            <w:noProof/>
            <w:webHidden/>
          </w:rPr>
          <w:t>7</w:t>
        </w:r>
        <w:r>
          <w:rPr>
            <w:noProof/>
            <w:webHidden/>
          </w:rPr>
          <w:fldChar w:fldCharType="end"/>
        </w:r>
      </w:hyperlink>
    </w:p>
    <w:p w14:paraId="0015CBDF" w14:textId="6CC9DA3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1"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4.</w:t>
        </w:r>
        <w:r w:rsidRPr="002E1A9B">
          <w:rPr>
            <w:rStyle w:val="Hipervnculo"/>
            <w:rFonts w:ascii="Arial" w:hAnsi="Arial" w:cs="Arial"/>
            <w:i/>
            <w:noProof/>
            <w:lang w:val="es-CO"/>
          </w:rPr>
          <w:t xml:space="preserve"> Peso columnas.</w:t>
        </w:r>
        <w:r>
          <w:rPr>
            <w:noProof/>
            <w:webHidden/>
          </w:rPr>
          <w:tab/>
        </w:r>
        <w:r>
          <w:rPr>
            <w:noProof/>
            <w:webHidden/>
          </w:rPr>
          <w:fldChar w:fldCharType="begin"/>
        </w:r>
        <w:r>
          <w:rPr>
            <w:noProof/>
            <w:webHidden/>
          </w:rPr>
          <w:instrText xml:space="preserve"> PAGEREF _Toc243063451 \h </w:instrText>
        </w:r>
        <w:r>
          <w:rPr>
            <w:noProof/>
            <w:webHidden/>
          </w:rPr>
        </w:r>
        <w:r>
          <w:rPr>
            <w:noProof/>
            <w:webHidden/>
          </w:rPr>
          <w:fldChar w:fldCharType="separate"/>
        </w:r>
        <w:r>
          <w:rPr>
            <w:noProof/>
            <w:webHidden/>
          </w:rPr>
          <w:t>14</w:t>
        </w:r>
        <w:r>
          <w:rPr>
            <w:noProof/>
            <w:webHidden/>
          </w:rPr>
          <w:fldChar w:fldCharType="end"/>
        </w:r>
      </w:hyperlink>
    </w:p>
    <w:p w14:paraId="5F3AE295" w14:textId="1A881D93"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2"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5.</w:t>
        </w:r>
        <w:r w:rsidRPr="002E1A9B">
          <w:rPr>
            <w:rStyle w:val="Hipervnculo"/>
            <w:rFonts w:ascii="Arial" w:hAnsi="Arial" w:cs="Arial"/>
            <w:i/>
            <w:noProof/>
            <w:lang w:val="es-CO"/>
          </w:rPr>
          <w:t xml:space="preserve"> Peso de las vigas de piso 1.</w:t>
        </w:r>
        <w:r>
          <w:rPr>
            <w:noProof/>
            <w:webHidden/>
          </w:rPr>
          <w:tab/>
        </w:r>
        <w:r>
          <w:rPr>
            <w:noProof/>
            <w:webHidden/>
          </w:rPr>
          <w:fldChar w:fldCharType="begin"/>
        </w:r>
        <w:r>
          <w:rPr>
            <w:noProof/>
            <w:webHidden/>
          </w:rPr>
          <w:instrText xml:space="preserve"> PAGEREF _Toc243063452 \h </w:instrText>
        </w:r>
        <w:r>
          <w:rPr>
            <w:noProof/>
            <w:webHidden/>
          </w:rPr>
        </w:r>
        <w:r>
          <w:rPr>
            <w:noProof/>
            <w:webHidden/>
          </w:rPr>
          <w:fldChar w:fldCharType="separate"/>
        </w:r>
        <w:r>
          <w:rPr>
            <w:noProof/>
            <w:webHidden/>
          </w:rPr>
          <w:t>14</w:t>
        </w:r>
        <w:r>
          <w:rPr>
            <w:noProof/>
            <w:webHidden/>
          </w:rPr>
          <w:fldChar w:fldCharType="end"/>
        </w:r>
      </w:hyperlink>
    </w:p>
    <w:p w14:paraId="71134D49" w14:textId="1533EEF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3"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6.</w:t>
        </w:r>
        <w:r w:rsidRPr="002E1A9B">
          <w:rPr>
            <w:rStyle w:val="Hipervnculo"/>
            <w:rFonts w:ascii="Arial" w:hAnsi="Arial" w:cs="Arial"/>
            <w:i/>
            <w:noProof/>
            <w:lang w:val="es-CO"/>
          </w:rPr>
          <w:t xml:space="preserve"> Peso de las vigas de cubierta y piso tipo.</w:t>
        </w:r>
        <w:r>
          <w:rPr>
            <w:noProof/>
            <w:webHidden/>
          </w:rPr>
          <w:tab/>
        </w:r>
        <w:r>
          <w:rPr>
            <w:noProof/>
            <w:webHidden/>
          </w:rPr>
          <w:fldChar w:fldCharType="begin"/>
        </w:r>
        <w:r>
          <w:rPr>
            <w:noProof/>
            <w:webHidden/>
          </w:rPr>
          <w:instrText xml:space="preserve"> PAGEREF _Toc243063453 \h </w:instrText>
        </w:r>
        <w:r>
          <w:rPr>
            <w:noProof/>
            <w:webHidden/>
          </w:rPr>
        </w:r>
        <w:r>
          <w:rPr>
            <w:noProof/>
            <w:webHidden/>
          </w:rPr>
          <w:fldChar w:fldCharType="separate"/>
        </w:r>
        <w:r>
          <w:rPr>
            <w:noProof/>
            <w:webHidden/>
          </w:rPr>
          <w:t>15</w:t>
        </w:r>
        <w:r>
          <w:rPr>
            <w:noProof/>
            <w:webHidden/>
          </w:rPr>
          <w:fldChar w:fldCharType="end"/>
        </w:r>
      </w:hyperlink>
    </w:p>
    <w:p w14:paraId="0C88EB39" w14:textId="5D59823D"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4"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7.</w:t>
        </w:r>
        <w:r w:rsidRPr="002E1A9B">
          <w:rPr>
            <w:rStyle w:val="Hipervnculo"/>
            <w:rFonts w:ascii="Arial" w:hAnsi="Arial" w:cs="Arial"/>
            <w:i/>
            <w:noProof/>
            <w:lang w:val="es-CO"/>
          </w:rPr>
          <w:t xml:space="preserve"> Peso de cada piso y cubierta</w:t>
        </w:r>
        <w:r w:rsidRPr="002E1A9B">
          <w:rPr>
            <w:rStyle w:val="Hipervnculo"/>
            <w:rFonts w:ascii="Arial" w:hAnsi="Arial" w:cs="Arial"/>
            <w:i/>
            <w:iCs/>
            <w:noProof/>
            <w:lang w:val="es-CO"/>
          </w:rPr>
          <w:t>.</w:t>
        </w:r>
        <w:r>
          <w:rPr>
            <w:noProof/>
            <w:webHidden/>
          </w:rPr>
          <w:tab/>
        </w:r>
        <w:r>
          <w:rPr>
            <w:noProof/>
            <w:webHidden/>
          </w:rPr>
          <w:fldChar w:fldCharType="begin"/>
        </w:r>
        <w:r>
          <w:rPr>
            <w:noProof/>
            <w:webHidden/>
          </w:rPr>
          <w:instrText xml:space="preserve"> PAGEREF _Toc243063454 \h </w:instrText>
        </w:r>
        <w:r>
          <w:rPr>
            <w:noProof/>
            <w:webHidden/>
          </w:rPr>
        </w:r>
        <w:r>
          <w:rPr>
            <w:noProof/>
            <w:webHidden/>
          </w:rPr>
          <w:fldChar w:fldCharType="separate"/>
        </w:r>
        <w:r>
          <w:rPr>
            <w:noProof/>
            <w:webHidden/>
          </w:rPr>
          <w:t>15</w:t>
        </w:r>
        <w:r>
          <w:rPr>
            <w:noProof/>
            <w:webHidden/>
          </w:rPr>
          <w:fldChar w:fldCharType="end"/>
        </w:r>
      </w:hyperlink>
    </w:p>
    <w:p w14:paraId="7BB4AD5D" w14:textId="14C2A0E1"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5"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8</w:t>
        </w:r>
        <w:r w:rsidRPr="002E1A9B">
          <w:rPr>
            <w:rStyle w:val="Hipervnculo"/>
            <w:rFonts w:ascii="Arial" w:hAnsi="Arial" w:cs="Arial"/>
            <w:i/>
            <w:noProof/>
            <w:lang w:val="es-CO"/>
          </w:rPr>
          <w:t>. Parámetros Aa, Av y Ad.</w:t>
        </w:r>
        <w:r>
          <w:rPr>
            <w:noProof/>
            <w:webHidden/>
          </w:rPr>
          <w:tab/>
        </w:r>
        <w:r>
          <w:rPr>
            <w:noProof/>
            <w:webHidden/>
          </w:rPr>
          <w:fldChar w:fldCharType="begin"/>
        </w:r>
        <w:r>
          <w:rPr>
            <w:noProof/>
            <w:webHidden/>
          </w:rPr>
          <w:instrText xml:space="preserve"> PAGEREF _Toc243063455 \h </w:instrText>
        </w:r>
        <w:r>
          <w:rPr>
            <w:noProof/>
            <w:webHidden/>
          </w:rPr>
        </w:r>
        <w:r>
          <w:rPr>
            <w:noProof/>
            <w:webHidden/>
          </w:rPr>
          <w:fldChar w:fldCharType="separate"/>
        </w:r>
        <w:r>
          <w:rPr>
            <w:noProof/>
            <w:webHidden/>
          </w:rPr>
          <w:t>17</w:t>
        </w:r>
        <w:r>
          <w:rPr>
            <w:noProof/>
            <w:webHidden/>
          </w:rPr>
          <w:fldChar w:fldCharType="end"/>
        </w:r>
      </w:hyperlink>
    </w:p>
    <w:p w14:paraId="5D6BC9CF" w14:textId="3FB1A163"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6"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9</w:t>
        </w:r>
        <w:r w:rsidRPr="002E1A9B">
          <w:rPr>
            <w:rStyle w:val="Hipervnculo"/>
            <w:rFonts w:ascii="Arial" w:hAnsi="Arial" w:cs="Arial"/>
            <w:i/>
            <w:noProof/>
            <w:lang w:val="es-CO"/>
          </w:rPr>
          <w:t>. Datos de salida espectro de diseño.</w:t>
        </w:r>
        <w:r>
          <w:rPr>
            <w:noProof/>
            <w:webHidden/>
          </w:rPr>
          <w:tab/>
        </w:r>
        <w:r>
          <w:rPr>
            <w:noProof/>
            <w:webHidden/>
          </w:rPr>
          <w:fldChar w:fldCharType="begin"/>
        </w:r>
        <w:r>
          <w:rPr>
            <w:noProof/>
            <w:webHidden/>
          </w:rPr>
          <w:instrText xml:space="preserve"> PAGEREF _Toc243063456 \h </w:instrText>
        </w:r>
        <w:r>
          <w:rPr>
            <w:noProof/>
            <w:webHidden/>
          </w:rPr>
        </w:r>
        <w:r>
          <w:rPr>
            <w:noProof/>
            <w:webHidden/>
          </w:rPr>
          <w:fldChar w:fldCharType="separate"/>
        </w:r>
        <w:r>
          <w:rPr>
            <w:noProof/>
            <w:webHidden/>
          </w:rPr>
          <w:t>18</w:t>
        </w:r>
        <w:r>
          <w:rPr>
            <w:noProof/>
            <w:webHidden/>
          </w:rPr>
          <w:fldChar w:fldCharType="end"/>
        </w:r>
      </w:hyperlink>
    </w:p>
    <w:p w14:paraId="0B2A0250" w14:textId="57C792A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7"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10</w:t>
        </w:r>
        <w:r w:rsidRPr="002E1A9B">
          <w:rPr>
            <w:rStyle w:val="Hipervnculo"/>
            <w:rFonts w:ascii="Arial" w:hAnsi="Arial" w:cs="Arial"/>
            <w:i/>
            <w:noProof/>
            <w:lang w:val="es-CO"/>
          </w:rPr>
          <w:t>. Cálculo Ta.</w:t>
        </w:r>
        <w:r>
          <w:rPr>
            <w:noProof/>
            <w:webHidden/>
          </w:rPr>
          <w:tab/>
        </w:r>
        <w:r>
          <w:rPr>
            <w:noProof/>
            <w:webHidden/>
          </w:rPr>
          <w:fldChar w:fldCharType="begin"/>
        </w:r>
        <w:r>
          <w:rPr>
            <w:noProof/>
            <w:webHidden/>
          </w:rPr>
          <w:instrText xml:space="preserve"> PAGEREF _Toc243063457 \h </w:instrText>
        </w:r>
        <w:r>
          <w:rPr>
            <w:noProof/>
            <w:webHidden/>
          </w:rPr>
        </w:r>
        <w:r>
          <w:rPr>
            <w:noProof/>
            <w:webHidden/>
          </w:rPr>
          <w:fldChar w:fldCharType="separate"/>
        </w:r>
        <w:r>
          <w:rPr>
            <w:noProof/>
            <w:webHidden/>
          </w:rPr>
          <w:t>19</w:t>
        </w:r>
        <w:r>
          <w:rPr>
            <w:noProof/>
            <w:webHidden/>
          </w:rPr>
          <w:fldChar w:fldCharType="end"/>
        </w:r>
      </w:hyperlink>
    </w:p>
    <w:p w14:paraId="65A7710E" w14:textId="3944B42D"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8"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11.</w:t>
        </w:r>
        <w:r w:rsidRPr="002E1A9B">
          <w:rPr>
            <w:rStyle w:val="Hipervnculo"/>
            <w:rFonts w:ascii="Arial" w:hAnsi="Arial" w:cs="Arial"/>
            <w:i/>
            <w:noProof/>
            <w:lang w:val="es-CO"/>
          </w:rPr>
          <w:t xml:space="preserve"> Cálculo Cu*Ta.</w:t>
        </w:r>
        <w:r>
          <w:rPr>
            <w:noProof/>
            <w:webHidden/>
          </w:rPr>
          <w:tab/>
        </w:r>
        <w:r>
          <w:rPr>
            <w:noProof/>
            <w:webHidden/>
          </w:rPr>
          <w:fldChar w:fldCharType="begin"/>
        </w:r>
        <w:r>
          <w:rPr>
            <w:noProof/>
            <w:webHidden/>
          </w:rPr>
          <w:instrText xml:space="preserve"> PAGEREF _Toc243063458 \h </w:instrText>
        </w:r>
        <w:r>
          <w:rPr>
            <w:noProof/>
            <w:webHidden/>
          </w:rPr>
        </w:r>
        <w:r>
          <w:rPr>
            <w:noProof/>
            <w:webHidden/>
          </w:rPr>
          <w:fldChar w:fldCharType="separate"/>
        </w:r>
        <w:r>
          <w:rPr>
            <w:noProof/>
            <w:webHidden/>
          </w:rPr>
          <w:t>20</w:t>
        </w:r>
        <w:r>
          <w:rPr>
            <w:noProof/>
            <w:webHidden/>
          </w:rPr>
          <w:fldChar w:fldCharType="end"/>
        </w:r>
      </w:hyperlink>
    </w:p>
    <w:p w14:paraId="63A9168D" w14:textId="5729FD01"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9"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12.</w:t>
        </w:r>
        <w:r w:rsidRPr="002E1A9B">
          <w:rPr>
            <w:rStyle w:val="Hipervnculo"/>
            <w:rFonts w:ascii="Arial" w:hAnsi="Arial" w:cs="Arial"/>
            <w:i/>
            <w:noProof/>
            <w:lang w:val="es-CO"/>
          </w:rPr>
          <w:t xml:space="preserve"> Cortante en la base y fuerzas de piso.</w:t>
        </w:r>
        <w:r>
          <w:rPr>
            <w:noProof/>
            <w:webHidden/>
          </w:rPr>
          <w:tab/>
        </w:r>
        <w:r>
          <w:rPr>
            <w:noProof/>
            <w:webHidden/>
          </w:rPr>
          <w:fldChar w:fldCharType="begin"/>
        </w:r>
        <w:r>
          <w:rPr>
            <w:noProof/>
            <w:webHidden/>
          </w:rPr>
          <w:instrText xml:space="preserve"> PAGEREF _Toc243063459 \h </w:instrText>
        </w:r>
        <w:r>
          <w:rPr>
            <w:noProof/>
            <w:webHidden/>
          </w:rPr>
        </w:r>
        <w:r>
          <w:rPr>
            <w:noProof/>
            <w:webHidden/>
          </w:rPr>
          <w:fldChar w:fldCharType="separate"/>
        </w:r>
        <w:r>
          <w:rPr>
            <w:noProof/>
            <w:webHidden/>
          </w:rPr>
          <w:t>20</w:t>
        </w:r>
        <w:r>
          <w:rPr>
            <w:noProof/>
            <w:webHidden/>
          </w:rPr>
          <w:fldChar w:fldCharType="end"/>
        </w:r>
      </w:hyperlink>
    </w:p>
    <w:p w14:paraId="68D311B6" w14:textId="0F4384EE"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0" w:history="1">
        <w:r w:rsidRPr="002E1A9B">
          <w:rPr>
            <w:rStyle w:val="Hipervnculo"/>
            <w:rFonts w:ascii="Arial" w:hAnsi="Arial" w:cs="Arial"/>
            <w:noProof/>
          </w:rPr>
          <w:t>Tabla 13. Irregularidades</w:t>
        </w:r>
        <w:r>
          <w:rPr>
            <w:noProof/>
            <w:webHidden/>
          </w:rPr>
          <w:tab/>
        </w:r>
        <w:r>
          <w:rPr>
            <w:noProof/>
            <w:webHidden/>
          </w:rPr>
          <w:fldChar w:fldCharType="begin"/>
        </w:r>
        <w:r>
          <w:rPr>
            <w:noProof/>
            <w:webHidden/>
          </w:rPr>
          <w:instrText xml:space="preserve"> PAGEREF _Toc243063460 \h </w:instrText>
        </w:r>
        <w:r>
          <w:rPr>
            <w:noProof/>
            <w:webHidden/>
          </w:rPr>
        </w:r>
        <w:r>
          <w:rPr>
            <w:noProof/>
            <w:webHidden/>
          </w:rPr>
          <w:fldChar w:fldCharType="separate"/>
        </w:r>
        <w:r>
          <w:rPr>
            <w:noProof/>
            <w:webHidden/>
          </w:rPr>
          <w:t>23</w:t>
        </w:r>
        <w:r>
          <w:rPr>
            <w:noProof/>
            <w:webHidden/>
          </w:rPr>
          <w:fldChar w:fldCharType="end"/>
        </w:r>
      </w:hyperlink>
    </w:p>
    <w:p w14:paraId="045B61F1" w14:textId="78C54FD8"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1" w:history="1">
        <w:r w:rsidRPr="002E1A9B">
          <w:rPr>
            <w:rStyle w:val="Hipervnculo"/>
            <w:rFonts w:ascii="Arial" w:hAnsi="Arial" w:cs="Arial"/>
            <w:noProof/>
          </w:rPr>
          <w:t>Tabla 14. irregularidad eje 1 (eje x)</w:t>
        </w:r>
        <w:r>
          <w:rPr>
            <w:noProof/>
            <w:webHidden/>
          </w:rPr>
          <w:tab/>
        </w:r>
        <w:r>
          <w:rPr>
            <w:noProof/>
            <w:webHidden/>
          </w:rPr>
          <w:fldChar w:fldCharType="begin"/>
        </w:r>
        <w:r>
          <w:rPr>
            <w:noProof/>
            <w:webHidden/>
          </w:rPr>
          <w:instrText xml:space="preserve"> PAGEREF _Toc243063461 \h </w:instrText>
        </w:r>
        <w:r>
          <w:rPr>
            <w:noProof/>
            <w:webHidden/>
          </w:rPr>
        </w:r>
        <w:r>
          <w:rPr>
            <w:noProof/>
            <w:webHidden/>
          </w:rPr>
          <w:fldChar w:fldCharType="separate"/>
        </w:r>
        <w:r>
          <w:rPr>
            <w:noProof/>
            <w:webHidden/>
          </w:rPr>
          <w:t>24</w:t>
        </w:r>
        <w:r>
          <w:rPr>
            <w:noProof/>
            <w:webHidden/>
          </w:rPr>
          <w:fldChar w:fldCharType="end"/>
        </w:r>
      </w:hyperlink>
    </w:p>
    <w:p w14:paraId="40C90077" w14:textId="2262BCE9"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2" w:history="1">
        <w:r w:rsidRPr="002E1A9B">
          <w:rPr>
            <w:rStyle w:val="Hipervnculo"/>
            <w:noProof/>
          </w:rPr>
          <w:t>Tabla 15</w:t>
        </w:r>
        <w:r w:rsidRPr="002E1A9B">
          <w:rPr>
            <w:rStyle w:val="Hipervnculo"/>
            <w:rFonts w:ascii="Arial" w:hAnsi="Arial" w:cs="Arial"/>
            <w:i/>
            <w:iCs/>
            <w:noProof/>
            <w:lang w:val="es-CO"/>
          </w:rPr>
          <w:t>.</w:t>
        </w:r>
        <w:r w:rsidRPr="002E1A9B">
          <w:rPr>
            <w:rStyle w:val="Hipervnculo"/>
            <w:rFonts w:ascii="Arial" w:hAnsi="Arial" w:cs="Arial"/>
            <w:i/>
            <w:noProof/>
            <w:lang w:val="es-CO"/>
          </w:rPr>
          <w:t xml:space="preserve"> Irregularidad por retroceso en las esquinas.</w:t>
        </w:r>
        <w:r>
          <w:rPr>
            <w:noProof/>
            <w:webHidden/>
          </w:rPr>
          <w:tab/>
        </w:r>
        <w:r>
          <w:rPr>
            <w:noProof/>
            <w:webHidden/>
          </w:rPr>
          <w:fldChar w:fldCharType="begin"/>
        </w:r>
        <w:r>
          <w:rPr>
            <w:noProof/>
            <w:webHidden/>
          </w:rPr>
          <w:instrText xml:space="preserve"> PAGEREF _Toc243063462 \h </w:instrText>
        </w:r>
        <w:r>
          <w:rPr>
            <w:noProof/>
            <w:webHidden/>
          </w:rPr>
        </w:r>
        <w:r>
          <w:rPr>
            <w:noProof/>
            <w:webHidden/>
          </w:rPr>
          <w:fldChar w:fldCharType="separate"/>
        </w:r>
        <w:r>
          <w:rPr>
            <w:noProof/>
            <w:webHidden/>
          </w:rPr>
          <w:t>25</w:t>
        </w:r>
        <w:r>
          <w:rPr>
            <w:noProof/>
            <w:webHidden/>
          </w:rPr>
          <w:fldChar w:fldCharType="end"/>
        </w:r>
      </w:hyperlink>
    </w:p>
    <w:p w14:paraId="7A23AB9F" w14:textId="36348CA6"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3" w:history="1">
        <w:r w:rsidRPr="002E1A9B">
          <w:rPr>
            <w:rStyle w:val="Hipervnculo"/>
            <w:noProof/>
          </w:rPr>
          <w:t>Tabla 16</w:t>
        </w:r>
        <w:r w:rsidRPr="002E1A9B">
          <w:rPr>
            <w:rStyle w:val="Hipervnculo"/>
            <w:rFonts w:ascii="Arial" w:hAnsi="Arial" w:cs="Arial"/>
            <w:i/>
            <w:iCs/>
            <w:noProof/>
            <w:lang w:val="es-CO"/>
          </w:rPr>
          <w:t>.</w:t>
        </w:r>
        <w:r w:rsidRPr="002E1A9B">
          <w:rPr>
            <w:rStyle w:val="Hipervnculo"/>
            <w:rFonts w:ascii="Arial" w:hAnsi="Arial" w:cs="Arial"/>
            <w:i/>
            <w:noProof/>
            <w:lang w:val="es-CO"/>
          </w:rPr>
          <w:t xml:space="preserve"> Irregularidad en el diafragma.</w:t>
        </w:r>
        <w:r>
          <w:rPr>
            <w:noProof/>
            <w:webHidden/>
          </w:rPr>
          <w:tab/>
        </w:r>
        <w:r>
          <w:rPr>
            <w:noProof/>
            <w:webHidden/>
          </w:rPr>
          <w:fldChar w:fldCharType="begin"/>
        </w:r>
        <w:r>
          <w:rPr>
            <w:noProof/>
            <w:webHidden/>
          </w:rPr>
          <w:instrText xml:space="preserve"> PAGEREF _Toc243063463 \h </w:instrText>
        </w:r>
        <w:r>
          <w:rPr>
            <w:noProof/>
            <w:webHidden/>
          </w:rPr>
        </w:r>
        <w:r>
          <w:rPr>
            <w:noProof/>
            <w:webHidden/>
          </w:rPr>
          <w:fldChar w:fldCharType="separate"/>
        </w:r>
        <w:r>
          <w:rPr>
            <w:noProof/>
            <w:webHidden/>
          </w:rPr>
          <w:t>26</w:t>
        </w:r>
        <w:r>
          <w:rPr>
            <w:noProof/>
            <w:webHidden/>
          </w:rPr>
          <w:fldChar w:fldCharType="end"/>
        </w:r>
      </w:hyperlink>
    </w:p>
    <w:p w14:paraId="457BDD29" w14:textId="5EC1C978"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4" w:history="1">
        <w:r w:rsidRPr="002E1A9B">
          <w:rPr>
            <w:rStyle w:val="Hipervnculo"/>
            <w:noProof/>
          </w:rPr>
          <w:t>Tabla 17</w:t>
        </w:r>
        <w:r w:rsidRPr="002E1A9B">
          <w:rPr>
            <w:rStyle w:val="Hipervnculo"/>
            <w:rFonts w:ascii="Arial" w:hAnsi="Arial" w:cs="Arial"/>
            <w:noProof/>
            <w:lang w:val="es-CO"/>
          </w:rPr>
          <w:t>. Irregularidades en planta y torsional.</w:t>
        </w:r>
        <w:r>
          <w:rPr>
            <w:noProof/>
            <w:webHidden/>
          </w:rPr>
          <w:tab/>
        </w:r>
        <w:r>
          <w:rPr>
            <w:noProof/>
            <w:webHidden/>
          </w:rPr>
          <w:fldChar w:fldCharType="begin"/>
        </w:r>
        <w:r>
          <w:rPr>
            <w:noProof/>
            <w:webHidden/>
          </w:rPr>
          <w:instrText xml:space="preserve"> PAGEREF _Toc243063464 \h </w:instrText>
        </w:r>
        <w:r>
          <w:rPr>
            <w:noProof/>
            <w:webHidden/>
          </w:rPr>
        </w:r>
        <w:r>
          <w:rPr>
            <w:noProof/>
            <w:webHidden/>
          </w:rPr>
          <w:fldChar w:fldCharType="separate"/>
        </w:r>
        <w:r>
          <w:rPr>
            <w:noProof/>
            <w:webHidden/>
          </w:rPr>
          <w:t>26</w:t>
        </w:r>
        <w:r>
          <w:rPr>
            <w:noProof/>
            <w:webHidden/>
          </w:rPr>
          <w:fldChar w:fldCharType="end"/>
        </w:r>
      </w:hyperlink>
    </w:p>
    <w:p w14:paraId="3BE04509" w14:textId="76F94BD0"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5" w:history="1">
        <w:r w:rsidRPr="002E1A9B">
          <w:rPr>
            <w:rStyle w:val="Hipervnculo"/>
            <w:noProof/>
          </w:rPr>
          <w:t>Tabla 18</w:t>
        </w:r>
        <w:r w:rsidRPr="002E1A9B">
          <w:rPr>
            <w:rStyle w:val="Hipervnculo"/>
            <w:rFonts w:ascii="Arial" w:hAnsi="Arial" w:cs="Arial"/>
            <w:i/>
            <w:iCs/>
            <w:noProof/>
            <w:lang w:val="es-CO"/>
          </w:rPr>
          <w:t>.</w:t>
        </w:r>
        <w:r w:rsidRPr="002E1A9B">
          <w:rPr>
            <w:rStyle w:val="Hipervnculo"/>
            <w:rFonts w:ascii="Arial" w:hAnsi="Arial" w:cs="Arial"/>
            <w:i/>
            <w:noProof/>
            <w:lang w:val="es-CO"/>
          </w:rPr>
          <w:t xml:space="preserve"> Irregularidad distribución de masa.</w:t>
        </w:r>
        <w:r>
          <w:rPr>
            <w:noProof/>
            <w:webHidden/>
          </w:rPr>
          <w:tab/>
        </w:r>
        <w:r>
          <w:rPr>
            <w:noProof/>
            <w:webHidden/>
          </w:rPr>
          <w:fldChar w:fldCharType="begin"/>
        </w:r>
        <w:r>
          <w:rPr>
            <w:noProof/>
            <w:webHidden/>
          </w:rPr>
          <w:instrText xml:space="preserve"> PAGEREF _Toc243063465 \h </w:instrText>
        </w:r>
        <w:r>
          <w:rPr>
            <w:noProof/>
            <w:webHidden/>
          </w:rPr>
        </w:r>
        <w:r>
          <w:rPr>
            <w:noProof/>
            <w:webHidden/>
          </w:rPr>
          <w:fldChar w:fldCharType="separate"/>
        </w:r>
        <w:r>
          <w:rPr>
            <w:noProof/>
            <w:webHidden/>
          </w:rPr>
          <w:t>27</w:t>
        </w:r>
        <w:r>
          <w:rPr>
            <w:noProof/>
            <w:webHidden/>
          </w:rPr>
          <w:fldChar w:fldCharType="end"/>
        </w:r>
      </w:hyperlink>
    </w:p>
    <w:p w14:paraId="25C54DA0" w14:textId="72AD1EA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6"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19.</w:t>
        </w:r>
        <w:r w:rsidRPr="002E1A9B">
          <w:rPr>
            <w:rStyle w:val="Hipervnculo"/>
            <w:rFonts w:ascii="Arial" w:hAnsi="Arial" w:cs="Arial"/>
            <w:i/>
            <w:noProof/>
            <w:lang w:val="es-CO"/>
          </w:rPr>
          <w:t xml:space="preserve"> Irregularidades en altura.</w:t>
        </w:r>
        <w:r>
          <w:rPr>
            <w:noProof/>
            <w:webHidden/>
          </w:rPr>
          <w:tab/>
        </w:r>
        <w:r>
          <w:rPr>
            <w:noProof/>
            <w:webHidden/>
          </w:rPr>
          <w:fldChar w:fldCharType="begin"/>
        </w:r>
        <w:r>
          <w:rPr>
            <w:noProof/>
            <w:webHidden/>
          </w:rPr>
          <w:instrText xml:space="preserve"> PAGEREF _Toc243063466 \h </w:instrText>
        </w:r>
        <w:r>
          <w:rPr>
            <w:noProof/>
            <w:webHidden/>
          </w:rPr>
        </w:r>
        <w:r>
          <w:rPr>
            <w:noProof/>
            <w:webHidden/>
          </w:rPr>
          <w:fldChar w:fldCharType="separate"/>
        </w:r>
        <w:r>
          <w:rPr>
            <w:noProof/>
            <w:webHidden/>
          </w:rPr>
          <w:t>28</w:t>
        </w:r>
        <w:r>
          <w:rPr>
            <w:noProof/>
            <w:webHidden/>
          </w:rPr>
          <w:fldChar w:fldCharType="end"/>
        </w:r>
      </w:hyperlink>
    </w:p>
    <w:p w14:paraId="1D3FC76C" w14:textId="4559EF20"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7" w:history="1">
        <w:r w:rsidRPr="002E1A9B">
          <w:rPr>
            <w:rStyle w:val="Hipervnculo"/>
            <w:rFonts w:ascii="Arial" w:hAnsi="Arial" w:cs="Arial"/>
            <w:noProof/>
          </w:rPr>
          <w:t>Tabla 20. Factores de reducción para el cálculo del R.</w:t>
        </w:r>
        <w:r>
          <w:rPr>
            <w:noProof/>
            <w:webHidden/>
          </w:rPr>
          <w:tab/>
        </w:r>
        <w:r>
          <w:rPr>
            <w:noProof/>
            <w:webHidden/>
          </w:rPr>
          <w:fldChar w:fldCharType="begin"/>
        </w:r>
        <w:r>
          <w:rPr>
            <w:noProof/>
            <w:webHidden/>
          </w:rPr>
          <w:instrText xml:space="preserve"> PAGEREF _Toc243063467 \h </w:instrText>
        </w:r>
        <w:r>
          <w:rPr>
            <w:noProof/>
            <w:webHidden/>
          </w:rPr>
        </w:r>
        <w:r>
          <w:rPr>
            <w:noProof/>
            <w:webHidden/>
          </w:rPr>
          <w:fldChar w:fldCharType="separate"/>
        </w:r>
        <w:r>
          <w:rPr>
            <w:noProof/>
            <w:webHidden/>
          </w:rPr>
          <w:t>29</w:t>
        </w:r>
        <w:r>
          <w:rPr>
            <w:noProof/>
            <w:webHidden/>
          </w:rPr>
          <w:fldChar w:fldCharType="end"/>
        </w:r>
      </w:hyperlink>
    </w:p>
    <w:p w14:paraId="32D23AF9" w14:textId="3B1AA7A0"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8" w:history="1">
        <w:r w:rsidRPr="002E1A9B">
          <w:rPr>
            <w:rStyle w:val="Hipervnculo"/>
            <w:noProof/>
          </w:rPr>
          <w:t>Tabla 21</w:t>
        </w:r>
        <w:r w:rsidRPr="002E1A9B">
          <w:rPr>
            <w:rStyle w:val="Hipervnculo"/>
            <w:rFonts w:ascii="Arial" w:hAnsi="Arial" w:cs="Arial"/>
            <w:noProof/>
            <w:lang w:val="es-CO"/>
          </w:rPr>
          <w:t>. Derivas.</w:t>
        </w:r>
        <w:r>
          <w:rPr>
            <w:noProof/>
            <w:webHidden/>
          </w:rPr>
          <w:tab/>
        </w:r>
        <w:r>
          <w:rPr>
            <w:noProof/>
            <w:webHidden/>
          </w:rPr>
          <w:fldChar w:fldCharType="begin"/>
        </w:r>
        <w:r>
          <w:rPr>
            <w:noProof/>
            <w:webHidden/>
          </w:rPr>
          <w:instrText xml:space="preserve"> PAGEREF _Toc243063468 \h </w:instrText>
        </w:r>
        <w:r>
          <w:rPr>
            <w:noProof/>
            <w:webHidden/>
          </w:rPr>
        </w:r>
        <w:r>
          <w:rPr>
            <w:noProof/>
            <w:webHidden/>
          </w:rPr>
          <w:fldChar w:fldCharType="separate"/>
        </w:r>
        <w:r>
          <w:rPr>
            <w:noProof/>
            <w:webHidden/>
          </w:rPr>
          <w:t>30</w:t>
        </w:r>
        <w:r>
          <w:rPr>
            <w:noProof/>
            <w:webHidden/>
          </w:rPr>
          <w:fldChar w:fldCharType="end"/>
        </w:r>
      </w:hyperlink>
    </w:p>
    <w:p w14:paraId="462D39E6" w14:textId="1B1CF26D"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9" w:history="1">
        <w:r w:rsidRPr="002E1A9B">
          <w:rPr>
            <w:rStyle w:val="Hipervnculo"/>
            <w:noProof/>
          </w:rPr>
          <w:t>Tabla 22. índice Q Com 1.</w:t>
        </w:r>
        <w:r>
          <w:rPr>
            <w:noProof/>
            <w:webHidden/>
          </w:rPr>
          <w:tab/>
        </w:r>
        <w:r>
          <w:rPr>
            <w:noProof/>
            <w:webHidden/>
          </w:rPr>
          <w:fldChar w:fldCharType="begin"/>
        </w:r>
        <w:r>
          <w:rPr>
            <w:noProof/>
            <w:webHidden/>
          </w:rPr>
          <w:instrText xml:space="preserve"> PAGEREF _Toc243063469 \h </w:instrText>
        </w:r>
        <w:r>
          <w:rPr>
            <w:noProof/>
            <w:webHidden/>
          </w:rPr>
        </w:r>
        <w:r>
          <w:rPr>
            <w:noProof/>
            <w:webHidden/>
          </w:rPr>
          <w:fldChar w:fldCharType="separate"/>
        </w:r>
        <w:r>
          <w:rPr>
            <w:noProof/>
            <w:webHidden/>
          </w:rPr>
          <w:t>43</w:t>
        </w:r>
        <w:r>
          <w:rPr>
            <w:noProof/>
            <w:webHidden/>
          </w:rPr>
          <w:fldChar w:fldCharType="end"/>
        </w:r>
      </w:hyperlink>
    </w:p>
    <w:p w14:paraId="5013056B" w14:textId="7AF6EA5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70" w:history="1">
        <w:r w:rsidRPr="002E1A9B">
          <w:rPr>
            <w:rStyle w:val="Hipervnculo"/>
            <w:noProof/>
          </w:rPr>
          <w:t>Tabla 23. índice Q Com 2.</w:t>
        </w:r>
        <w:r>
          <w:rPr>
            <w:noProof/>
            <w:webHidden/>
          </w:rPr>
          <w:tab/>
        </w:r>
        <w:r>
          <w:rPr>
            <w:noProof/>
            <w:webHidden/>
          </w:rPr>
          <w:fldChar w:fldCharType="begin"/>
        </w:r>
        <w:r>
          <w:rPr>
            <w:noProof/>
            <w:webHidden/>
          </w:rPr>
          <w:instrText xml:space="preserve"> PAGEREF _Toc243063470 \h </w:instrText>
        </w:r>
        <w:r>
          <w:rPr>
            <w:noProof/>
            <w:webHidden/>
          </w:rPr>
        </w:r>
        <w:r>
          <w:rPr>
            <w:noProof/>
            <w:webHidden/>
          </w:rPr>
          <w:fldChar w:fldCharType="separate"/>
        </w:r>
        <w:r>
          <w:rPr>
            <w:noProof/>
            <w:webHidden/>
          </w:rPr>
          <w:t>44</w:t>
        </w:r>
        <w:r>
          <w:rPr>
            <w:noProof/>
            <w:webHidden/>
          </w:rPr>
          <w:fldChar w:fldCharType="end"/>
        </w:r>
      </w:hyperlink>
    </w:p>
    <w:p w14:paraId="04C3C40C" w14:textId="2C2F5E67"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71" w:history="1">
        <w:r w:rsidRPr="002E1A9B">
          <w:rPr>
            <w:rStyle w:val="Hipervnculo"/>
            <w:noProof/>
          </w:rPr>
          <w:t>Tabla 24</w:t>
        </w:r>
        <w:r w:rsidRPr="002E1A9B">
          <w:rPr>
            <w:rStyle w:val="Hipervnculo"/>
            <w:rFonts w:ascii="Arial" w:hAnsi="Arial" w:cs="Arial"/>
            <w:noProof/>
            <w:lang w:val="es-CO"/>
          </w:rPr>
          <w:t>. Características de las viguetas.</w:t>
        </w:r>
        <w:r>
          <w:rPr>
            <w:noProof/>
            <w:webHidden/>
          </w:rPr>
          <w:tab/>
        </w:r>
        <w:r>
          <w:rPr>
            <w:noProof/>
            <w:webHidden/>
          </w:rPr>
          <w:fldChar w:fldCharType="begin"/>
        </w:r>
        <w:r>
          <w:rPr>
            <w:noProof/>
            <w:webHidden/>
          </w:rPr>
          <w:instrText xml:space="preserve"> PAGEREF _Toc243063471 \h </w:instrText>
        </w:r>
        <w:r>
          <w:rPr>
            <w:noProof/>
            <w:webHidden/>
          </w:rPr>
        </w:r>
        <w:r>
          <w:rPr>
            <w:noProof/>
            <w:webHidden/>
          </w:rPr>
          <w:fldChar w:fldCharType="separate"/>
        </w:r>
        <w:r>
          <w:rPr>
            <w:noProof/>
            <w:webHidden/>
          </w:rPr>
          <w:t>54</w:t>
        </w:r>
        <w:r>
          <w:rPr>
            <w:noProof/>
            <w:webHidden/>
          </w:rPr>
          <w:fldChar w:fldCharType="end"/>
        </w:r>
      </w:hyperlink>
    </w:p>
    <w:p w14:paraId="6544C298" w14:textId="70ECDE1D"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72" w:history="1">
        <w:r w:rsidRPr="002E1A9B">
          <w:rPr>
            <w:rStyle w:val="Hipervnculo"/>
            <w:noProof/>
          </w:rPr>
          <w:t>Tabla 25</w:t>
        </w:r>
        <w:r w:rsidRPr="002E1A9B">
          <w:rPr>
            <w:rStyle w:val="Hipervnculo"/>
            <w:rFonts w:ascii="Arial" w:hAnsi="Arial" w:cs="Arial"/>
            <w:noProof/>
            <w:lang w:val="es-CO"/>
          </w:rPr>
          <w:t>. Cargas Planteadas para entrepiso y cubierta.</w:t>
        </w:r>
        <w:r>
          <w:rPr>
            <w:noProof/>
            <w:webHidden/>
          </w:rPr>
          <w:tab/>
        </w:r>
        <w:r>
          <w:rPr>
            <w:noProof/>
            <w:webHidden/>
          </w:rPr>
          <w:fldChar w:fldCharType="begin"/>
        </w:r>
        <w:r>
          <w:rPr>
            <w:noProof/>
            <w:webHidden/>
          </w:rPr>
          <w:instrText xml:space="preserve"> PAGEREF _Toc243063472 \h </w:instrText>
        </w:r>
        <w:r>
          <w:rPr>
            <w:noProof/>
            <w:webHidden/>
          </w:rPr>
        </w:r>
        <w:r>
          <w:rPr>
            <w:noProof/>
            <w:webHidden/>
          </w:rPr>
          <w:fldChar w:fldCharType="separate"/>
        </w:r>
        <w:r>
          <w:rPr>
            <w:noProof/>
            <w:webHidden/>
          </w:rPr>
          <w:t>55</w:t>
        </w:r>
        <w:r>
          <w:rPr>
            <w:noProof/>
            <w:webHidden/>
          </w:rPr>
          <w:fldChar w:fldCharType="end"/>
        </w:r>
      </w:hyperlink>
    </w:p>
    <w:p w14:paraId="19EA30F1" w14:textId="2E5DF64E"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73" w:history="1">
        <w:r w:rsidRPr="002E1A9B">
          <w:rPr>
            <w:rStyle w:val="Hipervnculo"/>
            <w:rFonts w:ascii="Arial" w:hAnsi="Arial" w:cs="Arial"/>
            <w:noProof/>
          </w:rPr>
          <w:t>Tabla 26. Diseño a flexión vigueta tipo 1 – Piso tipo</w:t>
        </w:r>
        <w:r>
          <w:rPr>
            <w:noProof/>
            <w:webHidden/>
          </w:rPr>
          <w:tab/>
        </w:r>
        <w:r>
          <w:rPr>
            <w:noProof/>
            <w:webHidden/>
          </w:rPr>
          <w:fldChar w:fldCharType="begin"/>
        </w:r>
        <w:r>
          <w:rPr>
            <w:noProof/>
            <w:webHidden/>
          </w:rPr>
          <w:instrText xml:space="preserve"> PAGEREF _Toc243063473 \h </w:instrText>
        </w:r>
        <w:r>
          <w:rPr>
            <w:noProof/>
            <w:webHidden/>
          </w:rPr>
        </w:r>
        <w:r>
          <w:rPr>
            <w:noProof/>
            <w:webHidden/>
          </w:rPr>
          <w:fldChar w:fldCharType="separate"/>
        </w:r>
        <w:r>
          <w:rPr>
            <w:noProof/>
            <w:webHidden/>
          </w:rPr>
          <w:t>58</w:t>
        </w:r>
        <w:r>
          <w:rPr>
            <w:noProof/>
            <w:webHidden/>
          </w:rPr>
          <w:fldChar w:fldCharType="end"/>
        </w:r>
      </w:hyperlink>
    </w:p>
    <w:p w14:paraId="48643A5C" w14:textId="682B7487"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74" w:history="1">
        <w:r w:rsidRPr="002E1A9B">
          <w:rPr>
            <w:rStyle w:val="Hipervnculo"/>
            <w:rFonts w:ascii="Arial" w:hAnsi="Arial" w:cs="Arial"/>
            <w:i/>
            <w:iCs/>
            <w:noProof/>
            <w:lang w:val="es-CO"/>
          </w:rPr>
          <w:t>Tabla 27. Cargas muertas de la escalera para tramo inclinado.</w:t>
        </w:r>
        <w:r>
          <w:rPr>
            <w:noProof/>
            <w:webHidden/>
          </w:rPr>
          <w:tab/>
        </w:r>
        <w:r>
          <w:rPr>
            <w:noProof/>
            <w:webHidden/>
          </w:rPr>
          <w:fldChar w:fldCharType="begin"/>
        </w:r>
        <w:r>
          <w:rPr>
            <w:noProof/>
            <w:webHidden/>
          </w:rPr>
          <w:instrText xml:space="preserve"> PAGEREF _Toc243063474 \h </w:instrText>
        </w:r>
        <w:r>
          <w:rPr>
            <w:noProof/>
            <w:webHidden/>
          </w:rPr>
        </w:r>
        <w:r>
          <w:rPr>
            <w:noProof/>
            <w:webHidden/>
          </w:rPr>
          <w:fldChar w:fldCharType="separate"/>
        </w:r>
        <w:r>
          <w:rPr>
            <w:noProof/>
            <w:webHidden/>
          </w:rPr>
          <w:t>59</w:t>
        </w:r>
        <w:r>
          <w:rPr>
            <w:noProof/>
            <w:webHidden/>
          </w:rPr>
          <w:fldChar w:fldCharType="end"/>
        </w:r>
      </w:hyperlink>
    </w:p>
    <w:p w14:paraId="481FA6BA" w14:textId="4A6E61F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75" w:history="1">
        <w:r w:rsidRPr="002E1A9B">
          <w:rPr>
            <w:rStyle w:val="Hipervnculo"/>
            <w:rFonts w:ascii="Arial" w:hAnsi="Arial" w:cs="Arial"/>
            <w:i/>
            <w:iCs/>
            <w:noProof/>
            <w:lang w:val="es-CO"/>
          </w:rPr>
          <w:t>Tabla 28. Cargas muertas de la escalera para el descanso.</w:t>
        </w:r>
        <w:r>
          <w:rPr>
            <w:noProof/>
            <w:webHidden/>
          </w:rPr>
          <w:tab/>
        </w:r>
        <w:r>
          <w:rPr>
            <w:noProof/>
            <w:webHidden/>
          </w:rPr>
          <w:fldChar w:fldCharType="begin"/>
        </w:r>
        <w:r>
          <w:rPr>
            <w:noProof/>
            <w:webHidden/>
          </w:rPr>
          <w:instrText xml:space="preserve"> PAGEREF _Toc243063475 \h </w:instrText>
        </w:r>
        <w:r>
          <w:rPr>
            <w:noProof/>
            <w:webHidden/>
          </w:rPr>
        </w:r>
        <w:r>
          <w:rPr>
            <w:noProof/>
            <w:webHidden/>
          </w:rPr>
          <w:fldChar w:fldCharType="separate"/>
        </w:r>
        <w:r>
          <w:rPr>
            <w:noProof/>
            <w:webHidden/>
          </w:rPr>
          <w:t>60</w:t>
        </w:r>
        <w:r>
          <w:rPr>
            <w:noProof/>
            <w:webHidden/>
          </w:rPr>
          <w:fldChar w:fldCharType="end"/>
        </w:r>
      </w:hyperlink>
    </w:p>
    <w:p w14:paraId="0AE495C0" w14:textId="014BF61B" w:rsidR="00C33EF7" w:rsidRPr="00B63874" w:rsidRDefault="00B63874" w:rsidP="00B63874">
      <w:r>
        <w:fldChar w:fldCharType="end"/>
      </w:r>
    </w:p>
    <w:p w14:paraId="2D0DEC8A" w14:textId="77777777" w:rsidR="00D84492" w:rsidRPr="008074A5" w:rsidRDefault="00D84492" w:rsidP="6249CE6D">
      <w:pPr>
        <w:rPr>
          <w:rFonts w:ascii="Arial" w:hAnsi="Arial" w:cs="Arial"/>
          <w:sz w:val="24"/>
          <w:szCs w:val="24"/>
          <w:lang w:val="es-CO"/>
        </w:rPr>
      </w:pPr>
    </w:p>
    <w:p w14:paraId="08552C83" w14:textId="79B21861" w:rsidR="00D84492" w:rsidRPr="008074A5" w:rsidRDefault="00D84492" w:rsidP="6249CE6D">
      <w:pPr>
        <w:rPr>
          <w:rFonts w:ascii="Arial" w:hAnsi="Arial" w:cs="Arial"/>
          <w:sz w:val="24"/>
          <w:szCs w:val="24"/>
          <w:lang w:val="es-CO"/>
        </w:rPr>
        <w:sectPr w:rsidR="00D84492" w:rsidRPr="008074A5" w:rsidSect="00C039AF">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1418" w:right="1418" w:bottom="1418" w:left="1418" w:header="720" w:footer="720" w:gutter="0"/>
          <w:cols w:space="720"/>
          <w:docGrid w:linePitch="360"/>
        </w:sectPr>
      </w:pPr>
    </w:p>
    <w:p w14:paraId="2B800730" w14:textId="0BBDCDAF" w:rsidR="0025245B" w:rsidRDefault="6249CE6D" w:rsidP="6249CE6D">
      <w:pPr>
        <w:pStyle w:val="Ttulo1"/>
        <w:numPr>
          <w:ilvl w:val="0"/>
          <w:numId w:val="2"/>
        </w:numPr>
        <w:jc w:val="center"/>
        <w:rPr>
          <w:rFonts w:ascii="Arial" w:hAnsi="Arial" w:cs="Arial"/>
          <w:b/>
          <w:color w:val="auto"/>
          <w:sz w:val="24"/>
          <w:szCs w:val="24"/>
          <w:lang w:val="es-CO"/>
        </w:rPr>
      </w:pPr>
      <w:r>
        <w:rPr>
          <w:rFonts w:ascii="Arial" w:hAnsi="Arial" w:cs="Arial"/>
          <w:b/>
          <w:color w:val="auto"/>
          <w:sz w:val="24"/>
          <w:szCs w:val="24"/>
          <w:lang w:val="es-CO"/>
        </w:rPr>
        <w:t xml:space="preserve">DESCRIPCIÓN DEL PROYECTO</w:t>
      </w:r>
    </w:p>
    <w:p w14:paraId="49C1A165" w14:textId="3B29743B" w:rsidR="00BA138B" w:rsidRPr="008074A5" w:rsidRDefault="6249CE6D" w:rsidP="6249CE6D">
      <w:pPr>
        <w:pStyle w:val="Ttulo2"/>
        <w:numPr>
          <w:ilvl w:val="1"/>
          <w:numId w:val="2"/>
        </w:numPr>
        <w:rPr>
          <w:rFonts w:ascii="Arial" w:hAnsi="Arial" w:cs="Arial"/>
          <w:b/>
          <w:bCs/>
          <w:color w:val="auto"/>
          <w:sz w:val="24"/>
          <w:szCs w:val="24"/>
          <w:lang w:val="es-CO"/>
        </w:rPr>
      </w:pPr>
      <w:bookmarkStart w:id="1" w:name="_Toc243063370"/>
      <w:r>
        <w:rPr>
          <w:rFonts w:ascii="Arial" w:hAnsi="Arial" w:cs="Arial"/>
          <w:b/>
          <w:bCs/>
          <w:color w:val="auto"/>
          <w:sz w:val="24"/>
          <w:szCs w:val="24"/>
          <w:lang w:val="es-CO"/>
        </w:rPr>
        <w:lastRenderedPageBreak/>
        <w:t>Descripción y alcance del proyecto</w:t>
      </w:r>
      <w:bookmarkEnd w:id="1"/>
    </w:p>
    <w:p w14:paraId="68C41454" w14:textId="77777777" w:rsidR="00340CA7" w:rsidRPr="008074A5" w:rsidRDefault="00340CA7" w:rsidP="00340CA7">
      <w:pPr>
        <w:spacing w:after="0"/>
        <w:rPr>
          <w:rFonts w:ascii="Arial" w:hAnsi="Arial" w:cs="Arial"/>
          <w:sz w:val="24"/>
          <w:szCs w:val="24"/>
          <w:lang w:val="es-CO"/>
        </w:rPr>
      </w:pPr>
    </w:p>
    <w:p w14:paraId="083FA61B" w14:textId="495EFC05" w:rsidR="00DC1FB5" w:rsidRPr="008074A5" w:rsidRDefault="00DC1FB5" w:rsidP="007B4557">
      <w:pPr>
        <w:jc w:val="both"/>
        <w:rPr>
          <w:rFonts w:ascii="Arial" w:hAnsi="Arial" w:cs="Arial"/>
          <w:sz w:val="24"/>
          <w:szCs w:val="24"/>
          <w:lang w:val="es-CO"/>
        </w:rPr>
      </w:pPr>
      <w:r>
        <w:rPr>
          <w:rFonts w:ascii="Arial" w:hAnsi="Arial" w:cs="Arial"/>
          <w:sz w:val="24"/>
          <w:szCs w:val="24"/>
          <w:lang w:val="es-CO"/>
        </w:rPr>
        <w:t>El proyecto se realizó con el fin de afianzar conocimientos y conceptos vistos en la clase de estructuras siguiendo la norma de construcción “Norma Sismo resistente de 2010, NSR-10”.</w:t>
      </w:r>
    </w:p>
    <w:p w14:paraId="44626BB9" w14:textId="7518A8DE" w:rsidR="00C66A78" w:rsidRPr="008074A5" w:rsidRDefault="6249CE6D" w:rsidP="007B4557">
      <w:pPr>
        <w:jc w:val="both"/>
        <w:rPr>
          <w:rFonts w:ascii="Arial" w:hAnsi="Arial" w:cs="Arial"/>
          <w:sz w:val="24"/>
          <w:szCs w:val="24"/>
          <w:lang w:val="es-CO"/>
        </w:rPr>
      </w:pPr>
      <w:r>
        <w:rPr>
          <w:rFonts w:ascii="Arial" w:hAnsi="Arial" w:cs="Arial"/>
          <w:sz w:val="24"/>
          <w:szCs w:val="24"/>
          <w:lang w:val="es-CO"/>
        </w:rPr>
        <w:t>El proyecto abarca todo lo que compete al predimensionamiento, al análisis y al diseño estructural de una edificación de concreto reforzado de 5 pisos destinada a oficinas, ubicada en Bogotá D.C. Según la microzonificación sísmica de Bogotá (Decreto 523 de 2010), al Grupo 2 le corresponde un suelo tipo CERROS. La edificación presenta las siguientes características:</w:t>
      </w:r>
    </w:p>
    <w:p w14:paraId="357F1BCB" w14:textId="3EA2EB26" w:rsidR="00646AAE" w:rsidRPr="008074A5" w:rsidRDefault="00646AAE" w:rsidP="00646AAE">
      <w:pPr>
        <w:pStyle w:val="Descripcin"/>
        <w:spacing w:after="0"/>
        <w:jc w:val="center"/>
        <w:rPr>
          <w:rFonts w:ascii="Arial" w:hAnsi="Arial" w:cs="Arial"/>
          <w:lang w:val="es-CO"/>
        </w:rPr>
      </w:pPr>
      <w:bookmarkStart w:id="2" w:name="_Toc243063448"/>
      <w:r>
        <w:rPr>
          <w:rFonts w:ascii="Arial" w:hAnsi="Arial" w:cs="Arial"/>
        </w:rPr>
        <w:t xml:space="preserve">Tabla </w:t>
      </w:r>
      <w:r>
        <w:rPr>
          <w:rFonts w:ascii="Arial" w:hAnsi="Arial" w:cs="Arial"/>
        </w:rPr>
        <w:fldChar w:fldCharType="begin"/>
      </w:r>
      <w:r>
        <w:rPr>
          <w:rFonts w:ascii="Arial" w:hAnsi="Arial" w:cs="Arial"/>
        </w:rPr>
        <w:instrText>SEQ Tabla \* ARABIC</w:instrText>
      </w:r>
      <w:r>
        <w:rPr>
          <w:rFonts w:ascii="Arial" w:hAnsi="Arial" w:cs="Arial"/>
        </w:rPr>
        <w:fldChar w:fldCharType="separate"/>
      </w:r>
      <w:r w:rsidR="0088429B">
        <w:rPr>
          <w:rFonts w:ascii="Arial" w:hAnsi="Arial" w:cs="Arial"/>
          <w:noProof/>
        </w:rPr>
        <w:t>1</w:t>
      </w:r>
      <w:r>
        <w:rPr>
          <w:rFonts w:ascii="Arial" w:hAnsi="Arial" w:cs="Arial"/>
        </w:rPr>
        <w:fldChar w:fldCharType="end"/>
      </w:r>
      <w:r w:rsidR="00AD35A8">
        <w:rPr>
          <w:rFonts w:ascii="Arial" w:hAnsi="Arial" w:cs="Arial"/>
        </w:rPr>
        <w:t>.</w:t>
      </w:r>
      <w:r>
        <w:rPr>
          <w:rFonts w:ascii="Arial" w:hAnsi="Arial" w:cs="Arial"/>
        </w:rPr>
        <w:t xml:space="preserve"> Características de la estructura.</w:t>
      </w:r>
      <w:bookmarkEnd w:id="2"/>
    </w:p>
    <w:tbl>
      <w:tblPr>
        <w:tblW w:w="7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2"/>
        <w:gridCol w:w="4720"/>
      </w:tblGrid>
      <w:tr w:rsidR="00740205" w:rsidRPr="002C6A97" w14:paraId="381FE690" w14:textId="77777777" w:rsidTr="00AD35A8">
        <w:trPr>
          <w:trHeight w:val="175"/>
          <w:jc w:val="center"/>
        </w:trPr>
        <w:tc>
          <w:tcPr>
            <w:tcW w:w="7792" w:type="dxa"/>
            <w:gridSpan w:val="2"/>
            <w:shd w:val="clear" w:color="auto" w:fill="A5A5A5" w:themeFill="accent3"/>
            <w:vAlign w:val="center"/>
          </w:tcPr>
          <w:p w14:paraId="22F8A6B3" w14:textId="77777777" w:rsidR="00740205" w:rsidRPr="00AD35A8" w:rsidRDefault="00740205" w:rsidP="00044C8E">
            <w:pPr>
              <w:jc w:val="center"/>
              <w:rPr>
                <w:rFonts w:ascii="Arial" w:hAnsi="Arial" w:cs="Arial"/>
                <w:b/>
                <w:sz w:val="18"/>
                <w:szCs w:val="18"/>
              </w:rPr>
            </w:pPr>
            <w:r w:rsidRPr="00AD35A8">
              <w:rPr>
                <w:rFonts w:ascii="Arial" w:hAnsi="Arial" w:cs="Arial"/>
                <w:b/>
                <w:sz w:val="18"/>
                <w:szCs w:val="18"/>
              </w:rPr>
              <w:t>CARACTERÍSTICAS</w:t>
            </w:r>
          </w:p>
        </w:tc>
      </w:tr>
      <w:tr w:rsidR="00740205" w:rsidRPr="002C6A97" w14:paraId="19FBAAFD" w14:textId="77777777" w:rsidTr="00AD35A8">
        <w:trPr>
          <w:trHeight w:val="209"/>
          <w:jc w:val="center"/>
        </w:trPr>
        <w:tc>
          <w:tcPr>
            <w:tcW w:w="3072" w:type="dxa"/>
            <w:vAlign w:val="center"/>
          </w:tcPr>
          <w:p w14:paraId="3ADCEB5E" w14:textId="51CF43D8" w:rsidR="00740205" w:rsidRPr="00AD35A8" w:rsidRDefault="00740205" w:rsidP="00044C8E">
            <w:pPr>
              <w:rPr>
                <w:rFonts w:ascii="Arial" w:hAnsi="Arial" w:cs="Arial"/>
                <w:bCs/>
                <w:sz w:val="18"/>
                <w:szCs w:val="18"/>
              </w:rPr>
            </w:pPr>
            <w:r w:rsidRPr="00AD35A8">
              <w:rPr>
                <w:rFonts w:ascii="Arial" w:hAnsi="Arial" w:cs="Arial"/>
                <w:bCs/>
                <w:sz w:val="18"/>
                <w:szCs w:val="18"/>
              </w:rPr>
              <w:t>Ubicación</w:t>
            </w:r>
          </w:p>
        </w:tc>
        <w:tc>
          <w:tcPr>
            <w:tcW w:w="4720" w:type="dxa"/>
            <w:vAlign w:val="center"/>
          </w:tcPr>
          <w:p w14:paraId="483E52CF" w14:textId="328E3CA3" w:rsidR="00740205" w:rsidRPr="00AD35A8" w:rsidRDefault="00740205" w:rsidP="00044C8E">
            <w:pPr>
              <w:rPr>
                <w:rFonts w:ascii="Arial" w:hAnsi="Arial" w:cs="Arial"/>
                <w:bCs/>
                <w:sz w:val="18"/>
                <w:szCs w:val="18"/>
              </w:rPr>
            </w:pPr>
            <w:r w:rsidRPr="00AD35A8">
              <w:rPr>
                <w:rFonts w:ascii="Arial" w:hAnsi="Arial" w:cs="Arial"/>
                <w:bCs/>
                <w:sz w:val="18"/>
                <w:szCs w:val="18"/>
              </w:rPr>
              <w:t>Bogotá D.C.</w:t>
            </w:r>
          </w:p>
        </w:tc>
      </w:tr>
      <w:tr w:rsidR="00740205" w:rsidRPr="002C6A97" w14:paraId="15257E12" w14:textId="77777777" w:rsidTr="00044C8E">
        <w:trPr>
          <w:jc w:val="center"/>
        </w:trPr>
        <w:tc>
          <w:tcPr>
            <w:tcW w:w="3072" w:type="dxa"/>
            <w:vAlign w:val="center"/>
          </w:tcPr>
          <w:p w14:paraId="66DB72F1" w14:textId="77777777" w:rsidR="00740205" w:rsidRPr="00AD35A8" w:rsidRDefault="00740205" w:rsidP="00044C8E">
            <w:pPr>
              <w:rPr>
                <w:rFonts w:ascii="Arial" w:hAnsi="Arial" w:cs="Arial"/>
                <w:sz w:val="18"/>
                <w:szCs w:val="18"/>
              </w:rPr>
            </w:pPr>
            <w:r w:rsidRPr="00AD35A8">
              <w:rPr>
                <w:rFonts w:ascii="Arial" w:hAnsi="Arial" w:cs="Arial"/>
                <w:sz w:val="18"/>
                <w:szCs w:val="18"/>
              </w:rPr>
              <w:t>Uso</w:t>
            </w:r>
          </w:p>
        </w:tc>
        <w:tc>
          <w:tcPr>
            <w:tcW w:w="4720" w:type="dxa"/>
            <w:vAlign w:val="center"/>
          </w:tcPr>
          <w:p w14:paraId="0BD568E3" w14:textId="09D9E75E" w:rsidR="00740205" w:rsidRPr="00AD35A8" w:rsidRDefault="00740205" w:rsidP="00044C8E">
            <w:pPr>
              <w:rPr>
                <w:rFonts w:ascii="Arial" w:hAnsi="Arial" w:cs="Arial"/>
                <w:sz w:val="18"/>
                <w:szCs w:val="18"/>
              </w:rPr>
            </w:pPr>
            <w:r w:rsidRPr="00AD35A8">
              <w:rPr>
                <w:rFonts w:ascii="Arial" w:hAnsi="Arial" w:cs="Arial"/>
                <w:sz w:val="18"/>
                <w:szCs w:val="18"/>
              </w:rPr>
              <w:t>Oficinas</w:t>
            </w:r>
          </w:p>
        </w:tc>
      </w:tr>
      <w:tr w:rsidR="00740205" w:rsidRPr="002C6A97" w14:paraId="790C2E3C" w14:textId="77777777" w:rsidTr="00044C8E">
        <w:trPr>
          <w:jc w:val="center"/>
        </w:trPr>
        <w:tc>
          <w:tcPr>
            <w:tcW w:w="3072" w:type="dxa"/>
            <w:vAlign w:val="center"/>
          </w:tcPr>
          <w:p w14:paraId="5A623574" w14:textId="77777777" w:rsidR="00740205" w:rsidRPr="00AD35A8" w:rsidRDefault="00740205" w:rsidP="00044C8E">
            <w:pPr>
              <w:rPr>
                <w:rFonts w:ascii="Arial" w:hAnsi="Arial" w:cs="Arial"/>
                <w:sz w:val="18"/>
                <w:szCs w:val="18"/>
              </w:rPr>
            </w:pPr>
            <w:r w:rsidRPr="00AD35A8">
              <w:rPr>
                <w:rFonts w:ascii="Arial" w:hAnsi="Arial" w:cs="Arial"/>
                <w:sz w:val="18"/>
                <w:szCs w:val="18"/>
              </w:rPr>
              <w:t># Niveles</w:t>
            </w:r>
          </w:p>
        </w:tc>
        <w:tc>
          <w:tcPr>
            <w:tcW w:w="4720" w:type="dxa"/>
            <w:vAlign w:val="center"/>
          </w:tcPr>
          <w:p w14:paraId="04A996D5" w14:textId="53E2CB40" w:rsidR="00740205" w:rsidRPr="00AD35A8" w:rsidRDefault="008F50FF" w:rsidP="00044C8E">
            <w:pPr>
              <w:rPr>
                <w:rFonts w:ascii="Arial" w:hAnsi="Arial" w:cs="Arial"/>
                <w:sz w:val="18"/>
                <w:szCs w:val="18"/>
              </w:rPr>
            </w:pPr>
            <w:r w:rsidRPr="00AD35A8">
              <w:rPr>
                <w:rFonts w:ascii="Arial" w:hAnsi="Arial" w:cs="Arial"/>
                <w:sz w:val="18"/>
                <w:szCs w:val="18"/>
              </w:rPr>
              <w:t>5</w:t>
            </w:r>
          </w:p>
        </w:tc>
      </w:tr>
      <w:tr w:rsidR="00740205" w:rsidRPr="002C6A97" w14:paraId="6F4A9C34" w14:textId="77777777" w:rsidTr="00044C8E">
        <w:trPr>
          <w:jc w:val="center"/>
        </w:trPr>
        <w:tc>
          <w:tcPr>
            <w:tcW w:w="3072" w:type="dxa"/>
            <w:vAlign w:val="center"/>
          </w:tcPr>
          <w:p w14:paraId="4203FBE1" w14:textId="77777777" w:rsidR="00740205" w:rsidRPr="00AD35A8" w:rsidRDefault="00740205" w:rsidP="00044C8E">
            <w:pPr>
              <w:rPr>
                <w:rFonts w:ascii="Arial" w:hAnsi="Arial" w:cs="Arial"/>
                <w:sz w:val="18"/>
                <w:szCs w:val="18"/>
              </w:rPr>
            </w:pPr>
            <w:r w:rsidRPr="00AD35A8">
              <w:rPr>
                <w:rFonts w:ascii="Arial" w:hAnsi="Arial" w:cs="Arial"/>
                <w:sz w:val="18"/>
                <w:szCs w:val="18"/>
              </w:rPr>
              <w:t>Altura máx. concreto (m)</w:t>
            </w:r>
          </w:p>
        </w:tc>
        <w:tc>
          <w:tcPr>
            <w:tcW w:w="4720" w:type="dxa"/>
            <w:vAlign w:val="center"/>
          </w:tcPr>
          <w:p w14:paraId="2DE2C274" w14:textId="4F342214" w:rsidR="00740205" w:rsidRPr="00AD35A8" w:rsidRDefault="001720AB" w:rsidP="00044C8E">
            <w:pPr>
              <w:rPr>
                <w:rFonts w:ascii="Arial" w:hAnsi="Arial" w:cs="Arial"/>
                <w:sz w:val="18"/>
                <w:szCs w:val="18"/>
              </w:rPr>
            </w:pPr>
            <w:r w:rsidRPr="00AD35A8">
              <w:rPr>
                <w:rFonts w:ascii="Arial" w:hAnsi="Arial" w:cs="Arial"/>
                <w:sz w:val="18"/>
                <w:szCs w:val="18"/>
              </w:rPr>
              <w:t>16</w:t>
            </w:r>
          </w:p>
        </w:tc>
      </w:tr>
      <w:tr w:rsidR="00740205" w:rsidRPr="002C6A97" w14:paraId="3429DB7E" w14:textId="77777777" w:rsidTr="00044C8E">
        <w:trPr>
          <w:jc w:val="center"/>
        </w:trPr>
        <w:tc>
          <w:tcPr>
            <w:tcW w:w="3072" w:type="dxa"/>
            <w:vAlign w:val="center"/>
          </w:tcPr>
          <w:p w14:paraId="1C575C59" w14:textId="77777777" w:rsidR="00740205" w:rsidRPr="00AD35A8" w:rsidRDefault="00740205" w:rsidP="00044C8E">
            <w:pPr>
              <w:rPr>
                <w:rFonts w:ascii="Arial" w:hAnsi="Arial" w:cs="Arial"/>
                <w:sz w:val="18"/>
                <w:szCs w:val="18"/>
              </w:rPr>
            </w:pPr>
            <w:r w:rsidRPr="00AD35A8">
              <w:rPr>
                <w:rFonts w:ascii="Arial" w:hAnsi="Arial" w:cs="Arial"/>
                <w:sz w:val="18"/>
                <w:szCs w:val="18"/>
              </w:rPr>
              <w:t>Sistema Estructural</w:t>
            </w:r>
          </w:p>
        </w:tc>
        <w:tc>
          <w:tcPr>
            <w:tcW w:w="4720" w:type="dxa"/>
            <w:vAlign w:val="center"/>
          </w:tcPr>
          <w:p w14:paraId="5E7E73B5" w14:textId="77777777" w:rsidR="00740205" w:rsidRPr="00AD35A8" w:rsidRDefault="00740205" w:rsidP="00044C8E">
            <w:pPr>
              <w:rPr>
                <w:rFonts w:ascii="Arial" w:hAnsi="Arial" w:cs="Arial"/>
                <w:sz w:val="18"/>
                <w:szCs w:val="18"/>
              </w:rPr>
            </w:pPr>
            <w:r w:rsidRPr="00AD35A8">
              <w:rPr>
                <w:rFonts w:ascii="Arial" w:hAnsi="Arial" w:cs="Arial"/>
                <w:sz w:val="18"/>
                <w:szCs w:val="18"/>
              </w:rPr>
              <w:t>Sistema A.3-3 Pórticos de concreto resistente a momento con capacidad moderada de disipación de energía (DMO) Tabla A.3-3.2-a</w:t>
            </w:r>
          </w:p>
        </w:tc>
      </w:tr>
    </w:tbl>
    <w:p w14:paraId="108812BD" w14:textId="77777777" w:rsidR="00CA5D17" w:rsidRDefault="00CA5D17">
      <w:pPr>
        <w:spacing w:after="120"/>
        <w:jc w:val="both"/>
        <w:rPr>
          <w:rFonts w:ascii="Arial" w:hAnsi="Arial" w:cs="Arial"/>
        </w:rPr>
      </w:pPr>
    </w:p>
    <w:p>
      <w:pPr>
        <w:jc w:val="both"/>
        <w:rPr>
          <w:rFonts w:ascii="Arial" w:hAnsi="Arial" w:cs="Arial"/>
          <w:sz w:val="24"/>
          <w:szCs w:val="24"/>
          <w:lang w:val="es-CO"/>
        </w:rPr>
      </w:pPr>
      <w:r>
        <w:rPr>
          <w:rFonts w:ascii="Arial" w:hAnsi="Arial" w:cs="Arial"/>
          <w:sz w:val="24"/>
          <w:szCs w:val="24"/>
          <w:lang w:val="es-CO"/>
        </w:rPr>
        <w:t xml:space="preserve">El diseño se desarrolló íntegramente dentro del marco del Reglamento Colombiano de Construcción Sismo Resistente NSR-10, cuya estructura por títulos define también el orden de esta memoria: el Título A fija los requisitos generales de diseño sismo resistente (zonificación de la amenaza, grupo de uso, selección del sistema estructural, método de análisis y control de la deriva), el Título B establece las cargas y sus combinaciones, y el Título C los requisitos de diseño y detallado del concreto estructural. Bogotá D.C. se clasifica como zona de amenaza sísmica intermedia, con Aa = 0.15 y Av = 0.20 de acuerdo con la Tabla A.2.3-2, condición que permite emplear un sistema de pórticos de concreto reforzado resistentes a momento con capacidad moderada de disipación de energía (DMO). Esa decisión no es un detalle administrativo: define el valor básico del coeficiente de disipación de energía Ro con el que se reducen las fuerzas sísmicas y, al mismo tiempo, el nivel de detallado del refuerzo que debe cumplirse en vigas, columnas y nudos según el Capítulo C.21.</w:t>
      </w:r>
    </w:p>
    <w:p w14:paraId="45568351" w14:textId="11E760EE" w:rsidR="00740205" w:rsidRDefault="00000000" w:rsidP="00CA5D17">
      <w:pPr>
        <w:spacing w:after="120"/>
        <w:jc w:val="both"/>
        <w:rPr>
          <w:rFonts w:ascii="Arial" w:hAnsi="Arial" w:cs="Arial"/>
        </w:rPr>
      </w:pPr>
      <w:r>
        <w:rPr>
          <w:rFonts w:ascii="Arial" w:hAnsi="Arial" w:cs="Arial"/>
        </w:rPr>
        <w:t xml:space="preserve">Dimensiones en planta del Grupo 2 </w:t>
      </w:r>
      <w:r w:rsidR="00AD35A8">
        <w:rPr>
          <w:rFonts w:ascii="Arial" w:hAnsi="Arial" w:cs="Arial"/>
        </w:rPr>
        <w:t>(Ilustración 1)</w:t>
      </w:r>
      <w:r>
        <w:rPr>
          <w:rFonts w:ascii="Arial" w:hAnsi="Arial" w:cs="Arial"/>
        </w:rPr>
        <w:t xml:space="preserve">: X1 = 6.35 m, X2 = 7.25 m, X3 = 8.40 m, Y1 = 6.75 m y Y2 = 7.25 m, con vanos de 5.00 m entre los ejes D y E y entre los ejes 1 y 2, un recorte de placa de 2.50 m × 2.50 m en la esquina de los ejes E y 1, y un voladizo de 3.00 m después del eje 4. Altura libre de entrepiso de </w:t>
      </w:r>
      <w:r w:rsidR="00CA5D17">
        <w:rPr>
          <w:rFonts w:ascii="Arial" w:hAnsi="Arial" w:cs="Arial"/>
        </w:rPr>
        <w:t>3.50</w:t>
      </w:r>
      <w:r>
        <w:rPr>
          <w:rFonts w:ascii="Arial" w:hAnsi="Arial" w:cs="Arial"/>
        </w:rPr>
        <w:t xml:space="preserve"> m en el primer piso y de 2.50 m en los pisos superiores. Losa aligerada en una dirección. Capacidad portante del terreno de 210 kPa. Concreto de 21 MPa y acero de refuerzo ASTM A706 Gr 60. En la esquina de los ejes E y 1 se dispone una estructura independiente para el ascensor, que no transmite cargas a la edificación.</w:t>
      </w:r>
    </w:p>
    <w:p w14:paraId="4DFB0F70" w14:textId="15938CFA" w:rsidR="00941892" w:rsidRPr="00CA5D17" w:rsidRDefault="004A27F3" w:rsidP="004A27F3">
      <w:pPr>
        <w:pStyle w:val="Descripcin"/>
        <w:jc w:val="center"/>
      </w:pPr>
      <w:bookmarkStart w:id="3" w:name="_Toc243063415"/>
      <w:r w:rsidRPr="004A27F3">
        <w:rPr>
          <w:noProof/>
        </w:rPr>
        <w:drawing>
          <wp:inline distT="0" distB="0" distL="0" distR="0" wp14:anchorId="6B29965F" wp14:editId="27A9D314">
            <wp:extent cx="3201600" cy="2982686"/>
            <wp:effectExtent l="0" t="0" r="0" b="8255"/>
            <wp:docPr id="1433575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75701" name="Imagen 1"/>
                    <pic:cNvPicPr/>
                  </pic:nvPicPr>
                  <pic:blipFill rotWithShape="1">
                    <a:blip r:embed="rId18"/>
                    <a:srcRect l="921" t="2022" r="3344"/>
                    <a:stretch>
                      <a:fillRect/>
                    </a:stretch>
                  </pic:blipFill>
                  <pic:spPr bwMode="auto">
                    <a:xfrm>
                      <a:off x="0" y="0"/>
                      <a:ext cx="3237562" cy="3016189"/>
                    </a:xfrm>
                    <a:prstGeom prst="rect">
                      <a:avLst/>
                    </a:prstGeom>
                    <a:ln>
                      <a:noFill/>
                    </a:ln>
                    <a:extLst>
                      <a:ext uri="{53640926-AAD7-44D8-BBD7-CCE9431645EC}">
                        <a14:shadowObscured xmlns:a14="http://schemas.microsoft.com/office/drawing/2010/main"/>
                      </a:ext>
                    </a:extLst>
                  </pic:spPr>
                </pic:pic>
              </a:graphicData>
            </a:graphic>
          </wp:inline>
        </w:drawing>
      </w:r>
      <w:r>
        <w:t xml:space="preserve">Ilustración </w:t>
      </w:r>
      <w:fldSimple w:instr=" SEQ Ilustración \* ARABIC ">
        <w:r w:rsidR="0088429B">
          <w:rPr>
            <w:noProof/>
          </w:rPr>
          <w:t>1</w:t>
        </w:r>
      </w:fldSimple>
      <w:r w:rsidR="00AD35A8">
        <w:t>.</w:t>
      </w:r>
      <w:r>
        <w:t xml:space="preserve"> Planta general de edificación.</w:t>
      </w:r>
      <w:bookmarkEnd w:id="3"/>
    </w:p>
    <w:p w14:paraId="26CFBFB0" w14:textId="48D42586" w:rsidR="00BA138B" w:rsidRPr="008074A5" w:rsidRDefault="6249CE6D" w:rsidP="6249CE6D">
      <w:pPr>
        <w:pStyle w:val="Ttulo2"/>
        <w:numPr>
          <w:ilvl w:val="1"/>
          <w:numId w:val="2"/>
        </w:numPr>
        <w:rPr>
          <w:rFonts w:ascii="Arial" w:hAnsi="Arial" w:cs="Arial"/>
          <w:b/>
          <w:bCs/>
          <w:color w:val="auto"/>
          <w:sz w:val="24"/>
          <w:szCs w:val="24"/>
          <w:lang w:val="es-CO"/>
        </w:rPr>
      </w:pPr>
      <w:bookmarkStart w:id="4" w:name="_Toc243063371"/>
      <w:r>
        <w:rPr>
          <w:rFonts w:ascii="Arial" w:hAnsi="Arial" w:cs="Arial"/>
          <w:b/>
          <w:bCs/>
          <w:color w:val="auto"/>
          <w:sz w:val="24"/>
          <w:szCs w:val="24"/>
          <w:lang w:val="es-CO"/>
        </w:rPr>
        <w:lastRenderedPageBreak/>
        <w:t>Propiedades de los materiales</w:t>
      </w:r>
      <w:bookmarkEnd w:id="4"/>
    </w:p>
    <w:p w14:paraId="23DC5B3C" w14:textId="77777777" w:rsidR="00340CA7" w:rsidRPr="008074A5" w:rsidRDefault="00340CA7" w:rsidP="00340CA7">
      <w:pPr>
        <w:spacing w:after="0"/>
        <w:ind w:left="360"/>
        <w:rPr>
          <w:rFonts w:ascii="Arial" w:hAnsi="Arial" w:cs="Arial"/>
          <w:sz w:val="24"/>
          <w:szCs w:val="24"/>
          <w:lang w:val="es-CO"/>
        </w:rPr>
      </w:pPr>
    </w:p>
    <w:p w14:paraId="6C445EC9" w14:textId="5574DBD9" w:rsidR="00B5131A" w:rsidRPr="008074A5" w:rsidRDefault="0006704A" w:rsidP="007B4557">
      <w:pPr>
        <w:jc w:val="both"/>
        <w:rPr>
          <w:rFonts w:ascii="Arial" w:hAnsi="Arial" w:cs="Arial"/>
          <w:sz w:val="24"/>
          <w:szCs w:val="24"/>
          <w:lang w:val="es-CO"/>
        </w:rPr>
      </w:pPr>
      <w:r>
        <w:rPr>
          <w:rFonts w:ascii="Arial" w:hAnsi="Arial" w:cs="Arial"/>
          <w:sz w:val="24"/>
          <w:szCs w:val="24"/>
          <w:lang w:val="es-CO"/>
        </w:rPr>
        <w:t xml:space="preserve">Los materiales empleados en el sistema estructural son los que se muestran en la siguiente tabla: </w:t>
      </w:r>
    </w:p>
    <w:p w14:paraId="7E4EBFC0" w14:textId="6740CF83" w:rsidR="00B5131A" w:rsidRPr="008074A5" w:rsidRDefault="00CE5267" w:rsidP="00CE5267">
      <w:pPr>
        <w:pStyle w:val="Descripcin"/>
        <w:spacing w:after="0"/>
        <w:jc w:val="center"/>
        <w:rPr>
          <w:rFonts w:ascii="Arial" w:hAnsi="Arial" w:cs="Arial"/>
          <w:lang w:val="es-CO"/>
        </w:rPr>
      </w:pPr>
      <w:bookmarkStart w:id="5" w:name="_Toc243063449"/>
      <w:r>
        <w:rPr>
          <w:rFonts w:ascii="Arial" w:hAnsi="Arial" w:cs="Arial"/>
        </w:rPr>
        <w:t xml:space="preserve">Tabla </w:t>
      </w:r>
      <w:r>
        <w:rPr>
          <w:rFonts w:ascii="Arial" w:hAnsi="Arial" w:cs="Arial"/>
        </w:rPr>
        <w:fldChar w:fldCharType="begin"/>
      </w:r>
      <w:r>
        <w:rPr>
          <w:rFonts w:ascii="Arial" w:hAnsi="Arial" w:cs="Arial"/>
        </w:rPr>
        <w:instrText>SEQ Tabla \* ARABIC</w:instrText>
      </w:r>
      <w:r>
        <w:rPr>
          <w:rFonts w:ascii="Arial" w:hAnsi="Arial" w:cs="Arial"/>
        </w:rPr>
        <w:fldChar w:fldCharType="separate"/>
      </w:r>
      <w:r w:rsidR="0088429B">
        <w:rPr>
          <w:rFonts w:ascii="Arial" w:hAnsi="Arial" w:cs="Arial"/>
          <w:noProof/>
        </w:rPr>
        <w:t>2</w:t>
      </w:r>
      <w:r>
        <w:rPr>
          <w:rFonts w:ascii="Arial" w:hAnsi="Arial" w:cs="Arial"/>
        </w:rPr>
        <w:fldChar w:fldCharType="end"/>
      </w:r>
      <w:r w:rsidR="00AD35A8">
        <w:rPr>
          <w:rFonts w:ascii="Arial" w:hAnsi="Arial" w:cs="Arial"/>
        </w:rPr>
        <w:t>.</w:t>
      </w:r>
      <w:r>
        <w:rPr>
          <w:rFonts w:ascii="Arial" w:hAnsi="Arial" w:cs="Arial"/>
        </w:rPr>
        <w:t xml:space="preserve"> Materiales para construcción.</w:t>
      </w:r>
      <w:bookmarkEnd w:id="5"/>
    </w:p>
    <w:p w14:paraId="160FB0A8" w14:textId="6A0DF475" w:rsidR="00392250" w:rsidRPr="00392250" w:rsidRDefault="00C74F57" w:rsidP="00C74F57">
      <w:pPr>
        <w:jc w:val="center"/>
        <w:rPr>
          <w:lang w:val="es-CO"/>
        </w:rPr>
      </w:pPr>
      <w:r w:rsidRPr="00C74F57">
        <w:rPr>
          <w:noProof/>
        </w:rPr>
        <w:drawing>
          <wp:inline distT="0" distB="0" distL="0" distR="0" wp14:anchorId="26EA104D" wp14:editId="55F2E8B5">
            <wp:extent cx="3970782" cy="1828800"/>
            <wp:effectExtent l="0" t="0" r="0" b="0"/>
            <wp:docPr id="14595386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8827" cy="1832505"/>
                    </a:xfrm>
                    <a:prstGeom prst="rect">
                      <a:avLst/>
                    </a:prstGeom>
                    <a:noFill/>
                    <a:ln>
                      <a:noFill/>
                    </a:ln>
                  </pic:spPr>
                </pic:pic>
              </a:graphicData>
            </a:graphic>
          </wp:inline>
        </w:drawing>
      </w:r>
    </w:p>
    <w:p>
      <w:pPr>
        <w:jc w:val="both"/>
        <w:rPr>
          <w:rFonts w:ascii="Arial" w:hAnsi="Arial" w:cs="Arial"/>
          <w:sz w:val="24"/>
          <w:szCs w:val="24"/>
          <w:lang w:val="es-CO"/>
        </w:rPr>
      </w:pPr>
      <w:r>
        <w:rPr>
          <w:rFonts w:ascii="Arial" w:hAnsi="Arial" w:cs="Arial"/>
          <w:sz w:val="24"/>
          <w:szCs w:val="24"/>
          <w:lang w:val="es-CO"/>
        </w:rPr>
        <w:t xml:space="preserve">El concreto de f'c = 21 MPa y el acero de refuerzo ASTM A706 Grado 60 (fy = 420 MPa) no se escogieron de manera arbitraria: 21 MPa es la resistencia mínima que el Capítulo C.21 admite para los elementos que hacen parte del sistema de resistencia sísmica, y el acero A706 es un acero de baja aleación y soldable cuya relación entre la resistencia real a la fluencia y la especificada está controlada, lo que es indispensable para que las rótulas plásticas se formen donde el diseño las previó y no en una zona no detallada para ello. Del valor de f'c se derivan los parámetros que gobiernan tanto el análisis como el diseño: el módulo de elasticidad Ec = 3900·√f'c ≈ 17 872 MPa, de acuerdo con C.8.5.1, que es el valor introducido en el modelo matemático para calcular rigideces, períodos y desplazamientos; y el factor del bloque de compresión equivalente β1 = 0.85, aplicable por tratarse de un concreto con f'c ≤ 28 MPa.</w:t>
      </w:r>
    </w:p>
    <w:p>
      <w:pPr>
        <w:jc w:val="both"/>
        <w:rPr>
          <w:rFonts w:ascii="Arial" w:hAnsi="Arial" w:cs="Arial"/>
          <w:sz w:val="24"/>
          <w:szCs w:val="24"/>
          <w:lang w:val="es-CO"/>
        </w:rPr>
      </w:pPr>
      <w:r>
        <w:rPr>
          <w:rFonts w:ascii="Arial" w:hAnsi="Arial" w:cs="Arial"/>
          <w:sz w:val="24"/>
          <w:szCs w:val="24"/>
          <w:lang w:val="es-CO"/>
        </w:rPr>
        <w:t xml:space="preserve">Para el avalúo de cargas se adoptaron los pesos unitarios del Título B: 24 kN/m³ para el concreto reforzado y 21 kN/m³ para el mortero. El recubrimiento libre del refuerzo se fijó atendiendo a C.7.7.1, que para concreto vaciado en sitio no expuesto a la intemperie ni en contacto con el suelo exige como mínimo 40 mm en vigas y columnas y 20 mm en losas y nervaduras; se trata de un dato que no solo responde a la protección del acero frente a la corrosión y al fuego, sino que interviene directamente en el cálculo de la profundidad efectiva d de cada sección y, por lo tanto, en el área de refuerzo requerida.</w:t>
      </w:r>
    </w:p>
    <w:p w14:paraId="143D9031" w14:textId="110E92D3" w:rsidR="00512D95" w:rsidRDefault="6249CE6D" w:rsidP="6249CE6D">
      <w:pPr>
        <w:rPr>
          <w:rFonts w:ascii="Arial" w:eastAsia="Times New Roman" w:hAnsi="Arial" w:cs="Arial"/>
          <w:sz w:val="24"/>
          <w:szCs w:val="24"/>
          <w:lang w:val="es-CO"/>
        </w:rPr>
      </w:pPr>
      <w:r>
        <w:rPr>
          <w:rFonts w:ascii="Arial" w:eastAsia="Times New Roman" w:hAnsi="Arial" w:cs="Arial"/>
          <w:sz w:val="24"/>
          <w:szCs w:val="24"/>
          <w:lang w:val="es-CO"/>
        </w:rPr>
        <w:t xml:space="preserve">Para los acabados de la escalera se utilizó una resina epóxica, ya que es impermeabilizante y antideslizante, la resina que se </w:t>
      </w:r>
      <w:r w:rsidR="00AD35A8">
        <w:rPr>
          <w:rFonts w:ascii="Arial" w:eastAsia="Times New Roman" w:hAnsi="Arial" w:cs="Arial"/>
          <w:sz w:val="24"/>
          <w:szCs w:val="24"/>
          <w:lang w:val="es-CO"/>
        </w:rPr>
        <w:t>utilizó es</w:t>
      </w:r>
      <w:r>
        <w:rPr>
          <w:rFonts w:ascii="Arial" w:eastAsia="Times New Roman" w:hAnsi="Arial" w:cs="Arial"/>
          <w:sz w:val="24"/>
          <w:szCs w:val="24"/>
          <w:lang w:val="es-CO"/>
        </w:rPr>
        <w:t xml:space="preserve"> la siguiente:</w:t>
      </w:r>
    </w:p>
    <w:p w14:paraId="6E3C7948" w14:textId="1E016DCC" w:rsidR="00534927" w:rsidRPr="008074A5" w:rsidRDefault="00CD2FE9" w:rsidP="00CD2FE9">
      <w:pPr>
        <w:pStyle w:val="Descripcin"/>
        <w:spacing w:after="0"/>
        <w:jc w:val="center"/>
        <w:rPr>
          <w:rFonts w:ascii="Arial" w:hAnsi="Arial" w:cs="Arial"/>
          <w:lang w:val="es-CO"/>
        </w:rPr>
      </w:pPr>
      <w:bookmarkStart w:id="6" w:name="_Toc243063450"/>
      <w:r>
        <w:rPr>
          <w:rFonts w:ascii="Arial" w:hAnsi="Arial" w:cs="Arial"/>
        </w:rPr>
        <w:t xml:space="preserve">Tabla </w:t>
      </w:r>
      <w:r>
        <w:rPr>
          <w:rFonts w:ascii="Arial" w:hAnsi="Arial" w:cs="Arial"/>
        </w:rPr>
        <w:fldChar w:fldCharType="begin"/>
      </w:r>
      <w:r>
        <w:rPr>
          <w:rFonts w:ascii="Arial" w:hAnsi="Arial" w:cs="Arial"/>
        </w:rPr>
        <w:instrText>SEQ Tabla \* ARABIC</w:instrText>
      </w:r>
      <w:r>
        <w:rPr>
          <w:rFonts w:ascii="Arial" w:hAnsi="Arial" w:cs="Arial"/>
        </w:rPr>
        <w:fldChar w:fldCharType="separate"/>
      </w:r>
      <w:r w:rsidR="0088429B">
        <w:rPr>
          <w:rFonts w:ascii="Arial" w:hAnsi="Arial" w:cs="Arial"/>
          <w:noProof/>
        </w:rPr>
        <w:t>3</w:t>
      </w:r>
      <w:r>
        <w:rPr>
          <w:rFonts w:ascii="Arial" w:hAnsi="Arial" w:cs="Arial"/>
        </w:rPr>
        <w:fldChar w:fldCharType="end"/>
      </w:r>
      <w:r w:rsidR="00AD35A8">
        <w:rPr>
          <w:rFonts w:ascii="Arial" w:hAnsi="Arial" w:cs="Arial"/>
        </w:rPr>
        <w:t>.</w:t>
      </w:r>
      <w:r>
        <w:rPr>
          <w:rFonts w:ascii="Arial" w:hAnsi="Arial" w:cs="Arial"/>
        </w:rPr>
        <w:t xml:space="preserve"> Resina epóxica, recuperado de: https://www.porcelanatoliquidogs.com/producto/resina-epoxica-autonivelante-21/</w:t>
      </w:r>
      <w:bookmarkEnd w:id="6"/>
    </w:p>
    <w:p w14:paraId="1EFD72E3" w14:textId="0AA2B29C" w:rsidR="00534927" w:rsidRPr="008074A5" w:rsidRDefault="00534927" w:rsidP="00534927">
      <w:pPr>
        <w:jc w:val="center"/>
        <w:rPr>
          <w:rFonts w:ascii="Arial" w:hAnsi="Arial" w:cs="Arial"/>
          <w:sz w:val="24"/>
          <w:szCs w:val="24"/>
          <w:lang w:val="es-CO"/>
        </w:rPr>
      </w:pPr>
      <w:r>
        <w:rPr>
          <w:rFonts w:ascii="Arial" w:hAnsi="Arial" w:cs="Arial"/>
          <w:noProof/>
          <w:sz w:val="24"/>
          <w:szCs w:val="24"/>
          <w:lang w:val="es-CO"/>
        </w:rPr>
        <w:drawing>
          <wp:inline distT="0" distB="0" distL="0" distR="0" wp14:anchorId="1EAABF93" wp14:editId="26E3C8AE">
            <wp:extent cx="3571875" cy="2094291"/>
            <wp:effectExtent l="0" t="0" r="0" b="1270"/>
            <wp:docPr id="546931828" name="Imagen 54693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31828" name=""/>
                    <pic:cNvPicPr/>
                  </pic:nvPicPr>
                  <pic:blipFill>
                    <a:blip r:embed="rId20"/>
                    <a:stretch>
                      <a:fillRect/>
                    </a:stretch>
                  </pic:blipFill>
                  <pic:spPr>
                    <a:xfrm>
                      <a:off x="0" y="0"/>
                      <a:ext cx="3581022" cy="2099654"/>
                    </a:xfrm>
                    <a:prstGeom prst="rect">
                      <a:avLst/>
                    </a:prstGeom>
                  </pic:spPr>
                </pic:pic>
              </a:graphicData>
            </a:graphic>
          </wp:inline>
        </w:drawing>
      </w:r>
    </w:p>
    <w:p w14:paraId="69C91EF5" w14:textId="73E8DFD2" w:rsidR="00FA5EBC" w:rsidRDefault="6249CE6D" w:rsidP="00FA5EBC">
      <w:pPr>
        <w:pStyle w:val="Ttulo2"/>
        <w:numPr>
          <w:ilvl w:val="1"/>
          <w:numId w:val="2"/>
        </w:numPr>
        <w:rPr>
          <w:rFonts w:ascii="Arial" w:hAnsi="Arial" w:cs="Arial"/>
          <w:b/>
          <w:color w:val="auto"/>
          <w:sz w:val="24"/>
          <w:szCs w:val="24"/>
          <w:lang w:val="es-CO"/>
        </w:rPr>
      </w:pPr>
      <w:bookmarkStart w:id="7" w:name="_Toc243063372"/>
      <w:r>
        <w:rPr>
          <w:rFonts w:ascii="Arial" w:hAnsi="Arial" w:cs="Arial"/>
          <w:b/>
          <w:color w:val="auto"/>
          <w:sz w:val="24"/>
          <w:szCs w:val="24"/>
          <w:lang w:val="es-CO"/>
        </w:rPr>
        <w:t>Esquema en planta de la losa tipo</w:t>
      </w:r>
      <w:bookmarkEnd w:id="7"/>
    </w:p>
    <w:p w14:paraId="2D8587FB" w14:textId="77777777" w:rsidR="009D0D63" w:rsidRPr="00C86235" w:rsidRDefault="009D0D63" w:rsidP="00C86235">
      <w:pPr>
        <w:jc w:val="both"/>
        <w:rPr>
          <w:lang w:val="es-CO"/>
        </w:rPr>
      </w:pPr>
    </w:p>
    <w:p w14:paraId="7C9C9456" w14:textId="77777777" w:rsidR="00340CA7" w:rsidRPr="008074A5" w:rsidRDefault="00340CA7" w:rsidP="00340CA7">
      <w:pPr>
        <w:spacing w:after="0"/>
        <w:rPr>
          <w:rFonts w:ascii="Arial" w:hAnsi="Arial" w:cs="Arial"/>
          <w:sz w:val="24"/>
          <w:szCs w:val="24"/>
          <w:lang w:val="es-CO"/>
        </w:rPr>
      </w:pPr>
    </w:p>
    <w:p>
      <w:pPr>
        <w:jc w:val="both"/>
        <w:rPr>
          <w:rFonts w:ascii="Arial" w:hAnsi="Arial" w:cs="Arial"/>
          <w:sz w:val="24"/>
          <w:szCs w:val="24"/>
          <w:lang w:val="es-CO"/>
        </w:rPr>
      </w:pPr>
      <w:r>
        <w:rPr>
          <w:rFonts w:ascii="Arial" w:hAnsi="Arial" w:cs="Arial"/>
          <w:sz w:val="24"/>
          <w:szCs w:val="24"/>
          <w:lang w:val="es-CO"/>
        </w:rPr>
        <w:t xml:space="preserve">La losa de entrepiso se resolvió como una losa nervada en una dirección, conformada por una loseta superior continua y nervios paralelos que entregan su carga a las vigas de carga. Además de transmitir las cargas gravitacionales, la losa cumple la función de diafragma: al tratarse de una placa monolítica de concreto reforzado se modela como un diafragma rígido en su propio plano, hipótesis con la que las fuerzas sísmicas de cada nivel se reparten entre los pórticos en proporción a su rigidez y con la que se justifica concentrar la masa del piso en un único punto, su centro de masa. Esa misma hipótesis es la que hace necesario verificar más adelante las irregularidades en planta y aplicar la torsión accidental del 5 % exigida en el Capítulo A.3.</w:t>
      </w:r>
    </w:p>
    <w:p>
      <w:pPr>
        <w:jc w:val="both"/>
        <w:rPr>
          <w:rFonts w:ascii="Arial" w:hAnsi="Arial" w:cs="Arial"/>
          <w:sz w:val="24"/>
          <w:szCs w:val="24"/>
          <w:lang w:val="es-CO"/>
        </w:rPr>
      </w:pPr>
      <w:r>
        <w:rPr>
          <w:rFonts w:ascii="Arial" w:hAnsi="Arial" w:cs="Arial"/>
          <w:sz w:val="24"/>
          <w:szCs w:val="24"/>
          <w:lang w:val="es-CO"/>
        </w:rPr>
        <w:t xml:space="preserve">Los vacíos de la escalera y del foso del ascensor se descontaron tanto del avalúo de cargas como del área efectiva del diafragma, porque constituyen discontinuidades que deben revisarse frente al criterio de irregularidad por discontinuidad en el diafragma. Conviene anotar que la estructura del ascensor es independiente y no transmite cargas a la edificación, de modo que en el modelo el foso aparece únicamente como una abertura del diafragma y no como una fuente adicional de rigidez o de masa.</w:t>
      </w:r>
    </w:p>
    <w:p w14:paraId="4FE99615" w14:textId="53F175A9" w:rsidR="00403BF8" w:rsidRDefault="009E09C2" w:rsidP="00D45686">
      <w:pPr>
        <w:ind w:firstLine="360"/>
        <w:jc w:val="center"/>
        <w:rPr>
          <w:rFonts w:ascii="Arial" w:hAnsi="Arial" w:cs="Arial"/>
          <w:sz w:val="24"/>
          <w:szCs w:val="24"/>
          <w:lang w:val="es-CO"/>
        </w:rPr>
      </w:pPr>
      <w:r w:rsidRPr="009E09C2">
        <w:rPr>
          <w:rFonts w:ascii="Arial" w:hAnsi="Arial" w:cs="Arial"/>
          <w:noProof/>
          <w:sz w:val="24"/>
          <w:szCs w:val="24"/>
          <w:lang w:val="es-CO"/>
        </w:rPr>
        <w:lastRenderedPageBreak/>
        <w:drawing>
          <wp:inline distT="0" distB="0" distL="0" distR="0" wp14:anchorId="713BAD55" wp14:editId="709C39CD">
            <wp:extent cx="5366657" cy="4168478"/>
            <wp:effectExtent l="0" t="0" r="5715" b="3810"/>
            <wp:docPr id="580326621" name="Imagen 1" descr="The text appears to be a list of specifications or dimensions for various components, possibly parts of a construction or engineering project, such as sizes and types of ventilation or duct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26621" name="Imagen 1" descr="The text appears to be a list of specifications or dimensions for various components, possibly parts of a construction or engineering project, such as sizes and types of ventilation or ducts.&#10;&#10;El contenido generado por IA puede ser incorrecto."/>
                    <pic:cNvPicPr/>
                  </pic:nvPicPr>
                  <pic:blipFill>
                    <a:blip r:embed="rId21"/>
                    <a:stretch>
                      <a:fillRect/>
                    </a:stretch>
                  </pic:blipFill>
                  <pic:spPr>
                    <a:xfrm>
                      <a:off x="0" y="0"/>
                      <a:ext cx="5369508" cy="4170692"/>
                    </a:xfrm>
                    <a:prstGeom prst="rect">
                      <a:avLst/>
                    </a:prstGeom>
                  </pic:spPr>
                </pic:pic>
              </a:graphicData>
            </a:graphic>
          </wp:inline>
        </w:drawing>
      </w:r>
    </w:p>
    <w:p w14:paraId="36E33D93" w14:textId="5D21B536" w:rsidR="009D0D63" w:rsidRPr="008074A5" w:rsidRDefault="009D0D63" w:rsidP="009D0D63">
      <w:pPr>
        <w:pStyle w:val="Descripcin"/>
        <w:jc w:val="center"/>
        <w:rPr>
          <w:rFonts w:ascii="Arial" w:hAnsi="Arial" w:cs="Arial"/>
        </w:rPr>
      </w:pPr>
      <w:bookmarkStart w:id="8" w:name="_Toc243063416"/>
      <w:r>
        <w:rPr>
          <w:rFonts w:ascii="Arial" w:hAnsi="Arial" w:cs="Arial"/>
        </w:rPr>
        <w:t xml:space="preserve">Ilustración </w:t>
      </w:r>
      <w:r>
        <w:rPr>
          <w:rFonts w:ascii="Arial" w:hAnsi="Arial" w:cs="Arial"/>
        </w:rPr>
        <w:fldChar w:fldCharType="begin"/>
      </w:r>
      <w:r>
        <w:rPr>
          <w:rFonts w:ascii="Arial" w:hAnsi="Arial" w:cs="Arial"/>
        </w:rPr>
        <w:instrText>SEQ Ilustración \* ARABIC</w:instrText>
      </w:r>
      <w:r>
        <w:rPr>
          <w:rFonts w:ascii="Arial" w:hAnsi="Arial" w:cs="Arial"/>
        </w:rPr>
        <w:fldChar w:fldCharType="separate"/>
      </w:r>
      <w:r w:rsidR="0088429B">
        <w:rPr>
          <w:rFonts w:ascii="Arial" w:hAnsi="Arial" w:cs="Arial"/>
          <w:noProof/>
        </w:rPr>
        <w:t>2</w:t>
      </w:r>
      <w:r>
        <w:rPr>
          <w:rFonts w:ascii="Arial" w:hAnsi="Arial" w:cs="Arial"/>
        </w:rPr>
        <w:fldChar w:fldCharType="end"/>
      </w:r>
      <w:r w:rsidR="00AD35A8">
        <w:rPr>
          <w:rFonts w:ascii="Arial" w:hAnsi="Arial" w:cs="Arial"/>
        </w:rPr>
        <w:t>.</w:t>
      </w:r>
      <w:r>
        <w:rPr>
          <w:rFonts w:ascii="Arial" w:hAnsi="Arial" w:cs="Arial"/>
        </w:rPr>
        <w:t xml:space="preserve"> Esquema en planta del piso 1.</w:t>
      </w:r>
      <w:bookmarkEnd w:id="8"/>
    </w:p>
    <w:p w14:paraId="244F5691" w14:textId="56541CC2" w:rsidR="002E62D5" w:rsidRPr="008074A5" w:rsidRDefault="006A06C0" w:rsidP="00D45686">
      <w:pPr>
        <w:ind w:firstLine="360"/>
        <w:jc w:val="center"/>
        <w:rPr>
          <w:rFonts w:ascii="Arial" w:hAnsi="Arial" w:cs="Arial"/>
          <w:sz w:val="24"/>
          <w:szCs w:val="24"/>
          <w:lang w:val="es-CO"/>
        </w:rPr>
      </w:pPr>
      <w:r w:rsidRPr="006A06C0">
        <w:rPr>
          <w:rFonts w:ascii="Arial" w:hAnsi="Arial" w:cs="Arial"/>
          <w:noProof/>
          <w:sz w:val="24"/>
          <w:szCs w:val="24"/>
        </w:rPr>
        <w:drawing>
          <wp:inline distT="0" distB="0" distL="0" distR="0" wp14:anchorId="4C38C42F" wp14:editId="2852BCA2">
            <wp:extent cx="5114350" cy="3995057"/>
            <wp:effectExtent l="0" t="0" r="0" b="5715"/>
            <wp:docPr id="924445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45021" name=""/>
                    <pic:cNvPicPr/>
                  </pic:nvPicPr>
                  <pic:blipFill>
                    <a:blip r:embed="rId22"/>
                    <a:stretch>
                      <a:fillRect/>
                    </a:stretch>
                  </pic:blipFill>
                  <pic:spPr>
                    <a:xfrm>
                      <a:off x="0" y="0"/>
                      <a:ext cx="5120828" cy="4000117"/>
                    </a:xfrm>
                    <a:prstGeom prst="rect">
                      <a:avLst/>
                    </a:prstGeom>
                  </pic:spPr>
                </pic:pic>
              </a:graphicData>
            </a:graphic>
          </wp:inline>
        </w:drawing>
      </w:r>
    </w:p>
    <w:p w14:paraId="135DCE4A" w14:textId="405F140D" w:rsidR="00610A63" w:rsidRPr="008074A5" w:rsidRDefault="00610A63" w:rsidP="00B84BBB">
      <w:pPr>
        <w:pStyle w:val="Descripcin"/>
        <w:jc w:val="center"/>
        <w:rPr>
          <w:rFonts w:ascii="Arial" w:hAnsi="Arial" w:cs="Arial"/>
        </w:rPr>
      </w:pPr>
      <w:bookmarkStart w:id="9" w:name="_Toc243063417"/>
      <w:r>
        <w:rPr>
          <w:rFonts w:ascii="Arial" w:hAnsi="Arial" w:cs="Arial"/>
        </w:rPr>
        <w:t xml:space="preserve">Ilustración </w:t>
      </w:r>
      <w:r>
        <w:rPr>
          <w:rFonts w:ascii="Arial" w:hAnsi="Arial" w:cs="Arial"/>
        </w:rPr>
        <w:fldChar w:fldCharType="begin"/>
      </w:r>
      <w:r>
        <w:rPr>
          <w:rFonts w:ascii="Arial" w:hAnsi="Arial" w:cs="Arial"/>
        </w:rPr>
        <w:instrText>SEQ Ilustración \* ARABIC</w:instrText>
      </w:r>
      <w:r>
        <w:rPr>
          <w:rFonts w:ascii="Arial" w:hAnsi="Arial" w:cs="Arial"/>
        </w:rPr>
        <w:fldChar w:fldCharType="separate"/>
      </w:r>
      <w:r w:rsidR="0088429B">
        <w:rPr>
          <w:rFonts w:ascii="Arial" w:hAnsi="Arial" w:cs="Arial"/>
          <w:noProof/>
        </w:rPr>
        <w:t>3</w:t>
      </w:r>
      <w:r>
        <w:rPr>
          <w:rFonts w:ascii="Arial" w:hAnsi="Arial" w:cs="Arial"/>
        </w:rPr>
        <w:fldChar w:fldCharType="end"/>
      </w:r>
      <w:r w:rsidR="00AD35A8">
        <w:rPr>
          <w:rFonts w:ascii="Arial" w:hAnsi="Arial" w:cs="Arial"/>
        </w:rPr>
        <w:t>.</w:t>
      </w:r>
      <w:r>
        <w:rPr>
          <w:rFonts w:ascii="Arial" w:hAnsi="Arial" w:cs="Arial"/>
        </w:rPr>
        <w:t xml:space="preserve"> Esquema en planta de la losa tipo.</w:t>
      </w:r>
      <w:bookmarkEnd w:id="9"/>
    </w:p>
    <w:p w14:paraId="2A3EF0DE" w14:textId="1F421AB3" w:rsidR="006C7B41" w:rsidRPr="008074A5" w:rsidRDefault="006C7B41" w:rsidP="001A6475">
      <w:pPr>
        <w:jc w:val="both"/>
        <w:rPr>
          <w:rFonts w:ascii="Arial" w:hAnsi="Arial" w:cs="Arial"/>
          <w:sz w:val="24"/>
          <w:szCs w:val="24"/>
        </w:rPr>
      </w:pPr>
      <w:r>
        <w:rPr>
          <w:rFonts w:ascii="Arial" w:hAnsi="Arial" w:cs="Arial"/>
          <w:sz w:val="24"/>
          <w:szCs w:val="24"/>
        </w:rPr>
        <w:lastRenderedPageBreak/>
        <w:t>Además, también se pueden evidenciar unos espacios vacíos definidos como el espacio de la escalera, el espacio de fosa para el ascensor.</w:t>
      </w:r>
    </w:p>
    <w:p w14:paraId="6C39FC12" w14:textId="77777777" w:rsidR="00D0079A" w:rsidRPr="00D0079A" w:rsidRDefault="00D0079A" w:rsidP="00D0079A"/>
    <w:p w14:paraId="0727AFFD" w14:textId="119FC991" w:rsidR="005027CD" w:rsidRDefault="000E2E62" w:rsidP="00392250">
      <w:pPr>
        <w:pStyle w:val="Ttulo2"/>
        <w:numPr>
          <w:ilvl w:val="1"/>
          <w:numId w:val="2"/>
        </w:numPr>
        <w:rPr>
          <w:rFonts w:ascii="Arial" w:hAnsi="Arial" w:cs="Arial"/>
          <w:color w:val="auto"/>
          <w:lang w:val="es"/>
        </w:rPr>
      </w:pPr>
      <w:bookmarkStart w:id="10" w:name="_Toc243063373"/>
      <w:r>
        <w:rPr>
          <w:rFonts w:ascii="Arial" w:hAnsi="Arial" w:cs="Arial"/>
          <w:color w:val="auto"/>
          <w:lang w:val="es"/>
        </w:rPr>
        <w:t>Esquema en planta de columnas</w:t>
      </w:r>
      <w:bookmarkEnd w:id="10"/>
    </w:p>
    <w:p w14:paraId="5940BFA3" w14:textId="77777777" w:rsidR="00984179" w:rsidRPr="00984179" w:rsidRDefault="00984179" w:rsidP="00984179">
      <w:pPr>
        <w:rPr>
          <w:lang w:val="es"/>
        </w:rPr>
      </w:pPr>
    </w:p>
    <w:p w14:paraId="2C4A3AB1" w14:textId="77777777" w:rsidR="001E4251" w:rsidRPr="00984179" w:rsidRDefault="001E4251" w:rsidP="001E4251">
      <w:pPr>
        <w:rPr>
          <w:rFonts w:ascii="Arial" w:hAnsi="Arial" w:cs="Arial"/>
          <w:sz w:val="24"/>
          <w:szCs w:val="24"/>
          <w:lang w:val="es-CO"/>
        </w:rPr>
      </w:pPr>
      <w:r w:rsidRPr="00984179">
        <w:rPr>
          <w:rFonts w:ascii="Arial" w:hAnsi="Arial" w:cs="Arial"/>
          <w:sz w:val="24"/>
          <w:szCs w:val="24"/>
          <w:lang w:val="es-CO"/>
        </w:rPr>
        <w:t>El dimensionamiento y la ubicación de las columnas se realizaron con base en la disposición arquitectónica del proyecto, buscando garantizar la funcionalidad de los espacios y un adecuado desempeño estructural conforme a los requisitos de la NSR-10. Se definieron tres tipologías de columnas: la columna C1, identificada con color azul, con una sección de 0.25 × 0.50 m; la columna C2, identificada con color rojo, con una sección de 0.40 × 0.50 m; y la columna C3, identificada con color verde, con una sección de 0.45 × 0.60 m. A continuación, se presenta el esquema con la distribución de las diferentes tipologías de columnas en la edificación.</w:t>
      </w:r>
    </w:p>
    <w:p w14:paraId="29F2FA16" w14:textId="63A6738A" w:rsidR="0048037E" w:rsidRPr="008074A5" w:rsidRDefault="001D46C4" w:rsidP="0048037E">
      <w:pPr>
        <w:keepNext/>
        <w:jc w:val="center"/>
        <w:rPr>
          <w:rFonts w:ascii="Arial" w:hAnsi="Arial" w:cs="Arial"/>
        </w:rPr>
      </w:pPr>
      <w:r w:rsidRPr="001D46C4">
        <w:rPr>
          <w:rFonts w:ascii="Arial" w:hAnsi="Arial" w:cs="Arial"/>
          <w:noProof/>
        </w:rPr>
        <w:drawing>
          <wp:inline distT="0" distB="0" distL="0" distR="0" wp14:anchorId="03AB5B57" wp14:editId="376F648F">
            <wp:extent cx="5062719" cy="4778829"/>
            <wp:effectExtent l="0" t="0" r="5080" b="3175"/>
            <wp:docPr id="1179348272" name="Imagen 1" descr="The image is a complex diagram with multiple intersecting lines, grids, and colored markers, likely representing a structured layout or a data visualiz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48272" name="Imagen 1" descr="The image is a complex diagram with multiple intersecting lines, grids, and colored markers, likely representing a structured layout or a data visualization.&#10;&#10;El contenido generado por IA puede ser incorrecto."/>
                    <pic:cNvPicPr/>
                  </pic:nvPicPr>
                  <pic:blipFill>
                    <a:blip r:embed="rId23"/>
                    <a:stretch>
                      <a:fillRect/>
                    </a:stretch>
                  </pic:blipFill>
                  <pic:spPr>
                    <a:xfrm>
                      <a:off x="0" y="0"/>
                      <a:ext cx="5069353" cy="4785091"/>
                    </a:xfrm>
                    <a:prstGeom prst="rect">
                      <a:avLst/>
                    </a:prstGeom>
                  </pic:spPr>
                </pic:pic>
              </a:graphicData>
            </a:graphic>
          </wp:inline>
        </w:drawing>
      </w:r>
    </w:p>
    <w:p w14:paraId="6E2D95D1" w14:textId="34F21825" w:rsidR="0090427D" w:rsidRDefault="0048037E" w:rsidP="0048037E">
      <w:pPr>
        <w:pStyle w:val="Descripcin"/>
        <w:jc w:val="center"/>
        <w:rPr>
          <w:rFonts w:ascii="Arial" w:hAnsi="Arial" w:cs="Arial"/>
        </w:rPr>
      </w:pPr>
      <w:bookmarkStart w:id="11" w:name="_Toc243063418"/>
      <w:r>
        <w:rPr>
          <w:rFonts w:ascii="Arial" w:hAnsi="Arial" w:cs="Arial"/>
        </w:rPr>
        <w:t xml:space="preserve">Ilustración </w:t>
      </w:r>
      <w:r>
        <w:rPr>
          <w:rFonts w:ascii="Arial" w:hAnsi="Arial" w:cs="Arial"/>
        </w:rPr>
        <w:fldChar w:fldCharType="begin"/>
      </w:r>
      <w:r>
        <w:rPr>
          <w:rFonts w:ascii="Arial" w:hAnsi="Arial" w:cs="Arial"/>
        </w:rPr>
        <w:instrText>SEQ Ilustración \* ARABIC</w:instrText>
      </w:r>
      <w:r>
        <w:rPr>
          <w:rFonts w:ascii="Arial" w:hAnsi="Arial" w:cs="Arial"/>
        </w:rPr>
        <w:fldChar w:fldCharType="separate"/>
      </w:r>
      <w:r w:rsidR="0088429B">
        <w:rPr>
          <w:rFonts w:ascii="Arial" w:hAnsi="Arial" w:cs="Arial"/>
          <w:noProof/>
        </w:rPr>
        <w:t>4</w:t>
      </w:r>
      <w:r>
        <w:rPr>
          <w:rFonts w:ascii="Arial" w:hAnsi="Arial" w:cs="Arial"/>
        </w:rPr>
        <w:fldChar w:fldCharType="end"/>
      </w:r>
      <w:r>
        <w:rPr>
          <w:rFonts w:ascii="Arial" w:hAnsi="Arial" w:cs="Arial"/>
        </w:rPr>
        <w:t xml:space="preserve">. Distribución de las columnas en planta.</w:t>
      </w:r>
      <w:bookmarkEnd w:id="11"/>
    </w:p>
    <w:p>
      <w:pPr>
        <w:jc w:val="both"/>
        <w:rPr>
          <w:rFonts w:ascii="Arial" w:hAnsi="Arial" w:cs="Arial"/>
          <w:sz w:val="24"/>
          <w:szCs w:val="24"/>
          <w:lang w:val="es-CO"/>
        </w:rPr>
      </w:pPr>
      <w:r>
        <w:rPr>
          <w:rFonts w:ascii="Arial" w:hAnsi="Arial" w:cs="Arial"/>
          <w:sz w:val="24"/>
          <w:szCs w:val="24"/>
          <w:lang w:val="es-CO"/>
        </w:rPr>
        <w:t xml:space="preserve">La orientación de cada sección responde a un criterio de rigidez: la mayor dimensión de la columna se dispone en la dirección en la que se requiere más rigidez lateral, de manera que la estructura presente rigideces comparables en los dos sentidos y las derivas se controlen de forma similar en X y en Y. Todas las tipologías verifican los requisitos dimensionales que el Capítulo C.21 impone a las columnas de pórticos DMO, es decir, una dimensión menor no inferior a 250 mm y una relación entre la dimensión menor y la perpendicular no menor que 0.4: C1 da 0.25/0.50 = 0.50, C2 da 0.40/0.50 = 0.80 y C3 da 0.45/0.60 = 0.75.</w:t>
      </w:r>
    </w:p>
    <w:p>
      <w:pPr>
        <w:jc w:val="both"/>
        <w:rPr>
          <w:rFonts w:ascii="Arial" w:hAnsi="Arial" w:cs="Arial"/>
          <w:sz w:val="24"/>
          <w:szCs w:val="24"/>
          <w:lang w:val="es-CO"/>
        </w:rPr>
      </w:pPr>
      <w:r>
        <w:rPr>
          <w:rFonts w:ascii="Arial" w:hAnsi="Arial" w:cs="Arial"/>
          <w:sz w:val="24"/>
          <w:szCs w:val="24"/>
          <w:lang w:val="es-CO"/>
        </w:rPr>
        <w:t xml:space="preserve">Igualmente importante es lo que no cambia: las columnas se mantienen continuas desde la cimentación hasta la cubierta y conservan la misma sección en toda la altura. Esta continuidad es la que permite descartar por inspección las irregularidades en altura por piso flexible, piso débil y desplazamiento de los planos de acción verticales, y es también la que garantiza que la trayectoria de las cargas gravitacionales y de las fuerzas sísmicas hacia la cimentación sea directa y sin transferencias.</w:t>
      </w:r>
    </w:p>
    <w:p w14:paraId="62C61ECE" w14:textId="77777777" w:rsidR="00DE733D" w:rsidRPr="00DE733D" w:rsidRDefault="00DE733D" w:rsidP="00DE733D"/>
    <w:p w14:paraId="4460E440" w14:textId="77777777" w:rsidR="00BA138B" w:rsidRPr="00AE5AED" w:rsidRDefault="6249CE6D" w:rsidP="6249CE6D">
      <w:pPr>
        <w:pStyle w:val="Ttulo2"/>
        <w:numPr>
          <w:ilvl w:val="1"/>
          <w:numId w:val="2"/>
        </w:numPr>
        <w:rPr>
          <w:rFonts w:ascii="Arial" w:hAnsi="Arial" w:cs="Arial"/>
          <w:b/>
          <w:bCs/>
          <w:color w:val="auto"/>
          <w:sz w:val="24"/>
          <w:szCs w:val="24"/>
          <w:lang w:val="es-CO"/>
        </w:rPr>
      </w:pPr>
      <w:bookmarkStart w:id="12" w:name="_Toc243063374"/>
      <w:r w:rsidRPr="00AE5AED">
        <w:rPr>
          <w:rFonts w:ascii="Arial" w:hAnsi="Arial" w:cs="Arial"/>
          <w:b/>
          <w:bCs/>
          <w:color w:val="auto"/>
          <w:sz w:val="24"/>
          <w:szCs w:val="24"/>
          <w:lang w:val="es-CO"/>
        </w:rPr>
        <w:lastRenderedPageBreak/>
        <w:t>Esquema de alzado del edificio identificando los niveles</w:t>
      </w:r>
      <w:bookmarkEnd w:id="12"/>
    </w:p>
    <w:p>
      <w:pPr>
        <w:jc w:val="both"/>
        <w:rPr>
          <w:rFonts w:ascii="Arial" w:hAnsi="Arial" w:cs="Arial"/>
          <w:sz w:val="24"/>
          <w:szCs w:val="24"/>
          <w:lang w:val="es-CO"/>
        </w:rPr>
      </w:pPr>
      <w:r>
        <w:rPr>
          <w:rFonts w:ascii="Arial" w:hAnsi="Arial" w:cs="Arial"/>
          <w:sz w:val="24"/>
          <w:szCs w:val="24"/>
          <w:lang w:val="es-CO"/>
        </w:rPr>
        <w:t xml:space="preserve">La edificación se desarrolla en cinco niveles sobre el terreno, con niveles de entrepiso en NE+0.00 (arranque de columnas sobre la cimentación), NE+4.00, NE+7.00, NE+10.00, NE+13.00 y NE+16.00, que corresponde a la cubierta. La altura del primer piso es de 4.00 m y la de los pisos tipo de 3.00 m, valores que resultan de sumar a las alturas libres de 3.50 m y 2.50 m el espesor de 0.50 m de la losa aligerada. Estas alturas de piso hpi son las que se usan como referencia en el control de la deriva y en el cálculo del índice de estabilidad de piso, mientras que las alturas acumuladas desde la base, hx, son las que intervienen en la distribución vertical de la fuerza sísmica. La altura total, h = 16.00 m, es la que se emplea para estimar el período aproximado de vibración de la edificación.</w:t>
      </w:r>
    </w:p>
    <w:p w14:paraId="38ABF5CA" w14:textId="3731DD41" w:rsidR="00716D6B" w:rsidRDefault="00614F44">
      <w:pPr>
        <w:spacing w:after="120"/>
        <w:jc w:val="both"/>
        <w:rPr>
          <w:rFonts w:ascii="Arial" w:hAnsi="Arial" w:cs="Arial"/>
          <w:color w:val="FF0000"/>
        </w:rPr>
      </w:pPr>
      <w:r w:rsidRPr="00614F44">
        <w:rPr>
          <w:rFonts w:ascii="Arial" w:hAnsi="Arial" w:cs="Arial"/>
          <w:noProof/>
          <w:color w:val="FF0000"/>
        </w:rPr>
        <w:drawing>
          <wp:inline distT="0" distB="0" distL="0" distR="0" wp14:anchorId="0F01CA34" wp14:editId="216A5382">
            <wp:extent cx="5759450" cy="4240530"/>
            <wp:effectExtent l="0" t="0" r="0" b="7620"/>
            <wp:docPr id="1518055610" name="Imagen 1" descr="The image shows a detailed architectural diagram for a carport, featuring a series of columns (ALZADO DE COLUMNAS) with various measurements for a floor plan (Corte A-A) and elevation (ESCALA 1:75).&#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55610" name="Imagen 1" descr="The image shows a detailed architectural diagram for a carport, featuring a series of columns (ALZADO DE COLUMNAS) with various measurements for a floor plan (Corte A-A) and elevation (ESCALA 1:75).&#10;&#10;El contenido generado por IA puede ser incorrecto."/>
                    <pic:cNvPicPr/>
                  </pic:nvPicPr>
                  <pic:blipFill>
                    <a:blip r:embed="rId24"/>
                    <a:stretch>
                      <a:fillRect/>
                    </a:stretch>
                  </pic:blipFill>
                  <pic:spPr>
                    <a:xfrm>
                      <a:off x="0" y="0"/>
                      <a:ext cx="5759450" cy="4240530"/>
                    </a:xfrm>
                    <a:prstGeom prst="rect">
                      <a:avLst/>
                    </a:prstGeom>
                  </pic:spPr>
                </pic:pic>
              </a:graphicData>
            </a:graphic>
          </wp:inline>
        </w:drawing>
      </w:r>
    </w:p>
    <w:p w14:paraId="09751261" w14:textId="478ABD19" w:rsidR="00614F44" w:rsidRDefault="00614F44">
      <w:pPr>
        <w:spacing w:after="120"/>
        <w:jc w:val="both"/>
        <w:rPr>
          <w:rFonts w:ascii="Arial" w:hAnsi="Arial" w:cs="Arial"/>
          <w:color w:val="FF0000"/>
        </w:rPr>
      </w:pPr>
      <w:r w:rsidRPr="00614F44">
        <w:rPr>
          <w:rFonts w:ascii="Arial" w:hAnsi="Arial" w:cs="Arial"/>
          <w:noProof/>
          <w:color w:val="FF0000"/>
        </w:rPr>
        <w:drawing>
          <wp:inline distT="0" distB="0" distL="0" distR="0" wp14:anchorId="30854D03" wp14:editId="1B467964">
            <wp:extent cx="5759450" cy="3872865"/>
            <wp:effectExtent l="0" t="0" r="0" b="0"/>
            <wp:docPr id="1210942286" name="Imagen 1" descr="The image shows a technical drawing of a building's external wall structure, including a series of shelves (Corte B-B) and various floor levels (Cubierta, Quinto Piso, etc.) with corresponding measurement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42286" name="Imagen 1" descr="The image shows a technical drawing of a building's external wall structure, including a series of shelves (Corte B-B) and various floor levels (Cubierta, Quinto Piso, etc.) with corresponding measurements.&#10;&#10;El contenido generado por IA puede ser incorrecto."/>
                    <pic:cNvPicPr/>
                  </pic:nvPicPr>
                  <pic:blipFill>
                    <a:blip r:embed="rId25"/>
                    <a:stretch>
                      <a:fillRect/>
                    </a:stretch>
                  </pic:blipFill>
                  <pic:spPr>
                    <a:xfrm>
                      <a:off x="0" y="0"/>
                      <a:ext cx="5759450" cy="3872865"/>
                    </a:xfrm>
                    <a:prstGeom prst="rect">
                      <a:avLst/>
                    </a:prstGeom>
                  </pic:spPr>
                </pic:pic>
              </a:graphicData>
            </a:graphic>
          </wp:inline>
        </w:drawing>
      </w:r>
    </w:p>
    <w:p w14:paraId="5421483C" w14:textId="783BC960" w:rsidR="001C0574" w:rsidRDefault="001C0574">
      <w:pPr>
        <w:spacing w:after="120"/>
        <w:jc w:val="both"/>
      </w:pPr>
    </w:p>
    <w:p w14:paraId="617624B1" w14:textId="29BECD4E" w:rsidR="006C69D4" w:rsidRDefault="003C3015" w:rsidP="003C3015">
      <w:pPr>
        <w:pStyle w:val="Ttulo2"/>
        <w:numPr>
          <w:ilvl w:val="1"/>
          <w:numId w:val="2"/>
        </w:numPr>
        <w:rPr>
          <w:rFonts w:ascii="Arial" w:hAnsi="Arial" w:cs="Arial"/>
          <w:b/>
          <w:color w:val="auto"/>
          <w:sz w:val="24"/>
          <w:szCs w:val="24"/>
        </w:rPr>
      </w:pPr>
      <w:bookmarkStart w:id="13" w:name="_Toc243063375"/>
      <w:r>
        <w:rPr>
          <w:rFonts w:ascii="Arial" w:hAnsi="Arial" w:cs="Arial"/>
          <w:b/>
          <w:color w:val="auto"/>
          <w:sz w:val="24"/>
          <w:szCs w:val="24"/>
        </w:rPr>
        <w:lastRenderedPageBreak/>
        <w:t>Predimensionamiento de los elementos</w:t>
      </w:r>
      <w:bookmarkEnd w:id="13"/>
    </w:p>
    <w:p w14:paraId="4CF42866" w14:textId="77777777" w:rsidR="00D0079A" w:rsidRPr="00D0079A" w:rsidRDefault="00D0079A" w:rsidP="00D0079A"/>
    <w:p w14:paraId="153BC403" w14:textId="132FA87C" w:rsidR="00B60DE9" w:rsidRDefault="00B60DE9" w:rsidP="00B60DE9">
      <w:pPr>
        <w:pStyle w:val="Ttulo3"/>
        <w:numPr>
          <w:ilvl w:val="2"/>
          <w:numId w:val="2"/>
        </w:numPr>
        <w:spacing w:line="257" w:lineRule="auto"/>
        <w:jc w:val="both"/>
        <w:rPr>
          <w:rFonts w:ascii="Arial" w:hAnsi="Arial" w:cs="Arial"/>
          <w:b/>
          <w:bCs/>
          <w:color w:val="auto"/>
        </w:rPr>
      </w:pPr>
      <w:bookmarkStart w:id="14" w:name="_Toc243063376"/>
      <w:r>
        <w:rPr>
          <w:rFonts w:ascii="Arial" w:hAnsi="Arial" w:cs="Arial"/>
          <w:b/>
          <w:bCs/>
          <w:color w:val="auto"/>
        </w:rPr>
        <w:t>Altura de losa</w:t>
      </w:r>
      <w:bookmarkEnd w:id="14"/>
    </w:p>
    <w:p w14:paraId="38AA22B0" w14:textId="0270CF60" w:rsidR="005E6D38" w:rsidRPr="005E6D38" w:rsidRDefault="005E6D38" w:rsidP="005E6D38"/>
    <w:p>
      <w:pPr>
        <w:jc w:val="both"/>
        <w:rPr>
          <w:rFonts w:ascii="Arial" w:hAnsi="Arial" w:cs="Arial"/>
          <w:sz w:val="24"/>
          <w:szCs w:val="24"/>
          <w:lang w:val="es-CO"/>
        </w:rPr>
      </w:pPr>
      <w:r>
        <w:rPr>
          <w:rFonts w:ascii="Arial" w:hAnsi="Arial" w:cs="Arial"/>
          <w:sz w:val="24"/>
          <w:szCs w:val="24"/>
          <w:lang w:val="es-CO"/>
        </w:rPr>
        <w:t xml:space="preserve">El predimensionamiento de la losa está gobernado por el control de las deflexiones. El numeral C.9.5.2.1 permite omitir el cálculo explícito de deflexiones en vigas y en losas reforzadas en una dirección siempre que la altura total del elemento sea mayor o igual que la altura mínima de la Tabla C.9.5(a), que se expresa como una fracción de la luz, hmin = L/factor, con un denominador que depende de las condiciones de apoyo del tramo: L/16 para un tramo simplemente apoyado, L/18.5 con un extremo continuo, L/21 con ambos extremos continuos y L/8 para un voladizo. El denominador menor del voladizo refleja que en un elemento en cantiléver la misma luz produce una deflexión mucho mayor, por lo que se exige una altura considerablemente mayor.</w:t>
      </w:r>
    </w:p>
    <w:p>
      <w:pPr>
        <w:jc w:val="both"/>
        <w:rPr>
          <w:rFonts w:ascii="Arial" w:hAnsi="Arial" w:cs="Arial"/>
          <w:sz w:val="24"/>
          <w:szCs w:val="24"/>
          <w:lang w:val="es-CO"/>
        </w:rPr>
      </w:pPr>
      <w:r>
        <w:rPr>
          <w:rFonts w:ascii="Arial" w:hAnsi="Arial" w:cs="Arial"/>
          <w:sz w:val="24"/>
          <w:szCs w:val="24"/>
          <w:lang w:val="es-CO"/>
        </w:rPr>
        <w:t xml:space="preserve">La norma distingue además si el elemento soporta o está ligado a particiones u otros elementos susceptibles de dañarse por deflexiones grandes. En el primer caso el estado límite que controla no es el estructural sino el daño de los elementos no estructurales, de modo que los denominadores se vuelven más exigentes: los valores L/21, L/18.5 y L/8 pasan a ser del orden de L/14, L/12 y L/5, lo que equivale a pedir una altura aproximadamente un 50 % mayor. Por esta razón la verificación se hizo dos veces, una suponiendo particiones frágiles y otra sin ellas, revisando tramo por tramo la luz libre y el denominador correspondiente a sus condiciones de apoyo, y tomando en cada caso el mayor de los valores obtenidos, ya que la losa debe tener un espesor único en toda la planta.</w:t>
      </w:r>
    </w:p>
    <w:tbl>
      <w:tblPr>
        <w:tblW w:w="8200" w:type="dxa"/>
        <w:tblCellMar>
          <w:left w:w="70" w:type="dxa"/>
          <w:right w:w="70" w:type="dxa"/>
        </w:tblCellMar>
        <w:tblLook w:val="04A0" w:firstRow="1" w:lastRow="0" w:firstColumn="1" w:lastColumn="0" w:noHBand="0" w:noVBand="1"/>
      </w:tblPr>
      <w:tblGrid>
        <w:gridCol w:w="1196"/>
        <w:gridCol w:w="1583"/>
        <w:gridCol w:w="725"/>
        <w:gridCol w:w="896"/>
        <w:gridCol w:w="858"/>
        <w:gridCol w:w="688"/>
        <w:gridCol w:w="613"/>
        <w:gridCol w:w="669"/>
        <w:gridCol w:w="826"/>
        <w:gridCol w:w="146"/>
      </w:tblGrid>
      <w:tr w:rsidR="005E6D38" w:rsidRPr="005E6D38" w14:paraId="4A1EFFF9" w14:textId="77777777" w:rsidTr="005E6D38">
        <w:trPr>
          <w:gridAfter w:val="1"/>
          <w:wAfter w:w="6" w:type="dxa"/>
          <w:trHeight w:val="231"/>
        </w:trPr>
        <w:tc>
          <w:tcPr>
            <w:tcW w:w="8194" w:type="dxa"/>
            <w:gridSpan w:val="9"/>
            <w:tcBorders>
              <w:top w:val="single" w:sz="4" w:space="0" w:color="auto"/>
              <w:left w:val="nil"/>
              <w:bottom w:val="single" w:sz="4" w:space="0" w:color="auto"/>
              <w:right w:val="nil"/>
            </w:tcBorders>
            <w:shd w:val="clear" w:color="000000" w:fill="BFBFBF"/>
            <w:vAlign w:val="center"/>
            <w:hideMark/>
          </w:tcPr>
          <w:p w14:paraId="05F604B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1.1 PARTICIONES FRAGILES</w:t>
            </w:r>
          </w:p>
        </w:tc>
      </w:tr>
      <w:tr w:rsidR="005E6D38" w:rsidRPr="005E6D38" w14:paraId="4C5CDE32"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224ECF1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446BAB2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7192C6E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26E622F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65D7AE9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1E521A1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4EC0D86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5739AEC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5AF38C5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3E12CD58" w14:textId="77777777" w:rsidTr="005E6D38">
        <w:trPr>
          <w:gridAfter w:val="1"/>
          <w:wAfter w:w="6" w:type="dxa"/>
          <w:trHeight w:val="231"/>
        </w:trPr>
        <w:tc>
          <w:tcPr>
            <w:tcW w:w="1196" w:type="dxa"/>
            <w:tcBorders>
              <w:top w:val="nil"/>
              <w:left w:val="nil"/>
              <w:bottom w:val="nil"/>
              <w:right w:val="nil"/>
            </w:tcBorders>
            <w:noWrap/>
            <w:vAlign w:val="bottom"/>
            <w:hideMark/>
          </w:tcPr>
          <w:p w14:paraId="21C4FB28" w14:textId="1AD424E6" w:rsidR="005E6D38" w:rsidRPr="005E6D38" w:rsidRDefault="005E6D38" w:rsidP="005E6D38">
            <w:pPr>
              <w:spacing w:after="0" w:line="240" w:lineRule="auto"/>
              <w:rPr>
                <w:rFonts w:ascii="Calibri" w:eastAsia="Times New Roman" w:hAnsi="Calibri" w:cs="Calibri"/>
                <w:color w:val="000000"/>
                <w:lang w:val="es-CO" w:eastAsia="es-CO"/>
              </w:rPr>
            </w:pPr>
            <w:r w:rsidRPr="005E6D38">
              <w:rPr>
                <w:rFonts w:ascii="Calibri" w:eastAsia="Times New Roman" w:hAnsi="Calibri" w:cs="Calibri"/>
                <w:noProof/>
                <w:color w:val="000000"/>
                <w:lang w:val="es-CO" w:eastAsia="es-CO"/>
              </w:rPr>
              <w:drawing>
                <wp:anchor distT="0" distB="0" distL="114300" distR="114300" simplePos="0" relativeHeight="251673603" behindDoc="0" locked="0" layoutInCell="1" allowOverlap="1" wp14:anchorId="75DF3FC9" wp14:editId="2121700B">
                  <wp:simplePos x="0" y="0"/>
                  <wp:positionH relativeFrom="column">
                    <wp:posOffset>45720</wp:posOffset>
                  </wp:positionH>
                  <wp:positionV relativeFrom="paragraph">
                    <wp:posOffset>22860</wp:posOffset>
                  </wp:positionV>
                  <wp:extent cx="2522220" cy="1005840"/>
                  <wp:effectExtent l="0" t="0" r="0" b="0"/>
                  <wp:wrapNone/>
                  <wp:docPr id="1246176091" name="Imagen 14">
                    <a:extLst xmlns:a="http://schemas.openxmlformats.org/drawingml/2006/main">
                      <a:ext uri="{FF2B5EF4-FFF2-40B4-BE49-F238E27FC236}">
                        <a16:creationId xmlns:a16="http://schemas.microsoft.com/office/drawing/2014/main" id="{CC498C02-6C8D-D821-4155-5B797CFD7547}"/>
                      </a:ext>
                    </a:extLst>
                  </wp:docPr>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CC498C02-6C8D-D821-4155-5B797CFD7547}"/>
                              </a:ext>
                            </a:extLst>
                          </pic:cNvPr>
                          <pic:cNvPicPr>
                            <a:picLocks noChangeAspect="1"/>
                          </pic:cNvPicPr>
                        </pic:nvPicPr>
                        <pic:blipFill rotWithShape="1">
                          <a:blip r:embed="rId26"/>
                          <a:srcRect b="64080"/>
                          <a:stretch/>
                        </pic:blipFill>
                        <pic:spPr>
                          <a:xfrm>
                            <a:off x="0" y="0"/>
                            <a:ext cx="2567464" cy="1014421"/>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056"/>
            </w:tblGrid>
            <w:tr w:rsidR="005E6D38" w:rsidRPr="005E6D38" w14:paraId="725200D0" w14:textId="77777777">
              <w:trPr>
                <w:trHeight w:val="231"/>
                <w:tblCellSpacing w:w="0" w:type="dxa"/>
              </w:trPr>
              <w:tc>
                <w:tcPr>
                  <w:tcW w:w="1180" w:type="dxa"/>
                  <w:tcBorders>
                    <w:top w:val="nil"/>
                    <w:left w:val="nil"/>
                    <w:bottom w:val="nil"/>
                    <w:right w:val="nil"/>
                  </w:tcBorders>
                  <w:shd w:val="clear" w:color="000000" w:fill="FFFFFF"/>
                  <w:vAlign w:val="center"/>
                  <w:hideMark/>
                </w:tcPr>
                <w:p w14:paraId="1CE402F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bl>
          <w:p w14:paraId="4EF611EA" w14:textId="77777777" w:rsidR="005E6D38" w:rsidRPr="005E6D38" w:rsidRDefault="005E6D38" w:rsidP="005E6D38">
            <w:pPr>
              <w:spacing w:after="0" w:line="240" w:lineRule="auto"/>
              <w:rPr>
                <w:rFonts w:ascii="Calibri" w:eastAsia="Times New Roman" w:hAnsi="Calibri" w:cs="Calibri"/>
                <w:color w:val="000000"/>
                <w:lang w:val="es-CO" w:eastAsia="es-CO"/>
              </w:rPr>
            </w:pPr>
          </w:p>
        </w:tc>
        <w:tc>
          <w:tcPr>
            <w:tcW w:w="1633" w:type="dxa"/>
            <w:tcBorders>
              <w:top w:val="nil"/>
              <w:left w:val="nil"/>
              <w:bottom w:val="nil"/>
              <w:right w:val="nil"/>
            </w:tcBorders>
            <w:shd w:val="clear" w:color="000000" w:fill="FFFFFF"/>
            <w:vAlign w:val="center"/>
            <w:hideMark/>
          </w:tcPr>
          <w:p w14:paraId="511A1CA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71C9A93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606DF44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val="restart"/>
            <w:tcBorders>
              <w:top w:val="nil"/>
              <w:left w:val="nil"/>
              <w:bottom w:val="nil"/>
              <w:right w:val="nil"/>
            </w:tcBorders>
            <w:shd w:val="clear" w:color="000000" w:fill="FFFFFF"/>
            <w:vAlign w:val="center"/>
            <w:hideMark/>
          </w:tcPr>
          <w:p w14:paraId="754047E3" w14:textId="0EBC7E7B"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noProof/>
                <w:sz w:val="18"/>
                <w:szCs w:val="18"/>
                <w:lang w:val="es-CO" w:eastAsia="es-CO"/>
              </w:rPr>
              <w:drawing>
                <wp:anchor distT="0" distB="0" distL="114300" distR="114300" simplePos="0" relativeHeight="251674627" behindDoc="0" locked="0" layoutInCell="1" allowOverlap="1" wp14:anchorId="109EEF0B" wp14:editId="032071DB">
                  <wp:simplePos x="0" y="0"/>
                  <wp:positionH relativeFrom="column">
                    <wp:posOffset>320040</wp:posOffset>
                  </wp:positionH>
                  <wp:positionV relativeFrom="paragraph">
                    <wp:posOffset>60960</wp:posOffset>
                  </wp:positionV>
                  <wp:extent cx="2026920" cy="1043940"/>
                  <wp:effectExtent l="0" t="0" r="0" b="3810"/>
                  <wp:wrapNone/>
                  <wp:docPr id="932382255" name="Imagen 13">
                    <a:extLst xmlns:a="http://schemas.openxmlformats.org/drawingml/2006/main">
                      <a:ext uri="{FF2B5EF4-FFF2-40B4-BE49-F238E27FC236}">
                        <a16:creationId xmlns:a16="http://schemas.microsoft.com/office/drawing/2014/main" id="{3BCF1446-1E24-4A00-B398-DE3494F02DAE}"/>
                      </a:ext>
                    </a:extLst>
                  </wp:docPr>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3BCF1446-1E24-4A00-B398-DE3494F02DAE}"/>
                              </a:ext>
                            </a:extLst>
                          </pic:cNvPr>
                          <pic:cNvPicPr>
                            <a:picLocks noChangeAspect="1"/>
                          </pic:cNvPicPr>
                        </pic:nvPicPr>
                        <pic:blipFill rotWithShape="1">
                          <a:blip r:embed="rId26"/>
                          <a:srcRect t="35196" b="2188"/>
                          <a:stretch/>
                        </pic:blipFill>
                        <pic:spPr>
                          <a:xfrm>
                            <a:off x="0" y="0"/>
                            <a:ext cx="2069678" cy="1062379"/>
                          </a:xfrm>
                          <a:prstGeom prst="rect">
                            <a:avLst/>
                          </a:prstGeom>
                        </pic:spPr>
                      </pic:pic>
                    </a:graphicData>
                  </a:graphic>
                  <wp14:sizeRelH relativeFrom="page">
                    <wp14:pctWidth>0</wp14:pctWidth>
                  </wp14:sizeRelH>
                  <wp14:sizeRelV relativeFrom="page">
                    <wp14:pctHeight>0</wp14:pctHeight>
                  </wp14:sizeRelV>
                </wp:anchor>
              </w:drawing>
            </w:r>
          </w:p>
        </w:tc>
      </w:tr>
      <w:tr w:rsidR="005E6D38" w:rsidRPr="005E6D38" w14:paraId="4B509B90"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725C88C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62F9068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067C2BC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64A9519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tcBorders>
              <w:top w:val="nil"/>
              <w:left w:val="nil"/>
              <w:bottom w:val="nil"/>
              <w:right w:val="nil"/>
            </w:tcBorders>
            <w:vAlign w:val="center"/>
            <w:hideMark/>
          </w:tcPr>
          <w:p w14:paraId="4EAC83FF"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5DDDCB01"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6E6CB98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5C17590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06C000E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0EEF1B6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tcBorders>
              <w:top w:val="nil"/>
              <w:left w:val="nil"/>
              <w:bottom w:val="nil"/>
              <w:right w:val="nil"/>
            </w:tcBorders>
            <w:vAlign w:val="center"/>
            <w:hideMark/>
          </w:tcPr>
          <w:p w14:paraId="05F9DE9C"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28B40719"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20C1D86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4796D41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00540BF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335BDBB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tcBorders>
              <w:top w:val="nil"/>
              <w:left w:val="nil"/>
              <w:bottom w:val="nil"/>
              <w:right w:val="nil"/>
            </w:tcBorders>
            <w:vAlign w:val="center"/>
            <w:hideMark/>
          </w:tcPr>
          <w:p w14:paraId="660A0022"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4B86542A"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1D810F6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7B3849D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3975A72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719977B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tcBorders>
              <w:top w:val="nil"/>
              <w:left w:val="nil"/>
              <w:bottom w:val="nil"/>
              <w:right w:val="nil"/>
            </w:tcBorders>
            <w:vAlign w:val="center"/>
            <w:hideMark/>
          </w:tcPr>
          <w:p w14:paraId="2792F323"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639C5FBA"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7B57AFE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6E0489F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3F2E6AA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72BD737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tcBorders>
              <w:top w:val="nil"/>
              <w:left w:val="nil"/>
              <w:bottom w:val="nil"/>
              <w:right w:val="nil"/>
            </w:tcBorders>
            <w:vAlign w:val="center"/>
            <w:hideMark/>
          </w:tcPr>
          <w:p w14:paraId="69044372"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41B76753"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0111515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106955B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340AE7D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216BE5B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tcBorders>
              <w:top w:val="nil"/>
              <w:left w:val="nil"/>
              <w:bottom w:val="nil"/>
              <w:right w:val="nil"/>
            </w:tcBorders>
            <w:vAlign w:val="center"/>
            <w:hideMark/>
          </w:tcPr>
          <w:p w14:paraId="4358D385"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27101477"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3403C0C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0F0691A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0A0E1F2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5ACD646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tcBorders>
              <w:top w:val="nil"/>
              <w:left w:val="nil"/>
              <w:bottom w:val="nil"/>
              <w:right w:val="nil"/>
            </w:tcBorders>
            <w:vAlign w:val="center"/>
            <w:hideMark/>
          </w:tcPr>
          <w:p w14:paraId="14915900"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58CA3402"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2EEDED4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78B5752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645CD66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589AEB5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4A4336F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0FA114E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31AA991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78C0A8C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1218B45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2E24494E" w14:textId="77777777" w:rsidTr="005E6D38">
        <w:trPr>
          <w:gridAfter w:val="1"/>
          <w:wAfter w:w="6" w:type="dxa"/>
          <w:trHeight w:val="231"/>
        </w:trPr>
        <w:tc>
          <w:tcPr>
            <w:tcW w:w="8194" w:type="dxa"/>
            <w:gridSpan w:val="9"/>
            <w:tcBorders>
              <w:top w:val="single" w:sz="4" w:space="0" w:color="auto"/>
              <w:left w:val="nil"/>
              <w:bottom w:val="single" w:sz="4" w:space="0" w:color="auto"/>
              <w:right w:val="nil"/>
            </w:tcBorders>
            <w:shd w:val="clear" w:color="000000" w:fill="FFFFFF"/>
            <w:vAlign w:val="center"/>
            <w:hideMark/>
          </w:tcPr>
          <w:p w14:paraId="603A0D7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Espesor mínimo (</w:t>
            </w:r>
            <w:r w:rsidRPr="005E6D38">
              <w:rPr>
                <w:rFonts w:ascii="Arial" w:eastAsia="Times New Roman" w:hAnsi="Arial" w:cs="Arial"/>
                <w:i/>
                <w:iCs/>
                <w:sz w:val="18"/>
                <w:szCs w:val="18"/>
                <w:lang w:val="es-CO" w:eastAsia="es-CO"/>
              </w:rPr>
              <w:t>h</w:t>
            </w:r>
            <w:r w:rsidRPr="005E6D38">
              <w:rPr>
                <w:rFonts w:ascii="Arial" w:eastAsia="Times New Roman" w:hAnsi="Arial" w:cs="Arial"/>
                <w:sz w:val="18"/>
                <w:szCs w:val="18"/>
                <w:lang w:val="es-CO" w:eastAsia="es-CO"/>
              </w:rPr>
              <w:t>)</w:t>
            </w:r>
          </w:p>
        </w:tc>
      </w:tr>
      <w:tr w:rsidR="005E6D38" w:rsidRPr="005E6D38" w14:paraId="5A9130AE"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411D077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11B3F05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3F18157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19FC6A9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0392266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18D9224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5D05C3B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4132BC0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5263D28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35048CEF" w14:textId="77777777" w:rsidTr="005E6D38">
        <w:trPr>
          <w:gridAfter w:val="1"/>
          <w:wAfter w:w="6" w:type="dxa"/>
          <w:trHeight w:val="240"/>
        </w:trPr>
        <w:tc>
          <w:tcPr>
            <w:tcW w:w="1196" w:type="dxa"/>
            <w:tcBorders>
              <w:top w:val="single" w:sz="4" w:space="0" w:color="auto"/>
              <w:left w:val="nil"/>
              <w:bottom w:val="single" w:sz="4" w:space="0" w:color="auto"/>
              <w:right w:val="nil"/>
            </w:tcBorders>
            <w:shd w:val="clear" w:color="000000" w:fill="FFFFFF"/>
            <w:vAlign w:val="center"/>
            <w:hideMark/>
          </w:tcPr>
          <w:p w14:paraId="0F056BA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Viga de carga</w:t>
            </w:r>
          </w:p>
        </w:tc>
        <w:tc>
          <w:tcPr>
            <w:tcW w:w="1633" w:type="dxa"/>
            <w:tcBorders>
              <w:top w:val="single" w:sz="4" w:space="0" w:color="auto"/>
              <w:left w:val="nil"/>
              <w:bottom w:val="single" w:sz="4" w:space="0" w:color="auto"/>
              <w:right w:val="nil"/>
            </w:tcBorders>
            <w:shd w:val="clear" w:color="000000" w:fill="FFFFFF"/>
            <w:vAlign w:val="center"/>
            <w:hideMark/>
          </w:tcPr>
          <w:p w14:paraId="5E00142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Luces (m)</w:t>
            </w:r>
          </w:p>
        </w:tc>
        <w:tc>
          <w:tcPr>
            <w:tcW w:w="738" w:type="dxa"/>
            <w:tcBorders>
              <w:top w:val="single" w:sz="4" w:space="0" w:color="auto"/>
              <w:left w:val="nil"/>
              <w:bottom w:val="single" w:sz="4" w:space="0" w:color="auto"/>
              <w:right w:val="nil"/>
            </w:tcBorders>
            <w:shd w:val="clear" w:color="000000" w:fill="FFFFFF"/>
            <w:vAlign w:val="center"/>
            <w:hideMark/>
          </w:tcPr>
          <w:p w14:paraId="4412DDC3"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3</w:t>
            </w:r>
          </w:p>
        </w:tc>
        <w:tc>
          <w:tcPr>
            <w:tcW w:w="917" w:type="dxa"/>
            <w:tcBorders>
              <w:top w:val="single" w:sz="4" w:space="0" w:color="auto"/>
              <w:left w:val="nil"/>
              <w:bottom w:val="single" w:sz="4" w:space="0" w:color="auto"/>
              <w:right w:val="nil"/>
            </w:tcBorders>
            <w:shd w:val="clear" w:color="000000" w:fill="FFFFFF"/>
            <w:vAlign w:val="center"/>
            <w:hideMark/>
          </w:tcPr>
          <w:p w14:paraId="22D24C65"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6.75</w:t>
            </w:r>
          </w:p>
        </w:tc>
        <w:tc>
          <w:tcPr>
            <w:tcW w:w="877" w:type="dxa"/>
            <w:tcBorders>
              <w:top w:val="single" w:sz="4" w:space="0" w:color="auto"/>
              <w:left w:val="nil"/>
              <w:bottom w:val="single" w:sz="4" w:space="0" w:color="auto"/>
              <w:right w:val="nil"/>
            </w:tcBorders>
            <w:shd w:val="clear" w:color="000000" w:fill="FFFFFF"/>
            <w:vAlign w:val="center"/>
            <w:hideMark/>
          </w:tcPr>
          <w:p w14:paraId="78C98E43"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7.25</w:t>
            </w:r>
          </w:p>
        </w:tc>
        <w:tc>
          <w:tcPr>
            <w:tcW w:w="698" w:type="dxa"/>
            <w:tcBorders>
              <w:top w:val="single" w:sz="4" w:space="0" w:color="auto"/>
              <w:left w:val="nil"/>
              <w:bottom w:val="single" w:sz="4" w:space="0" w:color="auto"/>
              <w:right w:val="nil"/>
            </w:tcBorders>
            <w:shd w:val="clear" w:color="000000" w:fill="FFFFFF"/>
            <w:vAlign w:val="center"/>
            <w:hideMark/>
          </w:tcPr>
          <w:p w14:paraId="67639CCB"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2.5</w:t>
            </w:r>
          </w:p>
        </w:tc>
        <w:tc>
          <w:tcPr>
            <w:tcW w:w="619" w:type="dxa"/>
            <w:tcBorders>
              <w:top w:val="single" w:sz="4" w:space="0" w:color="auto"/>
              <w:left w:val="nil"/>
              <w:bottom w:val="single" w:sz="4" w:space="0" w:color="auto"/>
              <w:right w:val="nil"/>
            </w:tcBorders>
            <w:shd w:val="clear" w:color="000000" w:fill="FFFFFF"/>
            <w:vAlign w:val="center"/>
            <w:hideMark/>
          </w:tcPr>
          <w:p w14:paraId="73830CB5"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5</w:t>
            </w:r>
          </w:p>
        </w:tc>
        <w:tc>
          <w:tcPr>
            <w:tcW w:w="678" w:type="dxa"/>
            <w:tcBorders>
              <w:top w:val="single" w:sz="4" w:space="0" w:color="auto"/>
              <w:left w:val="nil"/>
              <w:bottom w:val="single" w:sz="4" w:space="0" w:color="auto"/>
              <w:right w:val="nil"/>
            </w:tcBorders>
            <w:shd w:val="clear" w:color="000000" w:fill="FFFFFF"/>
            <w:vAlign w:val="center"/>
            <w:hideMark/>
          </w:tcPr>
          <w:p w14:paraId="058B6A5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single" w:sz="4" w:space="0" w:color="auto"/>
              <w:left w:val="nil"/>
              <w:bottom w:val="single" w:sz="4" w:space="0" w:color="auto"/>
              <w:right w:val="nil"/>
            </w:tcBorders>
            <w:shd w:val="clear" w:color="000000" w:fill="FFFFFF"/>
            <w:vAlign w:val="center"/>
            <w:hideMark/>
          </w:tcPr>
          <w:p w14:paraId="507BB61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r>
      <w:tr w:rsidR="005E6D38" w:rsidRPr="005E6D38" w14:paraId="6E92CE1A" w14:textId="77777777" w:rsidTr="005E6D38">
        <w:trPr>
          <w:gridAfter w:val="1"/>
          <w:wAfter w:w="6" w:type="dxa"/>
          <w:trHeight w:val="240"/>
        </w:trPr>
        <w:tc>
          <w:tcPr>
            <w:tcW w:w="1196" w:type="dxa"/>
            <w:vMerge w:val="restart"/>
            <w:tcBorders>
              <w:top w:val="nil"/>
              <w:left w:val="nil"/>
              <w:bottom w:val="nil"/>
              <w:right w:val="nil"/>
            </w:tcBorders>
            <w:shd w:val="clear" w:color="000000" w:fill="FFFFFF"/>
            <w:vAlign w:val="center"/>
            <w:hideMark/>
          </w:tcPr>
          <w:p w14:paraId="0A9F6FB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Tipo 1</w:t>
            </w:r>
          </w:p>
        </w:tc>
        <w:tc>
          <w:tcPr>
            <w:tcW w:w="1633" w:type="dxa"/>
            <w:tcBorders>
              <w:top w:val="nil"/>
              <w:left w:val="nil"/>
              <w:bottom w:val="nil"/>
              <w:right w:val="nil"/>
            </w:tcBorders>
            <w:shd w:val="clear" w:color="000000" w:fill="FFFFFF"/>
            <w:vAlign w:val="center"/>
            <w:hideMark/>
          </w:tcPr>
          <w:p w14:paraId="218E610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nil"/>
              <w:left w:val="nil"/>
              <w:bottom w:val="nil"/>
              <w:right w:val="nil"/>
            </w:tcBorders>
            <w:shd w:val="clear" w:color="000000" w:fill="FFFFFF"/>
            <w:vAlign w:val="center"/>
            <w:hideMark/>
          </w:tcPr>
          <w:p w14:paraId="6E2C37CE"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5</w:t>
            </w:r>
          </w:p>
        </w:tc>
        <w:tc>
          <w:tcPr>
            <w:tcW w:w="917" w:type="dxa"/>
            <w:tcBorders>
              <w:top w:val="nil"/>
              <w:left w:val="nil"/>
              <w:bottom w:val="nil"/>
              <w:right w:val="nil"/>
            </w:tcBorders>
            <w:shd w:val="clear" w:color="000000" w:fill="FFFFFF"/>
            <w:vAlign w:val="center"/>
            <w:hideMark/>
          </w:tcPr>
          <w:p w14:paraId="3165CEE0"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877" w:type="dxa"/>
            <w:tcBorders>
              <w:top w:val="nil"/>
              <w:left w:val="nil"/>
              <w:bottom w:val="nil"/>
              <w:right w:val="nil"/>
            </w:tcBorders>
            <w:shd w:val="clear" w:color="000000" w:fill="FFFFFF"/>
            <w:vAlign w:val="center"/>
            <w:hideMark/>
          </w:tcPr>
          <w:p w14:paraId="29BE36BA"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698" w:type="dxa"/>
            <w:tcBorders>
              <w:top w:val="nil"/>
              <w:left w:val="nil"/>
              <w:bottom w:val="nil"/>
              <w:right w:val="nil"/>
            </w:tcBorders>
            <w:shd w:val="clear" w:color="000000" w:fill="FFFFFF"/>
            <w:vAlign w:val="center"/>
            <w:hideMark/>
          </w:tcPr>
          <w:p w14:paraId="01463EC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7EE2735C"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12</w:t>
            </w:r>
          </w:p>
        </w:tc>
        <w:tc>
          <w:tcPr>
            <w:tcW w:w="678" w:type="dxa"/>
            <w:tcBorders>
              <w:top w:val="nil"/>
              <w:left w:val="nil"/>
              <w:bottom w:val="nil"/>
              <w:right w:val="nil"/>
            </w:tcBorders>
            <w:shd w:val="clear" w:color="000000" w:fill="FFFFFF"/>
            <w:vAlign w:val="center"/>
            <w:hideMark/>
          </w:tcPr>
          <w:p w14:paraId="50709D4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val="restart"/>
            <w:tcBorders>
              <w:top w:val="nil"/>
              <w:left w:val="nil"/>
              <w:bottom w:val="nil"/>
              <w:right w:val="nil"/>
            </w:tcBorders>
            <w:shd w:val="clear" w:color="000000" w:fill="FFFFFF"/>
            <w:vAlign w:val="center"/>
            <w:hideMark/>
          </w:tcPr>
          <w:p w14:paraId="0B4EF17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0.600</w:t>
            </w:r>
          </w:p>
        </w:tc>
      </w:tr>
      <w:tr w:rsidR="005E6D38" w:rsidRPr="005E6D38" w14:paraId="189C8AFD" w14:textId="77777777" w:rsidTr="005E6D38">
        <w:trPr>
          <w:gridAfter w:val="1"/>
          <w:wAfter w:w="6" w:type="dxa"/>
          <w:trHeight w:val="228"/>
        </w:trPr>
        <w:tc>
          <w:tcPr>
            <w:tcW w:w="1196" w:type="dxa"/>
            <w:vMerge/>
            <w:tcBorders>
              <w:top w:val="nil"/>
              <w:left w:val="nil"/>
              <w:bottom w:val="nil"/>
              <w:right w:val="nil"/>
            </w:tcBorders>
            <w:vAlign w:val="center"/>
            <w:hideMark/>
          </w:tcPr>
          <w:p w14:paraId="10F9B428"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1633" w:type="dxa"/>
            <w:tcBorders>
              <w:top w:val="nil"/>
              <w:left w:val="nil"/>
              <w:bottom w:val="nil"/>
              <w:right w:val="nil"/>
            </w:tcBorders>
            <w:shd w:val="clear" w:color="000000" w:fill="FFFFFF"/>
            <w:vAlign w:val="center"/>
            <w:hideMark/>
          </w:tcPr>
          <w:p w14:paraId="56812DF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nil"/>
              <w:right w:val="nil"/>
            </w:tcBorders>
            <w:shd w:val="clear" w:color="000000" w:fill="FFFFFF"/>
            <w:vAlign w:val="center"/>
            <w:hideMark/>
          </w:tcPr>
          <w:p w14:paraId="34CDF30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c>
          <w:tcPr>
            <w:tcW w:w="917" w:type="dxa"/>
            <w:tcBorders>
              <w:top w:val="nil"/>
              <w:left w:val="nil"/>
              <w:bottom w:val="nil"/>
              <w:right w:val="nil"/>
            </w:tcBorders>
            <w:shd w:val="clear" w:color="000000" w:fill="FFFFFF"/>
            <w:vAlign w:val="center"/>
            <w:hideMark/>
          </w:tcPr>
          <w:p w14:paraId="5BF0AB7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0.48</w:t>
            </w:r>
          </w:p>
        </w:tc>
        <w:tc>
          <w:tcPr>
            <w:tcW w:w="877" w:type="dxa"/>
            <w:tcBorders>
              <w:top w:val="nil"/>
              <w:left w:val="nil"/>
              <w:bottom w:val="nil"/>
              <w:right w:val="nil"/>
            </w:tcBorders>
            <w:shd w:val="clear" w:color="000000" w:fill="FFFFFF"/>
            <w:vAlign w:val="center"/>
            <w:hideMark/>
          </w:tcPr>
          <w:p w14:paraId="3AEE7A8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0.52</w:t>
            </w:r>
          </w:p>
        </w:tc>
        <w:tc>
          <w:tcPr>
            <w:tcW w:w="698" w:type="dxa"/>
            <w:tcBorders>
              <w:top w:val="nil"/>
              <w:left w:val="nil"/>
              <w:bottom w:val="nil"/>
              <w:right w:val="nil"/>
            </w:tcBorders>
            <w:shd w:val="clear" w:color="000000" w:fill="FFFFFF"/>
            <w:vAlign w:val="center"/>
            <w:hideMark/>
          </w:tcPr>
          <w:p w14:paraId="69DF4A6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36366EE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0.42</w:t>
            </w:r>
          </w:p>
        </w:tc>
        <w:tc>
          <w:tcPr>
            <w:tcW w:w="678" w:type="dxa"/>
            <w:tcBorders>
              <w:top w:val="nil"/>
              <w:left w:val="nil"/>
              <w:bottom w:val="nil"/>
              <w:right w:val="nil"/>
            </w:tcBorders>
            <w:shd w:val="clear" w:color="000000" w:fill="FFFFFF"/>
            <w:vAlign w:val="center"/>
            <w:hideMark/>
          </w:tcPr>
          <w:p w14:paraId="6149FFD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tcBorders>
              <w:top w:val="nil"/>
              <w:left w:val="nil"/>
              <w:bottom w:val="nil"/>
              <w:right w:val="nil"/>
            </w:tcBorders>
            <w:vAlign w:val="center"/>
            <w:hideMark/>
          </w:tcPr>
          <w:p w14:paraId="6EE9C0F6"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3BDFEC0B" w14:textId="77777777" w:rsidTr="005E6D38">
        <w:trPr>
          <w:gridAfter w:val="1"/>
          <w:wAfter w:w="6" w:type="dxa"/>
          <w:trHeight w:val="240"/>
        </w:trPr>
        <w:tc>
          <w:tcPr>
            <w:tcW w:w="1196" w:type="dxa"/>
            <w:vMerge w:val="restart"/>
            <w:tcBorders>
              <w:top w:val="single" w:sz="4" w:space="0" w:color="auto"/>
              <w:left w:val="nil"/>
              <w:bottom w:val="single" w:sz="4" w:space="0" w:color="000000"/>
              <w:right w:val="nil"/>
            </w:tcBorders>
            <w:shd w:val="clear" w:color="000000" w:fill="FFFFFF"/>
            <w:vAlign w:val="center"/>
            <w:hideMark/>
          </w:tcPr>
          <w:p w14:paraId="488CDBD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Tipo 2</w:t>
            </w:r>
          </w:p>
        </w:tc>
        <w:tc>
          <w:tcPr>
            <w:tcW w:w="1633" w:type="dxa"/>
            <w:tcBorders>
              <w:top w:val="single" w:sz="4" w:space="0" w:color="auto"/>
              <w:left w:val="nil"/>
              <w:bottom w:val="nil"/>
              <w:right w:val="nil"/>
            </w:tcBorders>
            <w:shd w:val="clear" w:color="000000" w:fill="FFFFFF"/>
            <w:vAlign w:val="center"/>
            <w:hideMark/>
          </w:tcPr>
          <w:p w14:paraId="5EDB597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single" w:sz="4" w:space="0" w:color="auto"/>
              <w:left w:val="nil"/>
              <w:bottom w:val="nil"/>
              <w:right w:val="nil"/>
            </w:tcBorders>
            <w:shd w:val="clear" w:color="000000" w:fill="FFFFFF"/>
            <w:vAlign w:val="center"/>
            <w:hideMark/>
          </w:tcPr>
          <w:p w14:paraId="2005170F"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5</w:t>
            </w:r>
          </w:p>
        </w:tc>
        <w:tc>
          <w:tcPr>
            <w:tcW w:w="917" w:type="dxa"/>
            <w:tcBorders>
              <w:top w:val="single" w:sz="4" w:space="0" w:color="auto"/>
              <w:left w:val="nil"/>
              <w:bottom w:val="nil"/>
              <w:right w:val="nil"/>
            </w:tcBorders>
            <w:shd w:val="clear" w:color="000000" w:fill="FFFFFF"/>
            <w:vAlign w:val="center"/>
            <w:hideMark/>
          </w:tcPr>
          <w:p w14:paraId="7E525D95"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877" w:type="dxa"/>
            <w:tcBorders>
              <w:top w:val="single" w:sz="4" w:space="0" w:color="auto"/>
              <w:left w:val="nil"/>
              <w:bottom w:val="nil"/>
              <w:right w:val="nil"/>
            </w:tcBorders>
            <w:shd w:val="clear" w:color="000000" w:fill="FFFFFF"/>
            <w:vAlign w:val="center"/>
            <w:hideMark/>
          </w:tcPr>
          <w:p w14:paraId="38DD13BE"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698" w:type="dxa"/>
            <w:tcBorders>
              <w:top w:val="single" w:sz="4" w:space="0" w:color="auto"/>
              <w:left w:val="nil"/>
              <w:bottom w:val="nil"/>
              <w:right w:val="nil"/>
            </w:tcBorders>
            <w:shd w:val="clear" w:color="000000" w:fill="FFFFFF"/>
            <w:vAlign w:val="center"/>
            <w:hideMark/>
          </w:tcPr>
          <w:p w14:paraId="144B282F"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5</w:t>
            </w:r>
          </w:p>
        </w:tc>
        <w:tc>
          <w:tcPr>
            <w:tcW w:w="619" w:type="dxa"/>
            <w:tcBorders>
              <w:top w:val="single" w:sz="4" w:space="0" w:color="auto"/>
              <w:left w:val="nil"/>
              <w:bottom w:val="nil"/>
              <w:right w:val="nil"/>
            </w:tcBorders>
            <w:shd w:val="clear" w:color="000000" w:fill="FFFFFF"/>
            <w:vAlign w:val="center"/>
            <w:hideMark/>
          </w:tcPr>
          <w:p w14:paraId="2251437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single" w:sz="4" w:space="0" w:color="auto"/>
              <w:left w:val="nil"/>
              <w:bottom w:val="nil"/>
              <w:right w:val="nil"/>
            </w:tcBorders>
            <w:shd w:val="clear" w:color="000000" w:fill="FFFFFF"/>
            <w:vAlign w:val="center"/>
            <w:hideMark/>
          </w:tcPr>
          <w:p w14:paraId="2296863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val="restart"/>
            <w:tcBorders>
              <w:top w:val="single" w:sz="4" w:space="0" w:color="auto"/>
              <w:left w:val="nil"/>
              <w:bottom w:val="single" w:sz="4" w:space="0" w:color="000000"/>
              <w:right w:val="nil"/>
            </w:tcBorders>
            <w:shd w:val="clear" w:color="000000" w:fill="FFFFFF"/>
            <w:vAlign w:val="center"/>
            <w:hideMark/>
          </w:tcPr>
          <w:p w14:paraId="03A7151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0.600</w:t>
            </w:r>
          </w:p>
        </w:tc>
      </w:tr>
      <w:tr w:rsidR="005E6D38" w:rsidRPr="005E6D38" w14:paraId="785CAD22" w14:textId="77777777" w:rsidTr="005E6D38">
        <w:trPr>
          <w:gridAfter w:val="1"/>
          <w:wAfter w:w="6" w:type="dxa"/>
          <w:trHeight w:val="228"/>
        </w:trPr>
        <w:tc>
          <w:tcPr>
            <w:tcW w:w="1196" w:type="dxa"/>
            <w:vMerge/>
            <w:tcBorders>
              <w:top w:val="single" w:sz="4" w:space="0" w:color="auto"/>
              <w:left w:val="nil"/>
              <w:bottom w:val="single" w:sz="4" w:space="0" w:color="000000"/>
              <w:right w:val="nil"/>
            </w:tcBorders>
            <w:vAlign w:val="center"/>
            <w:hideMark/>
          </w:tcPr>
          <w:p w14:paraId="186F24AF"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1633" w:type="dxa"/>
            <w:tcBorders>
              <w:top w:val="nil"/>
              <w:left w:val="nil"/>
              <w:bottom w:val="single" w:sz="4" w:space="0" w:color="auto"/>
              <w:right w:val="nil"/>
            </w:tcBorders>
            <w:shd w:val="clear" w:color="000000" w:fill="FFFFFF"/>
            <w:vAlign w:val="center"/>
            <w:hideMark/>
          </w:tcPr>
          <w:p w14:paraId="7ADF1A5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single" w:sz="4" w:space="0" w:color="auto"/>
              <w:right w:val="nil"/>
            </w:tcBorders>
            <w:shd w:val="clear" w:color="000000" w:fill="FFFFFF"/>
            <w:vAlign w:val="center"/>
            <w:hideMark/>
          </w:tcPr>
          <w:p w14:paraId="5C03B5A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c>
          <w:tcPr>
            <w:tcW w:w="917" w:type="dxa"/>
            <w:tcBorders>
              <w:top w:val="nil"/>
              <w:left w:val="nil"/>
              <w:bottom w:val="single" w:sz="4" w:space="0" w:color="auto"/>
              <w:right w:val="nil"/>
            </w:tcBorders>
            <w:shd w:val="clear" w:color="000000" w:fill="FFFFFF"/>
            <w:vAlign w:val="center"/>
            <w:hideMark/>
          </w:tcPr>
          <w:p w14:paraId="155DC82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0.48</w:t>
            </w:r>
          </w:p>
        </w:tc>
        <w:tc>
          <w:tcPr>
            <w:tcW w:w="877" w:type="dxa"/>
            <w:tcBorders>
              <w:top w:val="nil"/>
              <w:left w:val="nil"/>
              <w:bottom w:val="single" w:sz="4" w:space="0" w:color="auto"/>
              <w:right w:val="nil"/>
            </w:tcBorders>
            <w:shd w:val="clear" w:color="000000" w:fill="FFFFFF"/>
            <w:vAlign w:val="center"/>
            <w:hideMark/>
          </w:tcPr>
          <w:p w14:paraId="49D34D6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0.52</w:t>
            </w:r>
          </w:p>
        </w:tc>
        <w:tc>
          <w:tcPr>
            <w:tcW w:w="698" w:type="dxa"/>
            <w:tcBorders>
              <w:top w:val="nil"/>
              <w:left w:val="nil"/>
              <w:bottom w:val="single" w:sz="4" w:space="0" w:color="auto"/>
              <w:right w:val="nil"/>
            </w:tcBorders>
            <w:shd w:val="clear" w:color="000000" w:fill="FFFFFF"/>
            <w:vAlign w:val="center"/>
            <w:hideMark/>
          </w:tcPr>
          <w:p w14:paraId="4A4CC00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0.50</w:t>
            </w:r>
          </w:p>
        </w:tc>
        <w:tc>
          <w:tcPr>
            <w:tcW w:w="619" w:type="dxa"/>
            <w:tcBorders>
              <w:top w:val="nil"/>
              <w:left w:val="nil"/>
              <w:bottom w:val="single" w:sz="4" w:space="0" w:color="auto"/>
              <w:right w:val="nil"/>
            </w:tcBorders>
            <w:shd w:val="clear" w:color="000000" w:fill="FFFFFF"/>
            <w:vAlign w:val="center"/>
            <w:hideMark/>
          </w:tcPr>
          <w:p w14:paraId="7D6FD06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single" w:sz="4" w:space="0" w:color="auto"/>
              <w:right w:val="nil"/>
            </w:tcBorders>
            <w:shd w:val="clear" w:color="000000" w:fill="FFFFFF"/>
            <w:vAlign w:val="center"/>
            <w:hideMark/>
          </w:tcPr>
          <w:p w14:paraId="459B66B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tcBorders>
              <w:top w:val="single" w:sz="4" w:space="0" w:color="auto"/>
              <w:left w:val="nil"/>
              <w:bottom w:val="single" w:sz="4" w:space="0" w:color="000000"/>
              <w:right w:val="nil"/>
            </w:tcBorders>
            <w:vAlign w:val="center"/>
            <w:hideMark/>
          </w:tcPr>
          <w:p w14:paraId="75C0968E"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7C031832"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166AF2C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1FEFA44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477D897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3610508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2AED6BB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714AE35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6100447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62505F2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c>
          <w:tcPr>
            <w:tcW w:w="838" w:type="dxa"/>
            <w:tcBorders>
              <w:top w:val="nil"/>
              <w:left w:val="nil"/>
              <w:bottom w:val="nil"/>
              <w:right w:val="nil"/>
            </w:tcBorders>
            <w:shd w:val="clear" w:color="000000" w:fill="FFFFFF"/>
            <w:vAlign w:val="center"/>
            <w:hideMark/>
          </w:tcPr>
          <w:p w14:paraId="405E482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r>
      <w:tr w:rsidR="005E6D38" w:rsidRPr="005E6D38" w14:paraId="37295736" w14:textId="77777777" w:rsidTr="005E6D38">
        <w:trPr>
          <w:gridAfter w:val="1"/>
          <w:wAfter w:w="6" w:type="dxa"/>
          <w:trHeight w:val="240"/>
        </w:trPr>
        <w:tc>
          <w:tcPr>
            <w:tcW w:w="1196" w:type="dxa"/>
            <w:tcBorders>
              <w:top w:val="nil"/>
              <w:left w:val="nil"/>
              <w:bottom w:val="nil"/>
              <w:right w:val="nil"/>
            </w:tcBorders>
            <w:shd w:val="clear" w:color="000000" w:fill="FFFFFF"/>
            <w:vAlign w:val="center"/>
            <w:hideMark/>
          </w:tcPr>
          <w:p w14:paraId="1DC4250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08CE83B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759F15E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73195C9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2F022D4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018FD29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058E9D8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single" w:sz="4" w:space="0" w:color="auto"/>
              <w:left w:val="nil"/>
              <w:bottom w:val="single" w:sz="4" w:space="0" w:color="auto"/>
              <w:right w:val="nil"/>
            </w:tcBorders>
            <w:shd w:val="clear" w:color="000000" w:fill="FFFFFF"/>
            <w:vAlign w:val="center"/>
            <w:hideMark/>
          </w:tcPr>
          <w:p w14:paraId="4B3D55F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final</w:t>
            </w:r>
          </w:p>
        </w:tc>
        <w:tc>
          <w:tcPr>
            <w:tcW w:w="838" w:type="dxa"/>
            <w:tcBorders>
              <w:top w:val="single" w:sz="4" w:space="0" w:color="auto"/>
              <w:left w:val="nil"/>
              <w:bottom w:val="single" w:sz="4" w:space="0" w:color="auto"/>
              <w:right w:val="nil"/>
            </w:tcBorders>
            <w:shd w:val="clear" w:color="000000" w:fill="FFFFFF"/>
            <w:vAlign w:val="center"/>
            <w:hideMark/>
          </w:tcPr>
          <w:p w14:paraId="0B181D51"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0.6</w:t>
            </w:r>
          </w:p>
        </w:tc>
      </w:tr>
      <w:tr w:rsidR="005E6D38" w:rsidRPr="005E6D38" w14:paraId="118790E0"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4803819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498F68E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1DB93B9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662FF47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58C310B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4E6503E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1452F94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4E31DC2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69D7A95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45E5767E" w14:textId="77777777" w:rsidTr="005E6D38">
        <w:trPr>
          <w:gridAfter w:val="1"/>
          <w:wAfter w:w="6" w:type="dxa"/>
          <w:trHeight w:val="240"/>
        </w:trPr>
        <w:tc>
          <w:tcPr>
            <w:tcW w:w="1196" w:type="dxa"/>
            <w:tcBorders>
              <w:top w:val="single" w:sz="4" w:space="0" w:color="auto"/>
              <w:left w:val="nil"/>
              <w:bottom w:val="single" w:sz="4" w:space="0" w:color="auto"/>
              <w:right w:val="nil"/>
            </w:tcBorders>
            <w:shd w:val="clear" w:color="000000" w:fill="FFFFFF"/>
            <w:vAlign w:val="center"/>
            <w:hideMark/>
          </w:tcPr>
          <w:p w14:paraId="18CD8BF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vigueta</w:t>
            </w:r>
          </w:p>
        </w:tc>
        <w:tc>
          <w:tcPr>
            <w:tcW w:w="1633" w:type="dxa"/>
            <w:tcBorders>
              <w:top w:val="single" w:sz="4" w:space="0" w:color="auto"/>
              <w:left w:val="nil"/>
              <w:bottom w:val="single" w:sz="4" w:space="0" w:color="auto"/>
              <w:right w:val="nil"/>
            </w:tcBorders>
            <w:shd w:val="clear" w:color="000000" w:fill="FFFFFF"/>
            <w:vAlign w:val="center"/>
            <w:hideMark/>
          </w:tcPr>
          <w:p w14:paraId="207E304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Luces</w:t>
            </w:r>
          </w:p>
        </w:tc>
        <w:tc>
          <w:tcPr>
            <w:tcW w:w="738" w:type="dxa"/>
            <w:tcBorders>
              <w:top w:val="single" w:sz="4" w:space="0" w:color="auto"/>
              <w:left w:val="nil"/>
              <w:bottom w:val="single" w:sz="4" w:space="0" w:color="auto"/>
              <w:right w:val="nil"/>
            </w:tcBorders>
            <w:shd w:val="clear" w:color="000000" w:fill="FFFFFF"/>
            <w:vAlign w:val="center"/>
            <w:hideMark/>
          </w:tcPr>
          <w:p w14:paraId="240E250D"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6.35</w:t>
            </w:r>
          </w:p>
        </w:tc>
        <w:tc>
          <w:tcPr>
            <w:tcW w:w="917" w:type="dxa"/>
            <w:tcBorders>
              <w:top w:val="single" w:sz="4" w:space="0" w:color="auto"/>
              <w:left w:val="nil"/>
              <w:bottom w:val="single" w:sz="4" w:space="0" w:color="auto"/>
              <w:right w:val="nil"/>
            </w:tcBorders>
            <w:shd w:val="clear" w:color="000000" w:fill="FFFFFF"/>
            <w:vAlign w:val="center"/>
            <w:hideMark/>
          </w:tcPr>
          <w:p w14:paraId="4DB02BBA"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7.25</w:t>
            </w:r>
          </w:p>
        </w:tc>
        <w:tc>
          <w:tcPr>
            <w:tcW w:w="877" w:type="dxa"/>
            <w:tcBorders>
              <w:top w:val="single" w:sz="4" w:space="0" w:color="auto"/>
              <w:left w:val="nil"/>
              <w:bottom w:val="single" w:sz="4" w:space="0" w:color="auto"/>
              <w:right w:val="nil"/>
            </w:tcBorders>
            <w:shd w:val="clear" w:color="000000" w:fill="FFFFFF"/>
            <w:vAlign w:val="center"/>
            <w:hideMark/>
          </w:tcPr>
          <w:p w14:paraId="7A8A6DC3"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8.4</w:t>
            </w:r>
          </w:p>
        </w:tc>
        <w:tc>
          <w:tcPr>
            <w:tcW w:w="698" w:type="dxa"/>
            <w:tcBorders>
              <w:top w:val="single" w:sz="4" w:space="0" w:color="auto"/>
              <w:left w:val="nil"/>
              <w:bottom w:val="single" w:sz="4" w:space="0" w:color="auto"/>
              <w:right w:val="nil"/>
            </w:tcBorders>
            <w:shd w:val="clear" w:color="000000" w:fill="FFFFFF"/>
            <w:vAlign w:val="center"/>
            <w:hideMark/>
          </w:tcPr>
          <w:p w14:paraId="2BA1C0F6"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2.5</w:t>
            </w:r>
          </w:p>
        </w:tc>
        <w:tc>
          <w:tcPr>
            <w:tcW w:w="619" w:type="dxa"/>
            <w:tcBorders>
              <w:top w:val="single" w:sz="4" w:space="0" w:color="auto"/>
              <w:left w:val="nil"/>
              <w:bottom w:val="single" w:sz="4" w:space="0" w:color="auto"/>
              <w:right w:val="nil"/>
            </w:tcBorders>
            <w:shd w:val="clear" w:color="000000" w:fill="FFFFFF"/>
            <w:vAlign w:val="center"/>
            <w:hideMark/>
          </w:tcPr>
          <w:p w14:paraId="77745F3A"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5</w:t>
            </w:r>
          </w:p>
        </w:tc>
        <w:tc>
          <w:tcPr>
            <w:tcW w:w="678" w:type="dxa"/>
            <w:tcBorders>
              <w:top w:val="single" w:sz="4" w:space="0" w:color="auto"/>
              <w:left w:val="nil"/>
              <w:bottom w:val="single" w:sz="4" w:space="0" w:color="auto"/>
              <w:right w:val="nil"/>
            </w:tcBorders>
            <w:shd w:val="clear" w:color="000000" w:fill="FFFFFF"/>
            <w:vAlign w:val="center"/>
            <w:hideMark/>
          </w:tcPr>
          <w:p w14:paraId="4676274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c>
          <w:tcPr>
            <w:tcW w:w="838" w:type="dxa"/>
            <w:tcBorders>
              <w:top w:val="nil"/>
              <w:left w:val="nil"/>
              <w:bottom w:val="nil"/>
              <w:right w:val="nil"/>
            </w:tcBorders>
            <w:shd w:val="clear" w:color="000000" w:fill="FFFFFF"/>
            <w:vAlign w:val="center"/>
            <w:hideMark/>
          </w:tcPr>
          <w:p w14:paraId="3DCEE9A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37F452D6" w14:textId="77777777" w:rsidTr="005E6D38">
        <w:trPr>
          <w:gridAfter w:val="1"/>
          <w:wAfter w:w="6" w:type="dxa"/>
          <w:trHeight w:val="240"/>
        </w:trPr>
        <w:tc>
          <w:tcPr>
            <w:tcW w:w="1196" w:type="dxa"/>
            <w:vMerge w:val="restart"/>
            <w:tcBorders>
              <w:top w:val="nil"/>
              <w:left w:val="nil"/>
              <w:bottom w:val="nil"/>
              <w:right w:val="nil"/>
            </w:tcBorders>
            <w:shd w:val="clear" w:color="000000" w:fill="FFFFFF"/>
            <w:vAlign w:val="center"/>
            <w:hideMark/>
          </w:tcPr>
          <w:p w14:paraId="0EFF91AC"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w:t>
            </w:r>
          </w:p>
        </w:tc>
        <w:tc>
          <w:tcPr>
            <w:tcW w:w="1633" w:type="dxa"/>
            <w:tcBorders>
              <w:top w:val="nil"/>
              <w:left w:val="nil"/>
              <w:bottom w:val="nil"/>
              <w:right w:val="nil"/>
            </w:tcBorders>
            <w:shd w:val="clear" w:color="000000" w:fill="FFFFFF"/>
            <w:vAlign w:val="center"/>
            <w:hideMark/>
          </w:tcPr>
          <w:p w14:paraId="7D843B6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nil"/>
              <w:left w:val="nil"/>
              <w:bottom w:val="nil"/>
              <w:right w:val="nil"/>
            </w:tcBorders>
            <w:shd w:val="clear" w:color="000000" w:fill="FFFFFF"/>
            <w:vAlign w:val="center"/>
            <w:hideMark/>
          </w:tcPr>
          <w:p w14:paraId="54E839BB"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12</w:t>
            </w:r>
          </w:p>
        </w:tc>
        <w:tc>
          <w:tcPr>
            <w:tcW w:w="917" w:type="dxa"/>
            <w:tcBorders>
              <w:top w:val="nil"/>
              <w:left w:val="nil"/>
              <w:bottom w:val="nil"/>
              <w:right w:val="nil"/>
            </w:tcBorders>
            <w:shd w:val="clear" w:color="000000" w:fill="FFFFFF"/>
            <w:vAlign w:val="center"/>
            <w:hideMark/>
          </w:tcPr>
          <w:p w14:paraId="6BFBAE3F"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877" w:type="dxa"/>
            <w:tcBorders>
              <w:top w:val="nil"/>
              <w:left w:val="nil"/>
              <w:bottom w:val="nil"/>
              <w:right w:val="nil"/>
            </w:tcBorders>
            <w:shd w:val="clear" w:color="000000" w:fill="FFFFFF"/>
            <w:vAlign w:val="center"/>
            <w:hideMark/>
          </w:tcPr>
          <w:p w14:paraId="315895A2"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698" w:type="dxa"/>
            <w:tcBorders>
              <w:top w:val="nil"/>
              <w:left w:val="nil"/>
              <w:bottom w:val="nil"/>
              <w:right w:val="nil"/>
            </w:tcBorders>
            <w:shd w:val="clear" w:color="000000" w:fill="FFFFFF"/>
            <w:vAlign w:val="center"/>
            <w:hideMark/>
          </w:tcPr>
          <w:p w14:paraId="2E712D5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46E41826"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12</w:t>
            </w:r>
          </w:p>
        </w:tc>
        <w:tc>
          <w:tcPr>
            <w:tcW w:w="678" w:type="dxa"/>
            <w:vMerge w:val="restart"/>
            <w:tcBorders>
              <w:top w:val="nil"/>
              <w:left w:val="nil"/>
              <w:bottom w:val="nil"/>
              <w:right w:val="nil"/>
            </w:tcBorders>
            <w:shd w:val="clear" w:color="000000" w:fill="FFFFFF"/>
            <w:vAlign w:val="center"/>
            <w:hideMark/>
          </w:tcPr>
          <w:p w14:paraId="377F4B9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c>
          <w:tcPr>
            <w:tcW w:w="838" w:type="dxa"/>
            <w:tcBorders>
              <w:top w:val="nil"/>
              <w:left w:val="nil"/>
              <w:bottom w:val="nil"/>
              <w:right w:val="nil"/>
            </w:tcBorders>
            <w:shd w:val="clear" w:color="000000" w:fill="FFFFFF"/>
            <w:vAlign w:val="center"/>
            <w:hideMark/>
          </w:tcPr>
          <w:p w14:paraId="298394E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5F955291" w14:textId="77777777" w:rsidTr="005E6D38">
        <w:trPr>
          <w:gridAfter w:val="1"/>
          <w:wAfter w:w="6" w:type="dxa"/>
          <w:trHeight w:val="228"/>
        </w:trPr>
        <w:tc>
          <w:tcPr>
            <w:tcW w:w="1196" w:type="dxa"/>
            <w:vMerge/>
            <w:tcBorders>
              <w:top w:val="nil"/>
              <w:left w:val="nil"/>
              <w:bottom w:val="nil"/>
              <w:right w:val="nil"/>
            </w:tcBorders>
            <w:vAlign w:val="center"/>
            <w:hideMark/>
          </w:tcPr>
          <w:p w14:paraId="331AAB51" w14:textId="77777777" w:rsidR="005E6D38" w:rsidRPr="005E6D38" w:rsidRDefault="005E6D38" w:rsidP="005E6D38">
            <w:pPr>
              <w:spacing w:after="0" w:line="240" w:lineRule="auto"/>
              <w:rPr>
                <w:rFonts w:ascii="Arial" w:eastAsia="Times New Roman" w:hAnsi="Arial" w:cs="Arial"/>
                <w:b/>
                <w:bCs/>
                <w:color w:val="0000FF"/>
                <w:sz w:val="18"/>
                <w:szCs w:val="18"/>
                <w:lang w:val="es-CO" w:eastAsia="es-CO"/>
              </w:rPr>
            </w:pPr>
          </w:p>
        </w:tc>
        <w:tc>
          <w:tcPr>
            <w:tcW w:w="1633" w:type="dxa"/>
            <w:tcBorders>
              <w:top w:val="nil"/>
              <w:left w:val="nil"/>
              <w:bottom w:val="nil"/>
              <w:right w:val="nil"/>
            </w:tcBorders>
            <w:shd w:val="clear" w:color="000000" w:fill="FFFFFF"/>
            <w:vAlign w:val="center"/>
            <w:hideMark/>
          </w:tcPr>
          <w:p w14:paraId="212B188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nil"/>
              <w:right w:val="nil"/>
            </w:tcBorders>
            <w:shd w:val="clear" w:color="000000" w:fill="FFFFFF"/>
            <w:vAlign w:val="center"/>
            <w:hideMark/>
          </w:tcPr>
          <w:p w14:paraId="0D5874D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0.53</w:t>
            </w:r>
          </w:p>
        </w:tc>
        <w:tc>
          <w:tcPr>
            <w:tcW w:w="917" w:type="dxa"/>
            <w:tcBorders>
              <w:top w:val="nil"/>
              <w:left w:val="nil"/>
              <w:bottom w:val="nil"/>
              <w:right w:val="nil"/>
            </w:tcBorders>
            <w:shd w:val="clear" w:color="000000" w:fill="FFFFFF"/>
            <w:vAlign w:val="center"/>
            <w:hideMark/>
          </w:tcPr>
          <w:p w14:paraId="158743B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0.52</w:t>
            </w:r>
          </w:p>
        </w:tc>
        <w:tc>
          <w:tcPr>
            <w:tcW w:w="877" w:type="dxa"/>
            <w:tcBorders>
              <w:top w:val="nil"/>
              <w:left w:val="nil"/>
              <w:bottom w:val="nil"/>
              <w:right w:val="nil"/>
            </w:tcBorders>
            <w:shd w:val="clear" w:color="000000" w:fill="FFFFFF"/>
            <w:vAlign w:val="center"/>
            <w:hideMark/>
          </w:tcPr>
          <w:p w14:paraId="013E3EC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c>
          <w:tcPr>
            <w:tcW w:w="698" w:type="dxa"/>
            <w:tcBorders>
              <w:top w:val="nil"/>
              <w:left w:val="nil"/>
              <w:bottom w:val="nil"/>
              <w:right w:val="nil"/>
            </w:tcBorders>
            <w:shd w:val="clear" w:color="000000" w:fill="FFFFFF"/>
            <w:vAlign w:val="center"/>
            <w:hideMark/>
          </w:tcPr>
          <w:p w14:paraId="4BFBADC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1145FEA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0.42</w:t>
            </w:r>
          </w:p>
        </w:tc>
        <w:tc>
          <w:tcPr>
            <w:tcW w:w="678" w:type="dxa"/>
            <w:vMerge/>
            <w:tcBorders>
              <w:top w:val="nil"/>
              <w:left w:val="nil"/>
              <w:bottom w:val="nil"/>
              <w:right w:val="nil"/>
            </w:tcBorders>
            <w:vAlign w:val="center"/>
            <w:hideMark/>
          </w:tcPr>
          <w:p w14:paraId="45468EA1"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838" w:type="dxa"/>
            <w:tcBorders>
              <w:top w:val="nil"/>
              <w:left w:val="nil"/>
              <w:bottom w:val="nil"/>
              <w:right w:val="nil"/>
            </w:tcBorders>
            <w:shd w:val="clear" w:color="000000" w:fill="FFFFFF"/>
            <w:vAlign w:val="center"/>
            <w:hideMark/>
          </w:tcPr>
          <w:p w14:paraId="3EDA810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769ADEC4" w14:textId="77777777" w:rsidTr="005E6D38">
        <w:trPr>
          <w:gridAfter w:val="1"/>
          <w:wAfter w:w="6" w:type="dxa"/>
          <w:trHeight w:val="240"/>
        </w:trPr>
        <w:tc>
          <w:tcPr>
            <w:tcW w:w="1196" w:type="dxa"/>
            <w:vMerge w:val="restart"/>
            <w:tcBorders>
              <w:top w:val="single" w:sz="4" w:space="0" w:color="auto"/>
              <w:left w:val="nil"/>
              <w:bottom w:val="single" w:sz="4" w:space="0" w:color="000000"/>
              <w:right w:val="nil"/>
            </w:tcBorders>
            <w:shd w:val="clear" w:color="000000" w:fill="FFFFFF"/>
            <w:vAlign w:val="center"/>
            <w:hideMark/>
          </w:tcPr>
          <w:p w14:paraId="7E8D8121"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w:t>
            </w:r>
          </w:p>
        </w:tc>
        <w:tc>
          <w:tcPr>
            <w:tcW w:w="1633" w:type="dxa"/>
            <w:tcBorders>
              <w:top w:val="single" w:sz="4" w:space="0" w:color="auto"/>
              <w:left w:val="nil"/>
              <w:bottom w:val="nil"/>
              <w:right w:val="nil"/>
            </w:tcBorders>
            <w:shd w:val="clear" w:color="000000" w:fill="FFFFFF"/>
            <w:vAlign w:val="center"/>
            <w:hideMark/>
          </w:tcPr>
          <w:p w14:paraId="159FC3E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single" w:sz="4" w:space="0" w:color="auto"/>
              <w:left w:val="nil"/>
              <w:bottom w:val="nil"/>
              <w:right w:val="nil"/>
            </w:tcBorders>
            <w:shd w:val="clear" w:color="000000" w:fill="FFFFFF"/>
            <w:vAlign w:val="center"/>
            <w:hideMark/>
          </w:tcPr>
          <w:p w14:paraId="2D2A5001"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12</w:t>
            </w:r>
          </w:p>
        </w:tc>
        <w:tc>
          <w:tcPr>
            <w:tcW w:w="917" w:type="dxa"/>
            <w:tcBorders>
              <w:top w:val="single" w:sz="4" w:space="0" w:color="auto"/>
              <w:left w:val="nil"/>
              <w:bottom w:val="nil"/>
              <w:right w:val="nil"/>
            </w:tcBorders>
            <w:shd w:val="clear" w:color="000000" w:fill="FFFFFF"/>
            <w:vAlign w:val="center"/>
            <w:hideMark/>
          </w:tcPr>
          <w:p w14:paraId="4B4BF1DB"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877" w:type="dxa"/>
            <w:tcBorders>
              <w:top w:val="single" w:sz="4" w:space="0" w:color="auto"/>
              <w:left w:val="nil"/>
              <w:bottom w:val="nil"/>
              <w:right w:val="nil"/>
            </w:tcBorders>
            <w:shd w:val="clear" w:color="000000" w:fill="FFFFFF"/>
            <w:vAlign w:val="center"/>
            <w:hideMark/>
          </w:tcPr>
          <w:p w14:paraId="3B8A40F1"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698" w:type="dxa"/>
            <w:tcBorders>
              <w:top w:val="single" w:sz="4" w:space="0" w:color="auto"/>
              <w:left w:val="nil"/>
              <w:bottom w:val="nil"/>
              <w:right w:val="nil"/>
            </w:tcBorders>
            <w:shd w:val="clear" w:color="000000" w:fill="FFFFFF"/>
            <w:vAlign w:val="center"/>
            <w:hideMark/>
          </w:tcPr>
          <w:p w14:paraId="41EA23FC"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5</w:t>
            </w:r>
          </w:p>
        </w:tc>
        <w:tc>
          <w:tcPr>
            <w:tcW w:w="619" w:type="dxa"/>
            <w:tcBorders>
              <w:top w:val="single" w:sz="4" w:space="0" w:color="auto"/>
              <w:left w:val="nil"/>
              <w:bottom w:val="nil"/>
              <w:right w:val="nil"/>
            </w:tcBorders>
            <w:shd w:val="clear" w:color="000000" w:fill="FFFFFF"/>
            <w:vAlign w:val="center"/>
            <w:hideMark/>
          </w:tcPr>
          <w:p w14:paraId="4E734A7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vMerge w:val="restart"/>
            <w:tcBorders>
              <w:top w:val="single" w:sz="4" w:space="0" w:color="auto"/>
              <w:left w:val="nil"/>
              <w:bottom w:val="single" w:sz="4" w:space="0" w:color="000000"/>
              <w:right w:val="nil"/>
            </w:tcBorders>
            <w:shd w:val="clear" w:color="000000" w:fill="FFFFFF"/>
            <w:vAlign w:val="center"/>
            <w:hideMark/>
          </w:tcPr>
          <w:p w14:paraId="37FDBCB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c>
          <w:tcPr>
            <w:tcW w:w="838" w:type="dxa"/>
            <w:tcBorders>
              <w:top w:val="nil"/>
              <w:left w:val="nil"/>
              <w:bottom w:val="nil"/>
              <w:right w:val="nil"/>
            </w:tcBorders>
            <w:shd w:val="clear" w:color="000000" w:fill="FFFFFF"/>
            <w:vAlign w:val="center"/>
            <w:hideMark/>
          </w:tcPr>
          <w:p w14:paraId="1C3D4C0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6732150D" w14:textId="77777777" w:rsidTr="005E6D38">
        <w:trPr>
          <w:gridAfter w:val="1"/>
          <w:wAfter w:w="6" w:type="dxa"/>
          <w:trHeight w:val="228"/>
        </w:trPr>
        <w:tc>
          <w:tcPr>
            <w:tcW w:w="1196" w:type="dxa"/>
            <w:vMerge/>
            <w:tcBorders>
              <w:top w:val="single" w:sz="4" w:space="0" w:color="auto"/>
              <w:left w:val="nil"/>
              <w:bottom w:val="single" w:sz="4" w:space="0" w:color="000000"/>
              <w:right w:val="nil"/>
            </w:tcBorders>
            <w:vAlign w:val="center"/>
            <w:hideMark/>
          </w:tcPr>
          <w:p w14:paraId="2E60FBD1" w14:textId="77777777" w:rsidR="005E6D38" w:rsidRPr="005E6D38" w:rsidRDefault="005E6D38" w:rsidP="005E6D38">
            <w:pPr>
              <w:spacing w:after="0" w:line="240" w:lineRule="auto"/>
              <w:rPr>
                <w:rFonts w:ascii="Arial" w:eastAsia="Times New Roman" w:hAnsi="Arial" w:cs="Arial"/>
                <w:b/>
                <w:bCs/>
                <w:color w:val="0000FF"/>
                <w:sz w:val="18"/>
                <w:szCs w:val="18"/>
                <w:lang w:val="es-CO" w:eastAsia="es-CO"/>
              </w:rPr>
            </w:pPr>
          </w:p>
        </w:tc>
        <w:tc>
          <w:tcPr>
            <w:tcW w:w="1633" w:type="dxa"/>
            <w:tcBorders>
              <w:top w:val="nil"/>
              <w:left w:val="nil"/>
              <w:bottom w:val="single" w:sz="4" w:space="0" w:color="auto"/>
              <w:right w:val="nil"/>
            </w:tcBorders>
            <w:shd w:val="clear" w:color="000000" w:fill="FFFFFF"/>
            <w:vAlign w:val="center"/>
            <w:hideMark/>
          </w:tcPr>
          <w:p w14:paraId="59A9491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single" w:sz="4" w:space="0" w:color="auto"/>
              <w:right w:val="nil"/>
            </w:tcBorders>
            <w:shd w:val="clear" w:color="000000" w:fill="FFFFFF"/>
            <w:vAlign w:val="center"/>
            <w:hideMark/>
          </w:tcPr>
          <w:p w14:paraId="4E65816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0.53</w:t>
            </w:r>
          </w:p>
        </w:tc>
        <w:tc>
          <w:tcPr>
            <w:tcW w:w="917" w:type="dxa"/>
            <w:tcBorders>
              <w:top w:val="nil"/>
              <w:left w:val="nil"/>
              <w:bottom w:val="single" w:sz="4" w:space="0" w:color="auto"/>
              <w:right w:val="nil"/>
            </w:tcBorders>
            <w:shd w:val="clear" w:color="000000" w:fill="FFFFFF"/>
            <w:vAlign w:val="center"/>
            <w:hideMark/>
          </w:tcPr>
          <w:p w14:paraId="2721E69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0.52</w:t>
            </w:r>
          </w:p>
        </w:tc>
        <w:tc>
          <w:tcPr>
            <w:tcW w:w="877" w:type="dxa"/>
            <w:tcBorders>
              <w:top w:val="nil"/>
              <w:left w:val="nil"/>
              <w:bottom w:val="single" w:sz="4" w:space="0" w:color="auto"/>
              <w:right w:val="nil"/>
            </w:tcBorders>
            <w:shd w:val="clear" w:color="000000" w:fill="FFFFFF"/>
            <w:vAlign w:val="center"/>
            <w:hideMark/>
          </w:tcPr>
          <w:p w14:paraId="5A97319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c>
          <w:tcPr>
            <w:tcW w:w="698" w:type="dxa"/>
            <w:tcBorders>
              <w:top w:val="nil"/>
              <w:left w:val="nil"/>
              <w:bottom w:val="single" w:sz="4" w:space="0" w:color="auto"/>
              <w:right w:val="nil"/>
            </w:tcBorders>
            <w:shd w:val="clear" w:color="000000" w:fill="FFFFFF"/>
            <w:vAlign w:val="center"/>
            <w:hideMark/>
          </w:tcPr>
          <w:p w14:paraId="7555B9A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0.50</w:t>
            </w:r>
          </w:p>
        </w:tc>
        <w:tc>
          <w:tcPr>
            <w:tcW w:w="619" w:type="dxa"/>
            <w:tcBorders>
              <w:top w:val="nil"/>
              <w:left w:val="nil"/>
              <w:bottom w:val="single" w:sz="4" w:space="0" w:color="auto"/>
              <w:right w:val="nil"/>
            </w:tcBorders>
            <w:shd w:val="clear" w:color="000000" w:fill="FFFFFF"/>
            <w:vAlign w:val="center"/>
            <w:hideMark/>
          </w:tcPr>
          <w:p w14:paraId="74BF3E8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vMerge/>
            <w:tcBorders>
              <w:top w:val="single" w:sz="4" w:space="0" w:color="auto"/>
              <w:left w:val="nil"/>
              <w:bottom w:val="single" w:sz="4" w:space="0" w:color="000000"/>
              <w:right w:val="nil"/>
            </w:tcBorders>
            <w:vAlign w:val="center"/>
            <w:hideMark/>
          </w:tcPr>
          <w:p w14:paraId="67CF0115"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838" w:type="dxa"/>
            <w:tcBorders>
              <w:top w:val="nil"/>
              <w:left w:val="nil"/>
              <w:bottom w:val="nil"/>
              <w:right w:val="nil"/>
            </w:tcBorders>
            <w:shd w:val="clear" w:color="000000" w:fill="FFFFFF"/>
            <w:vAlign w:val="center"/>
            <w:hideMark/>
          </w:tcPr>
          <w:p w14:paraId="0B69717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0F918988"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075E907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51D982B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2078A3F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4F37DDE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2D48BB3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5A42EDB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54A6834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c>
          <w:tcPr>
            <w:tcW w:w="678" w:type="dxa"/>
            <w:tcBorders>
              <w:top w:val="nil"/>
              <w:left w:val="nil"/>
              <w:bottom w:val="nil"/>
              <w:right w:val="nil"/>
            </w:tcBorders>
            <w:shd w:val="clear" w:color="000000" w:fill="FFFFFF"/>
            <w:vAlign w:val="center"/>
            <w:hideMark/>
          </w:tcPr>
          <w:p w14:paraId="1307606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c>
          <w:tcPr>
            <w:tcW w:w="838" w:type="dxa"/>
            <w:tcBorders>
              <w:top w:val="nil"/>
              <w:left w:val="nil"/>
              <w:bottom w:val="nil"/>
              <w:right w:val="nil"/>
            </w:tcBorders>
            <w:shd w:val="clear" w:color="000000" w:fill="FFFFFF"/>
            <w:vAlign w:val="center"/>
            <w:hideMark/>
          </w:tcPr>
          <w:p w14:paraId="1D0979C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395322D9" w14:textId="77777777" w:rsidTr="005E6D38">
        <w:trPr>
          <w:gridAfter w:val="1"/>
          <w:wAfter w:w="6" w:type="dxa"/>
          <w:trHeight w:val="240"/>
        </w:trPr>
        <w:tc>
          <w:tcPr>
            <w:tcW w:w="1196" w:type="dxa"/>
            <w:tcBorders>
              <w:top w:val="nil"/>
              <w:left w:val="nil"/>
              <w:bottom w:val="nil"/>
              <w:right w:val="nil"/>
            </w:tcBorders>
            <w:shd w:val="clear" w:color="000000" w:fill="FFFFFF"/>
            <w:vAlign w:val="center"/>
            <w:hideMark/>
          </w:tcPr>
          <w:p w14:paraId="5D55EFC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44DBDF0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4207416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2B64883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4ACAC5F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6018F3E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single" w:sz="4" w:space="0" w:color="auto"/>
              <w:left w:val="nil"/>
              <w:bottom w:val="single" w:sz="4" w:space="0" w:color="auto"/>
              <w:right w:val="nil"/>
            </w:tcBorders>
            <w:shd w:val="clear" w:color="000000" w:fill="FFFFFF"/>
            <w:vAlign w:val="center"/>
            <w:hideMark/>
          </w:tcPr>
          <w:p w14:paraId="38521C6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final</w:t>
            </w:r>
          </w:p>
        </w:tc>
        <w:tc>
          <w:tcPr>
            <w:tcW w:w="678" w:type="dxa"/>
            <w:tcBorders>
              <w:top w:val="single" w:sz="4" w:space="0" w:color="auto"/>
              <w:left w:val="nil"/>
              <w:bottom w:val="single" w:sz="4" w:space="0" w:color="auto"/>
              <w:right w:val="nil"/>
            </w:tcBorders>
            <w:shd w:val="clear" w:color="000000" w:fill="FFFFFF"/>
            <w:vAlign w:val="center"/>
            <w:hideMark/>
          </w:tcPr>
          <w:p w14:paraId="4119087E"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0.6</w:t>
            </w:r>
          </w:p>
        </w:tc>
        <w:tc>
          <w:tcPr>
            <w:tcW w:w="838" w:type="dxa"/>
            <w:tcBorders>
              <w:top w:val="nil"/>
              <w:left w:val="nil"/>
              <w:bottom w:val="nil"/>
              <w:right w:val="nil"/>
            </w:tcBorders>
            <w:shd w:val="clear" w:color="000000" w:fill="FFFFFF"/>
            <w:vAlign w:val="center"/>
            <w:hideMark/>
          </w:tcPr>
          <w:p w14:paraId="7867988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013EA632"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456CB47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7654776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21755E0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2EA5ABA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24B80A5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4371035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619B189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160B6B3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4F1C06D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05D8A43F" w14:textId="77777777" w:rsidTr="005E6D38">
        <w:trPr>
          <w:gridAfter w:val="1"/>
          <w:wAfter w:w="6" w:type="dxa"/>
          <w:trHeight w:val="231"/>
        </w:trPr>
        <w:tc>
          <w:tcPr>
            <w:tcW w:w="8194" w:type="dxa"/>
            <w:gridSpan w:val="9"/>
            <w:tcBorders>
              <w:top w:val="single" w:sz="4" w:space="0" w:color="auto"/>
              <w:left w:val="nil"/>
              <w:bottom w:val="single" w:sz="4" w:space="0" w:color="auto"/>
              <w:right w:val="nil"/>
            </w:tcBorders>
            <w:shd w:val="clear" w:color="000000" w:fill="BFBFBF"/>
            <w:vAlign w:val="center"/>
            <w:hideMark/>
          </w:tcPr>
          <w:p w14:paraId="5B7A81F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1.2 SIN PARTICIONES FRAGILES</w:t>
            </w:r>
          </w:p>
        </w:tc>
      </w:tr>
      <w:tr w:rsidR="005E6D38" w:rsidRPr="005E6D38" w14:paraId="16F5EDD1"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6321B6B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1F6B5C4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74C0DD4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25F698F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0056BBA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1A69EEE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6CFEE9B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0A58D28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0C904D6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07E0F082" w14:textId="77777777" w:rsidTr="005E6D38">
        <w:trPr>
          <w:gridAfter w:val="1"/>
          <w:wAfter w:w="6" w:type="dxa"/>
          <w:trHeight w:val="228"/>
        </w:trPr>
        <w:tc>
          <w:tcPr>
            <w:tcW w:w="1196" w:type="dxa"/>
            <w:tcBorders>
              <w:top w:val="nil"/>
              <w:left w:val="nil"/>
              <w:bottom w:val="nil"/>
              <w:right w:val="nil"/>
            </w:tcBorders>
            <w:noWrap/>
            <w:vAlign w:val="bottom"/>
            <w:hideMark/>
          </w:tcPr>
          <w:p w14:paraId="73B12165" w14:textId="5A809369" w:rsidR="005E6D38" w:rsidRPr="005E6D38" w:rsidRDefault="005E6D38" w:rsidP="005E6D38">
            <w:pPr>
              <w:spacing w:after="0" w:line="240" w:lineRule="auto"/>
              <w:rPr>
                <w:rFonts w:ascii="Calibri" w:eastAsia="Times New Roman" w:hAnsi="Calibri" w:cs="Calibri"/>
                <w:color w:val="000000"/>
                <w:lang w:val="es-CO" w:eastAsia="es-CO"/>
              </w:rPr>
            </w:pPr>
            <w:r w:rsidRPr="005E6D38">
              <w:rPr>
                <w:rFonts w:ascii="Calibri" w:eastAsia="Times New Roman" w:hAnsi="Calibri" w:cs="Calibri"/>
                <w:noProof/>
                <w:color w:val="000000"/>
                <w:lang w:val="es-CO" w:eastAsia="es-CO"/>
              </w:rPr>
              <w:drawing>
                <wp:anchor distT="0" distB="0" distL="114300" distR="114300" simplePos="0" relativeHeight="251675651" behindDoc="0" locked="0" layoutInCell="1" allowOverlap="1" wp14:anchorId="3C453790" wp14:editId="2937BDFE">
                  <wp:simplePos x="0" y="0"/>
                  <wp:positionH relativeFrom="column">
                    <wp:posOffset>7620</wp:posOffset>
                  </wp:positionH>
                  <wp:positionV relativeFrom="paragraph">
                    <wp:posOffset>83820</wp:posOffset>
                  </wp:positionV>
                  <wp:extent cx="2072640" cy="1226820"/>
                  <wp:effectExtent l="0" t="0" r="3810" b="0"/>
                  <wp:wrapNone/>
                  <wp:docPr id="1780819908" name="Imagen 12">
                    <a:extLst xmlns:a="http://schemas.openxmlformats.org/drawingml/2006/main">
                      <a:ext uri="{FF2B5EF4-FFF2-40B4-BE49-F238E27FC236}">
                        <a16:creationId xmlns:a16="http://schemas.microsoft.com/office/drawing/2014/main" id="{50CDBE49-F755-4494-8331-0F5FCC0D3A36}"/>
                      </a:ext>
                    </a:extLst>
                  </wp:docPr>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50CDBE49-F755-4494-8331-0F5FCC0D3A36}"/>
                              </a:ext>
                            </a:extLst>
                          </pic:cNvPr>
                          <pic:cNvPicPr>
                            <a:picLocks noChangeAspect="1"/>
                          </pic:cNvPicPr>
                        </pic:nvPicPr>
                        <pic:blipFill rotWithShape="1">
                          <a:blip r:embed="rId27"/>
                          <a:srcRect b="41941"/>
                          <a:stretch/>
                        </pic:blipFill>
                        <pic:spPr>
                          <a:xfrm>
                            <a:off x="0" y="0"/>
                            <a:ext cx="2099387" cy="1243646"/>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056"/>
            </w:tblGrid>
            <w:tr w:rsidR="005E6D38" w:rsidRPr="005E6D38" w14:paraId="5C310285" w14:textId="77777777">
              <w:trPr>
                <w:trHeight w:val="228"/>
                <w:tblCellSpacing w:w="0" w:type="dxa"/>
              </w:trPr>
              <w:tc>
                <w:tcPr>
                  <w:tcW w:w="1180" w:type="dxa"/>
                  <w:tcBorders>
                    <w:top w:val="nil"/>
                    <w:left w:val="nil"/>
                    <w:bottom w:val="nil"/>
                    <w:right w:val="nil"/>
                  </w:tcBorders>
                  <w:shd w:val="clear" w:color="000000" w:fill="FFFFFF"/>
                  <w:vAlign w:val="center"/>
                  <w:hideMark/>
                </w:tcPr>
                <w:p w14:paraId="6D5B21E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bl>
          <w:p w14:paraId="5F3A938A" w14:textId="77777777" w:rsidR="005E6D38" w:rsidRPr="005E6D38" w:rsidRDefault="005E6D38" w:rsidP="005E6D38">
            <w:pPr>
              <w:spacing w:after="0" w:line="240" w:lineRule="auto"/>
              <w:rPr>
                <w:rFonts w:ascii="Calibri" w:eastAsia="Times New Roman" w:hAnsi="Calibri" w:cs="Calibri"/>
                <w:color w:val="000000"/>
                <w:lang w:val="es-CO" w:eastAsia="es-CO"/>
              </w:rPr>
            </w:pPr>
          </w:p>
        </w:tc>
        <w:tc>
          <w:tcPr>
            <w:tcW w:w="1633" w:type="dxa"/>
            <w:tcBorders>
              <w:top w:val="nil"/>
              <w:left w:val="nil"/>
              <w:bottom w:val="nil"/>
              <w:right w:val="nil"/>
            </w:tcBorders>
            <w:shd w:val="clear" w:color="000000" w:fill="FFFFFF"/>
            <w:vAlign w:val="center"/>
            <w:hideMark/>
          </w:tcPr>
          <w:p w14:paraId="653AEC3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20843CE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0C21B56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0439D6F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39F8765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0BE061F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3A1BE8D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5BC0A0A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59EF02AF"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5B774EA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0B11CCB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44E8479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val="restart"/>
            <w:tcBorders>
              <w:top w:val="nil"/>
              <w:left w:val="nil"/>
              <w:bottom w:val="nil"/>
              <w:right w:val="nil"/>
            </w:tcBorders>
            <w:shd w:val="clear" w:color="000000" w:fill="FFFFFF"/>
            <w:vAlign w:val="center"/>
            <w:hideMark/>
          </w:tcPr>
          <w:p w14:paraId="1E0FA9BA" w14:textId="5D7FC1D3"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noProof/>
                <w:sz w:val="18"/>
                <w:szCs w:val="18"/>
                <w:lang w:val="es-CO" w:eastAsia="es-CO"/>
              </w:rPr>
              <w:drawing>
                <wp:anchor distT="0" distB="0" distL="114300" distR="114300" simplePos="0" relativeHeight="251676675" behindDoc="0" locked="0" layoutInCell="1" allowOverlap="1" wp14:anchorId="46715C7D" wp14:editId="74B4F74A">
                  <wp:simplePos x="0" y="0"/>
                  <wp:positionH relativeFrom="column">
                    <wp:posOffset>182880</wp:posOffset>
                  </wp:positionH>
                  <wp:positionV relativeFrom="paragraph">
                    <wp:posOffset>30480</wp:posOffset>
                  </wp:positionV>
                  <wp:extent cx="2674620" cy="1112520"/>
                  <wp:effectExtent l="0" t="0" r="0" b="0"/>
                  <wp:wrapNone/>
                  <wp:docPr id="271967875" name="Imagen 11">
                    <a:extLst xmlns:a="http://schemas.openxmlformats.org/drawingml/2006/main">
                      <a:ext uri="{FF2B5EF4-FFF2-40B4-BE49-F238E27FC236}">
                        <a16:creationId xmlns:a16="http://schemas.microsoft.com/office/drawing/2014/main" id="{348A9BC3-CFF1-4025-BBB9-A8205611014C}"/>
                      </a:ext>
                    </a:extLst>
                  </wp:docPr>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348A9BC3-CFF1-4025-BBB9-A8205611014C}"/>
                              </a:ext>
                            </a:extLst>
                          </pic:cNvPr>
                          <pic:cNvPicPr>
                            <a:picLocks noChangeAspect="1"/>
                          </pic:cNvPicPr>
                        </pic:nvPicPr>
                        <pic:blipFill rotWithShape="1">
                          <a:blip r:embed="rId27"/>
                          <a:srcRect t="57885" b="-1468"/>
                          <a:stretch/>
                        </pic:blipFill>
                        <pic:spPr>
                          <a:xfrm>
                            <a:off x="0" y="0"/>
                            <a:ext cx="2698166" cy="1120969"/>
                          </a:xfrm>
                          <a:prstGeom prst="rect">
                            <a:avLst/>
                          </a:prstGeom>
                        </pic:spPr>
                      </pic:pic>
                    </a:graphicData>
                  </a:graphic>
                  <wp14:sizeRelH relativeFrom="page">
                    <wp14:pctWidth>0</wp14:pctWidth>
                  </wp14:sizeRelH>
                  <wp14:sizeRelV relativeFrom="page">
                    <wp14:pctHeight>0</wp14:pctHeight>
                  </wp14:sizeRelV>
                </wp:anchor>
              </w:drawing>
            </w:r>
          </w:p>
        </w:tc>
      </w:tr>
      <w:tr w:rsidR="005E6D38" w:rsidRPr="005E6D38" w14:paraId="6AA184D4"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4146E3A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5798E6C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1FD9F0A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tcBorders>
              <w:top w:val="nil"/>
              <w:left w:val="nil"/>
              <w:bottom w:val="nil"/>
              <w:right w:val="nil"/>
            </w:tcBorders>
            <w:vAlign w:val="center"/>
            <w:hideMark/>
          </w:tcPr>
          <w:p w14:paraId="06F11AE5"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2EB5CAA2"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5171975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0DC8257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52525B4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tcBorders>
              <w:top w:val="nil"/>
              <w:left w:val="nil"/>
              <w:bottom w:val="nil"/>
              <w:right w:val="nil"/>
            </w:tcBorders>
            <w:vAlign w:val="center"/>
            <w:hideMark/>
          </w:tcPr>
          <w:p w14:paraId="3C83FE0B"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7FF1FE21"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0F2B6C2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0FE058E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2CBF55C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tcBorders>
              <w:top w:val="nil"/>
              <w:left w:val="nil"/>
              <w:bottom w:val="nil"/>
              <w:right w:val="nil"/>
            </w:tcBorders>
            <w:vAlign w:val="center"/>
            <w:hideMark/>
          </w:tcPr>
          <w:p w14:paraId="4349C406"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54A09AA7"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01AF440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3BD1AD1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75EB12F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tcBorders>
              <w:top w:val="nil"/>
              <w:left w:val="nil"/>
              <w:bottom w:val="nil"/>
              <w:right w:val="nil"/>
            </w:tcBorders>
            <w:vAlign w:val="center"/>
            <w:hideMark/>
          </w:tcPr>
          <w:p w14:paraId="56429D7D"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6698F635"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3059D52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0152326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4963491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tcBorders>
              <w:top w:val="nil"/>
              <w:left w:val="nil"/>
              <w:bottom w:val="nil"/>
              <w:right w:val="nil"/>
            </w:tcBorders>
            <w:vAlign w:val="center"/>
            <w:hideMark/>
          </w:tcPr>
          <w:p w14:paraId="00F8DF3E"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22D42E81"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152A414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1117D11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59BCEF9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tcBorders>
              <w:top w:val="nil"/>
              <w:left w:val="nil"/>
              <w:bottom w:val="nil"/>
              <w:right w:val="nil"/>
            </w:tcBorders>
            <w:vAlign w:val="center"/>
            <w:hideMark/>
          </w:tcPr>
          <w:p w14:paraId="404143D6"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47FAFA05"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4108C27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0818FA2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4141FA2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tcBorders>
              <w:top w:val="nil"/>
              <w:left w:val="nil"/>
              <w:bottom w:val="nil"/>
              <w:right w:val="nil"/>
            </w:tcBorders>
            <w:vAlign w:val="center"/>
            <w:hideMark/>
          </w:tcPr>
          <w:p w14:paraId="1B272674"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034504E6"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02566F6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48FC973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1D42CA5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2658570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260F539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35070D4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6A95C19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0E31E6A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2B69574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7EB9506D" w14:textId="77777777" w:rsidTr="005E6D38">
        <w:trPr>
          <w:gridAfter w:val="1"/>
          <w:wAfter w:w="6" w:type="dxa"/>
          <w:trHeight w:val="228"/>
        </w:trPr>
        <w:tc>
          <w:tcPr>
            <w:tcW w:w="8194" w:type="dxa"/>
            <w:gridSpan w:val="9"/>
            <w:tcBorders>
              <w:top w:val="single" w:sz="4" w:space="0" w:color="auto"/>
              <w:left w:val="nil"/>
              <w:bottom w:val="single" w:sz="4" w:space="0" w:color="auto"/>
              <w:right w:val="nil"/>
            </w:tcBorders>
            <w:shd w:val="clear" w:color="000000" w:fill="FFFFFF"/>
            <w:vAlign w:val="center"/>
            <w:hideMark/>
          </w:tcPr>
          <w:p w14:paraId="09D9AC7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Espesor mínimo (</w:t>
            </w:r>
            <w:r w:rsidRPr="005E6D38">
              <w:rPr>
                <w:rFonts w:ascii="Arial" w:eastAsia="Times New Roman" w:hAnsi="Arial" w:cs="Arial"/>
                <w:i/>
                <w:iCs/>
                <w:sz w:val="18"/>
                <w:szCs w:val="18"/>
                <w:lang w:val="es-CO" w:eastAsia="es-CO"/>
              </w:rPr>
              <w:t>h</w:t>
            </w:r>
            <w:r w:rsidRPr="005E6D38">
              <w:rPr>
                <w:rFonts w:ascii="Arial" w:eastAsia="Times New Roman" w:hAnsi="Arial" w:cs="Arial"/>
                <w:sz w:val="18"/>
                <w:szCs w:val="18"/>
                <w:lang w:val="es-CO" w:eastAsia="es-CO"/>
              </w:rPr>
              <w:t>)</w:t>
            </w:r>
          </w:p>
        </w:tc>
      </w:tr>
      <w:tr w:rsidR="005E6D38" w:rsidRPr="005E6D38" w14:paraId="669D4F50"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264F739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5111C76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321BEE6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74957E1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2612492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268D94D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2092F77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412D168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79C71C8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34854E35" w14:textId="77777777" w:rsidTr="005E6D38">
        <w:trPr>
          <w:gridAfter w:val="1"/>
          <w:wAfter w:w="6" w:type="dxa"/>
          <w:trHeight w:val="228"/>
        </w:trPr>
        <w:tc>
          <w:tcPr>
            <w:tcW w:w="1196" w:type="dxa"/>
            <w:tcBorders>
              <w:top w:val="single" w:sz="4" w:space="0" w:color="auto"/>
              <w:left w:val="nil"/>
              <w:bottom w:val="single" w:sz="4" w:space="0" w:color="auto"/>
              <w:right w:val="nil"/>
            </w:tcBorders>
            <w:shd w:val="clear" w:color="000000" w:fill="FFFFFF"/>
            <w:vAlign w:val="center"/>
            <w:hideMark/>
          </w:tcPr>
          <w:p w14:paraId="3BF890C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xml:space="preserve">Vigueta </w:t>
            </w:r>
          </w:p>
        </w:tc>
        <w:tc>
          <w:tcPr>
            <w:tcW w:w="1633" w:type="dxa"/>
            <w:tcBorders>
              <w:top w:val="single" w:sz="4" w:space="0" w:color="auto"/>
              <w:left w:val="nil"/>
              <w:bottom w:val="single" w:sz="4" w:space="0" w:color="auto"/>
              <w:right w:val="nil"/>
            </w:tcBorders>
            <w:shd w:val="clear" w:color="000000" w:fill="FFFFFF"/>
            <w:vAlign w:val="center"/>
            <w:hideMark/>
          </w:tcPr>
          <w:p w14:paraId="49D7A8B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Luces (m)</w:t>
            </w:r>
          </w:p>
        </w:tc>
        <w:tc>
          <w:tcPr>
            <w:tcW w:w="738" w:type="dxa"/>
            <w:tcBorders>
              <w:top w:val="single" w:sz="4" w:space="0" w:color="auto"/>
              <w:left w:val="nil"/>
              <w:bottom w:val="single" w:sz="4" w:space="0" w:color="auto"/>
              <w:right w:val="nil"/>
            </w:tcBorders>
            <w:shd w:val="clear" w:color="000000" w:fill="FFFFFF"/>
            <w:vAlign w:val="center"/>
            <w:hideMark/>
          </w:tcPr>
          <w:p w14:paraId="716F6C2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3</w:t>
            </w:r>
          </w:p>
        </w:tc>
        <w:tc>
          <w:tcPr>
            <w:tcW w:w="917" w:type="dxa"/>
            <w:tcBorders>
              <w:top w:val="single" w:sz="4" w:space="0" w:color="auto"/>
              <w:left w:val="nil"/>
              <w:bottom w:val="single" w:sz="4" w:space="0" w:color="auto"/>
              <w:right w:val="nil"/>
            </w:tcBorders>
            <w:shd w:val="clear" w:color="000000" w:fill="FFFFFF"/>
            <w:vAlign w:val="center"/>
            <w:hideMark/>
          </w:tcPr>
          <w:p w14:paraId="5A9637C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6.75</w:t>
            </w:r>
          </w:p>
        </w:tc>
        <w:tc>
          <w:tcPr>
            <w:tcW w:w="877" w:type="dxa"/>
            <w:tcBorders>
              <w:top w:val="single" w:sz="4" w:space="0" w:color="auto"/>
              <w:left w:val="nil"/>
              <w:bottom w:val="single" w:sz="4" w:space="0" w:color="auto"/>
              <w:right w:val="nil"/>
            </w:tcBorders>
            <w:shd w:val="clear" w:color="000000" w:fill="FFFFFF"/>
            <w:vAlign w:val="center"/>
            <w:hideMark/>
          </w:tcPr>
          <w:p w14:paraId="4FE63B3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7.25</w:t>
            </w:r>
          </w:p>
        </w:tc>
        <w:tc>
          <w:tcPr>
            <w:tcW w:w="698" w:type="dxa"/>
            <w:tcBorders>
              <w:top w:val="single" w:sz="4" w:space="0" w:color="auto"/>
              <w:left w:val="nil"/>
              <w:bottom w:val="single" w:sz="4" w:space="0" w:color="auto"/>
              <w:right w:val="nil"/>
            </w:tcBorders>
            <w:shd w:val="clear" w:color="000000" w:fill="FFFFFF"/>
            <w:vAlign w:val="center"/>
            <w:hideMark/>
          </w:tcPr>
          <w:p w14:paraId="4E7B4F4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2.5</w:t>
            </w:r>
          </w:p>
        </w:tc>
        <w:tc>
          <w:tcPr>
            <w:tcW w:w="619" w:type="dxa"/>
            <w:tcBorders>
              <w:top w:val="single" w:sz="4" w:space="0" w:color="auto"/>
              <w:left w:val="nil"/>
              <w:bottom w:val="single" w:sz="4" w:space="0" w:color="auto"/>
              <w:right w:val="nil"/>
            </w:tcBorders>
            <w:shd w:val="clear" w:color="000000" w:fill="FFFFFF"/>
            <w:vAlign w:val="center"/>
            <w:hideMark/>
          </w:tcPr>
          <w:p w14:paraId="6B9C3E0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5</w:t>
            </w:r>
          </w:p>
        </w:tc>
        <w:tc>
          <w:tcPr>
            <w:tcW w:w="678" w:type="dxa"/>
            <w:tcBorders>
              <w:top w:val="single" w:sz="4" w:space="0" w:color="auto"/>
              <w:left w:val="nil"/>
              <w:bottom w:val="single" w:sz="4" w:space="0" w:color="auto"/>
              <w:right w:val="nil"/>
            </w:tcBorders>
            <w:shd w:val="clear" w:color="000000" w:fill="FFFFFF"/>
            <w:vAlign w:val="center"/>
            <w:hideMark/>
          </w:tcPr>
          <w:p w14:paraId="6403EB4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single" w:sz="4" w:space="0" w:color="auto"/>
              <w:left w:val="nil"/>
              <w:bottom w:val="single" w:sz="4" w:space="0" w:color="auto"/>
              <w:right w:val="nil"/>
            </w:tcBorders>
            <w:shd w:val="clear" w:color="000000" w:fill="FFFFFF"/>
            <w:vAlign w:val="center"/>
            <w:hideMark/>
          </w:tcPr>
          <w:p w14:paraId="0565FC1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r>
      <w:tr w:rsidR="005E6D38" w:rsidRPr="005E6D38" w14:paraId="59BC8BD4" w14:textId="77777777" w:rsidTr="005E6D38">
        <w:trPr>
          <w:gridAfter w:val="1"/>
          <w:wAfter w:w="6" w:type="dxa"/>
          <w:trHeight w:val="240"/>
        </w:trPr>
        <w:tc>
          <w:tcPr>
            <w:tcW w:w="1196" w:type="dxa"/>
            <w:vMerge w:val="restart"/>
            <w:tcBorders>
              <w:top w:val="nil"/>
              <w:left w:val="nil"/>
              <w:bottom w:val="nil"/>
              <w:right w:val="nil"/>
            </w:tcBorders>
            <w:shd w:val="clear" w:color="000000" w:fill="FFFFFF"/>
            <w:vAlign w:val="center"/>
            <w:hideMark/>
          </w:tcPr>
          <w:p w14:paraId="79161C2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Tipo 1</w:t>
            </w:r>
          </w:p>
        </w:tc>
        <w:tc>
          <w:tcPr>
            <w:tcW w:w="1633" w:type="dxa"/>
            <w:tcBorders>
              <w:top w:val="nil"/>
              <w:left w:val="nil"/>
              <w:bottom w:val="nil"/>
              <w:right w:val="nil"/>
            </w:tcBorders>
            <w:shd w:val="clear" w:color="000000" w:fill="FFFFFF"/>
            <w:vAlign w:val="center"/>
            <w:hideMark/>
          </w:tcPr>
          <w:p w14:paraId="6042AFE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nil"/>
              <w:left w:val="nil"/>
              <w:bottom w:val="nil"/>
              <w:right w:val="nil"/>
            </w:tcBorders>
            <w:shd w:val="clear" w:color="000000" w:fill="FFFFFF"/>
            <w:vAlign w:val="center"/>
            <w:hideMark/>
          </w:tcPr>
          <w:p w14:paraId="7963F3EE"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8</w:t>
            </w:r>
          </w:p>
        </w:tc>
        <w:tc>
          <w:tcPr>
            <w:tcW w:w="917" w:type="dxa"/>
            <w:tcBorders>
              <w:top w:val="nil"/>
              <w:left w:val="nil"/>
              <w:bottom w:val="nil"/>
              <w:right w:val="nil"/>
            </w:tcBorders>
            <w:shd w:val="clear" w:color="000000" w:fill="FFFFFF"/>
            <w:vAlign w:val="center"/>
            <w:hideMark/>
          </w:tcPr>
          <w:p w14:paraId="0A91F3B1"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877" w:type="dxa"/>
            <w:tcBorders>
              <w:top w:val="nil"/>
              <w:left w:val="nil"/>
              <w:bottom w:val="nil"/>
              <w:right w:val="nil"/>
            </w:tcBorders>
            <w:shd w:val="clear" w:color="000000" w:fill="FFFFFF"/>
            <w:vAlign w:val="center"/>
            <w:hideMark/>
          </w:tcPr>
          <w:p w14:paraId="1C3E7517"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698" w:type="dxa"/>
            <w:tcBorders>
              <w:top w:val="nil"/>
              <w:left w:val="nil"/>
              <w:bottom w:val="nil"/>
              <w:right w:val="nil"/>
            </w:tcBorders>
            <w:shd w:val="clear" w:color="000000" w:fill="FFFFFF"/>
            <w:vAlign w:val="center"/>
            <w:hideMark/>
          </w:tcPr>
          <w:p w14:paraId="231EB82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6C8B0D2D"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18.5</w:t>
            </w:r>
          </w:p>
        </w:tc>
        <w:tc>
          <w:tcPr>
            <w:tcW w:w="678" w:type="dxa"/>
            <w:tcBorders>
              <w:top w:val="nil"/>
              <w:left w:val="nil"/>
              <w:bottom w:val="nil"/>
              <w:right w:val="nil"/>
            </w:tcBorders>
            <w:shd w:val="clear" w:color="000000" w:fill="FFFFFF"/>
            <w:vAlign w:val="center"/>
            <w:hideMark/>
          </w:tcPr>
          <w:p w14:paraId="2D8557D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val="restart"/>
            <w:tcBorders>
              <w:top w:val="nil"/>
              <w:left w:val="nil"/>
              <w:bottom w:val="nil"/>
              <w:right w:val="nil"/>
            </w:tcBorders>
            <w:shd w:val="clear" w:color="000000" w:fill="FFFFFF"/>
            <w:vAlign w:val="center"/>
            <w:hideMark/>
          </w:tcPr>
          <w:p w14:paraId="6F88449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0.375</w:t>
            </w:r>
          </w:p>
        </w:tc>
      </w:tr>
      <w:tr w:rsidR="005E6D38" w:rsidRPr="005E6D38" w14:paraId="5BF2EB95" w14:textId="77777777" w:rsidTr="005E6D38">
        <w:trPr>
          <w:gridAfter w:val="1"/>
          <w:wAfter w:w="6" w:type="dxa"/>
          <w:trHeight w:val="228"/>
        </w:trPr>
        <w:tc>
          <w:tcPr>
            <w:tcW w:w="1196" w:type="dxa"/>
            <w:vMerge/>
            <w:tcBorders>
              <w:top w:val="nil"/>
              <w:left w:val="nil"/>
              <w:bottom w:val="nil"/>
              <w:right w:val="nil"/>
            </w:tcBorders>
            <w:vAlign w:val="center"/>
            <w:hideMark/>
          </w:tcPr>
          <w:p w14:paraId="314D33BC"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1633" w:type="dxa"/>
            <w:tcBorders>
              <w:top w:val="nil"/>
              <w:left w:val="nil"/>
              <w:bottom w:val="nil"/>
              <w:right w:val="nil"/>
            </w:tcBorders>
            <w:shd w:val="clear" w:color="000000" w:fill="FFFFFF"/>
            <w:vAlign w:val="center"/>
            <w:hideMark/>
          </w:tcPr>
          <w:p w14:paraId="79C6867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nil"/>
              <w:right w:val="nil"/>
            </w:tcBorders>
            <w:shd w:val="clear" w:color="000000" w:fill="FFFFFF"/>
            <w:vAlign w:val="center"/>
            <w:hideMark/>
          </w:tcPr>
          <w:p w14:paraId="502174E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0.38</w:t>
            </w:r>
          </w:p>
        </w:tc>
        <w:tc>
          <w:tcPr>
            <w:tcW w:w="917" w:type="dxa"/>
            <w:tcBorders>
              <w:top w:val="nil"/>
              <w:left w:val="nil"/>
              <w:bottom w:val="nil"/>
              <w:right w:val="nil"/>
            </w:tcBorders>
            <w:shd w:val="clear" w:color="000000" w:fill="FFFFFF"/>
            <w:vAlign w:val="center"/>
            <w:hideMark/>
          </w:tcPr>
          <w:p w14:paraId="2E8E642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0.32</w:t>
            </w:r>
          </w:p>
        </w:tc>
        <w:tc>
          <w:tcPr>
            <w:tcW w:w="877" w:type="dxa"/>
            <w:tcBorders>
              <w:top w:val="nil"/>
              <w:left w:val="nil"/>
              <w:bottom w:val="nil"/>
              <w:right w:val="nil"/>
            </w:tcBorders>
            <w:shd w:val="clear" w:color="000000" w:fill="FFFFFF"/>
            <w:vAlign w:val="center"/>
            <w:hideMark/>
          </w:tcPr>
          <w:p w14:paraId="27A5531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0.35</w:t>
            </w:r>
          </w:p>
        </w:tc>
        <w:tc>
          <w:tcPr>
            <w:tcW w:w="698" w:type="dxa"/>
            <w:tcBorders>
              <w:top w:val="nil"/>
              <w:left w:val="nil"/>
              <w:bottom w:val="nil"/>
              <w:right w:val="nil"/>
            </w:tcBorders>
            <w:shd w:val="clear" w:color="000000" w:fill="FFFFFF"/>
            <w:vAlign w:val="center"/>
            <w:hideMark/>
          </w:tcPr>
          <w:p w14:paraId="0C72275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125B5FF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0.27</w:t>
            </w:r>
          </w:p>
        </w:tc>
        <w:tc>
          <w:tcPr>
            <w:tcW w:w="678" w:type="dxa"/>
            <w:tcBorders>
              <w:top w:val="nil"/>
              <w:left w:val="nil"/>
              <w:bottom w:val="nil"/>
              <w:right w:val="nil"/>
            </w:tcBorders>
            <w:shd w:val="clear" w:color="000000" w:fill="FFFFFF"/>
            <w:vAlign w:val="center"/>
            <w:hideMark/>
          </w:tcPr>
          <w:p w14:paraId="567C4A4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tcBorders>
              <w:top w:val="nil"/>
              <w:left w:val="nil"/>
              <w:bottom w:val="nil"/>
              <w:right w:val="nil"/>
            </w:tcBorders>
            <w:vAlign w:val="center"/>
            <w:hideMark/>
          </w:tcPr>
          <w:p w14:paraId="793AB306"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21D6225D" w14:textId="77777777" w:rsidTr="005E6D38">
        <w:trPr>
          <w:gridAfter w:val="1"/>
          <w:wAfter w:w="6" w:type="dxa"/>
          <w:trHeight w:val="240"/>
        </w:trPr>
        <w:tc>
          <w:tcPr>
            <w:tcW w:w="1196" w:type="dxa"/>
            <w:vMerge w:val="restart"/>
            <w:tcBorders>
              <w:top w:val="single" w:sz="4" w:space="0" w:color="auto"/>
              <w:left w:val="nil"/>
              <w:bottom w:val="single" w:sz="4" w:space="0" w:color="000000"/>
              <w:right w:val="nil"/>
            </w:tcBorders>
            <w:shd w:val="clear" w:color="000000" w:fill="FFFFFF"/>
            <w:vAlign w:val="center"/>
            <w:hideMark/>
          </w:tcPr>
          <w:p w14:paraId="11449D7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Tipo 2</w:t>
            </w:r>
          </w:p>
        </w:tc>
        <w:tc>
          <w:tcPr>
            <w:tcW w:w="1633" w:type="dxa"/>
            <w:tcBorders>
              <w:top w:val="single" w:sz="4" w:space="0" w:color="auto"/>
              <w:left w:val="nil"/>
              <w:bottom w:val="nil"/>
              <w:right w:val="nil"/>
            </w:tcBorders>
            <w:shd w:val="clear" w:color="000000" w:fill="FFFFFF"/>
            <w:vAlign w:val="center"/>
            <w:hideMark/>
          </w:tcPr>
          <w:p w14:paraId="10593B5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single" w:sz="4" w:space="0" w:color="auto"/>
              <w:left w:val="nil"/>
              <w:bottom w:val="nil"/>
              <w:right w:val="nil"/>
            </w:tcBorders>
            <w:shd w:val="clear" w:color="000000" w:fill="FFFFFF"/>
            <w:vAlign w:val="center"/>
            <w:hideMark/>
          </w:tcPr>
          <w:p w14:paraId="4A45538A"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8</w:t>
            </w:r>
          </w:p>
        </w:tc>
        <w:tc>
          <w:tcPr>
            <w:tcW w:w="917" w:type="dxa"/>
            <w:tcBorders>
              <w:top w:val="single" w:sz="4" w:space="0" w:color="auto"/>
              <w:left w:val="nil"/>
              <w:bottom w:val="nil"/>
              <w:right w:val="nil"/>
            </w:tcBorders>
            <w:shd w:val="clear" w:color="000000" w:fill="FFFFFF"/>
            <w:vAlign w:val="center"/>
            <w:hideMark/>
          </w:tcPr>
          <w:p w14:paraId="60A2A90D"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877" w:type="dxa"/>
            <w:tcBorders>
              <w:top w:val="single" w:sz="4" w:space="0" w:color="auto"/>
              <w:left w:val="nil"/>
              <w:bottom w:val="nil"/>
              <w:right w:val="nil"/>
            </w:tcBorders>
            <w:shd w:val="clear" w:color="000000" w:fill="FFFFFF"/>
            <w:vAlign w:val="center"/>
            <w:hideMark/>
          </w:tcPr>
          <w:p w14:paraId="5B3C4258"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698" w:type="dxa"/>
            <w:tcBorders>
              <w:top w:val="single" w:sz="4" w:space="0" w:color="auto"/>
              <w:left w:val="nil"/>
              <w:bottom w:val="nil"/>
              <w:right w:val="nil"/>
            </w:tcBorders>
            <w:shd w:val="clear" w:color="000000" w:fill="FFFFFF"/>
            <w:vAlign w:val="center"/>
            <w:hideMark/>
          </w:tcPr>
          <w:p w14:paraId="31CA1604"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8</w:t>
            </w:r>
          </w:p>
        </w:tc>
        <w:tc>
          <w:tcPr>
            <w:tcW w:w="619" w:type="dxa"/>
            <w:tcBorders>
              <w:top w:val="single" w:sz="4" w:space="0" w:color="auto"/>
              <w:left w:val="nil"/>
              <w:bottom w:val="nil"/>
              <w:right w:val="nil"/>
            </w:tcBorders>
            <w:shd w:val="clear" w:color="000000" w:fill="FFFFFF"/>
            <w:vAlign w:val="center"/>
            <w:hideMark/>
          </w:tcPr>
          <w:p w14:paraId="30BB6E7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single" w:sz="4" w:space="0" w:color="auto"/>
              <w:left w:val="nil"/>
              <w:bottom w:val="nil"/>
              <w:right w:val="nil"/>
            </w:tcBorders>
            <w:shd w:val="clear" w:color="000000" w:fill="FFFFFF"/>
            <w:vAlign w:val="center"/>
            <w:hideMark/>
          </w:tcPr>
          <w:p w14:paraId="2188E0D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val="restart"/>
            <w:tcBorders>
              <w:top w:val="single" w:sz="4" w:space="0" w:color="auto"/>
              <w:left w:val="nil"/>
              <w:bottom w:val="single" w:sz="4" w:space="0" w:color="000000"/>
              <w:right w:val="nil"/>
            </w:tcBorders>
            <w:shd w:val="clear" w:color="000000" w:fill="FFFFFF"/>
            <w:vAlign w:val="center"/>
            <w:hideMark/>
          </w:tcPr>
          <w:p w14:paraId="1B2627E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0.375</w:t>
            </w:r>
          </w:p>
        </w:tc>
      </w:tr>
      <w:tr w:rsidR="005E6D38" w:rsidRPr="005E6D38" w14:paraId="199B0C06" w14:textId="77777777" w:rsidTr="005E6D38">
        <w:trPr>
          <w:gridAfter w:val="1"/>
          <w:wAfter w:w="6" w:type="dxa"/>
          <w:trHeight w:val="228"/>
        </w:trPr>
        <w:tc>
          <w:tcPr>
            <w:tcW w:w="1196" w:type="dxa"/>
            <w:vMerge/>
            <w:tcBorders>
              <w:top w:val="single" w:sz="4" w:space="0" w:color="auto"/>
              <w:left w:val="nil"/>
              <w:bottom w:val="single" w:sz="4" w:space="0" w:color="000000"/>
              <w:right w:val="nil"/>
            </w:tcBorders>
            <w:vAlign w:val="center"/>
            <w:hideMark/>
          </w:tcPr>
          <w:p w14:paraId="2EF101E8"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1633" w:type="dxa"/>
            <w:tcBorders>
              <w:top w:val="nil"/>
              <w:left w:val="nil"/>
              <w:bottom w:val="single" w:sz="4" w:space="0" w:color="auto"/>
              <w:right w:val="nil"/>
            </w:tcBorders>
            <w:shd w:val="clear" w:color="000000" w:fill="FFFFFF"/>
            <w:vAlign w:val="center"/>
            <w:hideMark/>
          </w:tcPr>
          <w:p w14:paraId="6EE2FCF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single" w:sz="4" w:space="0" w:color="auto"/>
              <w:right w:val="nil"/>
            </w:tcBorders>
            <w:shd w:val="clear" w:color="000000" w:fill="FFFFFF"/>
            <w:vAlign w:val="center"/>
            <w:hideMark/>
          </w:tcPr>
          <w:p w14:paraId="151082B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0.38</w:t>
            </w:r>
          </w:p>
        </w:tc>
        <w:tc>
          <w:tcPr>
            <w:tcW w:w="917" w:type="dxa"/>
            <w:tcBorders>
              <w:top w:val="nil"/>
              <w:left w:val="nil"/>
              <w:bottom w:val="single" w:sz="4" w:space="0" w:color="auto"/>
              <w:right w:val="nil"/>
            </w:tcBorders>
            <w:shd w:val="clear" w:color="000000" w:fill="FFFFFF"/>
            <w:vAlign w:val="center"/>
            <w:hideMark/>
          </w:tcPr>
          <w:p w14:paraId="3572F28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0.32</w:t>
            </w:r>
          </w:p>
        </w:tc>
        <w:tc>
          <w:tcPr>
            <w:tcW w:w="877" w:type="dxa"/>
            <w:tcBorders>
              <w:top w:val="nil"/>
              <w:left w:val="nil"/>
              <w:bottom w:val="single" w:sz="4" w:space="0" w:color="auto"/>
              <w:right w:val="nil"/>
            </w:tcBorders>
            <w:shd w:val="clear" w:color="000000" w:fill="FFFFFF"/>
            <w:vAlign w:val="center"/>
            <w:hideMark/>
          </w:tcPr>
          <w:p w14:paraId="15D0102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0.35</w:t>
            </w:r>
          </w:p>
        </w:tc>
        <w:tc>
          <w:tcPr>
            <w:tcW w:w="698" w:type="dxa"/>
            <w:tcBorders>
              <w:top w:val="nil"/>
              <w:left w:val="nil"/>
              <w:bottom w:val="single" w:sz="4" w:space="0" w:color="auto"/>
              <w:right w:val="nil"/>
            </w:tcBorders>
            <w:shd w:val="clear" w:color="000000" w:fill="FFFFFF"/>
            <w:vAlign w:val="center"/>
            <w:hideMark/>
          </w:tcPr>
          <w:p w14:paraId="6A083E1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0.31</w:t>
            </w:r>
          </w:p>
        </w:tc>
        <w:tc>
          <w:tcPr>
            <w:tcW w:w="619" w:type="dxa"/>
            <w:tcBorders>
              <w:top w:val="nil"/>
              <w:left w:val="nil"/>
              <w:bottom w:val="single" w:sz="4" w:space="0" w:color="auto"/>
              <w:right w:val="nil"/>
            </w:tcBorders>
            <w:shd w:val="clear" w:color="000000" w:fill="FFFFFF"/>
            <w:vAlign w:val="center"/>
            <w:hideMark/>
          </w:tcPr>
          <w:p w14:paraId="59440D9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single" w:sz="4" w:space="0" w:color="auto"/>
              <w:right w:val="nil"/>
            </w:tcBorders>
            <w:shd w:val="clear" w:color="000000" w:fill="FFFFFF"/>
            <w:vAlign w:val="center"/>
            <w:hideMark/>
          </w:tcPr>
          <w:p w14:paraId="22C9598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tcBorders>
              <w:top w:val="single" w:sz="4" w:space="0" w:color="auto"/>
              <w:left w:val="nil"/>
              <w:bottom w:val="single" w:sz="4" w:space="0" w:color="000000"/>
              <w:right w:val="nil"/>
            </w:tcBorders>
            <w:vAlign w:val="center"/>
            <w:hideMark/>
          </w:tcPr>
          <w:p w14:paraId="217B7DEF"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60119E01"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6C28FF9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7BE34E8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5A47795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0305D2C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1174A2B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42923E3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7F6898C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6AB9958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c>
          <w:tcPr>
            <w:tcW w:w="838" w:type="dxa"/>
            <w:tcBorders>
              <w:top w:val="nil"/>
              <w:left w:val="nil"/>
              <w:bottom w:val="nil"/>
              <w:right w:val="nil"/>
            </w:tcBorders>
            <w:shd w:val="clear" w:color="000000" w:fill="FFFFFF"/>
            <w:vAlign w:val="center"/>
            <w:hideMark/>
          </w:tcPr>
          <w:p w14:paraId="6CAA65D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0.38</w:t>
            </w:r>
          </w:p>
        </w:tc>
      </w:tr>
      <w:tr w:rsidR="005E6D38" w:rsidRPr="005E6D38" w14:paraId="316A4E97" w14:textId="77777777" w:rsidTr="005E6D38">
        <w:trPr>
          <w:gridAfter w:val="1"/>
          <w:wAfter w:w="6" w:type="dxa"/>
          <w:trHeight w:val="240"/>
        </w:trPr>
        <w:tc>
          <w:tcPr>
            <w:tcW w:w="1196" w:type="dxa"/>
            <w:tcBorders>
              <w:top w:val="nil"/>
              <w:left w:val="nil"/>
              <w:bottom w:val="nil"/>
              <w:right w:val="nil"/>
            </w:tcBorders>
            <w:shd w:val="clear" w:color="000000" w:fill="FFFFFF"/>
            <w:vAlign w:val="center"/>
            <w:hideMark/>
          </w:tcPr>
          <w:p w14:paraId="1EE76F7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lastRenderedPageBreak/>
              <w:t> </w:t>
            </w:r>
          </w:p>
        </w:tc>
        <w:tc>
          <w:tcPr>
            <w:tcW w:w="1633" w:type="dxa"/>
            <w:tcBorders>
              <w:top w:val="nil"/>
              <w:left w:val="nil"/>
              <w:bottom w:val="nil"/>
              <w:right w:val="nil"/>
            </w:tcBorders>
            <w:shd w:val="clear" w:color="000000" w:fill="FFFFFF"/>
            <w:vAlign w:val="center"/>
            <w:hideMark/>
          </w:tcPr>
          <w:p w14:paraId="2FAD1A8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1EDF7A2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7E5DB3C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6BC5FCE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25842B9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5A8A366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single" w:sz="4" w:space="0" w:color="auto"/>
              <w:left w:val="nil"/>
              <w:bottom w:val="single" w:sz="4" w:space="0" w:color="auto"/>
              <w:right w:val="nil"/>
            </w:tcBorders>
            <w:shd w:val="clear" w:color="000000" w:fill="FFFFFF"/>
            <w:vAlign w:val="center"/>
            <w:hideMark/>
          </w:tcPr>
          <w:p w14:paraId="0356A7E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final</w:t>
            </w:r>
          </w:p>
        </w:tc>
        <w:tc>
          <w:tcPr>
            <w:tcW w:w="838" w:type="dxa"/>
            <w:tcBorders>
              <w:top w:val="single" w:sz="4" w:space="0" w:color="auto"/>
              <w:left w:val="nil"/>
              <w:bottom w:val="single" w:sz="4" w:space="0" w:color="auto"/>
              <w:right w:val="nil"/>
            </w:tcBorders>
            <w:shd w:val="clear" w:color="000000" w:fill="FFFFFF"/>
            <w:vAlign w:val="center"/>
            <w:hideMark/>
          </w:tcPr>
          <w:p w14:paraId="2E73F427" w14:textId="3A1BDCAD"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0.</w:t>
            </w:r>
            <w:r w:rsidR="002409AD">
              <w:rPr>
                <w:rFonts w:ascii="Arial" w:eastAsia="Times New Roman" w:hAnsi="Arial" w:cs="Arial"/>
                <w:b/>
                <w:bCs/>
                <w:color w:val="0000FF"/>
                <w:sz w:val="18"/>
                <w:szCs w:val="18"/>
                <w:lang w:val="es-CO" w:eastAsia="es-CO"/>
              </w:rPr>
              <w:t>4</w:t>
            </w:r>
          </w:p>
        </w:tc>
      </w:tr>
      <w:tr w:rsidR="005E6D38" w:rsidRPr="005E6D38" w14:paraId="67390C1F"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5655C93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34149B4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1595759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21CC0AC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2BC72D1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131ABF2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0423FA3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7341ADB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39B1709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1476E957" w14:textId="77777777" w:rsidTr="005E6D38">
        <w:trPr>
          <w:gridAfter w:val="1"/>
          <w:wAfter w:w="6" w:type="dxa"/>
          <w:trHeight w:val="240"/>
        </w:trPr>
        <w:tc>
          <w:tcPr>
            <w:tcW w:w="1196" w:type="dxa"/>
            <w:tcBorders>
              <w:top w:val="single" w:sz="4" w:space="0" w:color="auto"/>
              <w:left w:val="nil"/>
              <w:bottom w:val="single" w:sz="4" w:space="0" w:color="auto"/>
              <w:right w:val="nil"/>
            </w:tcBorders>
            <w:shd w:val="clear" w:color="000000" w:fill="FFFFFF"/>
            <w:vAlign w:val="center"/>
            <w:hideMark/>
          </w:tcPr>
          <w:p w14:paraId="1292F51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xml:space="preserve">Viga de carga </w:t>
            </w:r>
          </w:p>
        </w:tc>
        <w:tc>
          <w:tcPr>
            <w:tcW w:w="1633" w:type="dxa"/>
            <w:tcBorders>
              <w:top w:val="single" w:sz="4" w:space="0" w:color="auto"/>
              <w:left w:val="nil"/>
              <w:bottom w:val="single" w:sz="4" w:space="0" w:color="auto"/>
              <w:right w:val="nil"/>
            </w:tcBorders>
            <w:shd w:val="clear" w:color="000000" w:fill="FFFFFF"/>
            <w:vAlign w:val="center"/>
            <w:hideMark/>
          </w:tcPr>
          <w:p w14:paraId="2AD1B93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Luces</w:t>
            </w:r>
          </w:p>
        </w:tc>
        <w:tc>
          <w:tcPr>
            <w:tcW w:w="738" w:type="dxa"/>
            <w:tcBorders>
              <w:top w:val="single" w:sz="4" w:space="0" w:color="auto"/>
              <w:left w:val="nil"/>
              <w:bottom w:val="single" w:sz="4" w:space="0" w:color="auto"/>
              <w:right w:val="nil"/>
            </w:tcBorders>
            <w:shd w:val="clear" w:color="000000" w:fill="FFFFFF"/>
            <w:vAlign w:val="center"/>
            <w:hideMark/>
          </w:tcPr>
          <w:p w14:paraId="4ABC4E5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6.35</w:t>
            </w:r>
          </w:p>
        </w:tc>
        <w:tc>
          <w:tcPr>
            <w:tcW w:w="917" w:type="dxa"/>
            <w:tcBorders>
              <w:top w:val="single" w:sz="4" w:space="0" w:color="auto"/>
              <w:left w:val="nil"/>
              <w:bottom w:val="single" w:sz="4" w:space="0" w:color="auto"/>
              <w:right w:val="nil"/>
            </w:tcBorders>
            <w:shd w:val="clear" w:color="000000" w:fill="FFFFFF"/>
            <w:vAlign w:val="center"/>
            <w:hideMark/>
          </w:tcPr>
          <w:p w14:paraId="3516897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7.25</w:t>
            </w:r>
          </w:p>
        </w:tc>
        <w:tc>
          <w:tcPr>
            <w:tcW w:w="877" w:type="dxa"/>
            <w:tcBorders>
              <w:top w:val="single" w:sz="4" w:space="0" w:color="auto"/>
              <w:left w:val="nil"/>
              <w:bottom w:val="single" w:sz="4" w:space="0" w:color="auto"/>
              <w:right w:val="nil"/>
            </w:tcBorders>
            <w:shd w:val="clear" w:color="000000" w:fill="FFFFFF"/>
            <w:vAlign w:val="center"/>
            <w:hideMark/>
          </w:tcPr>
          <w:p w14:paraId="3CA491F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8.4</w:t>
            </w:r>
          </w:p>
        </w:tc>
        <w:tc>
          <w:tcPr>
            <w:tcW w:w="698" w:type="dxa"/>
            <w:tcBorders>
              <w:top w:val="single" w:sz="4" w:space="0" w:color="auto"/>
              <w:left w:val="nil"/>
              <w:bottom w:val="single" w:sz="4" w:space="0" w:color="auto"/>
              <w:right w:val="nil"/>
            </w:tcBorders>
            <w:shd w:val="clear" w:color="000000" w:fill="FFFFFF"/>
            <w:vAlign w:val="center"/>
            <w:hideMark/>
          </w:tcPr>
          <w:p w14:paraId="1080949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2.5</w:t>
            </w:r>
          </w:p>
        </w:tc>
        <w:tc>
          <w:tcPr>
            <w:tcW w:w="619" w:type="dxa"/>
            <w:tcBorders>
              <w:top w:val="single" w:sz="4" w:space="0" w:color="auto"/>
              <w:left w:val="nil"/>
              <w:bottom w:val="single" w:sz="4" w:space="0" w:color="auto"/>
              <w:right w:val="nil"/>
            </w:tcBorders>
            <w:shd w:val="clear" w:color="000000" w:fill="FFFFFF"/>
            <w:vAlign w:val="center"/>
            <w:hideMark/>
          </w:tcPr>
          <w:p w14:paraId="2FD20362"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5</w:t>
            </w:r>
          </w:p>
        </w:tc>
        <w:tc>
          <w:tcPr>
            <w:tcW w:w="678" w:type="dxa"/>
            <w:tcBorders>
              <w:top w:val="single" w:sz="4" w:space="0" w:color="auto"/>
              <w:left w:val="nil"/>
              <w:bottom w:val="single" w:sz="4" w:space="0" w:color="auto"/>
              <w:right w:val="nil"/>
            </w:tcBorders>
            <w:shd w:val="clear" w:color="000000" w:fill="FFFFFF"/>
            <w:vAlign w:val="center"/>
            <w:hideMark/>
          </w:tcPr>
          <w:p w14:paraId="26D890D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c>
          <w:tcPr>
            <w:tcW w:w="838" w:type="dxa"/>
            <w:tcBorders>
              <w:top w:val="nil"/>
              <w:left w:val="nil"/>
              <w:bottom w:val="nil"/>
              <w:right w:val="nil"/>
            </w:tcBorders>
            <w:shd w:val="clear" w:color="000000" w:fill="FFFFFF"/>
            <w:vAlign w:val="center"/>
            <w:hideMark/>
          </w:tcPr>
          <w:p w14:paraId="5D39FB9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247C8F5B" w14:textId="77777777" w:rsidTr="005E6D38">
        <w:trPr>
          <w:gridAfter w:val="1"/>
          <w:wAfter w:w="6" w:type="dxa"/>
          <w:trHeight w:val="240"/>
        </w:trPr>
        <w:tc>
          <w:tcPr>
            <w:tcW w:w="1196" w:type="dxa"/>
            <w:vMerge w:val="restart"/>
            <w:tcBorders>
              <w:top w:val="nil"/>
              <w:left w:val="nil"/>
              <w:bottom w:val="nil"/>
              <w:right w:val="nil"/>
            </w:tcBorders>
            <w:shd w:val="clear" w:color="000000" w:fill="FFFFFF"/>
            <w:vAlign w:val="center"/>
            <w:hideMark/>
          </w:tcPr>
          <w:p w14:paraId="30E27BA2"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w:t>
            </w:r>
          </w:p>
        </w:tc>
        <w:tc>
          <w:tcPr>
            <w:tcW w:w="1633" w:type="dxa"/>
            <w:tcBorders>
              <w:top w:val="nil"/>
              <w:left w:val="nil"/>
              <w:bottom w:val="nil"/>
              <w:right w:val="nil"/>
            </w:tcBorders>
            <w:shd w:val="clear" w:color="000000" w:fill="FFFFFF"/>
            <w:vAlign w:val="center"/>
            <w:hideMark/>
          </w:tcPr>
          <w:p w14:paraId="7BADC53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nil"/>
              <w:left w:val="nil"/>
              <w:bottom w:val="nil"/>
              <w:right w:val="nil"/>
            </w:tcBorders>
            <w:shd w:val="clear" w:color="000000" w:fill="FFFFFF"/>
            <w:vAlign w:val="center"/>
            <w:hideMark/>
          </w:tcPr>
          <w:p w14:paraId="54731D14"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18.5</w:t>
            </w:r>
          </w:p>
        </w:tc>
        <w:tc>
          <w:tcPr>
            <w:tcW w:w="917" w:type="dxa"/>
            <w:tcBorders>
              <w:top w:val="nil"/>
              <w:left w:val="nil"/>
              <w:bottom w:val="nil"/>
              <w:right w:val="nil"/>
            </w:tcBorders>
            <w:shd w:val="clear" w:color="000000" w:fill="FFFFFF"/>
            <w:vAlign w:val="center"/>
            <w:hideMark/>
          </w:tcPr>
          <w:p w14:paraId="5F2F634D"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877" w:type="dxa"/>
            <w:tcBorders>
              <w:top w:val="nil"/>
              <w:left w:val="nil"/>
              <w:bottom w:val="nil"/>
              <w:right w:val="nil"/>
            </w:tcBorders>
            <w:shd w:val="clear" w:color="000000" w:fill="FFFFFF"/>
            <w:vAlign w:val="center"/>
            <w:hideMark/>
          </w:tcPr>
          <w:p w14:paraId="38017569"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698" w:type="dxa"/>
            <w:tcBorders>
              <w:top w:val="nil"/>
              <w:left w:val="nil"/>
              <w:bottom w:val="nil"/>
              <w:right w:val="nil"/>
            </w:tcBorders>
            <w:shd w:val="clear" w:color="000000" w:fill="FFFFFF"/>
            <w:vAlign w:val="center"/>
            <w:hideMark/>
          </w:tcPr>
          <w:p w14:paraId="2B02215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0BC54160"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18.5</w:t>
            </w:r>
          </w:p>
        </w:tc>
        <w:tc>
          <w:tcPr>
            <w:tcW w:w="678" w:type="dxa"/>
            <w:vMerge w:val="restart"/>
            <w:tcBorders>
              <w:top w:val="nil"/>
              <w:left w:val="nil"/>
              <w:bottom w:val="nil"/>
              <w:right w:val="nil"/>
            </w:tcBorders>
            <w:shd w:val="clear" w:color="000000" w:fill="FFFFFF"/>
            <w:vAlign w:val="center"/>
            <w:hideMark/>
          </w:tcPr>
          <w:p w14:paraId="2969B9A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0.40</w:t>
            </w:r>
          </w:p>
        </w:tc>
        <w:tc>
          <w:tcPr>
            <w:tcW w:w="838" w:type="dxa"/>
            <w:tcBorders>
              <w:top w:val="nil"/>
              <w:left w:val="nil"/>
              <w:bottom w:val="nil"/>
              <w:right w:val="nil"/>
            </w:tcBorders>
            <w:shd w:val="clear" w:color="000000" w:fill="FFFFFF"/>
            <w:vAlign w:val="center"/>
            <w:hideMark/>
          </w:tcPr>
          <w:p w14:paraId="5803CA8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66593E8D" w14:textId="77777777" w:rsidTr="005E6D38">
        <w:trPr>
          <w:gridAfter w:val="1"/>
          <w:wAfter w:w="6" w:type="dxa"/>
          <w:trHeight w:val="228"/>
        </w:trPr>
        <w:tc>
          <w:tcPr>
            <w:tcW w:w="1196" w:type="dxa"/>
            <w:vMerge/>
            <w:tcBorders>
              <w:top w:val="nil"/>
              <w:left w:val="nil"/>
              <w:bottom w:val="nil"/>
              <w:right w:val="nil"/>
            </w:tcBorders>
            <w:vAlign w:val="center"/>
            <w:hideMark/>
          </w:tcPr>
          <w:p w14:paraId="59945D64" w14:textId="77777777" w:rsidR="005E6D38" w:rsidRPr="005E6D38" w:rsidRDefault="005E6D38" w:rsidP="005E6D38">
            <w:pPr>
              <w:spacing w:after="0" w:line="240" w:lineRule="auto"/>
              <w:rPr>
                <w:rFonts w:ascii="Arial" w:eastAsia="Times New Roman" w:hAnsi="Arial" w:cs="Arial"/>
                <w:b/>
                <w:bCs/>
                <w:color w:val="0000FF"/>
                <w:sz w:val="18"/>
                <w:szCs w:val="18"/>
                <w:lang w:val="es-CO" w:eastAsia="es-CO"/>
              </w:rPr>
            </w:pPr>
          </w:p>
        </w:tc>
        <w:tc>
          <w:tcPr>
            <w:tcW w:w="1633" w:type="dxa"/>
            <w:tcBorders>
              <w:top w:val="nil"/>
              <w:left w:val="nil"/>
              <w:bottom w:val="nil"/>
              <w:right w:val="nil"/>
            </w:tcBorders>
            <w:shd w:val="clear" w:color="000000" w:fill="FFFFFF"/>
            <w:vAlign w:val="center"/>
            <w:hideMark/>
          </w:tcPr>
          <w:p w14:paraId="2BCF9C2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nil"/>
              <w:right w:val="nil"/>
            </w:tcBorders>
            <w:shd w:val="clear" w:color="000000" w:fill="FFFFFF"/>
            <w:vAlign w:val="center"/>
            <w:hideMark/>
          </w:tcPr>
          <w:p w14:paraId="56A70B7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0.34</w:t>
            </w:r>
          </w:p>
        </w:tc>
        <w:tc>
          <w:tcPr>
            <w:tcW w:w="917" w:type="dxa"/>
            <w:tcBorders>
              <w:top w:val="nil"/>
              <w:left w:val="nil"/>
              <w:bottom w:val="nil"/>
              <w:right w:val="nil"/>
            </w:tcBorders>
            <w:shd w:val="clear" w:color="000000" w:fill="FFFFFF"/>
            <w:vAlign w:val="center"/>
            <w:hideMark/>
          </w:tcPr>
          <w:p w14:paraId="616FB90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0.35</w:t>
            </w:r>
          </w:p>
        </w:tc>
        <w:tc>
          <w:tcPr>
            <w:tcW w:w="877" w:type="dxa"/>
            <w:tcBorders>
              <w:top w:val="nil"/>
              <w:left w:val="nil"/>
              <w:bottom w:val="nil"/>
              <w:right w:val="nil"/>
            </w:tcBorders>
            <w:shd w:val="clear" w:color="000000" w:fill="FFFFFF"/>
            <w:vAlign w:val="center"/>
            <w:hideMark/>
          </w:tcPr>
          <w:p w14:paraId="1619675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0.40</w:t>
            </w:r>
          </w:p>
        </w:tc>
        <w:tc>
          <w:tcPr>
            <w:tcW w:w="698" w:type="dxa"/>
            <w:tcBorders>
              <w:top w:val="nil"/>
              <w:left w:val="nil"/>
              <w:bottom w:val="nil"/>
              <w:right w:val="nil"/>
            </w:tcBorders>
            <w:shd w:val="clear" w:color="000000" w:fill="FFFFFF"/>
            <w:vAlign w:val="center"/>
            <w:hideMark/>
          </w:tcPr>
          <w:p w14:paraId="679DE70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2FB56F8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0.27</w:t>
            </w:r>
          </w:p>
        </w:tc>
        <w:tc>
          <w:tcPr>
            <w:tcW w:w="678" w:type="dxa"/>
            <w:vMerge/>
            <w:tcBorders>
              <w:top w:val="nil"/>
              <w:left w:val="nil"/>
              <w:bottom w:val="nil"/>
              <w:right w:val="nil"/>
            </w:tcBorders>
            <w:vAlign w:val="center"/>
            <w:hideMark/>
          </w:tcPr>
          <w:p w14:paraId="5E857D44"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838" w:type="dxa"/>
            <w:tcBorders>
              <w:top w:val="nil"/>
              <w:left w:val="nil"/>
              <w:bottom w:val="nil"/>
              <w:right w:val="nil"/>
            </w:tcBorders>
            <w:shd w:val="clear" w:color="000000" w:fill="FFFFFF"/>
            <w:vAlign w:val="center"/>
            <w:hideMark/>
          </w:tcPr>
          <w:p w14:paraId="42237C0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2F684C71" w14:textId="77777777" w:rsidTr="005E6D38">
        <w:trPr>
          <w:gridAfter w:val="1"/>
          <w:wAfter w:w="6" w:type="dxa"/>
          <w:trHeight w:val="240"/>
        </w:trPr>
        <w:tc>
          <w:tcPr>
            <w:tcW w:w="1196" w:type="dxa"/>
            <w:vMerge w:val="restart"/>
            <w:tcBorders>
              <w:top w:val="single" w:sz="4" w:space="0" w:color="auto"/>
              <w:left w:val="nil"/>
              <w:bottom w:val="single" w:sz="4" w:space="0" w:color="000000"/>
              <w:right w:val="nil"/>
            </w:tcBorders>
            <w:shd w:val="clear" w:color="000000" w:fill="FFFFFF"/>
            <w:vAlign w:val="center"/>
            <w:hideMark/>
          </w:tcPr>
          <w:p w14:paraId="08C1A1A9"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w:t>
            </w:r>
          </w:p>
        </w:tc>
        <w:tc>
          <w:tcPr>
            <w:tcW w:w="1633" w:type="dxa"/>
            <w:tcBorders>
              <w:top w:val="single" w:sz="4" w:space="0" w:color="auto"/>
              <w:left w:val="nil"/>
              <w:bottom w:val="nil"/>
              <w:right w:val="nil"/>
            </w:tcBorders>
            <w:shd w:val="clear" w:color="000000" w:fill="FFFFFF"/>
            <w:vAlign w:val="center"/>
            <w:hideMark/>
          </w:tcPr>
          <w:p w14:paraId="07637C3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single" w:sz="4" w:space="0" w:color="auto"/>
              <w:left w:val="nil"/>
              <w:bottom w:val="nil"/>
              <w:right w:val="nil"/>
            </w:tcBorders>
            <w:shd w:val="clear" w:color="000000" w:fill="FFFFFF"/>
            <w:vAlign w:val="center"/>
            <w:hideMark/>
          </w:tcPr>
          <w:p w14:paraId="0EA1A0E1"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18.5</w:t>
            </w:r>
          </w:p>
        </w:tc>
        <w:tc>
          <w:tcPr>
            <w:tcW w:w="917" w:type="dxa"/>
            <w:tcBorders>
              <w:top w:val="single" w:sz="4" w:space="0" w:color="auto"/>
              <w:left w:val="nil"/>
              <w:bottom w:val="nil"/>
              <w:right w:val="nil"/>
            </w:tcBorders>
            <w:shd w:val="clear" w:color="000000" w:fill="FFFFFF"/>
            <w:vAlign w:val="center"/>
            <w:hideMark/>
          </w:tcPr>
          <w:p w14:paraId="69A5891D"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877" w:type="dxa"/>
            <w:tcBorders>
              <w:top w:val="single" w:sz="4" w:space="0" w:color="auto"/>
              <w:left w:val="nil"/>
              <w:bottom w:val="nil"/>
              <w:right w:val="nil"/>
            </w:tcBorders>
            <w:shd w:val="clear" w:color="000000" w:fill="FFFFFF"/>
            <w:vAlign w:val="center"/>
            <w:hideMark/>
          </w:tcPr>
          <w:p w14:paraId="0E8A1247"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698" w:type="dxa"/>
            <w:tcBorders>
              <w:top w:val="single" w:sz="4" w:space="0" w:color="auto"/>
              <w:left w:val="nil"/>
              <w:bottom w:val="nil"/>
              <w:right w:val="nil"/>
            </w:tcBorders>
            <w:shd w:val="clear" w:color="000000" w:fill="FFFFFF"/>
            <w:vAlign w:val="center"/>
            <w:hideMark/>
          </w:tcPr>
          <w:p w14:paraId="61EBE11E"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8</w:t>
            </w:r>
          </w:p>
        </w:tc>
        <w:tc>
          <w:tcPr>
            <w:tcW w:w="619" w:type="dxa"/>
            <w:tcBorders>
              <w:top w:val="single" w:sz="4" w:space="0" w:color="auto"/>
              <w:left w:val="nil"/>
              <w:bottom w:val="nil"/>
              <w:right w:val="nil"/>
            </w:tcBorders>
            <w:shd w:val="clear" w:color="000000" w:fill="FFFFFF"/>
            <w:vAlign w:val="center"/>
            <w:hideMark/>
          </w:tcPr>
          <w:p w14:paraId="3128260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vMerge w:val="restart"/>
            <w:tcBorders>
              <w:top w:val="single" w:sz="4" w:space="0" w:color="auto"/>
              <w:left w:val="nil"/>
              <w:bottom w:val="single" w:sz="4" w:space="0" w:color="000000"/>
              <w:right w:val="nil"/>
            </w:tcBorders>
            <w:shd w:val="clear" w:color="000000" w:fill="FFFFFF"/>
            <w:vAlign w:val="center"/>
            <w:hideMark/>
          </w:tcPr>
          <w:p w14:paraId="6C46894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0.40</w:t>
            </w:r>
          </w:p>
        </w:tc>
        <w:tc>
          <w:tcPr>
            <w:tcW w:w="838" w:type="dxa"/>
            <w:tcBorders>
              <w:top w:val="nil"/>
              <w:left w:val="nil"/>
              <w:bottom w:val="nil"/>
              <w:right w:val="nil"/>
            </w:tcBorders>
            <w:shd w:val="clear" w:color="000000" w:fill="FFFFFF"/>
            <w:vAlign w:val="center"/>
            <w:hideMark/>
          </w:tcPr>
          <w:p w14:paraId="690CE98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34241E8C" w14:textId="77777777" w:rsidTr="005E6D38">
        <w:trPr>
          <w:gridAfter w:val="1"/>
          <w:wAfter w:w="6" w:type="dxa"/>
          <w:trHeight w:val="228"/>
        </w:trPr>
        <w:tc>
          <w:tcPr>
            <w:tcW w:w="1196" w:type="dxa"/>
            <w:vMerge/>
            <w:tcBorders>
              <w:top w:val="single" w:sz="4" w:space="0" w:color="auto"/>
              <w:left w:val="nil"/>
              <w:bottom w:val="single" w:sz="4" w:space="0" w:color="000000"/>
              <w:right w:val="nil"/>
            </w:tcBorders>
            <w:vAlign w:val="center"/>
            <w:hideMark/>
          </w:tcPr>
          <w:p w14:paraId="4F4967D0" w14:textId="77777777" w:rsidR="005E6D38" w:rsidRPr="005E6D38" w:rsidRDefault="005E6D38" w:rsidP="005E6D38">
            <w:pPr>
              <w:spacing w:after="0" w:line="240" w:lineRule="auto"/>
              <w:rPr>
                <w:rFonts w:ascii="Arial" w:eastAsia="Times New Roman" w:hAnsi="Arial" w:cs="Arial"/>
                <w:b/>
                <w:bCs/>
                <w:color w:val="0000FF"/>
                <w:sz w:val="18"/>
                <w:szCs w:val="18"/>
                <w:lang w:val="es-CO" w:eastAsia="es-CO"/>
              </w:rPr>
            </w:pPr>
          </w:p>
        </w:tc>
        <w:tc>
          <w:tcPr>
            <w:tcW w:w="1633" w:type="dxa"/>
            <w:tcBorders>
              <w:top w:val="nil"/>
              <w:left w:val="nil"/>
              <w:bottom w:val="single" w:sz="4" w:space="0" w:color="auto"/>
              <w:right w:val="nil"/>
            </w:tcBorders>
            <w:shd w:val="clear" w:color="000000" w:fill="FFFFFF"/>
            <w:vAlign w:val="center"/>
            <w:hideMark/>
          </w:tcPr>
          <w:p w14:paraId="4E206B7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single" w:sz="4" w:space="0" w:color="auto"/>
              <w:right w:val="nil"/>
            </w:tcBorders>
            <w:shd w:val="clear" w:color="000000" w:fill="FFFFFF"/>
            <w:vAlign w:val="center"/>
            <w:hideMark/>
          </w:tcPr>
          <w:p w14:paraId="4CC739A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0.34</w:t>
            </w:r>
          </w:p>
        </w:tc>
        <w:tc>
          <w:tcPr>
            <w:tcW w:w="917" w:type="dxa"/>
            <w:tcBorders>
              <w:top w:val="nil"/>
              <w:left w:val="nil"/>
              <w:bottom w:val="single" w:sz="4" w:space="0" w:color="auto"/>
              <w:right w:val="nil"/>
            </w:tcBorders>
            <w:shd w:val="clear" w:color="000000" w:fill="FFFFFF"/>
            <w:vAlign w:val="center"/>
            <w:hideMark/>
          </w:tcPr>
          <w:p w14:paraId="11FA8BF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0.35</w:t>
            </w:r>
          </w:p>
        </w:tc>
        <w:tc>
          <w:tcPr>
            <w:tcW w:w="877" w:type="dxa"/>
            <w:tcBorders>
              <w:top w:val="nil"/>
              <w:left w:val="nil"/>
              <w:bottom w:val="single" w:sz="4" w:space="0" w:color="auto"/>
              <w:right w:val="nil"/>
            </w:tcBorders>
            <w:shd w:val="clear" w:color="000000" w:fill="FFFFFF"/>
            <w:vAlign w:val="center"/>
            <w:hideMark/>
          </w:tcPr>
          <w:p w14:paraId="53D8383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0.40</w:t>
            </w:r>
          </w:p>
        </w:tc>
        <w:tc>
          <w:tcPr>
            <w:tcW w:w="698" w:type="dxa"/>
            <w:tcBorders>
              <w:top w:val="nil"/>
              <w:left w:val="nil"/>
              <w:bottom w:val="single" w:sz="4" w:space="0" w:color="auto"/>
              <w:right w:val="nil"/>
            </w:tcBorders>
            <w:shd w:val="clear" w:color="000000" w:fill="FFFFFF"/>
            <w:vAlign w:val="center"/>
            <w:hideMark/>
          </w:tcPr>
          <w:p w14:paraId="28F1FD7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0.31</w:t>
            </w:r>
          </w:p>
        </w:tc>
        <w:tc>
          <w:tcPr>
            <w:tcW w:w="619" w:type="dxa"/>
            <w:tcBorders>
              <w:top w:val="nil"/>
              <w:left w:val="nil"/>
              <w:bottom w:val="single" w:sz="4" w:space="0" w:color="auto"/>
              <w:right w:val="nil"/>
            </w:tcBorders>
            <w:shd w:val="clear" w:color="000000" w:fill="FFFFFF"/>
            <w:vAlign w:val="center"/>
            <w:hideMark/>
          </w:tcPr>
          <w:p w14:paraId="6694688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vMerge/>
            <w:tcBorders>
              <w:top w:val="single" w:sz="4" w:space="0" w:color="auto"/>
              <w:left w:val="nil"/>
              <w:bottom w:val="single" w:sz="4" w:space="0" w:color="000000"/>
              <w:right w:val="nil"/>
            </w:tcBorders>
            <w:vAlign w:val="center"/>
            <w:hideMark/>
          </w:tcPr>
          <w:p w14:paraId="667B281C"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838" w:type="dxa"/>
            <w:tcBorders>
              <w:top w:val="nil"/>
              <w:left w:val="nil"/>
              <w:bottom w:val="nil"/>
              <w:right w:val="nil"/>
            </w:tcBorders>
            <w:shd w:val="clear" w:color="000000" w:fill="FFFFFF"/>
            <w:vAlign w:val="center"/>
            <w:hideMark/>
          </w:tcPr>
          <w:p w14:paraId="1DBE99E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0AC7DC11"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68B4A79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758E37A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6BFAD04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1015D58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30ADF88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1D254F3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3B5D56A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c>
          <w:tcPr>
            <w:tcW w:w="678" w:type="dxa"/>
            <w:tcBorders>
              <w:top w:val="nil"/>
              <w:left w:val="nil"/>
              <w:bottom w:val="nil"/>
              <w:right w:val="nil"/>
            </w:tcBorders>
            <w:shd w:val="clear" w:color="000000" w:fill="FFFFFF"/>
            <w:vAlign w:val="center"/>
            <w:hideMark/>
          </w:tcPr>
          <w:p w14:paraId="06D17AA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0.40</w:t>
            </w:r>
          </w:p>
        </w:tc>
        <w:tc>
          <w:tcPr>
            <w:tcW w:w="838" w:type="dxa"/>
            <w:tcBorders>
              <w:top w:val="nil"/>
              <w:left w:val="nil"/>
              <w:bottom w:val="nil"/>
              <w:right w:val="nil"/>
            </w:tcBorders>
            <w:shd w:val="clear" w:color="000000" w:fill="FFFFFF"/>
            <w:vAlign w:val="center"/>
            <w:hideMark/>
          </w:tcPr>
          <w:p w14:paraId="2D5AADB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3BFAC7F1" w14:textId="77777777" w:rsidTr="005E6D38">
        <w:trPr>
          <w:gridAfter w:val="1"/>
          <w:wAfter w:w="6" w:type="dxa"/>
          <w:trHeight w:val="240"/>
        </w:trPr>
        <w:tc>
          <w:tcPr>
            <w:tcW w:w="1196" w:type="dxa"/>
            <w:tcBorders>
              <w:top w:val="nil"/>
              <w:left w:val="nil"/>
              <w:bottom w:val="nil"/>
              <w:right w:val="nil"/>
            </w:tcBorders>
            <w:shd w:val="clear" w:color="000000" w:fill="FFFFFF"/>
            <w:vAlign w:val="center"/>
            <w:hideMark/>
          </w:tcPr>
          <w:p w14:paraId="305238B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5D55A0D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390816F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0666112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14AC853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39807C5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single" w:sz="4" w:space="0" w:color="auto"/>
              <w:left w:val="nil"/>
              <w:bottom w:val="single" w:sz="4" w:space="0" w:color="auto"/>
              <w:right w:val="nil"/>
            </w:tcBorders>
            <w:shd w:val="clear" w:color="000000" w:fill="FFFFFF"/>
            <w:vAlign w:val="center"/>
            <w:hideMark/>
          </w:tcPr>
          <w:p w14:paraId="112E966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final</w:t>
            </w:r>
          </w:p>
        </w:tc>
        <w:tc>
          <w:tcPr>
            <w:tcW w:w="678" w:type="dxa"/>
            <w:tcBorders>
              <w:top w:val="single" w:sz="4" w:space="0" w:color="auto"/>
              <w:left w:val="nil"/>
              <w:bottom w:val="single" w:sz="4" w:space="0" w:color="auto"/>
              <w:right w:val="nil"/>
            </w:tcBorders>
            <w:shd w:val="clear" w:color="000000" w:fill="FFFFFF"/>
            <w:vAlign w:val="center"/>
            <w:hideMark/>
          </w:tcPr>
          <w:p w14:paraId="434DD3BA"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0.4</w:t>
            </w:r>
          </w:p>
        </w:tc>
        <w:tc>
          <w:tcPr>
            <w:tcW w:w="838" w:type="dxa"/>
            <w:tcBorders>
              <w:top w:val="nil"/>
              <w:left w:val="nil"/>
              <w:bottom w:val="nil"/>
              <w:right w:val="nil"/>
            </w:tcBorders>
            <w:shd w:val="clear" w:color="000000" w:fill="FFFFFF"/>
            <w:vAlign w:val="center"/>
            <w:hideMark/>
          </w:tcPr>
          <w:p w14:paraId="1BC0514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56AC1397"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1ED5366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7494DCB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0DE352E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64EF872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5422032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37E0747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38DFFB8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03C03F4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0148889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037EB64F" w14:textId="77777777" w:rsidTr="005E6D38">
        <w:trPr>
          <w:gridAfter w:val="1"/>
          <w:wAfter w:w="6" w:type="dxa"/>
          <w:trHeight w:val="231"/>
        </w:trPr>
        <w:tc>
          <w:tcPr>
            <w:tcW w:w="8194" w:type="dxa"/>
            <w:gridSpan w:val="9"/>
            <w:tcBorders>
              <w:top w:val="single" w:sz="4" w:space="0" w:color="auto"/>
              <w:left w:val="nil"/>
              <w:bottom w:val="single" w:sz="4" w:space="0" w:color="auto"/>
              <w:right w:val="nil"/>
            </w:tcBorders>
            <w:shd w:val="clear" w:color="000000" w:fill="BFBFBF"/>
            <w:vAlign w:val="center"/>
            <w:hideMark/>
          </w:tcPr>
          <w:p w14:paraId="22787DC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2 Espesor de losa adoptado</w:t>
            </w:r>
          </w:p>
        </w:tc>
      </w:tr>
      <w:tr w:rsidR="005E6D38" w:rsidRPr="005E6D38" w14:paraId="296EF963" w14:textId="77777777" w:rsidTr="005E6D38">
        <w:trPr>
          <w:gridAfter w:val="1"/>
          <w:wAfter w:w="6" w:type="dxa"/>
          <w:trHeight w:val="450"/>
        </w:trPr>
        <w:tc>
          <w:tcPr>
            <w:tcW w:w="8194" w:type="dxa"/>
            <w:gridSpan w:val="9"/>
            <w:vMerge w:val="restart"/>
            <w:tcBorders>
              <w:top w:val="nil"/>
              <w:left w:val="nil"/>
              <w:bottom w:val="nil"/>
              <w:right w:val="nil"/>
            </w:tcBorders>
            <w:shd w:val="clear" w:color="000000" w:fill="FFFFFF"/>
            <w:vAlign w:val="center"/>
            <w:hideMark/>
          </w:tcPr>
          <w:p w14:paraId="2F2494D8" w14:textId="77777777" w:rsidR="005E6D38" w:rsidRPr="005E6D38" w:rsidRDefault="005E6D38" w:rsidP="005E6D38">
            <w:pPr>
              <w:spacing w:after="0" w:line="240" w:lineRule="auto"/>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Se toma el promedio de particiones y sin particiones</w:t>
            </w:r>
          </w:p>
        </w:tc>
      </w:tr>
      <w:tr w:rsidR="005E6D38" w:rsidRPr="005E6D38" w14:paraId="02F2A93D" w14:textId="77777777" w:rsidTr="005E6D38">
        <w:trPr>
          <w:trHeight w:val="228"/>
        </w:trPr>
        <w:tc>
          <w:tcPr>
            <w:tcW w:w="8194" w:type="dxa"/>
            <w:gridSpan w:val="9"/>
            <w:vMerge/>
            <w:tcBorders>
              <w:top w:val="nil"/>
              <w:left w:val="nil"/>
              <w:bottom w:val="nil"/>
              <w:right w:val="nil"/>
            </w:tcBorders>
            <w:vAlign w:val="center"/>
            <w:hideMark/>
          </w:tcPr>
          <w:p w14:paraId="2162196B"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6" w:type="dxa"/>
            <w:tcBorders>
              <w:top w:val="nil"/>
              <w:left w:val="nil"/>
              <w:bottom w:val="nil"/>
              <w:right w:val="nil"/>
            </w:tcBorders>
            <w:noWrap/>
            <w:vAlign w:val="bottom"/>
            <w:hideMark/>
          </w:tcPr>
          <w:p w14:paraId="4B75D82A"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4A4911A5" w14:textId="77777777" w:rsidTr="005E6D38">
        <w:trPr>
          <w:trHeight w:val="291"/>
        </w:trPr>
        <w:tc>
          <w:tcPr>
            <w:tcW w:w="2829" w:type="dxa"/>
            <w:gridSpan w:val="2"/>
            <w:tcBorders>
              <w:top w:val="single" w:sz="4" w:space="0" w:color="auto"/>
              <w:left w:val="nil"/>
              <w:bottom w:val="single" w:sz="4" w:space="0" w:color="auto"/>
              <w:right w:val="nil"/>
            </w:tcBorders>
            <w:shd w:val="clear" w:color="000000" w:fill="FFFFFF"/>
            <w:vAlign w:val="center"/>
            <w:hideMark/>
          </w:tcPr>
          <w:p w14:paraId="325344CE" w14:textId="77777777" w:rsidR="005E6D38" w:rsidRPr="005E6D38" w:rsidRDefault="005E6D38" w:rsidP="005E6D38">
            <w:pPr>
              <w:spacing w:after="0" w:line="240" w:lineRule="auto"/>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Altura de la losa</w:t>
            </w:r>
          </w:p>
        </w:tc>
        <w:tc>
          <w:tcPr>
            <w:tcW w:w="738" w:type="dxa"/>
            <w:tcBorders>
              <w:top w:val="single" w:sz="4" w:space="0" w:color="auto"/>
              <w:left w:val="nil"/>
              <w:bottom w:val="single" w:sz="4" w:space="0" w:color="auto"/>
              <w:right w:val="nil"/>
            </w:tcBorders>
            <w:shd w:val="clear" w:color="000000" w:fill="FFFFFF"/>
            <w:vAlign w:val="center"/>
            <w:hideMark/>
          </w:tcPr>
          <w:p w14:paraId="3F835CC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w:t>
            </w:r>
          </w:p>
        </w:tc>
        <w:tc>
          <w:tcPr>
            <w:tcW w:w="917" w:type="dxa"/>
            <w:tcBorders>
              <w:top w:val="single" w:sz="4" w:space="0" w:color="auto"/>
              <w:left w:val="nil"/>
              <w:bottom w:val="single" w:sz="4" w:space="0" w:color="auto"/>
              <w:right w:val="nil"/>
            </w:tcBorders>
            <w:shd w:val="clear" w:color="000000" w:fill="FFFFFF"/>
            <w:vAlign w:val="center"/>
            <w:hideMark/>
          </w:tcPr>
          <w:p w14:paraId="2D8BACF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w:t>
            </w:r>
          </w:p>
        </w:tc>
        <w:tc>
          <w:tcPr>
            <w:tcW w:w="877" w:type="dxa"/>
            <w:tcBorders>
              <w:top w:val="nil"/>
              <w:left w:val="nil"/>
              <w:bottom w:val="nil"/>
              <w:right w:val="nil"/>
            </w:tcBorders>
            <w:shd w:val="clear" w:color="000000" w:fill="FFFFFF"/>
            <w:vAlign w:val="center"/>
            <w:hideMark/>
          </w:tcPr>
          <w:p w14:paraId="6276612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727B146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76CB76F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769F7B6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5F4F107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 w:type="dxa"/>
            <w:vAlign w:val="center"/>
            <w:hideMark/>
          </w:tcPr>
          <w:p w14:paraId="77386A0B" w14:textId="77777777" w:rsidR="005E6D38" w:rsidRPr="005E6D38" w:rsidRDefault="005E6D38" w:rsidP="005E6D38">
            <w:pPr>
              <w:spacing w:after="0" w:line="240" w:lineRule="auto"/>
              <w:rPr>
                <w:rFonts w:ascii="Times New Roman" w:eastAsia="Times New Roman" w:hAnsi="Times New Roman" w:cs="Times New Roman"/>
                <w:sz w:val="20"/>
                <w:szCs w:val="20"/>
                <w:lang w:val="es-CO" w:eastAsia="es-CO"/>
              </w:rPr>
            </w:pPr>
          </w:p>
        </w:tc>
      </w:tr>
      <w:tr w:rsidR="005E6D38" w:rsidRPr="005E6D38" w14:paraId="2C3EAABE" w14:textId="77777777" w:rsidTr="005E6D38">
        <w:trPr>
          <w:trHeight w:val="291"/>
        </w:trPr>
        <w:tc>
          <w:tcPr>
            <w:tcW w:w="2829" w:type="dxa"/>
            <w:gridSpan w:val="2"/>
            <w:tcBorders>
              <w:top w:val="nil"/>
              <w:left w:val="nil"/>
              <w:bottom w:val="nil"/>
              <w:right w:val="nil"/>
            </w:tcBorders>
            <w:shd w:val="clear" w:color="000000" w:fill="FFFFFF"/>
            <w:vAlign w:val="center"/>
            <w:hideMark/>
          </w:tcPr>
          <w:p w14:paraId="7036C546" w14:textId="77777777" w:rsidR="005E6D38" w:rsidRPr="005E6D38" w:rsidRDefault="005E6D38" w:rsidP="005E6D38">
            <w:pPr>
              <w:spacing w:after="0" w:line="240" w:lineRule="auto"/>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Altura libre 1er</w:t>
            </w:r>
          </w:p>
        </w:tc>
        <w:tc>
          <w:tcPr>
            <w:tcW w:w="738" w:type="dxa"/>
            <w:tcBorders>
              <w:top w:val="nil"/>
              <w:left w:val="nil"/>
              <w:bottom w:val="nil"/>
              <w:right w:val="nil"/>
            </w:tcBorders>
            <w:shd w:val="clear" w:color="000000" w:fill="FFFFFF"/>
            <w:vAlign w:val="center"/>
            <w:hideMark/>
          </w:tcPr>
          <w:p w14:paraId="003B0293"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3.5</w:t>
            </w:r>
          </w:p>
        </w:tc>
        <w:tc>
          <w:tcPr>
            <w:tcW w:w="917" w:type="dxa"/>
            <w:tcBorders>
              <w:top w:val="nil"/>
              <w:left w:val="nil"/>
              <w:bottom w:val="nil"/>
              <w:right w:val="nil"/>
            </w:tcBorders>
            <w:shd w:val="clear" w:color="000000" w:fill="FFFFFF"/>
            <w:vAlign w:val="center"/>
            <w:hideMark/>
          </w:tcPr>
          <w:p w14:paraId="72DE637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w:t>
            </w:r>
          </w:p>
        </w:tc>
        <w:tc>
          <w:tcPr>
            <w:tcW w:w="877" w:type="dxa"/>
            <w:tcBorders>
              <w:top w:val="nil"/>
              <w:left w:val="nil"/>
              <w:bottom w:val="nil"/>
              <w:right w:val="nil"/>
            </w:tcBorders>
            <w:shd w:val="clear" w:color="000000" w:fill="FFFFFF"/>
            <w:vAlign w:val="center"/>
            <w:hideMark/>
          </w:tcPr>
          <w:p w14:paraId="589BCB6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6BD7864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4647841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40A47EC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01A0E9F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 w:type="dxa"/>
            <w:vAlign w:val="center"/>
            <w:hideMark/>
          </w:tcPr>
          <w:p w14:paraId="153BA53C" w14:textId="77777777" w:rsidR="005E6D38" w:rsidRPr="005E6D38" w:rsidRDefault="005E6D38" w:rsidP="005E6D38">
            <w:pPr>
              <w:spacing w:after="0" w:line="240" w:lineRule="auto"/>
              <w:rPr>
                <w:rFonts w:ascii="Times New Roman" w:eastAsia="Times New Roman" w:hAnsi="Times New Roman" w:cs="Times New Roman"/>
                <w:sz w:val="20"/>
                <w:szCs w:val="20"/>
                <w:lang w:val="es-CO" w:eastAsia="es-CO"/>
              </w:rPr>
            </w:pPr>
          </w:p>
        </w:tc>
      </w:tr>
      <w:tr w:rsidR="005E6D38" w:rsidRPr="005E6D38" w14:paraId="487E46D5" w14:textId="77777777" w:rsidTr="005E6D38">
        <w:trPr>
          <w:trHeight w:val="291"/>
        </w:trPr>
        <w:tc>
          <w:tcPr>
            <w:tcW w:w="2829" w:type="dxa"/>
            <w:gridSpan w:val="2"/>
            <w:tcBorders>
              <w:top w:val="single" w:sz="4" w:space="0" w:color="auto"/>
              <w:left w:val="nil"/>
              <w:bottom w:val="single" w:sz="4" w:space="0" w:color="auto"/>
              <w:right w:val="nil"/>
            </w:tcBorders>
            <w:shd w:val="clear" w:color="000000" w:fill="FFFFFF"/>
            <w:vAlign w:val="center"/>
            <w:hideMark/>
          </w:tcPr>
          <w:p w14:paraId="7B2905FC" w14:textId="77777777" w:rsidR="005E6D38" w:rsidRPr="005E6D38" w:rsidRDefault="005E6D38" w:rsidP="005E6D38">
            <w:pPr>
              <w:spacing w:after="0" w:line="240" w:lineRule="auto"/>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Altura libre Entre Piso</w:t>
            </w:r>
          </w:p>
        </w:tc>
        <w:tc>
          <w:tcPr>
            <w:tcW w:w="738" w:type="dxa"/>
            <w:tcBorders>
              <w:top w:val="single" w:sz="4" w:space="0" w:color="auto"/>
              <w:left w:val="nil"/>
              <w:bottom w:val="single" w:sz="4" w:space="0" w:color="auto"/>
              <w:right w:val="nil"/>
            </w:tcBorders>
            <w:shd w:val="clear" w:color="000000" w:fill="FFFFFF"/>
            <w:vAlign w:val="center"/>
            <w:hideMark/>
          </w:tcPr>
          <w:p w14:paraId="6FD79DA0"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2.5</w:t>
            </w:r>
          </w:p>
        </w:tc>
        <w:tc>
          <w:tcPr>
            <w:tcW w:w="917" w:type="dxa"/>
            <w:tcBorders>
              <w:top w:val="single" w:sz="4" w:space="0" w:color="auto"/>
              <w:left w:val="nil"/>
              <w:bottom w:val="single" w:sz="4" w:space="0" w:color="auto"/>
              <w:right w:val="nil"/>
            </w:tcBorders>
            <w:shd w:val="clear" w:color="000000" w:fill="FFFFFF"/>
            <w:vAlign w:val="center"/>
            <w:hideMark/>
          </w:tcPr>
          <w:p w14:paraId="3DC6FC2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w:t>
            </w:r>
          </w:p>
        </w:tc>
        <w:tc>
          <w:tcPr>
            <w:tcW w:w="877" w:type="dxa"/>
            <w:tcBorders>
              <w:top w:val="nil"/>
              <w:left w:val="nil"/>
              <w:bottom w:val="nil"/>
              <w:right w:val="nil"/>
            </w:tcBorders>
            <w:shd w:val="clear" w:color="000000" w:fill="FFFFFF"/>
            <w:vAlign w:val="center"/>
            <w:hideMark/>
          </w:tcPr>
          <w:p w14:paraId="15C38BA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09D2583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658E42A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1DA05F0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2C6B7A1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 w:type="dxa"/>
            <w:vAlign w:val="center"/>
            <w:hideMark/>
          </w:tcPr>
          <w:p w14:paraId="3238CF87" w14:textId="77777777" w:rsidR="005E6D38" w:rsidRPr="005E6D38" w:rsidRDefault="005E6D38" w:rsidP="005E6D38">
            <w:pPr>
              <w:spacing w:after="0" w:line="240" w:lineRule="auto"/>
              <w:rPr>
                <w:rFonts w:ascii="Times New Roman" w:eastAsia="Times New Roman" w:hAnsi="Times New Roman" w:cs="Times New Roman"/>
                <w:sz w:val="20"/>
                <w:szCs w:val="20"/>
                <w:lang w:val="es-CO" w:eastAsia="es-CO"/>
              </w:rPr>
            </w:pPr>
          </w:p>
        </w:tc>
      </w:tr>
      <w:tr w:rsidR="005E6D38" w:rsidRPr="005E6D38" w14:paraId="75C7A8D8" w14:textId="77777777" w:rsidTr="005E6D38">
        <w:trPr>
          <w:trHeight w:val="291"/>
        </w:trPr>
        <w:tc>
          <w:tcPr>
            <w:tcW w:w="2829" w:type="dxa"/>
            <w:gridSpan w:val="2"/>
            <w:tcBorders>
              <w:top w:val="nil"/>
              <w:left w:val="nil"/>
              <w:bottom w:val="nil"/>
              <w:right w:val="nil"/>
            </w:tcBorders>
            <w:shd w:val="clear" w:color="000000" w:fill="FFFFFF"/>
            <w:vAlign w:val="center"/>
            <w:hideMark/>
          </w:tcPr>
          <w:p w14:paraId="2F703C96" w14:textId="77777777" w:rsidR="005E6D38" w:rsidRPr="005E6D38" w:rsidRDefault="005E6D38" w:rsidP="005E6D38">
            <w:pPr>
              <w:spacing w:after="0" w:line="240" w:lineRule="auto"/>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Altura del nivel 1er</w:t>
            </w:r>
          </w:p>
        </w:tc>
        <w:tc>
          <w:tcPr>
            <w:tcW w:w="738" w:type="dxa"/>
            <w:tcBorders>
              <w:top w:val="nil"/>
              <w:left w:val="nil"/>
              <w:bottom w:val="single" w:sz="4" w:space="0" w:color="auto"/>
              <w:right w:val="nil"/>
            </w:tcBorders>
            <w:shd w:val="clear" w:color="000000" w:fill="FFFFFF"/>
            <w:vAlign w:val="center"/>
            <w:hideMark/>
          </w:tcPr>
          <w:p w14:paraId="7FD10CD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4</w:t>
            </w:r>
          </w:p>
        </w:tc>
        <w:tc>
          <w:tcPr>
            <w:tcW w:w="917" w:type="dxa"/>
            <w:tcBorders>
              <w:top w:val="nil"/>
              <w:left w:val="nil"/>
              <w:bottom w:val="single" w:sz="4" w:space="0" w:color="auto"/>
              <w:right w:val="nil"/>
            </w:tcBorders>
            <w:shd w:val="clear" w:color="000000" w:fill="FFFFFF"/>
            <w:vAlign w:val="center"/>
            <w:hideMark/>
          </w:tcPr>
          <w:p w14:paraId="11E6D02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w:t>
            </w:r>
          </w:p>
        </w:tc>
        <w:tc>
          <w:tcPr>
            <w:tcW w:w="877" w:type="dxa"/>
            <w:tcBorders>
              <w:top w:val="nil"/>
              <w:left w:val="nil"/>
              <w:bottom w:val="nil"/>
              <w:right w:val="nil"/>
            </w:tcBorders>
            <w:shd w:val="clear" w:color="000000" w:fill="FFFFFF"/>
            <w:vAlign w:val="center"/>
            <w:hideMark/>
          </w:tcPr>
          <w:p w14:paraId="5ECD253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7F18904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6C63FEE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5337FC8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25DEA71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 w:type="dxa"/>
            <w:vAlign w:val="center"/>
            <w:hideMark/>
          </w:tcPr>
          <w:p w14:paraId="69BC3EF2" w14:textId="77777777" w:rsidR="005E6D38" w:rsidRPr="005E6D38" w:rsidRDefault="005E6D38" w:rsidP="005E6D38">
            <w:pPr>
              <w:spacing w:after="0" w:line="240" w:lineRule="auto"/>
              <w:rPr>
                <w:rFonts w:ascii="Times New Roman" w:eastAsia="Times New Roman" w:hAnsi="Times New Roman" w:cs="Times New Roman"/>
                <w:sz w:val="20"/>
                <w:szCs w:val="20"/>
                <w:lang w:val="es-CO" w:eastAsia="es-CO"/>
              </w:rPr>
            </w:pPr>
          </w:p>
        </w:tc>
      </w:tr>
      <w:tr w:rsidR="005E6D38" w:rsidRPr="005E6D38" w14:paraId="367ADB3A" w14:textId="77777777" w:rsidTr="005E6D38">
        <w:trPr>
          <w:trHeight w:val="291"/>
        </w:trPr>
        <w:tc>
          <w:tcPr>
            <w:tcW w:w="2829" w:type="dxa"/>
            <w:gridSpan w:val="2"/>
            <w:tcBorders>
              <w:top w:val="single" w:sz="4" w:space="0" w:color="auto"/>
              <w:left w:val="nil"/>
              <w:bottom w:val="single" w:sz="4" w:space="0" w:color="auto"/>
              <w:right w:val="nil"/>
            </w:tcBorders>
            <w:shd w:val="clear" w:color="000000" w:fill="FFFFFF"/>
            <w:vAlign w:val="center"/>
            <w:hideMark/>
          </w:tcPr>
          <w:p w14:paraId="07A56BFF" w14:textId="77777777" w:rsidR="005E6D38" w:rsidRPr="005E6D38" w:rsidRDefault="005E6D38" w:rsidP="005E6D38">
            <w:pPr>
              <w:spacing w:after="0" w:line="240" w:lineRule="auto"/>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Altura del nivel entrepiso</w:t>
            </w:r>
          </w:p>
        </w:tc>
        <w:tc>
          <w:tcPr>
            <w:tcW w:w="738" w:type="dxa"/>
            <w:tcBorders>
              <w:top w:val="nil"/>
              <w:left w:val="nil"/>
              <w:bottom w:val="single" w:sz="4" w:space="0" w:color="auto"/>
              <w:right w:val="nil"/>
            </w:tcBorders>
            <w:shd w:val="clear" w:color="000000" w:fill="FFFFFF"/>
            <w:vAlign w:val="center"/>
            <w:hideMark/>
          </w:tcPr>
          <w:p w14:paraId="702CBD1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3</w:t>
            </w:r>
          </w:p>
        </w:tc>
        <w:tc>
          <w:tcPr>
            <w:tcW w:w="917" w:type="dxa"/>
            <w:tcBorders>
              <w:top w:val="nil"/>
              <w:left w:val="nil"/>
              <w:bottom w:val="single" w:sz="4" w:space="0" w:color="auto"/>
              <w:right w:val="nil"/>
            </w:tcBorders>
            <w:shd w:val="clear" w:color="000000" w:fill="FFFFFF"/>
            <w:vAlign w:val="center"/>
            <w:hideMark/>
          </w:tcPr>
          <w:p w14:paraId="7F6043E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w:t>
            </w:r>
          </w:p>
        </w:tc>
        <w:tc>
          <w:tcPr>
            <w:tcW w:w="877" w:type="dxa"/>
            <w:tcBorders>
              <w:top w:val="nil"/>
              <w:left w:val="nil"/>
              <w:bottom w:val="nil"/>
              <w:right w:val="nil"/>
            </w:tcBorders>
            <w:shd w:val="clear" w:color="000000" w:fill="FFFFFF"/>
            <w:vAlign w:val="center"/>
            <w:hideMark/>
          </w:tcPr>
          <w:p w14:paraId="2B19AF4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1366708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5BF842F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5E2EAA1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3F41224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 w:type="dxa"/>
            <w:vAlign w:val="center"/>
            <w:hideMark/>
          </w:tcPr>
          <w:p w14:paraId="40CDE945" w14:textId="77777777" w:rsidR="005E6D38" w:rsidRPr="005E6D38" w:rsidRDefault="005E6D38" w:rsidP="005E6D38">
            <w:pPr>
              <w:spacing w:after="0" w:line="240" w:lineRule="auto"/>
              <w:rPr>
                <w:rFonts w:ascii="Times New Roman" w:eastAsia="Times New Roman" w:hAnsi="Times New Roman" w:cs="Times New Roman"/>
                <w:sz w:val="20"/>
                <w:szCs w:val="20"/>
                <w:lang w:val="es-CO" w:eastAsia="es-CO"/>
              </w:rPr>
            </w:pPr>
          </w:p>
        </w:tc>
      </w:tr>
    </w:tbl>
    <w:p w14:paraId="4443020A" w14:textId="77777777" w:rsidR="00D0079A" w:rsidRDefault="00D0079A" w:rsidP="26551E8A">
      <w:pPr>
        <w:spacing w:line="257" w:lineRule="auto"/>
        <w:jc w:val="both"/>
        <w:rPr>
          <w:rFonts w:ascii="Arial" w:eastAsia="Times New Roman" w:hAnsi="Arial" w:cs="Arial"/>
          <w:sz w:val="24"/>
          <w:szCs w:val="24"/>
          <w:lang w:val="es"/>
        </w:rPr>
      </w:pPr>
    </w:p>
    <w:p>
      <w:pPr>
        <w:jc w:val="both"/>
        <w:rPr>
          <w:rFonts w:ascii="Arial" w:hAnsi="Arial" w:cs="Arial"/>
          <w:sz w:val="24"/>
          <w:szCs w:val="24"/>
          <w:lang w:val="es-CO"/>
        </w:rPr>
      </w:pPr>
      <w:r>
        <w:rPr>
          <w:rFonts w:ascii="Arial" w:hAnsi="Arial" w:cs="Arial"/>
          <w:sz w:val="24"/>
          <w:szCs w:val="24"/>
          <w:lang w:val="es-CO"/>
        </w:rPr>
        <w:t xml:space="preserve">La hipótesis con particiones frágiles condujo a una altura requerida de 0.60 m, gobernada por el voladizo de 3.00 m y por la luz de 8.40 m, mientras que la hipótesis sin particiones frágiles condujo a 0.40 m. La solución arquitectónica del proyecto contempla fachadas y particiones livianas, es decir, elementos que admiten deformaciones mayores sin fisurarse, de manera que la condición más exigente no es aplicable en su totalidad; sin embargo, tampoco es razonable adoptar directamente el valor menor, porque la distribución de los muros divisorios de una edificación de oficinas puede cambiar durante su vida útil. Se adoptó entonces como espesor de losa el valor intermedio h = 0.50 m, que deja margen frente al mínimo por deflexiones del caso sin particiones frágiles y que es además un espesor constructivamente conveniente para una losa nervada con casetón. Al cumplirse h ≥ hmin, el Reglamento no obliga a calcular las deflexiones de manera explícita.</w:t>
      </w:r>
    </w:p>
    <w:p w14:paraId="2C800064" w14:textId="02815553" w:rsidR="005027CD" w:rsidRPr="005027CD" w:rsidRDefault="005027CD" w:rsidP="005027CD">
      <w:pPr>
        <w:pStyle w:val="Ttulo3"/>
        <w:numPr>
          <w:ilvl w:val="2"/>
          <w:numId w:val="2"/>
        </w:numPr>
        <w:rPr>
          <w:rFonts w:ascii="Arial" w:hAnsi="Arial" w:cs="Arial"/>
          <w:color w:val="auto"/>
          <w:lang w:val="es"/>
        </w:rPr>
      </w:pPr>
      <w:bookmarkStart w:id="15" w:name="_Toc243063377"/>
      <w:r>
        <w:rPr>
          <w:rFonts w:ascii="Arial" w:hAnsi="Arial" w:cs="Arial"/>
          <w:color w:val="auto"/>
          <w:lang w:val="es"/>
        </w:rPr>
        <w:t>Dimensionamiento de vigas, viguetas, riostras y loseta</w:t>
      </w:r>
      <w:bookmarkEnd w:id="15"/>
    </w:p>
    <w:p w14:paraId="0BAE92B6" w14:textId="77777777" w:rsidR="005027CD" w:rsidRPr="005027CD" w:rsidRDefault="005027CD" w:rsidP="005027CD">
      <w:pPr>
        <w:rPr>
          <w:lang w:val="es"/>
        </w:rPr>
      </w:pPr>
    </w:p>
    <w:p w14:paraId="3816B3F3" w14:textId="6A126513" w:rsidR="005F392E" w:rsidRDefault="007B0E27" w:rsidP="26551E8A">
      <w:pPr>
        <w:spacing w:line="257" w:lineRule="auto"/>
        <w:jc w:val="both"/>
        <w:rPr>
          <w:rFonts w:ascii="Arial" w:eastAsia="Times New Roman" w:hAnsi="Arial" w:cs="Arial"/>
          <w:sz w:val="24"/>
          <w:szCs w:val="24"/>
          <w:lang w:val="es"/>
        </w:rPr>
      </w:pPr>
      <w:r>
        <w:rPr>
          <w:rFonts w:ascii="Arial" w:eastAsia="Times New Roman" w:hAnsi="Arial" w:cs="Arial"/>
          <w:sz w:val="24"/>
          <w:szCs w:val="24"/>
          <w:lang w:val="es"/>
        </w:rPr>
        <w:t>se</w:t>
      </w:r>
      <w:r w:rsidR="6F05FE2A">
        <w:rPr>
          <w:rFonts w:ascii="Arial" w:eastAsia="Times New Roman" w:hAnsi="Arial" w:cs="Arial"/>
          <w:sz w:val="24"/>
          <w:szCs w:val="24"/>
          <w:lang w:val="es"/>
        </w:rPr>
        <w:t xml:space="preserve"> establecieron vigas de carga de </w:t>
      </w:r>
      <w:r w:rsidR="0051790B">
        <w:rPr>
          <w:rFonts w:ascii="Arial" w:eastAsia="Times New Roman" w:hAnsi="Arial" w:cs="Arial"/>
          <w:sz w:val="24"/>
          <w:szCs w:val="24"/>
          <w:lang w:val="es"/>
        </w:rPr>
        <w:t>5</w:t>
      </w:r>
      <w:r w:rsidR="6F05FE2A">
        <w:rPr>
          <w:rFonts w:ascii="Arial" w:eastAsia="Times New Roman" w:hAnsi="Arial" w:cs="Arial"/>
          <w:sz w:val="24"/>
          <w:szCs w:val="24"/>
          <w:lang w:val="es"/>
        </w:rPr>
        <w:t>0x</w:t>
      </w:r>
      <w:r w:rsidR="0051790B">
        <w:rPr>
          <w:rFonts w:ascii="Arial" w:eastAsia="Times New Roman" w:hAnsi="Arial" w:cs="Arial"/>
          <w:sz w:val="24"/>
          <w:szCs w:val="24"/>
          <w:lang w:val="es"/>
        </w:rPr>
        <w:t>5</w:t>
      </w:r>
      <w:r w:rsidR="6F05FE2A">
        <w:rPr>
          <w:rFonts w:ascii="Arial" w:eastAsia="Times New Roman" w:hAnsi="Arial" w:cs="Arial"/>
          <w:sz w:val="24"/>
          <w:szCs w:val="24"/>
          <w:lang w:val="es"/>
        </w:rPr>
        <w:t xml:space="preserve">0 cm y vigas de rigidez </w:t>
      </w:r>
      <w:r w:rsidR="0051790B">
        <w:rPr>
          <w:rFonts w:ascii="Arial" w:eastAsia="Times New Roman" w:hAnsi="Arial" w:cs="Arial"/>
          <w:sz w:val="24"/>
          <w:szCs w:val="24"/>
          <w:lang w:val="es"/>
        </w:rPr>
        <w:t>45</w:t>
      </w:r>
      <w:r w:rsidR="6F05FE2A">
        <w:rPr>
          <w:rFonts w:ascii="Arial" w:eastAsia="Times New Roman" w:hAnsi="Arial" w:cs="Arial"/>
          <w:sz w:val="24"/>
          <w:szCs w:val="24"/>
          <w:lang w:val="es"/>
        </w:rPr>
        <w:t>x</w:t>
      </w:r>
      <w:r w:rsidR="0051790B">
        <w:rPr>
          <w:rFonts w:ascii="Arial" w:eastAsia="Times New Roman" w:hAnsi="Arial" w:cs="Arial"/>
          <w:sz w:val="24"/>
          <w:szCs w:val="24"/>
          <w:lang w:val="es"/>
        </w:rPr>
        <w:t>5</w:t>
      </w:r>
      <w:r w:rsidR="6F05FE2A">
        <w:rPr>
          <w:rFonts w:ascii="Arial" w:eastAsia="Times New Roman" w:hAnsi="Arial" w:cs="Arial"/>
          <w:sz w:val="24"/>
          <w:szCs w:val="24"/>
          <w:lang w:val="es"/>
        </w:rPr>
        <w:t>0 cm.</w:t>
      </w:r>
    </w:p>
    <w:p w14:paraId="6E0ADDA5" w14:textId="07A69DA8" w:rsidR="000E2E62" w:rsidRDefault="000E2E62" w:rsidP="26551E8A">
      <w:pPr>
        <w:spacing w:line="257" w:lineRule="auto"/>
        <w:jc w:val="both"/>
        <w:rPr>
          <w:rFonts w:ascii="Arial" w:eastAsia="Times New Roman" w:hAnsi="Arial" w:cs="Arial"/>
          <w:sz w:val="24"/>
          <w:szCs w:val="24"/>
        </w:rPr>
      </w:pPr>
      <w:r>
        <w:rPr>
          <w:rFonts w:ascii="Arial" w:eastAsia="Times New Roman" w:hAnsi="Arial" w:cs="Arial"/>
          <w:sz w:val="24"/>
          <w:szCs w:val="24"/>
        </w:rPr>
        <w:t>Los nervios principales y transversales</w:t>
      </w:r>
      <w:r w:rsidR="007B0E27">
        <w:rPr>
          <w:rFonts w:ascii="Arial" w:eastAsia="Times New Roman" w:hAnsi="Arial" w:cs="Arial"/>
          <w:sz w:val="24"/>
          <w:szCs w:val="24"/>
        </w:rPr>
        <w:t xml:space="preserve">: </w:t>
      </w:r>
      <w:r>
        <w:rPr>
          <w:rFonts w:ascii="Arial" w:eastAsia="Times New Roman" w:hAnsi="Arial" w:cs="Arial"/>
          <w:sz w:val="24"/>
          <w:szCs w:val="24"/>
        </w:rPr>
        <w:t xml:space="preserve">las dimensiones establecidas fueron viguetas de 10 cm de ancho con </w:t>
      </w:r>
      <w:r w:rsidR="00B26B7B">
        <w:rPr>
          <w:rFonts w:ascii="Arial" w:eastAsia="Times New Roman" w:hAnsi="Arial" w:cs="Arial"/>
          <w:sz w:val="24"/>
          <w:szCs w:val="24"/>
        </w:rPr>
        <w:t>separación entre centros de 1.20 m</w:t>
      </w:r>
      <w:r>
        <w:rPr>
          <w:rFonts w:ascii="Arial" w:eastAsia="Times New Roman" w:hAnsi="Arial" w:cs="Arial"/>
          <w:sz w:val="24"/>
          <w:szCs w:val="24"/>
        </w:rPr>
        <w:t>. También se usará una riostra por luz por la distribución en planta de la losa que se posicionará en el centro de esta, y tendrá un ancho de 10 cm.</w:t>
      </w:r>
    </w:p>
    <w:p>
      <w:pPr>
        <w:jc w:val="both"/>
        <w:rPr>
          <w:rFonts w:ascii="Arial" w:hAnsi="Arial" w:cs="Arial"/>
          <w:sz w:val="24"/>
          <w:szCs w:val="24"/>
          <w:lang w:val="es-CO"/>
        </w:rPr>
      </w:pPr>
      <w:r>
        <w:rPr>
          <w:rFonts w:ascii="Arial" w:hAnsi="Arial" w:cs="Arial"/>
          <w:sz w:val="24"/>
          <w:szCs w:val="24"/>
          <w:lang w:val="es-CO"/>
        </w:rPr>
        <w:t xml:space="preserve">Las dimensiones de los componentes de la losa nervada están acotadas por los requisitos geométricos del numeral C.8.13, que son los que permiten tratar el conjunto como un sistema de nervios y loseta y no como una sucesión de vigas independientes con una losa entre ellas. De allí provienen el ancho mínimo del nervio de 100 mm, el límite a la separación entre centros de nervios de 1.20 m y el espesor mínimo de la loseta. El espesor de loseta requerido por cálculo resultó de 45 mm y se adoptó 50 mm, que es el mínimo que la norma acepta y el necesario para alojar con recubrimiento el refuerzo de retracción y temperatura, el cual se dispone en cuantía de 0.0018 veces el área de la sección de concreto con separación no mayor que cinco veces el espesor ni que 450 mm, según C.7.12.</w:t>
      </w:r>
    </w:p>
    <w:p>
      <w:pPr>
        <w:jc w:val="both"/>
        <w:rPr>
          <w:rFonts w:ascii="Arial" w:hAnsi="Arial" w:cs="Arial"/>
          <w:sz w:val="24"/>
          <w:szCs w:val="24"/>
          <w:lang w:val="es-CO"/>
        </w:rPr>
      </w:pPr>
      <w:r>
        <w:rPr>
          <w:rFonts w:ascii="Arial" w:hAnsi="Arial" w:cs="Arial"/>
          <w:sz w:val="24"/>
          <w:szCs w:val="24"/>
          <w:lang w:val="es-CO"/>
        </w:rPr>
        <w:t xml:space="preserve">Las riostras, o nervios transversales de reparto, se disponen perpendicularmente a los nervios principales con una separación que no excede 4.00 m; su función es repartir entre varios nervios una carga concentrada aplicada sobre uno solo y garantizar que la losa trabaje de manera solidaria, por lo que su aporte debe incluirse en el peso propio de la placa. Por la distribución en planta se adoptó una riostra por luz, ubicada en el centro del paño. En cuanto a las vigas, se definieron vigas de carga de 0.50 m × 0.50 m, que reciben directamente la descarga de los nervios, y vigas de rigidez de 0.45 m × 0.50 m en la dirección paralela a los nervios; ambas superan el ancho mínimo de 250 mm exigido a las vigas de pórticos DMO, requisito que existe para que haya espacio físico suficiente para el anclaje del refuerzo longitudinal dentro del nudo y para el confinamiento de la zona de rótula plástica.</w:t>
      </w:r>
    </w:p>
    <w:tbl>
      <w:tblPr>
        <w:tblW w:w="8200" w:type="dxa"/>
        <w:tblCellMar>
          <w:left w:w="70" w:type="dxa"/>
          <w:right w:w="70" w:type="dxa"/>
        </w:tblCellMar>
        <w:tblLook w:val="04A0" w:firstRow="1" w:lastRow="0" w:firstColumn="1" w:lastColumn="0" w:noHBand="0" w:noVBand="1"/>
      </w:tblPr>
      <w:tblGrid>
        <w:gridCol w:w="1180"/>
        <w:gridCol w:w="1640"/>
        <w:gridCol w:w="740"/>
        <w:gridCol w:w="920"/>
        <w:gridCol w:w="880"/>
        <w:gridCol w:w="700"/>
        <w:gridCol w:w="620"/>
        <w:gridCol w:w="680"/>
        <w:gridCol w:w="840"/>
      </w:tblGrid>
      <w:tr w:rsidR="007F2E2A" w:rsidRPr="007F2E2A" w14:paraId="25621A8D" w14:textId="77777777" w:rsidTr="007F2E2A">
        <w:trPr>
          <w:trHeight w:val="228"/>
        </w:trPr>
        <w:tc>
          <w:tcPr>
            <w:tcW w:w="8200" w:type="dxa"/>
            <w:gridSpan w:val="9"/>
            <w:tcBorders>
              <w:top w:val="single" w:sz="4" w:space="0" w:color="auto"/>
              <w:left w:val="nil"/>
              <w:bottom w:val="single" w:sz="4" w:space="0" w:color="auto"/>
              <w:right w:val="nil"/>
            </w:tcBorders>
            <w:shd w:val="clear" w:color="000000" w:fill="BFBFBF"/>
            <w:vAlign w:val="center"/>
            <w:hideMark/>
          </w:tcPr>
          <w:p w14:paraId="27B9FE6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3 Viguetas</w:t>
            </w:r>
          </w:p>
        </w:tc>
      </w:tr>
      <w:tr w:rsidR="007F2E2A" w:rsidRPr="007F2E2A" w14:paraId="33B20966" w14:textId="77777777" w:rsidTr="007F2E2A">
        <w:trPr>
          <w:trHeight w:val="255"/>
        </w:trPr>
        <w:tc>
          <w:tcPr>
            <w:tcW w:w="1180" w:type="dxa"/>
            <w:tcBorders>
              <w:top w:val="nil"/>
              <w:left w:val="nil"/>
              <w:bottom w:val="nil"/>
              <w:right w:val="nil"/>
            </w:tcBorders>
            <w:shd w:val="clear" w:color="000000" w:fill="FFFFFF"/>
            <w:vAlign w:val="center"/>
            <w:hideMark/>
          </w:tcPr>
          <w:p w14:paraId="3FA1583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2BC2B47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679100D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40D9C48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7D55E82D"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63B904D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4BFB03D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77D0471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0C444FB2"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235D3774" w14:textId="77777777" w:rsidTr="007F2E2A">
        <w:trPr>
          <w:trHeight w:val="231"/>
        </w:trPr>
        <w:tc>
          <w:tcPr>
            <w:tcW w:w="2820" w:type="dxa"/>
            <w:gridSpan w:val="2"/>
            <w:tcBorders>
              <w:top w:val="nil"/>
              <w:left w:val="nil"/>
              <w:bottom w:val="nil"/>
              <w:right w:val="nil"/>
            </w:tcBorders>
            <w:shd w:val="clear" w:color="000000" w:fill="FFFFFF"/>
            <w:vAlign w:val="center"/>
            <w:hideMark/>
          </w:tcPr>
          <w:p w14:paraId="501F6E9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Ancho en planta</w:t>
            </w:r>
          </w:p>
        </w:tc>
        <w:tc>
          <w:tcPr>
            <w:tcW w:w="740" w:type="dxa"/>
            <w:tcBorders>
              <w:top w:val="nil"/>
              <w:left w:val="nil"/>
              <w:bottom w:val="nil"/>
              <w:right w:val="nil"/>
            </w:tcBorders>
            <w:shd w:val="clear" w:color="000000" w:fill="FFFFFF"/>
            <w:vAlign w:val="center"/>
            <w:hideMark/>
          </w:tcPr>
          <w:p w14:paraId="60E1625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0.1</w:t>
            </w:r>
          </w:p>
        </w:tc>
        <w:tc>
          <w:tcPr>
            <w:tcW w:w="920" w:type="dxa"/>
            <w:tcBorders>
              <w:top w:val="nil"/>
              <w:left w:val="nil"/>
              <w:bottom w:val="nil"/>
              <w:right w:val="nil"/>
            </w:tcBorders>
            <w:shd w:val="clear" w:color="000000" w:fill="FFFFFF"/>
            <w:vAlign w:val="center"/>
            <w:hideMark/>
          </w:tcPr>
          <w:p w14:paraId="418700F2"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733C0D1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61D0237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08EE92AF"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437E0B5B"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55867C59"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7E2B8435" w14:textId="77777777" w:rsidTr="007F2E2A">
        <w:trPr>
          <w:trHeight w:val="231"/>
        </w:trPr>
        <w:tc>
          <w:tcPr>
            <w:tcW w:w="2820" w:type="dxa"/>
            <w:gridSpan w:val="2"/>
            <w:tcBorders>
              <w:top w:val="nil"/>
              <w:left w:val="nil"/>
              <w:bottom w:val="nil"/>
              <w:right w:val="nil"/>
            </w:tcBorders>
            <w:shd w:val="clear" w:color="000000" w:fill="FFFFFF"/>
            <w:vAlign w:val="center"/>
            <w:hideMark/>
          </w:tcPr>
          <w:p w14:paraId="4A251DC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Separación de viguetas CC (máx)</w:t>
            </w:r>
          </w:p>
        </w:tc>
        <w:tc>
          <w:tcPr>
            <w:tcW w:w="740" w:type="dxa"/>
            <w:tcBorders>
              <w:top w:val="nil"/>
              <w:left w:val="nil"/>
              <w:bottom w:val="nil"/>
              <w:right w:val="nil"/>
            </w:tcBorders>
            <w:shd w:val="clear" w:color="000000" w:fill="FFFFFF"/>
            <w:vAlign w:val="center"/>
            <w:hideMark/>
          </w:tcPr>
          <w:p w14:paraId="0CF5385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1.2</w:t>
            </w:r>
          </w:p>
        </w:tc>
        <w:tc>
          <w:tcPr>
            <w:tcW w:w="920" w:type="dxa"/>
            <w:tcBorders>
              <w:top w:val="nil"/>
              <w:left w:val="nil"/>
              <w:bottom w:val="nil"/>
              <w:right w:val="nil"/>
            </w:tcBorders>
            <w:shd w:val="clear" w:color="000000" w:fill="FFFFFF"/>
            <w:vAlign w:val="center"/>
            <w:hideMark/>
          </w:tcPr>
          <w:p w14:paraId="367E0BB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1C93226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C.8.13</w:t>
            </w:r>
          </w:p>
        </w:tc>
        <w:tc>
          <w:tcPr>
            <w:tcW w:w="700" w:type="dxa"/>
            <w:tcBorders>
              <w:top w:val="nil"/>
              <w:left w:val="nil"/>
              <w:bottom w:val="nil"/>
              <w:right w:val="nil"/>
            </w:tcBorders>
            <w:shd w:val="clear" w:color="000000" w:fill="FFFFFF"/>
            <w:vAlign w:val="center"/>
            <w:hideMark/>
          </w:tcPr>
          <w:p w14:paraId="539A82A2"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69925ECF"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2F4C22DC"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16E22ED6"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264E18EC" w14:textId="77777777" w:rsidTr="007F2E2A">
        <w:trPr>
          <w:trHeight w:val="240"/>
        </w:trPr>
        <w:tc>
          <w:tcPr>
            <w:tcW w:w="2820" w:type="dxa"/>
            <w:gridSpan w:val="2"/>
            <w:tcBorders>
              <w:top w:val="nil"/>
              <w:left w:val="nil"/>
              <w:bottom w:val="nil"/>
              <w:right w:val="nil"/>
            </w:tcBorders>
            <w:shd w:val="clear" w:color="000000" w:fill="FFFFFF"/>
            <w:vAlign w:val="center"/>
            <w:hideMark/>
          </w:tcPr>
          <w:p w14:paraId="667BD57F" w14:textId="0F9B4B80"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Separación final de viguetas (Sc)</w:t>
            </w:r>
          </w:p>
        </w:tc>
        <w:tc>
          <w:tcPr>
            <w:tcW w:w="740" w:type="dxa"/>
            <w:tcBorders>
              <w:top w:val="nil"/>
              <w:left w:val="nil"/>
              <w:bottom w:val="nil"/>
              <w:right w:val="nil"/>
            </w:tcBorders>
            <w:shd w:val="clear" w:color="000000" w:fill="FFFFFF"/>
            <w:vAlign w:val="center"/>
            <w:hideMark/>
          </w:tcPr>
          <w:p w14:paraId="37BA46DF" w14:textId="77777777" w:rsidR="007F2E2A" w:rsidRPr="007F2E2A" w:rsidRDefault="007F2E2A" w:rsidP="007F2E2A">
            <w:pPr>
              <w:spacing w:after="0" w:line="240" w:lineRule="auto"/>
              <w:jc w:val="center"/>
              <w:rPr>
                <w:rFonts w:ascii="Arial" w:eastAsia="Times New Roman" w:hAnsi="Arial" w:cs="Arial"/>
                <w:b/>
                <w:bCs/>
                <w:color w:val="0000FF"/>
                <w:sz w:val="18"/>
                <w:szCs w:val="18"/>
                <w:lang w:val="es-CO" w:eastAsia="es-CO"/>
              </w:rPr>
            </w:pPr>
            <w:r w:rsidRPr="007F2E2A">
              <w:rPr>
                <w:rFonts w:ascii="Arial" w:eastAsia="Times New Roman" w:hAnsi="Arial" w:cs="Arial"/>
                <w:b/>
                <w:bCs/>
                <w:color w:val="0000FF"/>
                <w:sz w:val="18"/>
                <w:szCs w:val="18"/>
                <w:lang w:val="es-CO" w:eastAsia="es-CO"/>
              </w:rPr>
              <w:t>1.2</w:t>
            </w:r>
          </w:p>
        </w:tc>
        <w:tc>
          <w:tcPr>
            <w:tcW w:w="920" w:type="dxa"/>
            <w:tcBorders>
              <w:top w:val="nil"/>
              <w:left w:val="nil"/>
              <w:bottom w:val="nil"/>
              <w:right w:val="nil"/>
            </w:tcBorders>
            <w:shd w:val="clear" w:color="000000" w:fill="FFFFFF"/>
            <w:vAlign w:val="center"/>
            <w:hideMark/>
          </w:tcPr>
          <w:p w14:paraId="003DBBC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5B59377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08B2250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3543606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74D50CC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2C5725B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0B9A527D" w14:textId="77777777" w:rsidTr="007F2E2A">
        <w:trPr>
          <w:trHeight w:val="255"/>
        </w:trPr>
        <w:tc>
          <w:tcPr>
            <w:tcW w:w="1180" w:type="dxa"/>
            <w:tcBorders>
              <w:top w:val="nil"/>
              <w:left w:val="nil"/>
              <w:bottom w:val="nil"/>
              <w:right w:val="nil"/>
            </w:tcBorders>
            <w:shd w:val="clear" w:color="000000" w:fill="FFFFFF"/>
            <w:vAlign w:val="center"/>
            <w:hideMark/>
          </w:tcPr>
          <w:p w14:paraId="1D1EE7D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45B1996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4956938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19677C97"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322363B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12B4C8B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3C858DB1"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6A999E62"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225E02B3"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5AD2B4EB" w14:textId="77777777" w:rsidTr="007F2E2A">
        <w:trPr>
          <w:trHeight w:val="228"/>
        </w:trPr>
        <w:tc>
          <w:tcPr>
            <w:tcW w:w="8200" w:type="dxa"/>
            <w:gridSpan w:val="9"/>
            <w:tcBorders>
              <w:top w:val="single" w:sz="4" w:space="0" w:color="auto"/>
              <w:left w:val="nil"/>
              <w:bottom w:val="single" w:sz="4" w:space="0" w:color="auto"/>
              <w:right w:val="nil"/>
            </w:tcBorders>
            <w:shd w:val="clear" w:color="000000" w:fill="BFBFBF"/>
            <w:vAlign w:val="center"/>
            <w:hideMark/>
          </w:tcPr>
          <w:p w14:paraId="3A5B477F"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4 Vigas</w:t>
            </w:r>
          </w:p>
        </w:tc>
      </w:tr>
      <w:tr w:rsidR="007F2E2A" w:rsidRPr="007F2E2A" w14:paraId="4AF1E537" w14:textId="77777777" w:rsidTr="007F2E2A">
        <w:trPr>
          <w:trHeight w:val="231"/>
        </w:trPr>
        <w:tc>
          <w:tcPr>
            <w:tcW w:w="2820" w:type="dxa"/>
            <w:gridSpan w:val="2"/>
            <w:tcBorders>
              <w:top w:val="nil"/>
              <w:left w:val="nil"/>
              <w:bottom w:val="nil"/>
              <w:right w:val="nil"/>
            </w:tcBorders>
            <w:shd w:val="clear" w:color="000000" w:fill="FFFFFF"/>
            <w:vAlign w:val="center"/>
            <w:hideMark/>
          </w:tcPr>
          <w:p w14:paraId="607376C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48A0C79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5B1521F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54C549E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2FB1648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436A9D08"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6C171DC3"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4DDDA438"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098B4FD8" w14:textId="77777777" w:rsidTr="007F2E2A">
        <w:trPr>
          <w:trHeight w:val="240"/>
        </w:trPr>
        <w:tc>
          <w:tcPr>
            <w:tcW w:w="2820" w:type="dxa"/>
            <w:gridSpan w:val="2"/>
            <w:tcBorders>
              <w:top w:val="nil"/>
              <w:left w:val="nil"/>
              <w:bottom w:val="nil"/>
              <w:right w:val="nil"/>
            </w:tcBorders>
            <w:shd w:val="clear" w:color="000000" w:fill="FFFFFF"/>
            <w:vAlign w:val="center"/>
            <w:hideMark/>
          </w:tcPr>
          <w:p w14:paraId="3CF345E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Ancho en planta viga de carga</w:t>
            </w:r>
          </w:p>
        </w:tc>
        <w:tc>
          <w:tcPr>
            <w:tcW w:w="740" w:type="dxa"/>
            <w:tcBorders>
              <w:top w:val="nil"/>
              <w:left w:val="nil"/>
              <w:bottom w:val="nil"/>
              <w:right w:val="nil"/>
            </w:tcBorders>
            <w:shd w:val="clear" w:color="000000" w:fill="FFFFFF"/>
            <w:vAlign w:val="center"/>
            <w:hideMark/>
          </w:tcPr>
          <w:p w14:paraId="5BCD5701" w14:textId="77777777" w:rsidR="007F2E2A" w:rsidRPr="007F2E2A" w:rsidRDefault="007F2E2A" w:rsidP="007F2E2A">
            <w:pPr>
              <w:spacing w:after="0" w:line="240" w:lineRule="auto"/>
              <w:jc w:val="center"/>
              <w:rPr>
                <w:rFonts w:ascii="Arial" w:eastAsia="Times New Roman" w:hAnsi="Arial" w:cs="Arial"/>
                <w:b/>
                <w:bCs/>
                <w:color w:val="0000FF"/>
                <w:sz w:val="18"/>
                <w:szCs w:val="18"/>
                <w:lang w:val="es-CO" w:eastAsia="es-CO"/>
              </w:rPr>
            </w:pPr>
            <w:r w:rsidRPr="007F2E2A">
              <w:rPr>
                <w:rFonts w:ascii="Arial" w:eastAsia="Times New Roman" w:hAnsi="Arial" w:cs="Arial"/>
                <w:b/>
                <w:bCs/>
                <w:color w:val="0000FF"/>
                <w:sz w:val="18"/>
                <w:szCs w:val="18"/>
                <w:lang w:val="es-CO" w:eastAsia="es-CO"/>
              </w:rPr>
              <w:t>0.5</w:t>
            </w:r>
          </w:p>
        </w:tc>
        <w:tc>
          <w:tcPr>
            <w:tcW w:w="920" w:type="dxa"/>
            <w:tcBorders>
              <w:top w:val="nil"/>
              <w:left w:val="nil"/>
              <w:bottom w:val="nil"/>
              <w:right w:val="nil"/>
            </w:tcBorders>
            <w:shd w:val="clear" w:color="000000" w:fill="FFFFFF"/>
            <w:vAlign w:val="center"/>
            <w:hideMark/>
          </w:tcPr>
          <w:p w14:paraId="6F8FA20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74477FC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75FE70D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3D3B4603"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25F9C891"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7A903698"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1F3FE669" w14:textId="77777777" w:rsidTr="007F2E2A">
        <w:trPr>
          <w:trHeight w:val="231"/>
        </w:trPr>
        <w:tc>
          <w:tcPr>
            <w:tcW w:w="2820" w:type="dxa"/>
            <w:gridSpan w:val="2"/>
            <w:tcBorders>
              <w:top w:val="nil"/>
              <w:left w:val="nil"/>
              <w:bottom w:val="nil"/>
              <w:right w:val="nil"/>
            </w:tcBorders>
            <w:shd w:val="clear" w:color="000000" w:fill="FFFFFF"/>
            <w:vAlign w:val="center"/>
            <w:hideMark/>
          </w:tcPr>
          <w:p w14:paraId="4082D73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Ancho en planta viga de rigidez</w:t>
            </w:r>
          </w:p>
        </w:tc>
        <w:tc>
          <w:tcPr>
            <w:tcW w:w="740" w:type="dxa"/>
            <w:tcBorders>
              <w:top w:val="nil"/>
              <w:left w:val="nil"/>
              <w:bottom w:val="nil"/>
              <w:right w:val="nil"/>
            </w:tcBorders>
            <w:shd w:val="clear" w:color="000000" w:fill="FFFFFF"/>
            <w:vAlign w:val="center"/>
            <w:hideMark/>
          </w:tcPr>
          <w:p w14:paraId="7687AA07" w14:textId="77777777" w:rsidR="007F2E2A" w:rsidRPr="007F2E2A" w:rsidRDefault="007F2E2A" w:rsidP="007F2E2A">
            <w:pPr>
              <w:spacing w:after="0" w:line="240" w:lineRule="auto"/>
              <w:jc w:val="center"/>
              <w:rPr>
                <w:rFonts w:ascii="Arial" w:eastAsia="Times New Roman" w:hAnsi="Arial" w:cs="Arial"/>
                <w:b/>
                <w:bCs/>
                <w:color w:val="0000FF"/>
                <w:sz w:val="18"/>
                <w:szCs w:val="18"/>
                <w:lang w:val="es-CO" w:eastAsia="es-CO"/>
              </w:rPr>
            </w:pPr>
            <w:r w:rsidRPr="007F2E2A">
              <w:rPr>
                <w:rFonts w:ascii="Arial" w:eastAsia="Times New Roman" w:hAnsi="Arial" w:cs="Arial"/>
                <w:b/>
                <w:bCs/>
                <w:color w:val="0000FF"/>
                <w:sz w:val="18"/>
                <w:szCs w:val="18"/>
                <w:lang w:val="es-CO" w:eastAsia="es-CO"/>
              </w:rPr>
              <w:t>0.45</w:t>
            </w:r>
          </w:p>
        </w:tc>
        <w:tc>
          <w:tcPr>
            <w:tcW w:w="920" w:type="dxa"/>
            <w:tcBorders>
              <w:top w:val="nil"/>
              <w:left w:val="nil"/>
              <w:bottom w:val="nil"/>
              <w:right w:val="nil"/>
            </w:tcBorders>
            <w:shd w:val="clear" w:color="000000" w:fill="FFFFFF"/>
            <w:vAlign w:val="center"/>
            <w:hideMark/>
          </w:tcPr>
          <w:p w14:paraId="4D92C63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12CA95E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00E49C2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5D48301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356A59C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4C02B75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1A3DCB3D" w14:textId="77777777" w:rsidTr="007F2E2A">
        <w:trPr>
          <w:trHeight w:val="255"/>
        </w:trPr>
        <w:tc>
          <w:tcPr>
            <w:tcW w:w="1180" w:type="dxa"/>
            <w:tcBorders>
              <w:top w:val="nil"/>
              <w:left w:val="nil"/>
              <w:bottom w:val="nil"/>
              <w:right w:val="nil"/>
            </w:tcBorders>
            <w:shd w:val="clear" w:color="000000" w:fill="FFFFFF"/>
            <w:vAlign w:val="center"/>
            <w:hideMark/>
          </w:tcPr>
          <w:p w14:paraId="71771C4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0184398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48A03F12"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46A06A82"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1322E1C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3C3C865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78FB1C95"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548483ED"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7AC6086A"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5EBDB8BF" w14:textId="77777777" w:rsidTr="007F2E2A">
        <w:trPr>
          <w:trHeight w:val="228"/>
        </w:trPr>
        <w:tc>
          <w:tcPr>
            <w:tcW w:w="8200" w:type="dxa"/>
            <w:gridSpan w:val="9"/>
            <w:tcBorders>
              <w:top w:val="single" w:sz="4" w:space="0" w:color="auto"/>
              <w:left w:val="nil"/>
              <w:bottom w:val="single" w:sz="4" w:space="0" w:color="auto"/>
              <w:right w:val="nil"/>
            </w:tcBorders>
            <w:shd w:val="clear" w:color="000000" w:fill="BFBFBF"/>
            <w:vAlign w:val="center"/>
            <w:hideMark/>
          </w:tcPr>
          <w:p w14:paraId="4FAA990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5 Riostras</w:t>
            </w:r>
          </w:p>
        </w:tc>
      </w:tr>
      <w:tr w:rsidR="007F2E2A" w:rsidRPr="007F2E2A" w14:paraId="4DEEAC10" w14:textId="77777777" w:rsidTr="007F2E2A">
        <w:trPr>
          <w:trHeight w:val="276"/>
        </w:trPr>
        <w:tc>
          <w:tcPr>
            <w:tcW w:w="1180" w:type="dxa"/>
            <w:tcBorders>
              <w:top w:val="nil"/>
              <w:left w:val="nil"/>
              <w:bottom w:val="nil"/>
              <w:right w:val="nil"/>
            </w:tcBorders>
            <w:shd w:val="clear" w:color="000000" w:fill="FFFFFF"/>
            <w:noWrap/>
            <w:vAlign w:val="bottom"/>
            <w:hideMark/>
          </w:tcPr>
          <w:p w14:paraId="2F65665B" w14:textId="77777777" w:rsidR="007F2E2A" w:rsidRPr="007F2E2A" w:rsidRDefault="007F2E2A" w:rsidP="007F2E2A">
            <w:pPr>
              <w:spacing w:after="0" w:line="240" w:lineRule="auto"/>
              <w:rPr>
                <w:rFonts w:ascii="Arial" w:eastAsia="Times New Roman" w:hAnsi="Arial" w:cs="Arial"/>
                <w:lang w:val="es-CO" w:eastAsia="es-CO"/>
              </w:rPr>
            </w:pPr>
            <w:r w:rsidRPr="007F2E2A">
              <w:rPr>
                <w:rFonts w:ascii="Arial" w:eastAsia="Times New Roman" w:hAnsi="Arial" w:cs="Arial"/>
                <w:lang w:val="es-CO" w:eastAsia="es-CO"/>
              </w:rPr>
              <w:t> </w:t>
            </w:r>
          </w:p>
        </w:tc>
        <w:tc>
          <w:tcPr>
            <w:tcW w:w="1640" w:type="dxa"/>
            <w:tcBorders>
              <w:top w:val="nil"/>
              <w:left w:val="nil"/>
              <w:bottom w:val="nil"/>
              <w:right w:val="nil"/>
            </w:tcBorders>
            <w:shd w:val="clear" w:color="000000" w:fill="FFFFFF"/>
            <w:noWrap/>
            <w:vAlign w:val="bottom"/>
            <w:hideMark/>
          </w:tcPr>
          <w:p w14:paraId="60148B45" w14:textId="77777777" w:rsidR="007F2E2A" w:rsidRPr="007F2E2A" w:rsidRDefault="007F2E2A" w:rsidP="007F2E2A">
            <w:pPr>
              <w:spacing w:after="0" w:line="240" w:lineRule="auto"/>
              <w:rPr>
                <w:rFonts w:ascii="Arial" w:eastAsia="Times New Roman" w:hAnsi="Arial" w:cs="Arial"/>
                <w:lang w:val="es-CO" w:eastAsia="es-CO"/>
              </w:rPr>
            </w:pPr>
            <w:r w:rsidRPr="007F2E2A">
              <w:rPr>
                <w:rFonts w:ascii="Arial" w:eastAsia="Times New Roman" w:hAnsi="Arial" w:cs="Arial"/>
                <w:lang w:val="es-CO" w:eastAsia="es-CO"/>
              </w:rPr>
              <w:t> </w:t>
            </w:r>
          </w:p>
        </w:tc>
        <w:tc>
          <w:tcPr>
            <w:tcW w:w="740" w:type="dxa"/>
            <w:tcBorders>
              <w:top w:val="nil"/>
              <w:left w:val="nil"/>
              <w:bottom w:val="nil"/>
              <w:right w:val="nil"/>
            </w:tcBorders>
            <w:shd w:val="clear" w:color="000000" w:fill="FFFFFF"/>
            <w:noWrap/>
            <w:vAlign w:val="bottom"/>
            <w:hideMark/>
          </w:tcPr>
          <w:p w14:paraId="0F2FCA95" w14:textId="77777777" w:rsidR="007F2E2A" w:rsidRPr="007F2E2A" w:rsidRDefault="007F2E2A" w:rsidP="007F2E2A">
            <w:pPr>
              <w:spacing w:after="0" w:line="240" w:lineRule="auto"/>
              <w:rPr>
                <w:rFonts w:ascii="Arial" w:eastAsia="Times New Roman" w:hAnsi="Arial" w:cs="Arial"/>
                <w:lang w:val="es-CO" w:eastAsia="es-CO"/>
              </w:rPr>
            </w:pPr>
            <w:r w:rsidRPr="007F2E2A">
              <w:rPr>
                <w:rFonts w:ascii="Arial" w:eastAsia="Times New Roman" w:hAnsi="Arial" w:cs="Arial"/>
                <w:lang w:val="es-CO" w:eastAsia="es-CO"/>
              </w:rPr>
              <w:t> </w:t>
            </w:r>
          </w:p>
        </w:tc>
        <w:tc>
          <w:tcPr>
            <w:tcW w:w="920" w:type="dxa"/>
            <w:tcBorders>
              <w:top w:val="nil"/>
              <w:left w:val="nil"/>
              <w:bottom w:val="nil"/>
              <w:right w:val="nil"/>
            </w:tcBorders>
            <w:shd w:val="clear" w:color="000000" w:fill="FFFFFF"/>
            <w:vAlign w:val="center"/>
            <w:hideMark/>
          </w:tcPr>
          <w:p w14:paraId="377B7AE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1727331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55E0735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1EB4C278"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1795397B"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52CAECE3"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0A40F63C" w14:textId="77777777" w:rsidTr="007F2E2A">
        <w:trPr>
          <w:trHeight w:val="228"/>
        </w:trPr>
        <w:tc>
          <w:tcPr>
            <w:tcW w:w="2820" w:type="dxa"/>
            <w:gridSpan w:val="2"/>
            <w:tcBorders>
              <w:top w:val="nil"/>
              <w:left w:val="nil"/>
              <w:bottom w:val="nil"/>
              <w:right w:val="nil"/>
            </w:tcBorders>
            <w:shd w:val="clear" w:color="000000" w:fill="FFFFFF"/>
            <w:noWrap/>
            <w:vAlign w:val="center"/>
            <w:hideMark/>
          </w:tcPr>
          <w:p w14:paraId="584BB55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Ancho en planta</w:t>
            </w:r>
          </w:p>
        </w:tc>
        <w:tc>
          <w:tcPr>
            <w:tcW w:w="740" w:type="dxa"/>
            <w:tcBorders>
              <w:top w:val="nil"/>
              <w:left w:val="nil"/>
              <w:bottom w:val="nil"/>
              <w:right w:val="nil"/>
            </w:tcBorders>
            <w:shd w:val="clear" w:color="000000" w:fill="FFFFFF"/>
            <w:vAlign w:val="center"/>
            <w:hideMark/>
          </w:tcPr>
          <w:p w14:paraId="6B79523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0.1</w:t>
            </w:r>
          </w:p>
        </w:tc>
        <w:tc>
          <w:tcPr>
            <w:tcW w:w="920" w:type="dxa"/>
            <w:tcBorders>
              <w:top w:val="nil"/>
              <w:left w:val="nil"/>
              <w:bottom w:val="nil"/>
              <w:right w:val="nil"/>
            </w:tcBorders>
            <w:shd w:val="clear" w:color="000000" w:fill="FFFFFF"/>
            <w:noWrap/>
            <w:vAlign w:val="center"/>
            <w:hideMark/>
          </w:tcPr>
          <w:p w14:paraId="28536F2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23DD0CE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7244E7E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5881C85C"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05F04EDC"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6F0E14CD"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005E8A70" w14:textId="77777777" w:rsidTr="007F2E2A">
        <w:trPr>
          <w:trHeight w:val="240"/>
        </w:trPr>
        <w:tc>
          <w:tcPr>
            <w:tcW w:w="2820" w:type="dxa"/>
            <w:gridSpan w:val="2"/>
            <w:tcBorders>
              <w:top w:val="nil"/>
              <w:left w:val="nil"/>
              <w:bottom w:val="nil"/>
              <w:right w:val="nil"/>
            </w:tcBorders>
            <w:shd w:val="clear" w:color="000000" w:fill="FFFFFF"/>
            <w:noWrap/>
            <w:vAlign w:val="center"/>
            <w:hideMark/>
          </w:tcPr>
          <w:p w14:paraId="793315B7"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Separación entre riostra máxima</w:t>
            </w:r>
          </w:p>
        </w:tc>
        <w:tc>
          <w:tcPr>
            <w:tcW w:w="740" w:type="dxa"/>
            <w:tcBorders>
              <w:top w:val="nil"/>
              <w:left w:val="nil"/>
              <w:bottom w:val="nil"/>
              <w:right w:val="nil"/>
            </w:tcBorders>
            <w:shd w:val="clear" w:color="000000" w:fill="FFFFFF"/>
            <w:vAlign w:val="center"/>
            <w:hideMark/>
          </w:tcPr>
          <w:p w14:paraId="37D4F6FB" w14:textId="77777777" w:rsidR="007F2E2A" w:rsidRPr="007F2E2A" w:rsidRDefault="007F2E2A" w:rsidP="007F2E2A">
            <w:pPr>
              <w:spacing w:after="0" w:line="240" w:lineRule="auto"/>
              <w:jc w:val="center"/>
              <w:rPr>
                <w:rFonts w:ascii="Arial" w:eastAsia="Times New Roman" w:hAnsi="Arial" w:cs="Arial"/>
                <w:b/>
                <w:bCs/>
                <w:color w:val="0000FF"/>
                <w:sz w:val="18"/>
                <w:szCs w:val="18"/>
                <w:lang w:val="es-CO" w:eastAsia="es-CO"/>
              </w:rPr>
            </w:pPr>
            <w:r w:rsidRPr="007F2E2A">
              <w:rPr>
                <w:rFonts w:ascii="Arial" w:eastAsia="Times New Roman" w:hAnsi="Arial" w:cs="Arial"/>
                <w:b/>
                <w:bCs/>
                <w:color w:val="0000FF"/>
                <w:sz w:val="18"/>
                <w:szCs w:val="18"/>
                <w:lang w:val="es-CO" w:eastAsia="es-CO"/>
              </w:rPr>
              <w:t>4.00</w:t>
            </w:r>
          </w:p>
        </w:tc>
        <w:tc>
          <w:tcPr>
            <w:tcW w:w="920" w:type="dxa"/>
            <w:tcBorders>
              <w:top w:val="nil"/>
              <w:left w:val="nil"/>
              <w:bottom w:val="nil"/>
              <w:right w:val="nil"/>
            </w:tcBorders>
            <w:shd w:val="clear" w:color="000000" w:fill="FFFFFF"/>
            <w:noWrap/>
            <w:vAlign w:val="center"/>
            <w:hideMark/>
          </w:tcPr>
          <w:p w14:paraId="0013CB7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1270296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73F14A9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0AC7086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109AD3D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1EBE2A0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2C3409E9" w14:textId="77777777" w:rsidTr="007F2E2A">
        <w:trPr>
          <w:trHeight w:val="240"/>
        </w:trPr>
        <w:tc>
          <w:tcPr>
            <w:tcW w:w="2820" w:type="dxa"/>
            <w:gridSpan w:val="2"/>
            <w:tcBorders>
              <w:top w:val="nil"/>
              <w:left w:val="nil"/>
              <w:bottom w:val="nil"/>
              <w:right w:val="nil"/>
            </w:tcBorders>
            <w:shd w:val="clear" w:color="000000" w:fill="FFFFFF"/>
            <w:noWrap/>
            <w:vAlign w:val="center"/>
            <w:hideMark/>
          </w:tcPr>
          <w:p w14:paraId="45F199E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Por luz se coloca</w:t>
            </w:r>
          </w:p>
        </w:tc>
        <w:tc>
          <w:tcPr>
            <w:tcW w:w="740" w:type="dxa"/>
            <w:tcBorders>
              <w:top w:val="nil"/>
              <w:left w:val="nil"/>
              <w:bottom w:val="nil"/>
              <w:right w:val="nil"/>
            </w:tcBorders>
            <w:shd w:val="clear" w:color="000000" w:fill="FFFFFF"/>
            <w:vAlign w:val="center"/>
            <w:hideMark/>
          </w:tcPr>
          <w:p w14:paraId="60A9AA4D" w14:textId="77777777" w:rsidR="007F2E2A" w:rsidRPr="007F2E2A" w:rsidRDefault="007F2E2A" w:rsidP="007F2E2A">
            <w:pPr>
              <w:spacing w:after="0" w:line="240" w:lineRule="auto"/>
              <w:jc w:val="center"/>
              <w:rPr>
                <w:rFonts w:ascii="Arial" w:eastAsia="Times New Roman" w:hAnsi="Arial" w:cs="Arial"/>
                <w:b/>
                <w:bCs/>
                <w:color w:val="0000FF"/>
                <w:sz w:val="18"/>
                <w:szCs w:val="18"/>
                <w:lang w:val="es-CO" w:eastAsia="es-CO"/>
              </w:rPr>
            </w:pPr>
            <w:r w:rsidRPr="007F2E2A">
              <w:rPr>
                <w:rFonts w:ascii="Arial" w:eastAsia="Times New Roman" w:hAnsi="Arial" w:cs="Arial"/>
                <w:b/>
                <w:bCs/>
                <w:color w:val="0000FF"/>
                <w:sz w:val="18"/>
                <w:szCs w:val="18"/>
                <w:lang w:val="es-CO" w:eastAsia="es-CO"/>
              </w:rPr>
              <w:t>1</w:t>
            </w:r>
          </w:p>
        </w:tc>
        <w:tc>
          <w:tcPr>
            <w:tcW w:w="920" w:type="dxa"/>
            <w:tcBorders>
              <w:top w:val="nil"/>
              <w:left w:val="nil"/>
              <w:bottom w:val="nil"/>
              <w:right w:val="nil"/>
            </w:tcBorders>
            <w:shd w:val="clear" w:color="000000" w:fill="FFFFFF"/>
            <w:noWrap/>
            <w:vAlign w:val="center"/>
            <w:hideMark/>
          </w:tcPr>
          <w:p w14:paraId="67F73877"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riostra</w:t>
            </w:r>
          </w:p>
        </w:tc>
        <w:tc>
          <w:tcPr>
            <w:tcW w:w="880" w:type="dxa"/>
            <w:tcBorders>
              <w:top w:val="nil"/>
              <w:left w:val="nil"/>
              <w:bottom w:val="nil"/>
              <w:right w:val="nil"/>
            </w:tcBorders>
            <w:shd w:val="clear" w:color="000000" w:fill="FFFFFF"/>
            <w:vAlign w:val="center"/>
            <w:hideMark/>
          </w:tcPr>
          <w:p w14:paraId="0CD05020" w14:textId="77777777" w:rsid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p w14:paraId="123E2E0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700" w:type="dxa"/>
            <w:tcBorders>
              <w:top w:val="nil"/>
              <w:left w:val="nil"/>
              <w:bottom w:val="nil"/>
              <w:right w:val="nil"/>
            </w:tcBorders>
            <w:shd w:val="clear" w:color="000000" w:fill="FFFFFF"/>
            <w:vAlign w:val="center"/>
            <w:hideMark/>
          </w:tcPr>
          <w:p w14:paraId="7678CBF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13357B28"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05C25878"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0BC8AA25"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437074F6" w14:textId="77777777" w:rsidTr="007F2E2A">
        <w:trPr>
          <w:trHeight w:val="228"/>
        </w:trPr>
        <w:tc>
          <w:tcPr>
            <w:tcW w:w="1180" w:type="dxa"/>
            <w:tcBorders>
              <w:top w:val="nil"/>
              <w:left w:val="nil"/>
              <w:bottom w:val="nil"/>
              <w:right w:val="nil"/>
            </w:tcBorders>
            <w:shd w:val="clear" w:color="000000" w:fill="FFFFFF"/>
            <w:vAlign w:val="center"/>
            <w:hideMark/>
          </w:tcPr>
          <w:p w14:paraId="636CF98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66AD674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255F708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596C8FD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34D6BF5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2D7721B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4E55D474"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4DC457F5"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006F287A"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784F75F4" w14:textId="77777777" w:rsidTr="007F2E2A">
        <w:trPr>
          <w:trHeight w:val="228"/>
        </w:trPr>
        <w:tc>
          <w:tcPr>
            <w:tcW w:w="1180" w:type="dxa"/>
            <w:tcBorders>
              <w:top w:val="nil"/>
              <w:left w:val="nil"/>
              <w:bottom w:val="nil"/>
              <w:right w:val="nil"/>
            </w:tcBorders>
            <w:shd w:val="clear" w:color="000000" w:fill="FFFFFF"/>
            <w:vAlign w:val="center"/>
          </w:tcPr>
          <w:p w14:paraId="6DE745ED"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1640" w:type="dxa"/>
            <w:tcBorders>
              <w:top w:val="nil"/>
              <w:left w:val="nil"/>
              <w:bottom w:val="nil"/>
              <w:right w:val="nil"/>
            </w:tcBorders>
            <w:shd w:val="clear" w:color="000000" w:fill="FFFFFF"/>
            <w:vAlign w:val="center"/>
          </w:tcPr>
          <w:p w14:paraId="5C7298D2"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740" w:type="dxa"/>
            <w:tcBorders>
              <w:top w:val="nil"/>
              <w:left w:val="nil"/>
              <w:bottom w:val="nil"/>
              <w:right w:val="nil"/>
            </w:tcBorders>
            <w:shd w:val="clear" w:color="000000" w:fill="FFFFFF"/>
            <w:vAlign w:val="center"/>
          </w:tcPr>
          <w:p w14:paraId="335D96B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920" w:type="dxa"/>
            <w:tcBorders>
              <w:top w:val="nil"/>
              <w:left w:val="nil"/>
              <w:bottom w:val="nil"/>
              <w:right w:val="nil"/>
            </w:tcBorders>
            <w:shd w:val="clear" w:color="000000" w:fill="FFFFFF"/>
            <w:vAlign w:val="center"/>
          </w:tcPr>
          <w:p w14:paraId="286BCFEF"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880" w:type="dxa"/>
            <w:tcBorders>
              <w:top w:val="nil"/>
              <w:left w:val="nil"/>
              <w:bottom w:val="nil"/>
              <w:right w:val="nil"/>
            </w:tcBorders>
            <w:shd w:val="clear" w:color="000000" w:fill="FFFFFF"/>
            <w:vAlign w:val="center"/>
          </w:tcPr>
          <w:p w14:paraId="4B14DB6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700" w:type="dxa"/>
            <w:tcBorders>
              <w:top w:val="nil"/>
              <w:left w:val="nil"/>
              <w:bottom w:val="nil"/>
              <w:right w:val="nil"/>
            </w:tcBorders>
            <w:shd w:val="clear" w:color="000000" w:fill="FFFFFF"/>
            <w:vAlign w:val="center"/>
          </w:tcPr>
          <w:p w14:paraId="7A32584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620" w:type="dxa"/>
            <w:tcBorders>
              <w:top w:val="nil"/>
              <w:left w:val="nil"/>
              <w:bottom w:val="nil"/>
              <w:right w:val="nil"/>
            </w:tcBorders>
            <w:shd w:val="clear" w:color="000000" w:fill="FFFFFF"/>
            <w:vAlign w:val="center"/>
          </w:tcPr>
          <w:p w14:paraId="7872B0A1" w14:textId="77777777" w:rsidR="007F2E2A" w:rsidRPr="007F2E2A" w:rsidRDefault="007F2E2A" w:rsidP="007F2E2A">
            <w:pPr>
              <w:spacing w:after="0" w:line="240" w:lineRule="auto"/>
              <w:rPr>
                <w:rFonts w:ascii="Arial" w:eastAsia="Times New Roman" w:hAnsi="Arial" w:cs="Arial"/>
                <w:sz w:val="18"/>
                <w:szCs w:val="18"/>
                <w:lang w:val="es-CO" w:eastAsia="es-CO"/>
              </w:rPr>
            </w:pPr>
          </w:p>
        </w:tc>
        <w:tc>
          <w:tcPr>
            <w:tcW w:w="680" w:type="dxa"/>
            <w:tcBorders>
              <w:top w:val="nil"/>
              <w:left w:val="nil"/>
              <w:bottom w:val="nil"/>
              <w:right w:val="nil"/>
            </w:tcBorders>
            <w:shd w:val="clear" w:color="000000" w:fill="FFFFFF"/>
            <w:vAlign w:val="center"/>
          </w:tcPr>
          <w:p w14:paraId="62EEF9E9" w14:textId="77777777" w:rsidR="007F2E2A" w:rsidRPr="007F2E2A" w:rsidRDefault="007F2E2A" w:rsidP="007F2E2A">
            <w:pPr>
              <w:spacing w:after="0" w:line="240" w:lineRule="auto"/>
              <w:rPr>
                <w:rFonts w:ascii="Arial" w:eastAsia="Times New Roman" w:hAnsi="Arial" w:cs="Arial"/>
                <w:sz w:val="18"/>
                <w:szCs w:val="18"/>
                <w:lang w:val="es-CO" w:eastAsia="es-CO"/>
              </w:rPr>
            </w:pPr>
          </w:p>
        </w:tc>
        <w:tc>
          <w:tcPr>
            <w:tcW w:w="840" w:type="dxa"/>
            <w:tcBorders>
              <w:top w:val="nil"/>
              <w:left w:val="nil"/>
              <w:bottom w:val="nil"/>
              <w:right w:val="nil"/>
            </w:tcBorders>
            <w:shd w:val="clear" w:color="000000" w:fill="FFFFFF"/>
            <w:vAlign w:val="center"/>
          </w:tcPr>
          <w:p w14:paraId="04F64F5E" w14:textId="77777777" w:rsidR="007F2E2A" w:rsidRPr="007F2E2A" w:rsidRDefault="007F2E2A" w:rsidP="007F2E2A">
            <w:pPr>
              <w:spacing w:after="0" w:line="240" w:lineRule="auto"/>
              <w:rPr>
                <w:rFonts w:ascii="Arial" w:eastAsia="Times New Roman" w:hAnsi="Arial" w:cs="Arial"/>
                <w:sz w:val="18"/>
                <w:szCs w:val="18"/>
                <w:lang w:val="es-CO" w:eastAsia="es-CO"/>
              </w:rPr>
            </w:pPr>
          </w:p>
        </w:tc>
      </w:tr>
      <w:tr w:rsidR="007F2E2A" w:rsidRPr="007F2E2A" w14:paraId="7A5C735A" w14:textId="77777777" w:rsidTr="007F2E2A">
        <w:trPr>
          <w:trHeight w:val="228"/>
        </w:trPr>
        <w:tc>
          <w:tcPr>
            <w:tcW w:w="1180" w:type="dxa"/>
            <w:tcBorders>
              <w:top w:val="nil"/>
              <w:left w:val="nil"/>
              <w:bottom w:val="nil"/>
              <w:right w:val="nil"/>
            </w:tcBorders>
            <w:shd w:val="clear" w:color="000000" w:fill="FFFFFF"/>
            <w:vAlign w:val="center"/>
          </w:tcPr>
          <w:p w14:paraId="7152F45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1640" w:type="dxa"/>
            <w:tcBorders>
              <w:top w:val="nil"/>
              <w:left w:val="nil"/>
              <w:bottom w:val="nil"/>
              <w:right w:val="nil"/>
            </w:tcBorders>
            <w:shd w:val="clear" w:color="000000" w:fill="FFFFFF"/>
            <w:vAlign w:val="center"/>
          </w:tcPr>
          <w:p w14:paraId="16755C0D"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740" w:type="dxa"/>
            <w:tcBorders>
              <w:top w:val="nil"/>
              <w:left w:val="nil"/>
              <w:bottom w:val="nil"/>
              <w:right w:val="nil"/>
            </w:tcBorders>
            <w:shd w:val="clear" w:color="000000" w:fill="FFFFFF"/>
            <w:vAlign w:val="center"/>
          </w:tcPr>
          <w:p w14:paraId="2F59253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920" w:type="dxa"/>
            <w:tcBorders>
              <w:top w:val="nil"/>
              <w:left w:val="nil"/>
              <w:bottom w:val="nil"/>
              <w:right w:val="nil"/>
            </w:tcBorders>
            <w:shd w:val="clear" w:color="000000" w:fill="FFFFFF"/>
            <w:vAlign w:val="center"/>
          </w:tcPr>
          <w:p w14:paraId="09F61F5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880" w:type="dxa"/>
            <w:tcBorders>
              <w:top w:val="nil"/>
              <w:left w:val="nil"/>
              <w:bottom w:val="nil"/>
              <w:right w:val="nil"/>
            </w:tcBorders>
            <w:shd w:val="clear" w:color="000000" w:fill="FFFFFF"/>
            <w:vAlign w:val="center"/>
          </w:tcPr>
          <w:p w14:paraId="421D8E2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700" w:type="dxa"/>
            <w:tcBorders>
              <w:top w:val="nil"/>
              <w:left w:val="nil"/>
              <w:bottom w:val="nil"/>
              <w:right w:val="nil"/>
            </w:tcBorders>
            <w:shd w:val="clear" w:color="000000" w:fill="FFFFFF"/>
            <w:vAlign w:val="center"/>
          </w:tcPr>
          <w:p w14:paraId="02E3021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620" w:type="dxa"/>
            <w:tcBorders>
              <w:top w:val="nil"/>
              <w:left w:val="nil"/>
              <w:bottom w:val="nil"/>
              <w:right w:val="nil"/>
            </w:tcBorders>
            <w:shd w:val="clear" w:color="000000" w:fill="FFFFFF"/>
            <w:vAlign w:val="center"/>
          </w:tcPr>
          <w:p w14:paraId="59D45F0F" w14:textId="77777777" w:rsidR="007F2E2A" w:rsidRPr="007F2E2A" w:rsidRDefault="007F2E2A" w:rsidP="007F2E2A">
            <w:pPr>
              <w:spacing w:after="0" w:line="240" w:lineRule="auto"/>
              <w:rPr>
                <w:rFonts w:ascii="Arial" w:eastAsia="Times New Roman" w:hAnsi="Arial" w:cs="Arial"/>
                <w:sz w:val="18"/>
                <w:szCs w:val="18"/>
                <w:lang w:val="es-CO" w:eastAsia="es-CO"/>
              </w:rPr>
            </w:pPr>
          </w:p>
        </w:tc>
        <w:tc>
          <w:tcPr>
            <w:tcW w:w="680" w:type="dxa"/>
            <w:tcBorders>
              <w:top w:val="nil"/>
              <w:left w:val="nil"/>
              <w:bottom w:val="nil"/>
              <w:right w:val="nil"/>
            </w:tcBorders>
            <w:shd w:val="clear" w:color="000000" w:fill="FFFFFF"/>
            <w:vAlign w:val="center"/>
          </w:tcPr>
          <w:p w14:paraId="434FA475" w14:textId="77777777" w:rsidR="007F2E2A" w:rsidRPr="007F2E2A" w:rsidRDefault="007F2E2A" w:rsidP="007F2E2A">
            <w:pPr>
              <w:spacing w:after="0" w:line="240" w:lineRule="auto"/>
              <w:rPr>
                <w:rFonts w:ascii="Arial" w:eastAsia="Times New Roman" w:hAnsi="Arial" w:cs="Arial"/>
                <w:sz w:val="18"/>
                <w:szCs w:val="18"/>
                <w:lang w:val="es-CO" w:eastAsia="es-CO"/>
              </w:rPr>
            </w:pPr>
          </w:p>
        </w:tc>
        <w:tc>
          <w:tcPr>
            <w:tcW w:w="840" w:type="dxa"/>
            <w:tcBorders>
              <w:top w:val="nil"/>
              <w:left w:val="nil"/>
              <w:bottom w:val="nil"/>
              <w:right w:val="nil"/>
            </w:tcBorders>
            <w:shd w:val="clear" w:color="000000" w:fill="FFFFFF"/>
            <w:vAlign w:val="center"/>
          </w:tcPr>
          <w:p w14:paraId="6164FD76" w14:textId="77777777" w:rsidR="007F2E2A" w:rsidRPr="007F2E2A" w:rsidRDefault="007F2E2A" w:rsidP="007F2E2A">
            <w:pPr>
              <w:spacing w:after="0" w:line="240" w:lineRule="auto"/>
              <w:rPr>
                <w:rFonts w:ascii="Arial" w:eastAsia="Times New Roman" w:hAnsi="Arial" w:cs="Arial"/>
                <w:sz w:val="18"/>
                <w:szCs w:val="18"/>
                <w:lang w:val="es-CO" w:eastAsia="es-CO"/>
              </w:rPr>
            </w:pPr>
          </w:p>
        </w:tc>
      </w:tr>
      <w:tr w:rsidR="007F2E2A" w:rsidRPr="007F2E2A" w14:paraId="6137C928" w14:textId="77777777" w:rsidTr="007F2E2A">
        <w:trPr>
          <w:trHeight w:val="228"/>
        </w:trPr>
        <w:tc>
          <w:tcPr>
            <w:tcW w:w="8200" w:type="dxa"/>
            <w:gridSpan w:val="9"/>
            <w:tcBorders>
              <w:top w:val="single" w:sz="4" w:space="0" w:color="auto"/>
              <w:left w:val="nil"/>
              <w:bottom w:val="single" w:sz="4" w:space="0" w:color="auto"/>
              <w:right w:val="nil"/>
            </w:tcBorders>
            <w:shd w:val="clear" w:color="000000" w:fill="BFBFBF"/>
            <w:vAlign w:val="center"/>
            <w:hideMark/>
          </w:tcPr>
          <w:p w14:paraId="4C43D46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6 Espesor de loseta</w:t>
            </w:r>
          </w:p>
        </w:tc>
      </w:tr>
      <w:tr w:rsidR="007F2E2A" w:rsidRPr="007F2E2A" w14:paraId="4B466252" w14:textId="77777777" w:rsidTr="007F2E2A">
        <w:trPr>
          <w:trHeight w:val="228"/>
        </w:trPr>
        <w:tc>
          <w:tcPr>
            <w:tcW w:w="1180" w:type="dxa"/>
            <w:tcBorders>
              <w:top w:val="nil"/>
              <w:left w:val="nil"/>
              <w:bottom w:val="nil"/>
              <w:right w:val="nil"/>
            </w:tcBorders>
            <w:shd w:val="clear" w:color="000000" w:fill="FFFFFF"/>
            <w:noWrap/>
            <w:vAlign w:val="bottom"/>
            <w:hideMark/>
          </w:tcPr>
          <w:p w14:paraId="342CF2A7"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noWrap/>
            <w:vAlign w:val="bottom"/>
            <w:hideMark/>
          </w:tcPr>
          <w:p w14:paraId="3B65B275"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noWrap/>
            <w:vAlign w:val="bottom"/>
            <w:hideMark/>
          </w:tcPr>
          <w:p w14:paraId="477BF869"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79F5C00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63D52F0D"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047AE37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7974E242"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1418E741"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1A6C6409"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44F693B4" w14:textId="77777777" w:rsidTr="007F2E2A">
        <w:trPr>
          <w:trHeight w:val="228"/>
        </w:trPr>
        <w:tc>
          <w:tcPr>
            <w:tcW w:w="2820" w:type="dxa"/>
            <w:gridSpan w:val="2"/>
            <w:tcBorders>
              <w:top w:val="nil"/>
              <w:left w:val="nil"/>
              <w:bottom w:val="nil"/>
              <w:right w:val="nil"/>
            </w:tcBorders>
            <w:shd w:val="clear" w:color="000000" w:fill="FFFFFF"/>
            <w:noWrap/>
            <w:vAlign w:val="bottom"/>
            <w:hideMark/>
          </w:tcPr>
          <w:p w14:paraId="6636AE57"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xml:space="preserve">Espesor </w:t>
            </w:r>
          </w:p>
        </w:tc>
        <w:tc>
          <w:tcPr>
            <w:tcW w:w="740" w:type="dxa"/>
            <w:tcBorders>
              <w:top w:val="nil"/>
              <w:left w:val="nil"/>
              <w:bottom w:val="nil"/>
              <w:right w:val="nil"/>
            </w:tcBorders>
            <w:shd w:val="clear" w:color="000000" w:fill="FFFFFF"/>
            <w:vAlign w:val="center"/>
            <w:hideMark/>
          </w:tcPr>
          <w:p w14:paraId="5ACB358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0.045</w:t>
            </w:r>
          </w:p>
        </w:tc>
        <w:tc>
          <w:tcPr>
            <w:tcW w:w="920" w:type="dxa"/>
            <w:tcBorders>
              <w:top w:val="nil"/>
              <w:left w:val="nil"/>
              <w:bottom w:val="nil"/>
              <w:right w:val="nil"/>
            </w:tcBorders>
            <w:shd w:val="clear" w:color="000000" w:fill="FFFFFF"/>
            <w:noWrap/>
            <w:vAlign w:val="bottom"/>
            <w:hideMark/>
          </w:tcPr>
          <w:p w14:paraId="40D1EB97"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5047CE6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6DC546DD"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443C6E2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5D5A3D9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69FA5E0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148FEA7E" w14:textId="77777777" w:rsidTr="007F2E2A">
        <w:trPr>
          <w:trHeight w:val="240"/>
        </w:trPr>
        <w:tc>
          <w:tcPr>
            <w:tcW w:w="2820" w:type="dxa"/>
            <w:gridSpan w:val="2"/>
            <w:tcBorders>
              <w:top w:val="nil"/>
              <w:left w:val="nil"/>
              <w:bottom w:val="nil"/>
              <w:right w:val="nil"/>
            </w:tcBorders>
            <w:shd w:val="clear" w:color="000000" w:fill="FFFFFF"/>
            <w:vAlign w:val="center"/>
            <w:hideMark/>
          </w:tcPr>
          <w:p w14:paraId="428D33B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Espesor constructivo</w:t>
            </w:r>
          </w:p>
        </w:tc>
        <w:tc>
          <w:tcPr>
            <w:tcW w:w="740" w:type="dxa"/>
            <w:tcBorders>
              <w:top w:val="nil"/>
              <w:left w:val="nil"/>
              <w:bottom w:val="nil"/>
              <w:right w:val="nil"/>
            </w:tcBorders>
            <w:shd w:val="clear" w:color="000000" w:fill="FFFFFF"/>
            <w:vAlign w:val="center"/>
            <w:hideMark/>
          </w:tcPr>
          <w:p w14:paraId="3E05A65B" w14:textId="77777777" w:rsidR="007F2E2A" w:rsidRPr="007F2E2A" w:rsidRDefault="007F2E2A" w:rsidP="007F2E2A">
            <w:pPr>
              <w:spacing w:after="0" w:line="240" w:lineRule="auto"/>
              <w:jc w:val="center"/>
              <w:rPr>
                <w:rFonts w:ascii="Arial" w:eastAsia="Times New Roman" w:hAnsi="Arial" w:cs="Arial"/>
                <w:b/>
                <w:bCs/>
                <w:color w:val="0000FF"/>
                <w:sz w:val="18"/>
                <w:szCs w:val="18"/>
                <w:lang w:val="es-CO" w:eastAsia="es-CO"/>
              </w:rPr>
            </w:pPr>
            <w:r w:rsidRPr="007F2E2A">
              <w:rPr>
                <w:rFonts w:ascii="Arial" w:eastAsia="Times New Roman" w:hAnsi="Arial" w:cs="Arial"/>
                <w:b/>
                <w:bCs/>
                <w:color w:val="0000FF"/>
                <w:sz w:val="18"/>
                <w:szCs w:val="18"/>
                <w:lang w:val="es-CO" w:eastAsia="es-CO"/>
              </w:rPr>
              <w:t>0.05</w:t>
            </w:r>
          </w:p>
        </w:tc>
        <w:tc>
          <w:tcPr>
            <w:tcW w:w="920" w:type="dxa"/>
            <w:tcBorders>
              <w:top w:val="nil"/>
              <w:left w:val="nil"/>
              <w:bottom w:val="nil"/>
              <w:right w:val="nil"/>
            </w:tcBorders>
            <w:shd w:val="clear" w:color="000000" w:fill="FFFFFF"/>
            <w:vAlign w:val="center"/>
            <w:hideMark/>
          </w:tcPr>
          <w:p w14:paraId="79CBD7B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1C1F351D"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744564D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253A54A3"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49CDC476"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75F6B523"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5C130D1F" w14:textId="77777777" w:rsidTr="007F2E2A">
        <w:trPr>
          <w:trHeight w:val="228"/>
        </w:trPr>
        <w:tc>
          <w:tcPr>
            <w:tcW w:w="1180" w:type="dxa"/>
            <w:tcBorders>
              <w:top w:val="nil"/>
              <w:left w:val="nil"/>
              <w:bottom w:val="nil"/>
              <w:right w:val="nil"/>
            </w:tcBorders>
            <w:shd w:val="clear" w:color="000000" w:fill="FFFFFF"/>
            <w:vAlign w:val="center"/>
            <w:hideMark/>
          </w:tcPr>
          <w:p w14:paraId="7023911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1F828E87"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6EA2A31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70577F3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67B88DD7"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2E264CBF"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0E5AF47C"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5261FC42"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14174732"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1C20FD96" w14:textId="77777777" w:rsidTr="007F2E2A">
        <w:trPr>
          <w:trHeight w:val="228"/>
        </w:trPr>
        <w:tc>
          <w:tcPr>
            <w:tcW w:w="8200" w:type="dxa"/>
            <w:gridSpan w:val="9"/>
            <w:tcBorders>
              <w:top w:val="single" w:sz="4" w:space="0" w:color="auto"/>
              <w:left w:val="nil"/>
              <w:bottom w:val="single" w:sz="4" w:space="0" w:color="auto"/>
              <w:right w:val="nil"/>
            </w:tcBorders>
            <w:shd w:val="clear" w:color="000000" w:fill="BFBFBF"/>
            <w:vAlign w:val="center"/>
            <w:hideMark/>
          </w:tcPr>
          <w:p w14:paraId="61EB54C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lastRenderedPageBreak/>
              <w:t>7 Vigas auxiliares</w:t>
            </w:r>
          </w:p>
        </w:tc>
      </w:tr>
      <w:tr w:rsidR="007F2E2A" w:rsidRPr="007F2E2A" w14:paraId="123F7968" w14:textId="77777777" w:rsidTr="007F2E2A">
        <w:trPr>
          <w:trHeight w:val="228"/>
        </w:trPr>
        <w:tc>
          <w:tcPr>
            <w:tcW w:w="1180" w:type="dxa"/>
            <w:tcBorders>
              <w:top w:val="nil"/>
              <w:left w:val="nil"/>
              <w:bottom w:val="nil"/>
              <w:right w:val="nil"/>
            </w:tcBorders>
            <w:shd w:val="clear" w:color="000000" w:fill="FFFFFF"/>
            <w:vAlign w:val="center"/>
            <w:hideMark/>
          </w:tcPr>
          <w:p w14:paraId="38AD376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6833A1C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1FD1C84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4DFC163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5AEE1DF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7BFF831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1454C959"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13BD139B"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57A5E498"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0E4CB894" w14:textId="77777777" w:rsidTr="007F2E2A">
        <w:trPr>
          <w:trHeight w:val="240"/>
        </w:trPr>
        <w:tc>
          <w:tcPr>
            <w:tcW w:w="2820" w:type="dxa"/>
            <w:gridSpan w:val="2"/>
            <w:tcBorders>
              <w:top w:val="nil"/>
              <w:left w:val="nil"/>
              <w:bottom w:val="nil"/>
              <w:right w:val="nil"/>
            </w:tcBorders>
            <w:shd w:val="clear" w:color="000000" w:fill="FFFFFF"/>
            <w:noWrap/>
            <w:vAlign w:val="bottom"/>
            <w:hideMark/>
          </w:tcPr>
          <w:p w14:paraId="28214A9F"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Ancho en planta (min)</w:t>
            </w:r>
          </w:p>
        </w:tc>
        <w:tc>
          <w:tcPr>
            <w:tcW w:w="740" w:type="dxa"/>
            <w:tcBorders>
              <w:top w:val="nil"/>
              <w:left w:val="nil"/>
              <w:bottom w:val="nil"/>
              <w:right w:val="nil"/>
            </w:tcBorders>
            <w:shd w:val="clear" w:color="000000" w:fill="FFFFFF"/>
            <w:vAlign w:val="center"/>
            <w:hideMark/>
          </w:tcPr>
          <w:p w14:paraId="20388650" w14:textId="77777777" w:rsidR="007F2E2A" w:rsidRPr="007F2E2A" w:rsidRDefault="007F2E2A" w:rsidP="007F2E2A">
            <w:pPr>
              <w:spacing w:after="0" w:line="240" w:lineRule="auto"/>
              <w:jc w:val="center"/>
              <w:rPr>
                <w:rFonts w:ascii="Arial" w:eastAsia="Times New Roman" w:hAnsi="Arial" w:cs="Arial"/>
                <w:b/>
                <w:bCs/>
                <w:color w:val="0000FF"/>
                <w:sz w:val="18"/>
                <w:szCs w:val="18"/>
                <w:lang w:val="es-CO" w:eastAsia="es-CO"/>
              </w:rPr>
            </w:pPr>
            <w:r w:rsidRPr="007F2E2A">
              <w:rPr>
                <w:rFonts w:ascii="Arial" w:eastAsia="Times New Roman" w:hAnsi="Arial" w:cs="Arial"/>
                <w:b/>
                <w:bCs/>
                <w:color w:val="0000FF"/>
                <w:sz w:val="18"/>
                <w:szCs w:val="18"/>
                <w:lang w:val="es-CO" w:eastAsia="es-CO"/>
              </w:rPr>
              <w:t>0.25</w:t>
            </w:r>
          </w:p>
        </w:tc>
        <w:tc>
          <w:tcPr>
            <w:tcW w:w="920" w:type="dxa"/>
            <w:tcBorders>
              <w:top w:val="nil"/>
              <w:left w:val="nil"/>
              <w:bottom w:val="nil"/>
              <w:right w:val="nil"/>
            </w:tcBorders>
            <w:shd w:val="clear" w:color="000000" w:fill="FFFFFF"/>
            <w:noWrap/>
            <w:vAlign w:val="bottom"/>
            <w:hideMark/>
          </w:tcPr>
          <w:p w14:paraId="338568A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200CB45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226F807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2AA02FA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5E51962D"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7AFB1B2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35870F3B" w14:textId="77777777" w:rsidTr="007F2E2A">
        <w:trPr>
          <w:trHeight w:val="228"/>
        </w:trPr>
        <w:tc>
          <w:tcPr>
            <w:tcW w:w="1180" w:type="dxa"/>
            <w:tcBorders>
              <w:top w:val="nil"/>
              <w:left w:val="nil"/>
              <w:bottom w:val="nil"/>
              <w:right w:val="nil"/>
            </w:tcBorders>
            <w:shd w:val="clear" w:color="000000" w:fill="FFFFFF"/>
            <w:vAlign w:val="center"/>
            <w:hideMark/>
          </w:tcPr>
          <w:p w14:paraId="3051B55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49A6D7E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20B6423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DMO</w:t>
            </w:r>
          </w:p>
        </w:tc>
        <w:tc>
          <w:tcPr>
            <w:tcW w:w="920" w:type="dxa"/>
            <w:tcBorders>
              <w:top w:val="nil"/>
              <w:left w:val="nil"/>
              <w:bottom w:val="nil"/>
              <w:right w:val="nil"/>
            </w:tcBorders>
            <w:shd w:val="clear" w:color="000000" w:fill="FFFFFF"/>
            <w:vAlign w:val="center"/>
            <w:hideMark/>
          </w:tcPr>
          <w:p w14:paraId="0B17FF4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32A8BD2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0E6C644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6F4F7744"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569F617D"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3B6BE6EE"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67589E99" w14:textId="77777777" w:rsidTr="007F2E2A">
        <w:trPr>
          <w:trHeight w:val="228"/>
        </w:trPr>
        <w:tc>
          <w:tcPr>
            <w:tcW w:w="1180" w:type="dxa"/>
            <w:tcBorders>
              <w:top w:val="nil"/>
              <w:left w:val="nil"/>
              <w:bottom w:val="nil"/>
              <w:right w:val="nil"/>
            </w:tcBorders>
            <w:shd w:val="clear" w:color="000000" w:fill="FFFFFF"/>
            <w:vAlign w:val="center"/>
            <w:hideMark/>
          </w:tcPr>
          <w:p w14:paraId="19600AF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1490CED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125AE6C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4454BC6F"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01CDBB2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4C909B6F"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62A7BEE0"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58528824"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713DB513"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bl>
    <w:p w14:paraId="47D7E74D" w14:textId="77777777" w:rsidR="007F2E2A" w:rsidRPr="000E2E62" w:rsidRDefault="007F2E2A" w:rsidP="26551E8A">
      <w:pPr>
        <w:spacing w:line="257" w:lineRule="auto"/>
        <w:jc w:val="both"/>
        <w:rPr>
          <w:rFonts w:ascii="Arial" w:eastAsia="Calibri" w:hAnsi="Arial" w:cs="Arial"/>
        </w:rPr>
      </w:pPr>
    </w:p>
    <w:p w14:paraId="2B800730" w14:textId="0BBDCDAF" w:rsidR="0025245B" w:rsidRDefault="6249CE6D" w:rsidP="6249CE6D">
      <w:pPr>
        <w:pStyle w:val="Ttulo1"/>
        <w:numPr>
          <w:ilvl w:val="0"/>
          <w:numId w:val="2"/>
        </w:numPr>
        <w:jc w:val="center"/>
        <w:rPr>
          <w:rFonts w:ascii="Arial" w:hAnsi="Arial" w:cs="Arial"/>
          <w:b/>
          <w:color w:val="auto"/>
          <w:sz w:val="24"/>
          <w:szCs w:val="24"/>
          <w:lang w:val="es-CO"/>
        </w:rPr>
      </w:pPr>
      <w:bookmarkStart w:id="16" w:name="_Toc243063378"/>
      <w:r>
        <w:rPr>
          <w:rFonts w:ascii="Arial" w:hAnsi="Arial" w:cs="Arial"/>
          <w:b/>
          <w:color w:val="auto"/>
          <w:sz w:val="24"/>
          <w:szCs w:val="24"/>
          <w:lang w:val="es-CO"/>
        </w:rPr>
        <w:t>Evaluación de las cargas</w:t>
      </w:r>
      <w:bookmarkEnd w:id="16"/>
    </w:p>
    <w:p w14:paraId="206584CB" w14:textId="77777777" w:rsidR="00F44CC5" w:rsidRPr="00F44CC5" w:rsidRDefault="00F44CC5" w:rsidP="00F44CC5">
      <w:pPr>
        <w:rPr>
          <w:lang w:val="es-CO"/>
        </w:rPr>
      </w:pPr>
    </w:p>
    <w:p>
      <w:pPr>
        <w:jc w:val="both"/>
        <w:rPr>
          <w:rFonts w:ascii="Arial" w:hAnsi="Arial" w:cs="Arial"/>
          <w:sz w:val="24"/>
          <w:szCs w:val="24"/>
          <w:lang w:val="es-CO"/>
        </w:rPr>
      </w:pPr>
      <w:r>
        <w:rPr>
          <w:rFonts w:ascii="Arial" w:hAnsi="Arial" w:cs="Arial"/>
          <w:sz w:val="24"/>
          <w:szCs w:val="24"/>
          <w:lang w:val="es-CO"/>
        </w:rPr>
        <w:t xml:space="preserve">Las cargas se evaluaron de acuerdo con el Título B de la NSR-10. La carga muerta (D) comprende el peso propio de los elementos estructurales y el de todos los elementos permanentes soportados por la estructura —acabados de piso, cielo rasos, muros divisorios, fachadas e instalaciones— y se calcula con los pesos unitarios de los materiales y con los valores de acabados y particiones que el propio Título B tabula. La carga viva (L) corresponde a las cargas de ocupación y uso y se toma de la Tabla B.4.2.1-1 según el destino de cada área. A estas se suman la carga viva de cubierta (Lr), la carga de granizo (G) y la fuerza sísmica (E) determinada más adelante.</w:t>
      </w:r>
    </w:p>
    <w:p>
      <w:pPr>
        <w:jc w:val="both"/>
        <w:rPr>
          <w:rFonts w:ascii="Arial" w:hAnsi="Arial" w:cs="Arial"/>
          <w:sz w:val="24"/>
          <w:szCs w:val="24"/>
          <w:lang w:val="es-CO"/>
        </w:rPr>
      </w:pPr>
      <w:r>
        <w:rPr>
          <w:rFonts w:ascii="Arial" w:hAnsi="Arial" w:cs="Arial"/>
          <w:sz w:val="24"/>
          <w:szCs w:val="24"/>
          <w:lang w:val="es-CO"/>
        </w:rPr>
        <w:t xml:space="preserve">Las solicitaciones de diseño resultan de las combinaciones mayoradas del numeral B.2.4, entre las que gobiernan 1.4D, 1.2D + 1.6L + 0.5(Lr ó G), 1.2D + 1.0L ± 1.0E y 0.9D ± 1.0E. Los coeficientes de mayoración son distintos para cada tipo de carga porque reflejan la incertidumbre asociada a ella: la carga muerta se conoce con bastante precisión y recibe un factor menor, mientras que la carga viva es variable y recibe uno mayor. Obsérvese también que la carga viva de cubierta y la de granizo no se superponen, sino que entran como alternativas entre sí, porque no es razonable suponer la ocurrencia simultánea de la ocupación máxima de la cubierta y de la acumulación máxima de granizo. Las verificaciones de servicio —deflexiones, derivas e índice de estabilidad— se realizan en cambio con las combinaciones sin mayorar, puesto que lo que se controla allí no es la resistencia sino el comportamiento de la estructura bajo las cargas que efectivamente espera recibir.</w:t>
      </w:r>
    </w:p>
    <w:p w14:paraId="0AAC2658" w14:textId="77777777" w:rsidR="00BA138B" w:rsidRPr="008074A5" w:rsidRDefault="6249CE6D" w:rsidP="6249CE6D">
      <w:pPr>
        <w:pStyle w:val="Ttulo2"/>
        <w:numPr>
          <w:ilvl w:val="1"/>
          <w:numId w:val="2"/>
        </w:numPr>
        <w:rPr>
          <w:rFonts w:ascii="Arial" w:hAnsi="Arial" w:cs="Arial"/>
          <w:b/>
          <w:bCs/>
          <w:color w:val="auto"/>
          <w:sz w:val="24"/>
          <w:szCs w:val="24"/>
          <w:lang w:val="es-CO"/>
        </w:rPr>
      </w:pPr>
      <w:bookmarkStart w:id="17" w:name="_Toc243063379"/>
      <w:r>
        <w:rPr>
          <w:rFonts w:ascii="Arial" w:hAnsi="Arial" w:cs="Arial"/>
          <w:b/>
          <w:bCs/>
          <w:color w:val="auto"/>
          <w:sz w:val="24"/>
          <w:szCs w:val="24"/>
          <w:lang w:val="es-CO"/>
        </w:rPr>
        <w:t>Carga muerta</w:t>
      </w:r>
      <w:bookmarkEnd w:id="17"/>
    </w:p>
    <w:p w14:paraId="1D8F4F42" w14:textId="2E77A0CA" w:rsidR="00F8619A" w:rsidRDefault="00F8619A" w:rsidP="00C861E3">
      <w:pPr>
        <w:pStyle w:val="Ttulo3"/>
        <w:numPr>
          <w:ilvl w:val="2"/>
          <w:numId w:val="2"/>
        </w:numPr>
        <w:rPr>
          <w:rFonts w:ascii="Arial" w:hAnsi="Arial" w:cs="Arial"/>
          <w:b/>
          <w:bCs/>
          <w:color w:val="auto"/>
          <w:lang w:val="es-CO"/>
        </w:rPr>
      </w:pPr>
      <w:bookmarkStart w:id="18" w:name="_Toc243063380"/>
      <w:r>
        <w:rPr>
          <w:rFonts w:ascii="Arial" w:hAnsi="Arial" w:cs="Arial"/>
          <w:b/>
          <w:bCs/>
          <w:color w:val="auto"/>
          <w:lang w:val="es-CO"/>
        </w:rPr>
        <w:t>Evaluación carga muerta piso tipo</w:t>
      </w:r>
      <w:bookmarkEnd w:id="18"/>
    </w:p>
    <w:tbl>
      <w:tblPr>
        <w:tblW w:w="10820" w:type="dxa"/>
        <w:tblCellMar>
          <w:left w:w="70" w:type="dxa"/>
          <w:right w:w="70" w:type="dxa"/>
        </w:tblCellMar>
        <w:tblLook w:val="04A0" w:firstRow="1" w:lastRow="0" w:firstColumn="1" w:lastColumn="0" w:noHBand="0" w:noVBand="1"/>
      </w:tblPr>
      <w:tblGrid>
        <w:gridCol w:w="1460"/>
        <w:gridCol w:w="3520"/>
        <w:gridCol w:w="1460"/>
        <w:gridCol w:w="1460"/>
        <w:gridCol w:w="1460"/>
        <w:gridCol w:w="1460"/>
      </w:tblGrid>
      <w:tr w:rsidR="00515C50" w:rsidRPr="00515C50" w14:paraId="73AC2D3C" w14:textId="77777777" w:rsidTr="00515C50">
        <w:trPr>
          <w:trHeight w:val="231"/>
        </w:trPr>
        <w:tc>
          <w:tcPr>
            <w:tcW w:w="9360" w:type="dxa"/>
            <w:gridSpan w:val="5"/>
            <w:tcBorders>
              <w:top w:val="nil"/>
              <w:left w:val="nil"/>
              <w:bottom w:val="nil"/>
              <w:right w:val="nil"/>
            </w:tcBorders>
            <w:shd w:val="clear" w:color="000000" w:fill="FFFFFF"/>
            <w:vAlign w:val="center"/>
            <w:hideMark/>
          </w:tcPr>
          <w:p w14:paraId="40B265BD" w14:textId="77777777" w:rsidR="00515C50" w:rsidRPr="00515C50" w:rsidRDefault="00515C50" w:rsidP="00515C50">
            <w:pPr>
              <w:spacing w:after="0" w:line="240" w:lineRule="auto"/>
              <w:jc w:val="center"/>
              <w:rPr>
                <w:rFonts w:ascii="Arial" w:eastAsia="Times New Roman" w:hAnsi="Arial" w:cs="Arial"/>
                <w:color w:val="000000"/>
                <w:sz w:val="20"/>
                <w:szCs w:val="20"/>
                <w:lang w:val="es-CO" w:eastAsia="es-CO"/>
              </w:rPr>
            </w:pPr>
            <w:r w:rsidRPr="00515C50">
              <w:rPr>
                <w:rFonts w:ascii="Arial" w:eastAsia="Times New Roman" w:hAnsi="Arial" w:cs="Arial"/>
                <w:color w:val="000000"/>
                <w:sz w:val="20"/>
                <w:szCs w:val="20"/>
                <w:lang w:val="es-CO" w:eastAsia="es-CO"/>
              </w:rPr>
              <w:t>1 materiales</w:t>
            </w:r>
          </w:p>
        </w:tc>
        <w:tc>
          <w:tcPr>
            <w:tcW w:w="1460" w:type="dxa"/>
            <w:tcBorders>
              <w:top w:val="nil"/>
              <w:left w:val="nil"/>
              <w:bottom w:val="nil"/>
              <w:right w:val="nil"/>
            </w:tcBorders>
            <w:shd w:val="clear" w:color="000000" w:fill="FFFFFF"/>
            <w:vAlign w:val="center"/>
            <w:hideMark/>
          </w:tcPr>
          <w:p w14:paraId="16F5EDB0"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29D7392A" w14:textId="77777777" w:rsidTr="00515C50">
        <w:trPr>
          <w:trHeight w:val="228"/>
        </w:trPr>
        <w:tc>
          <w:tcPr>
            <w:tcW w:w="1460" w:type="dxa"/>
            <w:tcBorders>
              <w:top w:val="nil"/>
              <w:left w:val="nil"/>
              <w:bottom w:val="nil"/>
              <w:right w:val="nil"/>
            </w:tcBorders>
            <w:shd w:val="clear" w:color="000000" w:fill="FFFFFF"/>
            <w:vAlign w:val="center"/>
            <w:hideMark/>
          </w:tcPr>
          <w:p w14:paraId="2F504EC2"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3520" w:type="dxa"/>
            <w:tcBorders>
              <w:top w:val="nil"/>
              <w:left w:val="nil"/>
              <w:bottom w:val="nil"/>
              <w:right w:val="nil"/>
            </w:tcBorders>
            <w:shd w:val="clear" w:color="000000" w:fill="FFFFFF"/>
            <w:vAlign w:val="center"/>
            <w:hideMark/>
          </w:tcPr>
          <w:p w14:paraId="36EA3AF9"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52E53BC5"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3F32E230"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1E1C1B50"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375097AA"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551D54FC" w14:textId="77777777" w:rsidTr="00515C50">
        <w:trPr>
          <w:trHeight w:val="228"/>
        </w:trPr>
        <w:tc>
          <w:tcPr>
            <w:tcW w:w="1460" w:type="dxa"/>
            <w:tcBorders>
              <w:top w:val="nil"/>
              <w:left w:val="nil"/>
              <w:bottom w:val="nil"/>
              <w:right w:val="nil"/>
            </w:tcBorders>
            <w:shd w:val="clear" w:color="000000" w:fill="FFFFFF"/>
            <w:vAlign w:val="center"/>
            <w:hideMark/>
          </w:tcPr>
          <w:p w14:paraId="40B8C305"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3520" w:type="dxa"/>
            <w:tcBorders>
              <w:top w:val="nil"/>
              <w:left w:val="nil"/>
              <w:bottom w:val="nil"/>
              <w:right w:val="nil"/>
            </w:tcBorders>
            <w:shd w:val="clear" w:color="000000" w:fill="FFFFFF"/>
            <w:vAlign w:val="center"/>
            <w:hideMark/>
          </w:tcPr>
          <w:p w14:paraId="0B1E6A97"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28EBD92E"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7AF787A2"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051B4E76"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039DBB0B"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6EE17FD3" w14:textId="77777777" w:rsidTr="00515C50">
        <w:trPr>
          <w:trHeight w:val="240"/>
        </w:trPr>
        <w:tc>
          <w:tcPr>
            <w:tcW w:w="6440" w:type="dxa"/>
            <w:gridSpan w:val="3"/>
            <w:tcBorders>
              <w:top w:val="nil"/>
              <w:left w:val="nil"/>
              <w:bottom w:val="nil"/>
              <w:right w:val="nil"/>
            </w:tcBorders>
            <w:shd w:val="clear" w:color="000000" w:fill="FFFFFF"/>
            <w:vAlign w:val="center"/>
            <w:hideMark/>
          </w:tcPr>
          <w:p w14:paraId="61522608"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Datos de entrada</w:t>
            </w:r>
          </w:p>
        </w:tc>
        <w:tc>
          <w:tcPr>
            <w:tcW w:w="4380" w:type="dxa"/>
            <w:gridSpan w:val="3"/>
            <w:vMerge w:val="restart"/>
            <w:tcBorders>
              <w:top w:val="nil"/>
              <w:left w:val="nil"/>
              <w:bottom w:val="nil"/>
              <w:right w:val="nil"/>
            </w:tcBorders>
            <w:shd w:val="clear" w:color="000000" w:fill="FFFFFF"/>
            <w:vAlign w:val="center"/>
            <w:hideMark/>
          </w:tcPr>
          <w:p w14:paraId="2789DC9F" w14:textId="0D48E692"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noProof/>
                <w:color w:val="000000"/>
                <w:sz w:val="18"/>
                <w:szCs w:val="18"/>
                <w:lang w:val="es-CO" w:eastAsia="es-CO"/>
              </w:rPr>
              <w:drawing>
                <wp:anchor distT="0" distB="0" distL="114300" distR="114300" simplePos="0" relativeHeight="251678723" behindDoc="0" locked="0" layoutInCell="1" allowOverlap="1" wp14:anchorId="796F5F92" wp14:editId="40E0D863">
                  <wp:simplePos x="0" y="0"/>
                  <wp:positionH relativeFrom="column">
                    <wp:posOffset>-237490</wp:posOffset>
                  </wp:positionH>
                  <wp:positionV relativeFrom="paragraph">
                    <wp:posOffset>36830</wp:posOffset>
                  </wp:positionV>
                  <wp:extent cx="2405380" cy="1022985"/>
                  <wp:effectExtent l="0" t="0" r="0" b="5715"/>
                  <wp:wrapNone/>
                  <wp:docPr id="608389449" name="Imagen 16" descr="The image illustrates a table comparing the composition, usage examples, and performance of base and protective coatings for a surface, detailing the ratio of components A and B, and providing formulas for calculating the necessary amounts.&#10;&#10;El contenido generado por IA puede ser incorrecto.">
                    <a:extLst xmlns:a="http://schemas.openxmlformats.org/drawingml/2006/main">
                      <a:ext uri="{FF2B5EF4-FFF2-40B4-BE49-F238E27FC236}">
                        <a16:creationId xmlns:a16="http://schemas.microsoft.com/office/drawing/2014/main" id="{CF5ACCAD-9DCD-1D6A-7C25-ADB892D2717E}"/>
                      </a:ext>
                    </a:extLst>
                  </wp:docPr>
                  <wp:cNvGraphicFramePr/>
                  <a:graphic xmlns:a="http://schemas.openxmlformats.org/drawingml/2006/main">
                    <a:graphicData uri="http://schemas.openxmlformats.org/drawingml/2006/picture">
                      <pic:pic xmlns:pic="http://schemas.openxmlformats.org/drawingml/2006/picture">
                        <pic:nvPicPr>
                          <pic:cNvPr id="608389449" name="Imagen 16" descr="The image illustrates a table comparing the composition, usage examples, and performance of base and protective coatings for a surface, detailing the ratio of components A and B, and providing formulas for calculating the necessary amounts.&#10;&#10;El contenido generado por IA puede ser incorrecto.">
                            <a:extLst>
                              <a:ext uri="{FF2B5EF4-FFF2-40B4-BE49-F238E27FC236}">
                                <a16:creationId xmlns:a16="http://schemas.microsoft.com/office/drawing/2014/main" id="{CF5ACCAD-9DCD-1D6A-7C25-ADB892D2717E}"/>
                              </a:ext>
                            </a:extLst>
                          </pic:cNvPr>
                          <pic:cNvPicPr>
                            <a:picLocks noChangeAspect="1"/>
                          </pic:cNvPicPr>
                        </pic:nvPicPr>
                        <pic:blipFill>
                          <a:blip r:embed="rId28"/>
                          <a:stretch>
                            <a:fillRect/>
                          </a:stretch>
                        </pic:blipFill>
                        <pic:spPr>
                          <a:xfrm>
                            <a:off x="0" y="0"/>
                            <a:ext cx="2405380" cy="1022985"/>
                          </a:xfrm>
                          <a:prstGeom prst="rect">
                            <a:avLst/>
                          </a:prstGeom>
                        </pic:spPr>
                      </pic:pic>
                    </a:graphicData>
                  </a:graphic>
                  <wp14:sizeRelH relativeFrom="page">
                    <wp14:pctWidth>0</wp14:pctWidth>
                  </wp14:sizeRelH>
                  <wp14:sizeRelV relativeFrom="page">
                    <wp14:pctHeight>0</wp14:pctHeight>
                  </wp14:sizeRelV>
                </wp:anchor>
              </w:drawing>
            </w:r>
          </w:p>
        </w:tc>
      </w:tr>
      <w:tr w:rsidR="00515C50" w:rsidRPr="00515C50" w14:paraId="6EDEF92A" w14:textId="77777777" w:rsidTr="00515C50">
        <w:trPr>
          <w:trHeight w:val="291"/>
        </w:trPr>
        <w:tc>
          <w:tcPr>
            <w:tcW w:w="1460" w:type="dxa"/>
            <w:tcBorders>
              <w:top w:val="nil"/>
              <w:left w:val="nil"/>
              <w:bottom w:val="nil"/>
              <w:right w:val="nil"/>
            </w:tcBorders>
            <w:shd w:val="clear" w:color="000000" w:fill="FFFFFF"/>
            <w:vAlign w:val="center"/>
            <w:hideMark/>
          </w:tcPr>
          <w:p w14:paraId="5BF1A71B"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Peso concreto</w:t>
            </w:r>
          </w:p>
        </w:tc>
        <w:tc>
          <w:tcPr>
            <w:tcW w:w="3520" w:type="dxa"/>
            <w:tcBorders>
              <w:top w:val="nil"/>
              <w:left w:val="nil"/>
              <w:bottom w:val="nil"/>
              <w:right w:val="nil"/>
            </w:tcBorders>
            <w:shd w:val="clear" w:color="000000" w:fill="FFFFFF"/>
            <w:vAlign w:val="center"/>
            <w:hideMark/>
          </w:tcPr>
          <w:p w14:paraId="60A48E8C"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24</w:t>
            </w:r>
          </w:p>
        </w:tc>
        <w:tc>
          <w:tcPr>
            <w:tcW w:w="1460" w:type="dxa"/>
            <w:tcBorders>
              <w:top w:val="nil"/>
              <w:left w:val="nil"/>
              <w:bottom w:val="nil"/>
              <w:right w:val="nil"/>
            </w:tcBorders>
            <w:shd w:val="clear" w:color="000000" w:fill="FFFFFF"/>
            <w:vAlign w:val="center"/>
            <w:hideMark/>
          </w:tcPr>
          <w:p w14:paraId="23FD859A"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w:t>
            </w:r>
            <w:r w:rsidRPr="00515C50">
              <w:rPr>
                <w:rFonts w:ascii="Arial" w:eastAsia="Times New Roman" w:hAnsi="Arial" w:cs="Arial"/>
                <w:color w:val="000000"/>
                <w:sz w:val="18"/>
                <w:szCs w:val="18"/>
                <w:vertAlign w:val="superscript"/>
                <w:lang w:val="es-CO" w:eastAsia="es-CO"/>
              </w:rPr>
              <w:t>3</w:t>
            </w:r>
          </w:p>
        </w:tc>
        <w:tc>
          <w:tcPr>
            <w:tcW w:w="4380" w:type="dxa"/>
            <w:gridSpan w:val="3"/>
            <w:vMerge/>
            <w:tcBorders>
              <w:top w:val="nil"/>
              <w:left w:val="nil"/>
              <w:bottom w:val="nil"/>
              <w:right w:val="nil"/>
            </w:tcBorders>
            <w:vAlign w:val="center"/>
            <w:hideMark/>
          </w:tcPr>
          <w:p w14:paraId="4FFB1845" w14:textId="77777777" w:rsidR="00515C50" w:rsidRPr="00515C50" w:rsidRDefault="00515C50" w:rsidP="00515C50">
            <w:pPr>
              <w:spacing w:after="0" w:line="240" w:lineRule="auto"/>
              <w:rPr>
                <w:rFonts w:ascii="Arial" w:eastAsia="Times New Roman" w:hAnsi="Arial" w:cs="Arial"/>
                <w:color w:val="000000"/>
                <w:sz w:val="18"/>
                <w:szCs w:val="18"/>
                <w:lang w:val="es-CO" w:eastAsia="es-CO"/>
              </w:rPr>
            </w:pPr>
          </w:p>
        </w:tc>
      </w:tr>
      <w:tr w:rsidR="00515C50" w:rsidRPr="00515C50" w14:paraId="3AB56494" w14:textId="77777777" w:rsidTr="00515C50">
        <w:trPr>
          <w:trHeight w:val="291"/>
        </w:trPr>
        <w:tc>
          <w:tcPr>
            <w:tcW w:w="1460" w:type="dxa"/>
            <w:tcBorders>
              <w:top w:val="nil"/>
              <w:left w:val="nil"/>
              <w:bottom w:val="nil"/>
              <w:right w:val="nil"/>
            </w:tcBorders>
            <w:shd w:val="clear" w:color="000000" w:fill="FFFFFF"/>
            <w:vAlign w:val="center"/>
            <w:hideMark/>
          </w:tcPr>
          <w:p w14:paraId="7B09A1E3"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Peso mortero</w:t>
            </w:r>
          </w:p>
        </w:tc>
        <w:tc>
          <w:tcPr>
            <w:tcW w:w="3520" w:type="dxa"/>
            <w:tcBorders>
              <w:top w:val="nil"/>
              <w:left w:val="nil"/>
              <w:bottom w:val="nil"/>
              <w:right w:val="nil"/>
            </w:tcBorders>
            <w:shd w:val="clear" w:color="000000" w:fill="FFFFFF"/>
            <w:vAlign w:val="center"/>
            <w:hideMark/>
          </w:tcPr>
          <w:p w14:paraId="3B947561"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21</w:t>
            </w:r>
          </w:p>
        </w:tc>
        <w:tc>
          <w:tcPr>
            <w:tcW w:w="1460" w:type="dxa"/>
            <w:tcBorders>
              <w:top w:val="nil"/>
              <w:left w:val="nil"/>
              <w:bottom w:val="nil"/>
              <w:right w:val="nil"/>
            </w:tcBorders>
            <w:shd w:val="clear" w:color="000000" w:fill="FFFFFF"/>
            <w:vAlign w:val="center"/>
            <w:hideMark/>
          </w:tcPr>
          <w:p w14:paraId="4967E414"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w:t>
            </w:r>
            <w:r w:rsidRPr="00515C50">
              <w:rPr>
                <w:rFonts w:ascii="Arial" w:eastAsia="Times New Roman" w:hAnsi="Arial" w:cs="Arial"/>
                <w:color w:val="000000"/>
                <w:sz w:val="18"/>
                <w:szCs w:val="18"/>
                <w:vertAlign w:val="superscript"/>
                <w:lang w:val="es-CO" w:eastAsia="es-CO"/>
              </w:rPr>
              <w:t>3</w:t>
            </w:r>
          </w:p>
        </w:tc>
        <w:tc>
          <w:tcPr>
            <w:tcW w:w="4380" w:type="dxa"/>
            <w:gridSpan w:val="3"/>
            <w:vMerge/>
            <w:tcBorders>
              <w:top w:val="nil"/>
              <w:left w:val="nil"/>
              <w:bottom w:val="nil"/>
              <w:right w:val="nil"/>
            </w:tcBorders>
            <w:vAlign w:val="center"/>
            <w:hideMark/>
          </w:tcPr>
          <w:p w14:paraId="31A5A4F0" w14:textId="77777777" w:rsidR="00515C50" w:rsidRPr="00515C50" w:rsidRDefault="00515C50" w:rsidP="00515C50">
            <w:pPr>
              <w:spacing w:after="0" w:line="240" w:lineRule="auto"/>
              <w:rPr>
                <w:rFonts w:ascii="Arial" w:eastAsia="Times New Roman" w:hAnsi="Arial" w:cs="Arial"/>
                <w:color w:val="000000"/>
                <w:sz w:val="18"/>
                <w:szCs w:val="18"/>
                <w:lang w:val="es-CO" w:eastAsia="es-CO"/>
              </w:rPr>
            </w:pPr>
          </w:p>
        </w:tc>
      </w:tr>
      <w:tr w:rsidR="00515C50" w:rsidRPr="00515C50" w14:paraId="2CD80F0C" w14:textId="77777777" w:rsidTr="00515C50">
        <w:trPr>
          <w:trHeight w:val="240"/>
        </w:trPr>
        <w:tc>
          <w:tcPr>
            <w:tcW w:w="1460" w:type="dxa"/>
            <w:tcBorders>
              <w:top w:val="nil"/>
              <w:left w:val="nil"/>
              <w:bottom w:val="nil"/>
              <w:right w:val="nil"/>
            </w:tcBorders>
            <w:shd w:val="clear" w:color="000000" w:fill="FFFFFF"/>
            <w:vAlign w:val="center"/>
            <w:hideMark/>
          </w:tcPr>
          <w:p w14:paraId="5BE04FFD"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Espesor loseta</w:t>
            </w:r>
          </w:p>
        </w:tc>
        <w:tc>
          <w:tcPr>
            <w:tcW w:w="3520" w:type="dxa"/>
            <w:tcBorders>
              <w:top w:val="nil"/>
              <w:left w:val="nil"/>
              <w:bottom w:val="nil"/>
              <w:right w:val="nil"/>
            </w:tcBorders>
            <w:shd w:val="clear" w:color="000000" w:fill="FFFFFF"/>
            <w:vAlign w:val="center"/>
            <w:hideMark/>
          </w:tcPr>
          <w:p w14:paraId="47698F07"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0.05</w:t>
            </w:r>
          </w:p>
        </w:tc>
        <w:tc>
          <w:tcPr>
            <w:tcW w:w="1460" w:type="dxa"/>
            <w:tcBorders>
              <w:top w:val="nil"/>
              <w:left w:val="nil"/>
              <w:bottom w:val="nil"/>
              <w:right w:val="nil"/>
            </w:tcBorders>
            <w:shd w:val="clear" w:color="000000" w:fill="FFFFFF"/>
            <w:vAlign w:val="center"/>
            <w:hideMark/>
          </w:tcPr>
          <w:p w14:paraId="37A0CB85"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m</w:t>
            </w:r>
          </w:p>
        </w:tc>
        <w:tc>
          <w:tcPr>
            <w:tcW w:w="4380" w:type="dxa"/>
            <w:gridSpan w:val="3"/>
            <w:vMerge/>
            <w:tcBorders>
              <w:top w:val="nil"/>
              <w:left w:val="nil"/>
              <w:bottom w:val="nil"/>
              <w:right w:val="nil"/>
            </w:tcBorders>
            <w:vAlign w:val="center"/>
            <w:hideMark/>
          </w:tcPr>
          <w:p w14:paraId="2EAC8E33" w14:textId="77777777" w:rsidR="00515C50" w:rsidRPr="00515C50" w:rsidRDefault="00515C50" w:rsidP="00515C50">
            <w:pPr>
              <w:spacing w:after="0" w:line="240" w:lineRule="auto"/>
              <w:rPr>
                <w:rFonts w:ascii="Arial" w:eastAsia="Times New Roman" w:hAnsi="Arial" w:cs="Arial"/>
                <w:color w:val="000000"/>
                <w:sz w:val="18"/>
                <w:szCs w:val="18"/>
                <w:lang w:val="es-CO" w:eastAsia="es-CO"/>
              </w:rPr>
            </w:pPr>
          </w:p>
        </w:tc>
      </w:tr>
      <w:tr w:rsidR="00515C50" w:rsidRPr="00515C50" w14:paraId="0E701D75" w14:textId="77777777" w:rsidTr="00515C50">
        <w:trPr>
          <w:trHeight w:val="240"/>
        </w:trPr>
        <w:tc>
          <w:tcPr>
            <w:tcW w:w="1460" w:type="dxa"/>
            <w:tcBorders>
              <w:top w:val="nil"/>
              <w:left w:val="nil"/>
              <w:bottom w:val="nil"/>
              <w:right w:val="nil"/>
            </w:tcBorders>
            <w:shd w:val="clear" w:color="000000" w:fill="FFFFFF"/>
            <w:vAlign w:val="center"/>
            <w:hideMark/>
          </w:tcPr>
          <w:p w14:paraId="77C61500"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Ancho vigueta</w:t>
            </w:r>
          </w:p>
        </w:tc>
        <w:tc>
          <w:tcPr>
            <w:tcW w:w="3520" w:type="dxa"/>
            <w:tcBorders>
              <w:top w:val="nil"/>
              <w:left w:val="nil"/>
              <w:bottom w:val="nil"/>
              <w:right w:val="nil"/>
            </w:tcBorders>
            <w:shd w:val="clear" w:color="000000" w:fill="FFFFFF"/>
            <w:vAlign w:val="center"/>
            <w:hideMark/>
          </w:tcPr>
          <w:p w14:paraId="05209272"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0.1</w:t>
            </w:r>
          </w:p>
        </w:tc>
        <w:tc>
          <w:tcPr>
            <w:tcW w:w="1460" w:type="dxa"/>
            <w:tcBorders>
              <w:top w:val="nil"/>
              <w:left w:val="nil"/>
              <w:bottom w:val="nil"/>
              <w:right w:val="nil"/>
            </w:tcBorders>
            <w:shd w:val="clear" w:color="000000" w:fill="FFFFFF"/>
            <w:vAlign w:val="center"/>
            <w:hideMark/>
          </w:tcPr>
          <w:p w14:paraId="4D9ED330"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m</w:t>
            </w:r>
          </w:p>
        </w:tc>
        <w:tc>
          <w:tcPr>
            <w:tcW w:w="4380" w:type="dxa"/>
            <w:gridSpan w:val="3"/>
            <w:vMerge/>
            <w:tcBorders>
              <w:top w:val="nil"/>
              <w:left w:val="nil"/>
              <w:bottom w:val="nil"/>
              <w:right w:val="nil"/>
            </w:tcBorders>
            <w:vAlign w:val="center"/>
            <w:hideMark/>
          </w:tcPr>
          <w:p w14:paraId="6118C5FB" w14:textId="77777777" w:rsidR="00515C50" w:rsidRPr="00515C50" w:rsidRDefault="00515C50" w:rsidP="00515C50">
            <w:pPr>
              <w:spacing w:after="0" w:line="240" w:lineRule="auto"/>
              <w:rPr>
                <w:rFonts w:ascii="Arial" w:eastAsia="Times New Roman" w:hAnsi="Arial" w:cs="Arial"/>
                <w:color w:val="000000"/>
                <w:sz w:val="18"/>
                <w:szCs w:val="18"/>
                <w:lang w:val="es-CO" w:eastAsia="es-CO"/>
              </w:rPr>
            </w:pPr>
          </w:p>
        </w:tc>
      </w:tr>
      <w:tr w:rsidR="00515C50" w:rsidRPr="00515C50" w14:paraId="4B90F3B1" w14:textId="77777777" w:rsidTr="00515C50">
        <w:trPr>
          <w:trHeight w:val="240"/>
        </w:trPr>
        <w:tc>
          <w:tcPr>
            <w:tcW w:w="1460" w:type="dxa"/>
            <w:tcBorders>
              <w:top w:val="nil"/>
              <w:left w:val="nil"/>
              <w:bottom w:val="nil"/>
              <w:right w:val="nil"/>
            </w:tcBorders>
            <w:shd w:val="clear" w:color="000000" w:fill="FFFFFF"/>
            <w:vAlign w:val="center"/>
            <w:hideMark/>
          </w:tcPr>
          <w:p w14:paraId="7E26BADC"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Sc vigueta</w:t>
            </w:r>
          </w:p>
        </w:tc>
        <w:tc>
          <w:tcPr>
            <w:tcW w:w="3520" w:type="dxa"/>
            <w:tcBorders>
              <w:top w:val="nil"/>
              <w:left w:val="nil"/>
              <w:bottom w:val="nil"/>
              <w:right w:val="nil"/>
            </w:tcBorders>
            <w:shd w:val="clear" w:color="000000" w:fill="FFFFFF"/>
            <w:vAlign w:val="center"/>
            <w:hideMark/>
          </w:tcPr>
          <w:p w14:paraId="2EDB9451"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1.2</w:t>
            </w:r>
          </w:p>
        </w:tc>
        <w:tc>
          <w:tcPr>
            <w:tcW w:w="1460" w:type="dxa"/>
            <w:tcBorders>
              <w:top w:val="nil"/>
              <w:left w:val="nil"/>
              <w:bottom w:val="nil"/>
              <w:right w:val="nil"/>
            </w:tcBorders>
            <w:shd w:val="clear" w:color="000000" w:fill="FFFFFF"/>
            <w:vAlign w:val="center"/>
            <w:hideMark/>
          </w:tcPr>
          <w:p w14:paraId="38D5ADC9"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m</w:t>
            </w:r>
          </w:p>
        </w:tc>
        <w:tc>
          <w:tcPr>
            <w:tcW w:w="4380" w:type="dxa"/>
            <w:gridSpan w:val="3"/>
            <w:vMerge/>
            <w:tcBorders>
              <w:top w:val="nil"/>
              <w:left w:val="nil"/>
              <w:bottom w:val="nil"/>
              <w:right w:val="nil"/>
            </w:tcBorders>
            <w:vAlign w:val="center"/>
            <w:hideMark/>
          </w:tcPr>
          <w:p w14:paraId="7878C0FF" w14:textId="77777777" w:rsidR="00515C50" w:rsidRPr="00515C50" w:rsidRDefault="00515C50" w:rsidP="00515C50">
            <w:pPr>
              <w:spacing w:after="0" w:line="240" w:lineRule="auto"/>
              <w:rPr>
                <w:rFonts w:ascii="Arial" w:eastAsia="Times New Roman" w:hAnsi="Arial" w:cs="Arial"/>
                <w:color w:val="000000"/>
                <w:sz w:val="18"/>
                <w:szCs w:val="18"/>
                <w:lang w:val="es-CO" w:eastAsia="es-CO"/>
              </w:rPr>
            </w:pPr>
          </w:p>
        </w:tc>
      </w:tr>
      <w:tr w:rsidR="00515C50" w:rsidRPr="00515C50" w14:paraId="4AD51B4B" w14:textId="77777777" w:rsidTr="00515C50">
        <w:trPr>
          <w:trHeight w:val="240"/>
        </w:trPr>
        <w:tc>
          <w:tcPr>
            <w:tcW w:w="1460" w:type="dxa"/>
            <w:tcBorders>
              <w:top w:val="nil"/>
              <w:left w:val="nil"/>
              <w:bottom w:val="nil"/>
              <w:right w:val="nil"/>
            </w:tcBorders>
            <w:shd w:val="clear" w:color="000000" w:fill="FFFFFF"/>
            <w:vAlign w:val="center"/>
            <w:hideMark/>
          </w:tcPr>
          <w:p w14:paraId="12E1AD49"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Altura de losa</w:t>
            </w:r>
          </w:p>
        </w:tc>
        <w:tc>
          <w:tcPr>
            <w:tcW w:w="3520" w:type="dxa"/>
            <w:tcBorders>
              <w:top w:val="nil"/>
              <w:left w:val="nil"/>
              <w:bottom w:val="nil"/>
              <w:right w:val="nil"/>
            </w:tcBorders>
            <w:shd w:val="clear" w:color="000000" w:fill="FFFFFF"/>
            <w:vAlign w:val="center"/>
            <w:hideMark/>
          </w:tcPr>
          <w:p w14:paraId="76C19724"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0.50</w:t>
            </w:r>
          </w:p>
        </w:tc>
        <w:tc>
          <w:tcPr>
            <w:tcW w:w="1460" w:type="dxa"/>
            <w:tcBorders>
              <w:top w:val="nil"/>
              <w:left w:val="nil"/>
              <w:bottom w:val="nil"/>
              <w:right w:val="nil"/>
            </w:tcBorders>
            <w:shd w:val="clear" w:color="000000" w:fill="FFFFFF"/>
            <w:vAlign w:val="center"/>
            <w:hideMark/>
          </w:tcPr>
          <w:p w14:paraId="7BD0472C"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m</w:t>
            </w:r>
          </w:p>
        </w:tc>
        <w:tc>
          <w:tcPr>
            <w:tcW w:w="4380" w:type="dxa"/>
            <w:gridSpan w:val="3"/>
            <w:vMerge/>
            <w:tcBorders>
              <w:top w:val="nil"/>
              <w:left w:val="nil"/>
              <w:bottom w:val="nil"/>
              <w:right w:val="nil"/>
            </w:tcBorders>
            <w:vAlign w:val="center"/>
            <w:hideMark/>
          </w:tcPr>
          <w:p w14:paraId="00475002" w14:textId="77777777" w:rsidR="00515C50" w:rsidRPr="00515C50" w:rsidRDefault="00515C50" w:rsidP="00515C50">
            <w:pPr>
              <w:spacing w:after="0" w:line="240" w:lineRule="auto"/>
              <w:rPr>
                <w:rFonts w:ascii="Arial" w:eastAsia="Times New Roman" w:hAnsi="Arial" w:cs="Arial"/>
                <w:color w:val="000000"/>
                <w:sz w:val="18"/>
                <w:szCs w:val="18"/>
                <w:lang w:val="es-CO" w:eastAsia="es-CO"/>
              </w:rPr>
            </w:pPr>
          </w:p>
        </w:tc>
      </w:tr>
      <w:tr w:rsidR="00515C50" w:rsidRPr="00515C50" w14:paraId="167B6420" w14:textId="77777777" w:rsidTr="00515C50">
        <w:trPr>
          <w:trHeight w:val="228"/>
        </w:trPr>
        <w:tc>
          <w:tcPr>
            <w:tcW w:w="1460" w:type="dxa"/>
            <w:tcBorders>
              <w:top w:val="nil"/>
              <w:left w:val="nil"/>
              <w:bottom w:val="nil"/>
              <w:right w:val="nil"/>
            </w:tcBorders>
            <w:shd w:val="clear" w:color="000000" w:fill="FFFFFF"/>
            <w:vAlign w:val="center"/>
            <w:hideMark/>
          </w:tcPr>
          <w:p w14:paraId="6C84D96C"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3520" w:type="dxa"/>
            <w:tcBorders>
              <w:top w:val="nil"/>
              <w:left w:val="nil"/>
              <w:bottom w:val="nil"/>
              <w:right w:val="nil"/>
            </w:tcBorders>
            <w:shd w:val="clear" w:color="000000" w:fill="FFFFFF"/>
            <w:vAlign w:val="center"/>
            <w:hideMark/>
          </w:tcPr>
          <w:p w14:paraId="3F95EFE8"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762171DE"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4380" w:type="dxa"/>
            <w:gridSpan w:val="3"/>
            <w:vMerge/>
            <w:tcBorders>
              <w:top w:val="nil"/>
              <w:left w:val="nil"/>
              <w:bottom w:val="nil"/>
              <w:right w:val="nil"/>
            </w:tcBorders>
            <w:vAlign w:val="center"/>
            <w:hideMark/>
          </w:tcPr>
          <w:p w14:paraId="7C1A42A3" w14:textId="77777777" w:rsidR="00515C50" w:rsidRPr="00515C50" w:rsidRDefault="00515C50" w:rsidP="00515C50">
            <w:pPr>
              <w:spacing w:after="0" w:line="240" w:lineRule="auto"/>
              <w:rPr>
                <w:rFonts w:ascii="Arial" w:eastAsia="Times New Roman" w:hAnsi="Arial" w:cs="Arial"/>
                <w:color w:val="000000"/>
                <w:sz w:val="18"/>
                <w:szCs w:val="18"/>
                <w:lang w:val="es-CO" w:eastAsia="es-CO"/>
              </w:rPr>
            </w:pPr>
          </w:p>
        </w:tc>
      </w:tr>
      <w:tr w:rsidR="00515C50" w:rsidRPr="00515C50" w14:paraId="4DBB79A9" w14:textId="77777777" w:rsidTr="00515C50">
        <w:trPr>
          <w:trHeight w:val="264"/>
        </w:trPr>
        <w:tc>
          <w:tcPr>
            <w:tcW w:w="9360" w:type="dxa"/>
            <w:gridSpan w:val="5"/>
            <w:tcBorders>
              <w:top w:val="nil"/>
              <w:left w:val="nil"/>
              <w:bottom w:val="nil"/>
              <w:right w:val="nil"/>
            </w:tcBorders>
            <w:shd w:val="clear" w:color="000000" w:fill="FFFFFF"/>
            <w:vAlign w:val="center"/>
            <w:hideMark/>
          </w:tcPr>
          <w:p w14:paraId="16BCCB50" w14:textId="77777777" w:rsidR="00515C50" w:rsidRPr="00515C50" w:rsidRDefault="00515C50" w:rsidP="00515C50">
            <w:pPr>
              <w:spacing w:after="0" w:line="240" w:lineRule="auto"/>
              <w:jc w:val="center"/>
              <w:rPr>
                <w:rFonts w:ascii="Arial" w:eastAsia="Times New Roman" w:hAnsi="Arial" w:cs="Arial"/>
                <w:color w:val="000000"/>
                <w:sz w:val="20"/>
                <w:szCs w:val="20"/>
                <w:lang w:val="es-CO" w:eastAsia="es-CO"/>
              </w:rPr>
            </w:pPr>
            <w:r w:rsidRPr="00515C50">
              <w:rPr>
                <w:rFonts w:ascii="Arial" w:eastAsia="Times New Roman" w:hAnsi="Arial" w:cs="Arial"/>
                <w:color w:val="000000"/>
                <w:sz w:val="20"/>
                <w:szCs w:val="20"/>
                <w:lang w:val="es-CO" w:eastAsia="es-CO"/>
              </w:rPr>
              <w:t>2 cargas de entrepiso</w:t>
            </w:r>
          </w:p>
        </w:tc>
        <w:tc>
          <w:tcPr>
            <w:tcW w:w="1460" w:type="dxa"/>
            <w:tcBorders>
              <w:top w:val="nil"/>
              <w:left w:val="nil"/>
              <w:bottom w:val="nil"/>
              <w:right w:val="nil"/>
            </w:tcBorders>
            <w:shd w:val="clear" w:color="000000" w:fill="FFFFFF"/>
            <w:vAlign w:val="center"/>
            <w:hideMark/>
          </w:tcPr>
          <w:p w14:paraId="63D06B91"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58549E8C" w14:textId="77777777" w:rsidTr="00515C50">
        <w:trPr>
          <w:trHeight w:val="240"/>
        </w:trPr>
        <w:tc>
          <w:tcPr>
            <w:tcW w:w="10820" w:type="dxa"/>
            <w:gridSpan w:val="6"/>
            <w:tcBorders>
              <w:top w:val="nil"/>
              <w:left w:val="nil"/>
              <w:bottom w:val="nil"/>
              <w:right w:val="nil"/>
            </w:tcBorders>
            <w:shd w:val="clear" w:color="000000" w:fill="FFFFFF"/>
            <w:vAlign w:val="center"/>
            <w:hideMark/>
          </w:tcPr>
          <w:p w14:paraId="2C371606"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Carga muerta</w:t>
            </w:r>
          </w:p>
        </w:tc>
      </w:tr>
      <w:tr w:rsidR="00515C50" w:rsidRPr="00515C50" w14:paraId="6D0B65DC" w14:textId="77777777" w:rsidTr="00515C50">
        <w:trPr>
          <w:trHeight w:val="228"/>
        </w:trPr>
        <w:tc>
          <w:tcPr>
            <w:tcW w:w="4980" w:type="dxa"/>
            <w:gridSpan w:val="2"/>
            <w:tcBorders>
              <w:top w:val="nil"/>
              <w:left w:val="nil"/>
              <w:bottom w:val="nil"/>
              <w:right w:val="nil"/>
            </w:tcBorders>
            <w:shd w:val="clear" w:color="000000" w:fill="FFFFFF"/>
            <w:vAlign w:val="center"/>
            <w:hideMark/>
          </w:tcPr>
          <w:p w14:paraId="41534DCE" w14:textId="77777777" w:rsidR="00515C50" w:rsidRPr="00515C50" w:rsidRDefault="00515C50" w:rsidP="00515C50">
            <w:pPr>
              <w:spacing w:after="0" w:line="240" w:lineRule="auto"/>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Peso loseta            24 kN/m3*0,05m</w:t>
            </w:r>
          </w:p>
        </w:tc>
        <w:tc>
          <w:tcPr>
            <w:tcW w:w="1460" w:type="dxa"/>
            <w:tcBorders>
              <w:top w:val="nil"/>
              <w:left w:val="nil"/>
              <w:bottom w:val="nil"/>
              <w:right w:val="nil"/>
            </w:tcBorders>
            <w:shd w:val="clear" w:color="000000" w:fill="FFFFFF"/>
            <w:vAlign w:val="center"/>
            <w:hideMark/>
          </w:tcPr>
          <w:p w14:paraId="33DCB5B9"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1.200</w:t>
            </w:r>
          </w:p>
        </w:tc>
        <w:tc>
          <w:tcPr>
            <w:tcW w:w="1460" w:type="dxa"/>
            <w:tcBorders>
              <w:top w:val="nil"/>
              <w:left w:val="nil"/>
              <w:bottom w:val="nil"/>
              <w:right w:val="nil"/>
            </w:tcBorders>
            <w:shd w:val="clear" w:color="000000" w:fill="FFFFFF"/>
            <w:vAlign w:val="center"/>
            <w:hideMark/>
          </w:tcPr>
          <w:p w14:paraId="35344489"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31361CCE"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03FBC6EF"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0D5C2821" w14:textId="77777777" w:rsidTr="00515C50">
        <w:trPr>
          <w:trHeight w:val="240"/>
        </w:trPr>
        <w:tc>
          <w:tcPr>
            <w:tcW w:w="4980" w:type="dxa"/>
            <w:gridSpan w:val="2"/>
            <w:tcBorders>
              <w:top w:val="nil"/>
              <w:left w:val="nil"/>
              <w:bottom w:val="nil"/>
              <w:right w:val="nil"/>
            </w:tcBorders>
            <w:shd w:val="clear" w:color="000000" w:fill="FFFFFF"/>
            <w:vAlign w:val="center"/>
            <w:hideMark/>
          </w:tcPr>
          <w:p w14:paraId="694F9B1C" w14:textId="77777777" w:rsidR="00515C50" w:rsidRPr="00515C50" w:rsidRDefault="00515C50" w:rsidP="00515C50">
            <w:pPr>
              <w:spacing w:after="0" w:line="240" w:lineRule="auto"/>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Peso viguetas        24 kN/m3*(0,5-0.05 m)*0,10 m/1.20m</w:t>
            </w:r>
          </w:p>
        </w:tc>
        <w:tc>
          <w:tcPr>
            <w:tcW w:w="1460" w:type="dxa"/>
            <w:tcBorders>
              <w:top w:val="nil"/>
              <w:left w:val="nil"/>
              <w:bottom w:val="nil"/>
              <w:right w:val="nil"/>
            </w:tcBorders>
            <w:shd w:val="clear" w:color="000000" w:fill="FFFFFF"/>
            <w:vAlign w:val="center"/>
            <w:hideMark/>
          </w:tcPr>
          <w:p w14:paraId="2DFE7A7B"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0.90</w:t>
            </w:r>
          </w:p>
        </w:tc>
        <w:tc>
          <w:tcPr>
            <w:tcW w:w="1460" w:type="dxa"/>
            <w:tcBorders>
              <w:top w:val="nil"/>
              <w:left w:val="nil"/>
              <w:bottom w:val="nil"/>
              <w:right w:val="nil"/>
            </w:tcBorders>
            <w:shd w:val="clear" w:color="000000" w:fill="FFFFFF"/>
            <w:vAlign w:val="center"/>
            <w:hideMark/>
          </w:tcPr>
          <w:p w14:paraId="16AD9D73"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1D7DF34F"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03EBEFD3"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29607ECC" w14:textId="77777777" w:rsidTr="00515C50">
        <w:trPr>
          <w:trHeight w:val="240"/>
        </w:trPr>
        <w:tc>
          <w:tcPr>
            <w:tcW w:w="4980" w:type="dxa"/>
            <w:gridSpan w:val="2"/>
            <w:tcBorders>
              <w:top w:val="nil"/>
              <w:left w:val="nil"/>
              <w:bottom w:val="nil"/>
              <w:right w:val="nil"/>
            </w:tcBorders>
            <w:shd w:val="clear" w:color="000000" w:fill="FFFFFF"/>
            <w:vAlign w:val="center"/>
            <w:hideMark/>
          </w:tcPr>
          <w:p w14:paraId="237C2F7D" w14:textId="77777777" w:rsidR="00515C50" w:rsidRPr="00515C50" w:rsidRDefault="00515C50" w:rsidP="00515C50">
            <w:pPr>
              <w:spacing w:after="0" w:line="240" w:lineRule="auto"/>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Peso de la riostra 24 kN/m3*(0,50-0.05)*0,10 m/4 m</w:t>
            </w:r>
          </w:p>
        </w:tc>
        <w:tc>
          <w:tcPr>
            <w:tcW w:w="1460" w:type="dxa"/>
            <w:tcBorders>
              <w:top w:val="nil"/>
              <w:left w:val="nil"/>
              <w:bottom w:val="nil"/>
              <w:right w:val="nil"/>
            </w:tcBorders>
            <w:shd w:val="clear" w:color="000000" w:fill="FFFFFF"/>
            <w:vAlign w:val="center"/>
            <w:hideMark/>
          </w:tcPr>
          <w:p w14:paraId="6E369C68"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0.27</w:t>
            </w:r>
          </w:p>
        </w:tc>
        <w:tc>
          <w:tcPr>
            <w:tcW w:w="1460" w:type="dxa"/>
            <w:tcBorders>
              <w:top w:val="nil"/>
              <w:left w:val="nil"/>
              <w:bottom w:val="nil"/>
              <w:right w:val="nil"/>
            </w:tcBorders>
            <w:shd w:val="clear" w:color="000000" w:fill="FFFFFF"/>
            <w:vAlign w:val="center"/>
            <w:hideMark/>
          </w:tcPr>
          <w:p w14:paraId="401B455B"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71408C65"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545704D0"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6087EEA0" w14:textId="77777777" w:rsidTr="00515C50">
        <w:trPr>
          <w:trHeight w:val="240"/>
        </w:trPr>
        <w:tc>
          <w:tcPr>
            <w:tcW w:w="4980" w:type="dxa"/>
            <w:gridSpan w:val="2"/>
            <w:tcBorders>
              <w:top w:val="nil"/>
              <w:left w:val="nil"/>
              <w:bottom w:val="nil"/>
              <w:right w:val="nil"/>
            </w:tcBorders>
            <w:shd w:val="clear" w:color="000000" w:fill="FFFFFF"/>
            <w:vAlign w:val="center"/>
            <w:hideMark/>
          </w:tcPr>
          <w:p w14:paraId="75ED2CC6" w14:textId="42DD5A5F" w:rsidR="00515C50" w:rsidRPr="00515C50" w:rsidRDefault="00515C50" w:rsidP="00515C50">
            <w:pPr>
              <w:spacing w:after="0" w:line="240" w:lineRule="auto"/>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Baldosa cerámica (12mm) sobre mortero</w:t>
            </w:r>
          </w:p>
        </w:tc>
        <w:tc>
          <w:tcPr>
            <w:tcW w:w="1460" w:type="dxa"/>
            <w:tcBorders>
              <w:top w:val="nil"/>
              <w:left w:val="nil"/>
              <w:bottom w:val="nil"/>
              <w:right w:val="nil"/>
            </w:tcBorders>
            <w:shd w:val="clear" w:color="000000" w:fill="FFFFFF"/>
            <w:vAlign w:val="center"/>
            <w:hideMark/>
          </w:tcPr>
          <w:p w14:paraId="26DBB1E0"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0.800</w:t>
            </w:r>
          </w:p>
        </w:tc>
        <w:tc>
          <w:tcPr>
            <w:tcW w:w="1460" w:type="dxa"/>
            <w:tcBorders>
              <w:top w:val="nil"/>
              <w:left w:val="nil"/>
              <w:bottom w:val="nil"/>
              <w:right w:val="nil"/>
            </w:tcBorders>
            <w:shd w:val="clear" w:color="000000" w:fill="FFFFFF"/>
            <w:vAlign w:val="center"/>
            <w:hideMark/>
          </w:tcPr>
          <w:p w14:paraId="5543A149"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1E8F4F3A"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Tabla B.3.4.1-3</w:t>
            </w:r>
          </w:p>
        </w:tc>
        <w:tc>
          <w:tcPr>
            <w:tcW w:w="1460" w:type="dxa"/>
            <w:tcBorders>
              <w:top w:val="nil"/>
              <w:left w:val="nil"/>
              <w:bottom w:val="nil"/>
              <w:right w:val="nil"/>
            </w:tcBorders>
            <w:shd w:val="clear" w:color="000000" w:fill="FFFFFF"/>
            <w:vAlign w:val="center"/>
            <w:hideMark/>
          </w:tcPr>
          <w:p w14:paraId="7ADF3883"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0C3F0BF2" w14:textId="77777777" w:rsidTr="00515C50">
        <w:trPr>
          <w:trHeight w:val="240"/>
        </w:trPr>
        <w:tc>
          <w:tcPr>
            <w:tcW w:w="4980" w:type="dxa"/>
            <w:gridSpan w:val="2"/>
            <w:tcBorders>
              <w:top w:val="nil"/>
              <w:left w:val="nil"/>
              <w:bottom w:val="nil"/>
              <w:right w:val="nil"/>
            </w:tcBorders>
            <w:shd w:val="clear" w:color="000000" w:fill="FFFFFF"/>
            <w:vAlign w:val="center"/>
            <w:hideMark/>
          </w:tcPr>
          <w:p w14:paraId="59DA65D6" w14:textId="77777777" w:rsidR="00515C50" w:rsidRPr="00515C50" w:rsidRDefault="00515C50" w:rsidP="00515C50">
            <w:pPr>
              <w:spacing w:after="0" w:line="240" w:lineRule="auto"/>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Entramado metálico suspendido afinado en yeso</w:t>
            </w:r>
          </w:p>
        </w:tc>
        <w:tc>
          <w:tcPr>
            <w:tcW w:w="1460" w:type="dxa"/>
            <w:tcBorders>
              <w:top w:val="nil"/>
              <w:left w:val="nil"/>
              <w:bottom w:val="nil"/>
              <w:right w:val="nil"/>
            </w:tcBorders>
            <w:shd w:val="clear" w:color="000000" w:fill="FFFFFF"/>
            <w:vAlign w:val="center"/>
            <w:hideMark/>
          </w:tcPr>
          <w:p w14:paraId="2A81AA4B"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0.500</w:t>
            </w:r>
          </w:p>
        </w:tc>
        <w:tc>
          <w:tcPr>
            <w:tcW w:w="1460" w:type="dxa"/>
            <w:tcBorders>
              <w:top w:val="nil"/>
              <w:left w:val="nil"/>
              <w:bottom w:val="nil"/>
              <w:right w:val="nil"/>
            </w:tcBorders>
            <w:shd w:val="clear" w:color="000000" w:fill="FFFFFF"/>
            <w:vAlign w:val="center"/>
            <w:hideMark/>
          </w:tcPr>
          <w:p w14:paraId="4B6EDA22"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76B330DA"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Tabla B.3.4.1-1</w:t>
            </w:r>
          </w:p>
        </w:tc>
        <w:tc>
          <w:tcPr>
            <w:tcW w:w="1460" w:type="dxa"/>
            <w:tcBorders>
              <w:top w:val="nil"/>
              <w:left w:val="nil"/>
              <w:bottom w:val="nil"/>
              <w:right w:val="nil"/>
            </w:tcBorders>
            <w:shd w:val="clear" w:color="000000" w:fill="FFFFFF"/>
            <w:vAlign w:val="center"/>
            <w:hideMark/>
          </w:tcPr>
          <w:p w14:paraId="5366079E"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4FAF5361" w14:textId="77777777" w:rsidTr="00515C50">
        <w:trPr>
          <w:trHeight w:val="240"/>
        </w:trPr>
        <w:tc>
          <w:tcPr>
            <w:tcW w:w="4980" w:type="dxa"/>
            <w:gridSpan w:val="2"/>
            <w:tcBorders>
              <w:top w:val="nil"/>
              <w:left w:val="nil"/>
              <w:bottom w:val="nil"/>
              <w:right w:val="nil"/>
            </w:tcBorders>
            <w:shd w:val="clear" w:color="000000" w:fill="FFFFFF"/>
            <w:vAlign w:val="center"/>
            <w:hideMark/>
          </w:tcPr>
          <w:p w14:paraId="69BA0AB1" w14:textId="77777777" w:rsidR="00515C50" w:rsidRPr="00515C50" w:rsidRDefault="00515C50" w:rsidP="00515C50">
            <w:pPr>
              <w:spacing w:after="0" w:line="240" w:lineRule="auto"/>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Fachada y particiones livianas</w:t>
            </w:r>
          </w:p>
        </w:tc>
        <w:tc>
          <w:tcPr>
            <w:tcW w:w="1460" w:type="dxa"/>
            <w:tcBorders>
              <w:top w:val="nil"/>
              <w:left w:val="nil"/>
              <w:bottom w:val="nil"/>
              <w:right w:val="nil"/>
            </w:tcBorders>
            <w:shd w:val="clear" w:color="000000" w:fill="FFFFFF"/>
            <w:vAlign w:val="center"/>
            <w:hideMark/>
          </w:tcPr>
          <w:p w14:paraId="213928F4"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2.000</w:t>
            </w:r>
          </w:p>
        </w:tc>
        <w:tc>
          <w:tcPr>
            <w:tcW w:w="1460" w:type="dxa"/>
            <w:tcBorders>
              <w:top w:val="nil"/>
              <w:left w:val="nil"/>
              <w:bottom w:val="nil"/>
              <w:right w:val="nil"/>
            </w:tcBorders>
            <w:shd w:val="clear" w:color="000000" w:fill="FFFFFF"/>
            <w:vAlign w:val="center"/>
            <w:hideMark/>
          </w:tcPr>
          <w:p w14:paraId="28E4EDC3"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71821280"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Tabla B.3.4.3-1</w:t>
            </w:r>
          </w:p>
        </w:tc>
        <w:tc>
          <w:tcPr>
            <w:tcW w:w="1460" w:type="dxa"/>
            <w:tcBorders>
              <w:top w:val="nil"/>
              <w:left w:val="nil"/>
              <w:bottom w:val="nil"/>
              <w:right w:val="nil"/>
            </w:tcBorders>
            <w:shd w:val="clear" w:color="000000" w:fill="FFFFFF"/>
            <w:vAlign w:val="center"/>
            <w:hideMark/>
          </w:tcPr>
          <w:p w14:paraId="260CAF57"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637CF117" w14:textId="77777777" w:rsidTr="00515C50">
        <w:trPr>
          <w:trHeight w:val="231"/>
        </w:trPr>
        <w:tc>
          <w:tcPr>
            <w:tcW w:w="4980" w:type="dxa"/>
            <w:gridSpan w:val="2"/>
            <w:tcBorders>
              <w:top w:val="nil"/>
              <w:left w:val="nil"/>
              <w:bottom w:val="nil"/>
              <w:right w:val="nil"/>
            </w:tcBorders>
            <w:shd w:val="clear" w:color="000000" w:fill="FFFFFF"/>
            <w:vAlign w:val="center"/>
            <w:hideMark/>
          </w:tcPr>
          <w:p w14:paraId="141E819D" w14:textId="77777777" w:rsidR="00515C50" w:rsidRPr="00515C50" w:rsidRDefault="00515C50" w:rsidP="00515C50">
            <w:pPr>
              <w:spacing w:after="0" w:line="240" w:lineRule="auto"/>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Ductos</w:t>
            </w:r>
          </w:p>
        </w:tc>
        <w:tc>
          <w:tcPr>
            <w:tcW w:w="1460" w:type="dxa"/>
            <w:tcBorders>
              <w:top w:val="nil"/>
              <w:left w:val="nil"/>
              <w:bottom w:val="nil"/>
              <w:right w:val="nil"/>
            </w:tcBorders>
            <w:shd w:val="clear" w:color="000000" w:fill="FFFFFF"/>
            <w:vAlign w:val="center"/>
            <w:hideMark/>
          </w:tcPr>
          <w:p w14:paraId="715F218C"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0.200</w:t>
            </w:r>
          </w:p>
        </w:tc>
        <w:tc>
          <w:tcPr>
            <w:tcW w:w="1460" w:type="dxa"/>
            <w:tcBorders>
              <w:top w:val="nil"/>
              <w:left w:val="nil"/>
              <w:bottom w:val="nil"/>
              <w:right w:val="nil"/>
            </w:tcBorders>
            <w:shd w:val="clear" w:color="000000" w:fill="FFFFFF"/>
            <w:vAlign w:val="center"/>
            <w:hideMark/>
          </w:tcPr>
          <w:p w14:paraId="6996FCEE"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60722714"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16520455"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3F9DDF64" w14:textId="77777777" w:rsidTr="00515C50">
        <w:trPr>
          <w:trHeight w:val="240"/>
        </w:trPr>
        <w:tc>
          <w:tcPr>
            <w:tcW w:w="4980" w:type="dxa"/>
            <w:gridSpan w:val="2"/>
            <w:tcBorders>
              <w:top w:val="nil"/>
              <w:left w:val="nil"/>
              <w:bottom w:val="nil"/>
              <w:right w:val="nil"/>
            </w:tcBorders>
            <w:shd w:val="clear" w:color="000000" w:fill="FFFFFF"/>
            <w:vAlign w:val="center"/>
            <w:hideMark/>
          </w:tcPr>
          <w:p w14:paraId="4B39F2BF"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Total</w:t>
            </w:r>
          </w:p>
        </w:tc>
        <w:tc>
          <w:tcPr>
            <w:tcW w:w="1460" w:type="dxa"/>
            <w:tcBorders>
              <w:top w:val="nil"/>
              <w:left w:val="nil"/>
              <w:bottom w:val="nil"/>
              <w:right w:val="nil"/>
            </w:tcBorders>
            <w:shd w:val="clear" w:color="000000" w:fill="FFFFFF"/>
            <w:vAlign w:val="center"/>
            <w:hideMark/>
          </w:tcPr>
          <w:p w14:paraId="092258BD"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5.87</w:t>
            </w:r>
          </w:p>
        </w:tc>
        <w:tc>
          <w:tcPr>
            <w:tcW w:w="1460" w:type="dxa"/>
            <w:tcBorders>
              <w:top w:val="nil"/>
              <w:left w:val="nil"/>
              <w:bottom w:val="nil"/>
              <w:right w:val="nil"/>
            </w:tcBorders>
            <w:shd w:val="clear" w:color="000000" w:fill="FFFFFF"/>
            <w:vAlign w:val="center"/>
            <w:hideMark/>
          </w:tcPr>
          <w:p w14:paraId="05B30BDA"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40DA5EB8"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14709F59"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bl>
    <w:p w14:paraId="0C0A6F08" w14:textId="77777777" w:rsidR="00F44CC5" w:rsidRPr="00F44CC5" w:rsidRDefault="00F44CC5" w:rsidP="00F44CC5">
      <w:pPr>
        <w:rPr>
          <w:lang w:val="es-CO"/>
        </w:rPr>
      </w:pPr>
    </w:p>
    <w:p>
      <w:pPr>
        <w:jc w:val="both"/>
        <w:rPr>
          <w:rFonts w:ascii="Arial" w:hAnsi="Arial" w:cs="Arial"/>
          <w:sz w:val="24"/>
          <w:szCs w:val="24"/>
          <w:lang w:val="es-CO"/>
        </w:rPr>
      </w:pPr>
      <w:r>
        <w:rPr>
          <w:rFonts w:ascii="Arial" w:hAnsi="Arial" w:cs="Arial"/>
          <w:sz w:val="24"/>
          <w:szCs w:val="24"/>
          <w:lang w:val="es-CO"/>
        </w:rPr>
        <w:t xml:space="preserve">La carga muerta del entrepiso se obtuvo sumando el peso propio de la losa aligerada, descompuesto en sus tres componentes, y el de los elementos no estructurales permanentes. El peso de la loseta es simplemente su espesor multiplicado por el peso unitario del concreto; el de los nervios y el de las riostras se convierten a carga por unidad de área dividiendo el peso lineal de cada elemento entre su separación, lo que permite reemplazar la losa nervada real por una carga uniformemente distribuida equivalente, que es la forma en que se asigna a las áreas del modelo. A estos se añaden el acabado de piso, el cielo raso suspendido, las particiones y fachadas livianas y una provisión para ductos e instalaciones, tomados de las tablas de acabados y de muros divisorios del Título B que se referencian en la última columna.</w:t>
      </w:r>
    </w:p>
    <w:p>
      <w:pPr>
        <w:jc w:val="both"/>
        <w:rPr>
          <w:rFonts w:ascii="Arial" w:hAnsi="Arial" w:cs="Arial"/>
          <w:sz w:val="24"/>
          <w:szCs w:val="24"/>
          <w:lang w:val="es-CO"/>
        </w:rPr>
      </w:pPr>
      <w:r>
        <w:rPr>
          <w:rFonts w:ascii="Arial" w:hAnsi="Arial" w:cs="Arial"/>
          <w:sz w:val="24"/>
          <w:szCs w:val="24"/>
          <w:lang w:val="es-CO"/>
        </w:rPr>
        <w:t xml:space="preserve">El valor de 2.00 kN/m² asignado a fachadas y particiones livianas merece un comentario, pues es el aporte individual más grande del avalúo, superior incluso al peso propio de la loseta. El Título B obliga a considerar una carga mínima por particiones cuando su distribución no está definitivamente fijada en los planos arquitectónicos o puede cambiar durante la vida útil de la edificación, situación habitual en edificios de oficinas, donde las divisiones interiores se reconfiguran con frecuencia. Suponerla nula sería optimista y dejaría la estructura sin reserva frente a una redistribución futura de los espacios. El total obtenido, 5.87 kN/m², es la carga muerta que se asignó a las áreas de entrepiso en el modelo matemático.</w:t>
      </w:r>
    </w:p>
    <w:p w14:paraId="1F0D4CFA" w14:textId="77777777" w:rsidR="00B60DE9" w:rsidRPr="00D510C4" w:rsidRDefault="00B60DE9" w:rsidP="00B60DE9">
      <w:pPr>
        <w:pStyle w:val="Ttulo3"/>
        <w:numPr>
          <w:ilvl w:val="2"/>
          <w:numId w:val="2"/>
        </w:numPr>
        <w:spacing w:line="257" w:lineRule="auto"/>
        <w:jc w:val="both"/>
        <w:rPr>
          <w:rFonts w:ascii="Arial" w:hAnsi="Arial" w:cs="Arial"/>
          <w:b/>
          <w:bCs/>
          <w:color w:val="auto"/>
        </w:rPr>
      </w:pPr>
      <w:bookmarkStart w:id="19" w:name="_Toc243063381"/>
      <w:r w:rsidRPr="00D510C4">
        <w:rPr>
          <w:rFonts w:ascii="Arial" w:hAnsi="Arial" w:cs="Arial"/>
          <w:b/>
          <w:bCs/>
          <w:color w:val="auto"/>
        </w:rPr>
        <w:t>Evaluación carga muerta de cubierta</w:t>
      </w:r>
      <w:bookmarkEnd w:id="19"/>
    </w:p>
    <w:tbl>
      <w:tblPr>
        <w:tblW w:w="9980" w:type="dxa"/>
        <w:tblCellMar>
          <w:left w:w="70" w:type="dxa"/>
          <w:right w:w="70" w:type="dxa"/>
        </w:tblCellMar>
        <w:tblLook w:val="04A0" w:firstRow="1" w:lastRow="0" w:firstColumn="1" w:lastColumn="0" w:noHBand="0" w:noVBand="1"/>
      </w:tblPr>
      <w:tblGrid>
        <w:gridCol w:w="620"/>
        <w:gridCol w:w="1460"/>
        <w:gridCol w:w="3520"/>
        <w:gridCol w:w="1460"/>
        <w:gridCol w:w="1460"/>
        <w:gridCol w:w="1460"/>
      </w:tblGrid>
      <w:tr w:rsidR="00D510C4" w:rsidRPr="00D510C4" w14:paraId="61D51D47" w14:textId="77777777" w:rsidTr="00D510C4">
        <w:trPr>
          <w:trHeight w:val="228"/>
        </w:trPr>
        <w:tc>
          <w:tcPr>
            <w:tcW w:w="9980" w:type="dxa"/>
            <w:gridSpan w:val="6"/>
            <w:tcBorders>
              <w:top w:val="nil"/>
              <w:left w:val="nil"/>
              <w:bottom w:val="nil"/>
              <w:right w:val="nil"/>
            </w:tcBorders>
            <w:shd w:val="clear" w:color="000000" w:fill="FFFFFF"/>
            <w:vAlign w:val="center"/>
            <w:hideMark/>
          </w:tcPr>
          <w:p w14:paraId="4FCC0B2A" w14:textId="12DB3F82"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2 carga de cubierta</w:t>
            </w:r>
          </w:p>
        </w:tc>
      </w:tr>
      <w:tr w:rsidR="00D510C4" w:rsidRPr="00D510C4" w14:paraId="057D6275" w14:textId="77777777" w:rsidTr="00D510C4">
        <w:trPr>
          <w:trHeight w:val="228"/>
        </w:trPr>
        <w:tc>
          <w:tcPr>
            <w:tcW w:w="620" w:type="dxa"/>
            <w:tcBorders>
              <w:top w:val="nil"/>
              <w:left w:val="nil"/>
              <w:bottom w:val="nil"/>
              <w:right w:val="nil"/>
            </w:tcBorders>
            <w:shd w:val="clear" w:color="000000" w:fill="FFFFFF"/>
            <w:vAlign w:val="center"/>
            <w:hideMark/>
          </w:tcPr>
          <w:p w14:paraId="47D11086"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3A73B574"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3520" w:type="dxa"/>
            <w:tcBorders>
              <w:top w:val="nil"/>
              <w:left w:val="nil"/>
              <w:bottom w:val="nil"/>
              <w:right w:val="nil"/>
            </w:tcBorders>
            <w:shd w:val="clear" w:color="000000" w:fill="FFFFFF"/>
            <w:vAlign w:val="center"/>
            <w:hideMark/>
          </w:tcPr>
          <w:p w14:paraId="0404F5A4"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4D504787"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1BD4F3AA"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539490A1"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2F54AE3E" w14:textId="77777777" w:rsidTr="00D510C4">
        <w:trPr>
          <w:trHeight w:val="240"/>
        </w:trPr>
        <w:tc>
          <w:tcPr>
            <w:tcW w:w="620" w:type="dxa"/>
            <w:tcBorders>
              <w:top w:val="nil"/>
              <w:left w:val="nil"/>
              <w:bottom w:val="nil"/>
              <w:right w:val="nil"/>
            </w:tcBorders>
            <w:shd w:val="clear" w:color="000000" w:fill="FFFFFF"/>
            <w:vAlign w:val="center"/>
            <w:hideMark/>
          </w:tcPr>
          <w:p w14:paraId="3636E08C"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7900" w:type="dxa"/>
            <w:gridSpan w:val="4"/>
            <w:tcBorders>
              <w:top w:val="nil"/>
              <w:left w:val="nil"/>
              <w:bottom w:val="nil"/>
              <w:right w:val="nil"/>
            </w:tcBorders>
            <w:shd w:val="clear" w:color="000000" w:fill="FFFFFF"/>
            <w:noWrap/>
            <w:vAlign w:val="bottom"/>
            <w:hideMark/>
          </w:tcPr>
          <w:p w14:paraId="72511D9E" w14:textId="77777777" w:rsidR="00D510C4" w:rsidRPr="00D510C4" w:rsidRDefault="00D510C4" w:rsidP="00D510C4">
            <w:pPr>
              <w:spacing w:after="0" w:line="240" w:lineRule="auto"/>
              <w:jc w:val="center"/>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Carga muerta</w:t>
            </w:r>
          </w:p>
        </w:tc>
        <w:tc>
          <w:tcPr>
            <w:tcW w:w="1460" w:type="dxa"/>
            <w:tcBorders>
              <w:top w:val="nil"/>
              <w:left w:val="nil"/>
              <w:bottom w:val="nil"/>
              <w:right w:val="nil"/>
            </w:tcBorders>
            <w:shd w:val="clear" w:color="000000" w:fill="FFFFFF"/>
            <w:vAlign w:val="center"/>
            <w:hideMark/>
          </w:tcPr>
          <w:p w14:paraId="2CEA3088"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7D33F793" w14:textId="77777777" w:rsidTr="00D510C4">
        <w:trPr>
          <w:trHeight w:val="240"/>
        </w:trPr>
        <w:tc>
          <w:tcPr>
            <w:tcW w:w="620" w:type="dxa"/>
            <w:tcBorders>
              <w:top w:val="nil"/>
              <w:left w:val="nil"/>
              <w:bottom w:val="nil"/>
              <w:right w:val="nil"/>
            </w:tcBorders>
            <w:shd w:val="clear" w:color="000000" w:fill="FFFFFF"/>
            <w:vAlign w:val="center"/>
            <w:hideMark/>
          </w:tcPr>
          <w:p w14:paraId="5EAD5C62"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vAlign w:val="center"/>
            <w:hideMark/>
          </w:tcPr>
          <w:p w14:paraId="3BBE0FF7" w14:textId="77777777"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Peso loseta            24 kN/m3*0,05m</w:t>
            </w:r>
          </w:p>
        </w:tc>
        <w:tc>
          <w:tcPr>
            <w:tcW w:w="1460" w:type="dxa"/>
            <w:tcBorders>
              <w:top w:val="nil"/>
              <w:left w:val="nil"/>
              <w:bottom w:val="nil"/>
              <w:right w:val="nil"/>
            </w:tcBorders>
            <w:shd w:val="clear" w:color="000000" w:fill="FFFFFF"/>
            <w:vAlign w:val="center"/>
            <w:hideMark/>
          </w:tcPr>
          <w:p w14:paraId="057753F2"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1.200</w:t>
            </w:r>
          </w:p>
        </w:tc>
        <w:tc>
          <w:tcPr>
            <w:tcW w:w="1460" w:type="dxa"/>
            <w:tcBorders>
              <w:top w:val="nil"/>
              <w:left w:val="nil"/>
              <w:bottom w:val="nil"/>
              <w:right w:val="nil"/>
            </w:tcBorders>
            <w:shd w:val="clear" w:color="000000" w:fill="FFFFFF"/>
            <w:vAlign w:val="center"/>
            <w:hideMark/>
          </w:tcPr>
          <w:p w14:paraId="4DDC1CE4"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104D3697"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64A32D4D" w14:textId="77777777" w:rsidTr="00D510C4">
        <w:trPr>
          <w:trHeight w:val="231"/>
        </w:trPr>
        <w:tc>
          <w:tcPr>
            <w:tcW w:w="620" w:type="dxa"/>
            <w:tcBorders>
              <w:top w:val="nil"/>
              <w:left w:val="nil"/>
              <w:bottom w:val="nil"/>
              <w:right w:val="nil"/>
            </w:tcBorders>
            <w:shd w:val="clear" w:color="000000" w:fill="FFFFFF"/>
            <w:vAlign w:val="center"/>
            <w:hideMark/>
          </w:tcPr>
          <w:p w14:paraId="4DADAF7F"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vAlign w:val="center"/>
            <w:hideMark/>
          </w:tcPr>
          <w:p w14:paraId="1B3286F6" w14:textId="77777777"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Peso viguetas        24 kN/m3*(0,5-0.05 m)*0,10 m/1.20m</w:t>
            </w:r>
          </w:p>
        </w:tc>
        <w:tc>
          <w:tcPr>
            <w:tcW w:w="1460" w:type="dxa"/>
            <w:tcBorders>
              <w:top w:val="nil"/>
              <w:left w:val="nil"/>
              <w:bottom w:val="nil"/>
              <w:right w:val="nil"/>
            </w:tcBorders>
            <w:shd w:val="clear" w:color="000000" w:fill="FFFFFF"/>
            <w:vAlign w:val="center"/>
            <w:hideMark/>
          </w:tcPr>
          <w:p w14:paraId="7C704D73"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0.900</w:t>
            </w:r>
          </w:p>
        </w:tc>
        <w:tc>
          <w:tcPr>
            <w:tcW w:w="1460" w:type="dxa"/>
            <w:tcBorders>
              <w:top w:val="nil"/>
              <w:left w:val="nil"/>
              <w:bottom w:val="nil"/>
              <w:right w:val="nil"/>
            </w:tcBorders>
            <w:shd w:val="clear" w:color="000000" w:fill="FFFFFF"/>
            <w:noWrap/>
            <w:vAlign w:val="bottom"/>
            <w:hideMark/>
          </w:tcPr>
          <w:p w14:paraId="7B583CEB"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0326053A"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0CF8B84A" w14:textId="77777777" w:rsidTr="00D510C4">
        <w:trPr>
          <w:trHeight w:val="231"/>
        </w:trPr>
        <w:tc>
          <w:tcPr>
            <w:tcW w:w="620" w:type="dxa"/>
            <w:tcBorders>
              <w:top w:val="nil"/>
              <w:left w:val="nil"/>
              <w:bottom w:val="nil"/>
              <w:right w:val="nil"/>
            </w:tcBorders>
            <w:shd w:val="clear" w:color="000000" w:fill="FFFFFF"/>
            <w:vAlign w:val="center"/>
            <w:hideMark/>
          </w:tcPr>
          <w:p w14:paraId="630DDBC2"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vAlign w:val="center"/>
            <w:hideMark/>
          </w:tcPr>
          <w:p w14:paraId="25B48AD4" w14:textId="77777777"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Peso de la riostra 24 kN/m3*(0,50-0.05)*0,10 m/4 m</w:t>
            </w:r>
          </w:p>
        </w:tc>
        <w:tc>
          <w:tcPr>
            <w:tcW w:w="1460" w:type="dxa"/>
            <w:tcBorders>
              <w:top w:val="nil"/>
              <w:left w:val="nil"/>
              <w:bottom w:val="nil"/>
              <w:right w:val="nil"/>
            </w:tcBorders>
            <w:shd w:val="clear" w:color="000000" w:fill="FFFFFF"/>
            <w:vAlign w:val="center"/>
            <w:hideMark/>
          </w:tcPr>
          <w:p w14:paraId="1A3EA954"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0.270</w:t>
            </w:r>
          </w:p>
        </w:tc>
        <w:tc>
          <w:tcPr>
            <w:tcW w:w="1460" w:type="dxa"/>
            <w:tcBorders>
              <w:top w:val="nil"/>
              <w:left w:val="nil"/>
              <w:bottom w:val="nil"/>
              <w:right w:val="nil"/>
            </w:tcBorders>
            <w:shd w:val="clear" w:color="000000" w:fill="FFFFFF"/>
            <w:noWrap/>
            <w:vAlign w:val="bottom"/>
            <w:hideMark/>
          </w:tcPr>
          <w:p w14:paraId="70F2CBD6"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2D82C628"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716C5A5A" w14:textId="77777777" w:rsidTr="00D510C4">
        <w:trPr>
          <w:trHeight w:val="240"/>
        </w:trPr>
        <w:tc>
          <w:tcPr>
            <w:tcW w:w="620" w:type="dxa"/>
            <w:tcBorders>
              <w:top w:val="nil"/>
              <w:left w:val="nil"/>
              <w:bottom w:val="nil"/>
              <w:right w:val="nil"/>
            </w:tcBorders>
            <w:shd w:val="clear" w:color="000000" w:fill="FFFFFF"/>
            <w:vAlign w:val="center"/>
            <w:hideMark/>
          </w:tcPr>
          <w:p w14:paraId="3CC2947F"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noWrap/>
            <w:vAlign w:val="center"/>
            <w:hideMark/>
          </w:tcPr>
          <w:p w14:paraId="0FC7AD06" w14:textId="77777777"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Acabado en montero (2cm)   0,025*21</w:t>
            </w:r>
          </w:p>
        </w:tc>
        <w:tc>
          <w:tcPr>
            <w:tcW w:w="1460" w:type="dxa"/>
            <w:tcBorders>
              <w:top w:val="nil"/>
              <w:left w:val="nil"/>
              <w:bottom w:val="nil"/>
              <w:right w:val="nil"/>
            </w:tcBorders>
            <w:shd w:val="clear" w:color="000000" w:fill="FFFFFF"/>
            <w:noWrap/>
            <w:vAlign w:val="bottom"/>
            <w:hideMark/>
          </w:tcPr>
          <w:p w14:paraId="7A456D55"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0.525</w:t>
            </w:r>
          </w:p>
        </w:tc>
        <w:tc>
          <w:tcPr>
            <w:tcW w:w="1460" w:type="dxa"/>
            <w:tcBorders>
              <w:top w:val="nil"/>
              <w:left w:val="nil"/>
              <w:bottom w:val="nil"/>
              <w:right w:val="nil"/>
            </w:tcBorders>
            <w:shd w:val="clear" w:color="000000" w:fill="FFFFFF"/>
            <w:noWrap/>
            <w:vAlign w:val="bottom"/>
            <w:hideMark/>
          </w:tcPr>
          <w:p w14:paraId="548051E2"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59D23C9E"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510DDF65" w14:textId="77777777" w:rsidTr="00D510C4">
        <w:trPr>
          <w:trHeight w:val="240"/>
        </w:trPr>
        <w:tc>
          <w:tcPr>
            <w:tcW w:w="620" w:type="dxa"/>
            <w:tcBorders>
              <w:top w:val="nil"/>
              <w:left w:val="nil"/>
              <w:bottom w:val="nil"/>
              <w:right w:val="nil"/>
            </w:tcBorders>
            <w:shd w:val="clear" w:color="000000" w:fill="FFFFFF"/>
            <w:vAlign w:val="center"/>
            <w:hideMark/>
          </w:tcPr>
          <w:p w14:paraId="64D3308B"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noWrap/>
            <w:vAlign w:val="center"/>
            <w:hideMark/>
          </w:tcPr>
          <w:p w14:paraId="14FA3C76" w14:textId="77777777"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Entramado metálico suspendido afinado en yeso</w:t>
            </w:r>
          </w:p>
        </w:tc>
        <w:tc>
          <w:tcPr>
            <w:tcW w:w="1460" w:type="dxa"/>
            <w:tcBorders>
              <w:top w:val="nil"/>
              <w:left w:val="nil"/>
              <w:bottom w:val="nil"/>
              <w:right w:val="nil"/>
            </w:tcBorders>
            <w:shd w:val="clear" w:color="000000" w:fill="FFFFFF"/>
            <w:noWrap/>
            <w:vAlign w:val="bottom"/>
            <w:hideMark/>
          </w:tcPr>
          <w:p w14:paraId="5EEE26EC" w14:textId="77777777" w:rsidR="00D510C4" w:rsidRPr="00D510C4" w:rsidRDefault="00D510C4" w:rsidP="00D510C4">
            <w:pPr>
              <w:spacing w:after="0" w:line="240" w:lineRule="auto"/>
              <w:jc w:val="center"/>
              <w:rPr>
                <w:rFonts w:ascii="Arial" w:eastAsia="Times New Roman" w:hAnsi="Arial" w:cs="Arial"/>
                <w:b/>
                <w:bCs/>
                <w:color w:val="0000FF"/>
                <w:sz w:val="18"/>
                <w:szCs w:val="18"/>
                <w:lang w:val="es-CO" w:eastAsia="es-CO"/>
              </w:rPr>
            </w:pPr>
            <w:r w:rsidRPr="00D510C4">
              <w:rPr>
                <w:rFonts w:ascii="Arial" w:eastAsia="Times New Roman" w:hAnsi="Arial" w:cs="Arial"/>
                <w:b/>
                <w:bCs/>
                <w:color w:val="0000FF"/>
                <w:sz w:val="18"/>
                <w:szCs w:val="18"/>
                <w:lang w:val="es-CO" w:eastAsia="es-CO"/>
              </w:rPr>
              <w:t>0.500</w:t>
            </w:r>
          </w:p>
        </w:tc>
        <w:tc>
          <w:tcPr>
            <w:tcW w:w="1460" w:type="dxa"/>
            <w:tcBorders>
              <w:top w:val="nil"/>
              <w:left w:val="nil"/>
              <w:bottom w:val="nil"/>
              <w:right w:val="nil"/>
            </w:tcBorders>
            <w:shd w:val="clear" w:color="000000" w:fill="FFFFFF"/>
            <w:noWrap/>
            <w:vAlign w:val="bottom"/>
            <w:hideMark/>
          </w:tcPr>
          <w:p w14:paraId="71582471"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5D7AF4CA"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63E0A309" w14:textId="77777777" w:rsidTr="00D510C4">
        <w:trPr>
          <w:trHeight w:val="240"/>
        </w:trPr>
        <w:tc>
          <w:tcPr>
            <w:tcW w:w="620" w:type="dxa"/>
            <w:tcBorders>
              <w:top w:val="nil"/>
              <w:left w:val="nil"/>
              <w:bottom w:val="nil"/>
              <w:right w:val="nil"/>
            </w:tcBorders>
            <w:shd w:val="clear" w:color="000000" w:fill="FFFFFF"/>
            <w:vAlign w:val="center"/>
            <w:hideMark/>
          </w:tcPr>
          <w:p w14:paraId="1C4002C1"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noWrap/>
            <w:vAlign w:val="center"/>
            <w:hideMark/>
          </w:tcPr>
          <w:p w14:paraId="5EB67084" w14:textId="77777777"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Parapetos</w:t>
            </w:r>
          </w:p>
        </w:tc>
        <w:tc>
          <w:tcPr>
            <w:tcW w:w="1460" w:type="dxa"/>
            <w:tcBorders>
              <w:top w:val="nil"/>
              <w:left w:val="nil"/>
              <w:bottom w:val="nil"/>
              <w:right w:val="nil"/>
            </w:tcBorders>
            <w:shd w:val="clear" w:color="000000" w:fill="FFFFFF"/>
            <w:noWrap/>
            <w:vAlign w:val="bottom"/>
            <w:hideMark/>
          </w:tcPr>
          <w:p w14:paraId="18075FF5"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1.000</w:t>
            </w:r>
          </w:p>
        </w:tc>
        <w:tc>
          <w:tcPr>
            <w:tcW w:w="1460" w:type="dxa"/>
            <w:tcBorders>
              <w:top w:val="nil"/>
              <w:left w:val="nil"/>
              <w:bottom w:val="nil"/>
              <w:right w:val="nil"/>
            </w:tcBorders>
            <w:shd w:val="clear" w:color="000000" w:fill="FFFFFF"/>
            <w:noWrap/>
            <w:vAlign w:val="bottom"/>
            <w:hideMark/>
          </w:tcPr>
          <w:p w14:paraId="6DF8F1F9"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0267D19A"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21D2F322" w14:textId="77777777" w:rsidTr="00D510C4">
        <w:trPr>
          <w:trHeight w:val="240"/>
        </w:trPr>
        <w:tc>
          <w:tcPr>
            <w:tcW w:w="620" w:type="dxa"/>
            <w:tcBorders>
              <w:top w:val="nil"/>
              <w:left w:val="nil"/>
              <w:bottom w:val="nil"/>
              <w:right w:val="nil"/>
            </w:tcBorders>
            <w:shd w:val="clear" w:color="000000" w:fill="FFFFFF"/>
            <w:vAlign w:val="center"/>
            <w:hideMark/>
          </w:tcPr>
          <w:p w14:paraId="3BDB82EA"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vAlign w:val="center"/>
            <w:hideMark/>
          </w:tcPr>
          <w:p w14:paraId="6F3A120A" w14:textId="29397F66"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Impermeabilizante (tela asfáltica de dos capas y liquido)        2*0,05+2*0,03</w:t>
            </w:r>
          </w:p>
        </w:tc>
        <w:tc>
          <w:tcPr>
            <w:tcW w:w="1460" w:type="dxa"/>
            <w:tcBorders>
              <w:top w:val="nil"/>
              <w:left w:val="nil"/>
              <w:bottom w:val="nil"/>
              <w:right w:val="nil"/>
            </w:tcBorders>
            <w:shd w:val="clear" w:color="000000" w:fill="FFFFFF"/>
            <w:noWrap/>
            <w:vAlign w:val="center"/>
            <w:hideMark/>
          </w:tcPr>
          <w:p w14:paraId="21D2EAF8"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0.16</w:t>
            </w:r>
          </w:p>
        </w:tc>
        <w:tc>
          <w:tcPr>
            <w:tcW w:w="1460" w:type="dxa"/>
            <w:tcBorders>
              <w:top w:val="nil"/>
              <w:left w:val="nil"/>
              <w:bottom w:val="nil"/>
              <w:right w:val="nil"/>
            </w:tcBorders>
            <w:shd w:val="clear" w:color="000000" w:fill="FFFFFF"/>
            <w:noWrap/>
            <w:vAlign w:val="center"/>
            <w:hideMark/>
          </w:tcPr>
          <w:p w14:paraId="338CDDC6"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3E24B8D1"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55530419" w14:textId="77777777" w:rsidTr="00D510C4">
        <w:trPr>
          <w:trHeight w:val="240"/>
        </w:trPr>
        <w:tc>
          <w:tcPr>
            <w:tcW w:w="620" w:type="dxa"/>
            <w:tcBorders>
              <w:top w:val="nil"/>
              <w:left w:val="nil"/>
              <w:bottom w:val="nil"/>
              <w:right w:val="nil"/>
            </w:tcBorders>
            <w:shd w:val="clear" w:color="000000" w:fill="FFFFFF"/>
            <w:vAlign w:val="center"/>
            <w:hideMark/>
          </w:tcPr>
          <w:p w14:paraId="34C62496"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noWrap/>
            <w:vAlign w:val="center"/>
            <w:hideMark/>
          </w:tcPr>
          <w:p w14:paraId="3076620A" w14:textId="77777777"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Ductos</w:t>
            </w:r>
          </w:p>
        </w:tc>
        <w:tc>
          <w:tcPr>
            <w:tcW w:w="1460" w:type="dxa"/>
            <w:tcBorders>
              <w:top w:val="nil"/>
              <w:left w:val="nil"/>
              <w:bottom w:val="nil"/>
              <w:right w:val="nil"/>
            </w:tcBorders>
            <w:shd w:val="clear" w:color="000000" w:fill="FFFFFF"/>
            <w:noWrap/>
            <w:vAlign w:val="bottom"/>
            <w:hideMark/>
          </w:tcPr>
          <w:p w14:paraId="489BE16A" w14:textId="77777777" w:rsidR="00D510C4" w:rsidRPr="00D510C4" w:rsidRDefault="00D510C4" w:rsidP="00D510C4">
            <w:pPr>
              <w:spacing w:after="0" w:line="240" w:lineRule="auto"/>
              <w:jc w:val="center"/>
              <w:rPr>
                <w:rFonts w:ascii="Arial" w:eastAsia="Times New Roman" w:hAnsi="Arial" w:cs="Arial"/>
                <w:b/>
                <w:bCs/>
                <w:color w:val="0000FF"/>
                <w:sz w:val="18"/>
                <w:szCs w:val="18"/>
                <w:lang w:val="es-CO" w:eastAsia="es-CO"/>
              </w:rPr>
            </w:pPr>
            <w:r w:rsidRPr="00D510C4">
              <w:rPr>
                <w:rFonts w:ascii="Arial" w:eastAsia="Times New Roman" w:hAnsi="Arial" w:cs="Arial"/>
                <w:b/>
                <w:bCs/>
                <w:color w:val="0000FF"/>
                <w:sz w:val="18"/>
                <w:szCs w:val="18"/>
                <w:lang w:val="es-CO" w:eastAsia="es-CO"/>
              </w:rPr>
              <w:t>0.200</w:t>
            </w:r>
          </w:p>
        </w:tc>
        <w:tc>
          <w:tcPr>
            <w:tcW w:w="1460" w:type="dxa"/>
            <w:tcBorders>
              <w:top w:val="nil"/>
              <w:left w:val="nil"/>
              <w:bottom w:val="nil"/>
              <w:right w:val="nil"/>
            </w:tcBorders>
            <w:shd w:val="clear" w:color="000000" w:fill="FFFFFF"/>
            <w:noWrap/>
            <w:vAlign w:val="bottom"/>
            <w:hideMark/>
          </w:tcPr>
          <w:p w14:paraId="1F2379CC"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2F045C3B"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7E27E062" w14:textId="77777777" w:rsidTr="00D510C4">
        <w:trPr>
          <w:trHeight w:val="240"/>
        </w:trPr>
        <w:tc>
          <w:tcPr>
            <w:tcW w:w="620" w:type="dxa"/>
            <w:tcBorders>
              <w:top w:val="nil"/>
              <w:left w:val="nil"/>
              <w:bottom w:val="nil"/>
              <w:right w:val="nil"/>
            </w:tcBorders>
            <w:shd w:val="clear" w:color="000000" w:fill="FFFFFF"/>
            <w:vAlign w:val="center"/>
            <w:hideMark/>
          </w:tcPr>
          <w:p w14:paraId="6CD1038D"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noWrap/>
            <w:vAlign w:val="center"/>
            <w:hideMark/>
          </w:tcPr>
          <w:p w14:paraId="29823B93" w14:textId="77777777" w:rsidR="00D510C4" w:rsidRPr="00D510C4" w:rsidRDefault="00D510C4" w:rsidP="00D510C4">
            <w:pPr>
              <w:spacing w:after="0" w:line="240" w:lineRule="auto"/>
              <w:jc w:val="center"/>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Total</w:t>
            </w:r>
          </w:p>
        </w:tc>
        <w:tc>
          <w:tcPr>
            <w:tcW w:w="1460" w:type="dxa"/>
            <w:tcBorders>
              <w:top w:val="nil"/>
              <w:left w:val="nil"/>
              <w:bottom w:val="nil"/>
              <w:right w:val="nil"/>
            </w:tcBorders>
            <w:shd w:val="clear" w:color="000000" w:fill="FFFFFF"/>
            <w:noWrap/>
            <w:vAlign w:val="bottom"/>
            <w:hideMark/>
          </w:tcPr>
          <w:p w14:paraId="043439EB" w14:textId="77777777" w:rsidR="00D510C4" w:rsidRPr="00D510C4" w:rsidRDefault="00D510C4" w:rsidP="00D510C4">
            <w:pPr>
              <w:spacing w:after="0" w:line="240" w:lineRule="auto"/>
              <w:jc w:val="center"/>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4.76</w:t>
            </w:r>
          </w:p>
        </w:tc>
        <w:tc>
          <w:tcPr>
            <w:tcW w:w="1460" w:type="dxa"/>
            <w:tcBorders>
              <w:top w:val="nil"/>
              <w:left w:val="nil"/>
              <w:bottom w:val="nil"/>
              <w:right w:val="nil"/>
            </w:tcBorders>
            <w:shd w:val="clear" w:color="000000" w:fill="FFFFFF"/>
            <w:noWrap/>
            <w:vAlign w:val="bottom"/>
            <w:hideMark/>
          </w:tcPr>
          <w:p w14:paraId="629E92BC" w14:textId="77777777" w:rsidR="00D510C4" w:rsidRPr="00D510C4" w:rsidRDefault="00D510C4" w:rsidP="00D510C4">
            <w:pPr>
              <w:spacing w:after="0" w:line="240" w:lineRule="auto"/>
              <w:jc w:val="center"/>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78701022"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bl>
    <w:p w14:paraId="61DEBDBA" w14:textId="77777777" w:rsidR="00D510C4" w:rsidRPr="00D510C4" w:rsidRDefault="00D510C4" w:rsidP="00D510C4"/>
    <w:p w14:paraId="13DA3BEB" w14:textId="77777777" w:rsidR="00A9330F" w:rsidRPr="00A9330F" w:rsidRDefault="00A9330F" w:rsidP="00A9330F"/>
    <w:p>
      <w:pPr>
        <w:jc w:val="both"/>
        <w:rPr>
          <w:rFonts w:ascii="Arial" w:hAnsi="Arial" w:cs="Arial"/>
          <w:sz w:val="24"/>
          <w:szCs w:val="24"/>
          <w:lang w:val="es-CO"/>
        </w:rPr>
      </w:pPr>
      <w:r>
        <w:rPr>
          <w:rFonts w:ascii="Arial" w:hAnsi="Arial" w:cs="Arial"/>
          <w:sz w:val="24"/>
          <w:szCs w:val="24"/>
          <w:lang w:val="es-CO"/>
        </w:rPr>
        <w:t xml:space="preserve">El avalúo de la cubierta se diferencia del de entrepiso en los elementos que efectivamente existen en ese nivel. Desaparecen las particiones y las fachadas, que es el rubro más pesado del entrepiso, y aparecen en su lugar el impermeabilizante, el acabado en mortero con la pendiente necesaria para la evacuación del agua y los parapetos perimetrales. El peso propio de la placa se mantiene, porque la losa de cubierta conserva el mismo espesor y la misma configuración de nervios y riostras que la de entrepiso. El resultado, 4.76 kN/m², es sensiblemente menor que el del piso tipo, lo cual tiene dos consecuencias que se verán más adelante: reduce la masa del último nivel y, por lo tanto, la fuerza sísmica que se concentra en la parte alta de la edificación, y hace que la carga de granizo adquiera un peso relativo mayor dentro de las combinaciones de ese nivel.</w:t>
      </w:r>
    </w:p>
    <w:p w14:paraId="606DDF27" w14:textId="2757112E" w:rsidR="6249CE6D" w:rsidRPr="008074A5" w:rsidRDefault="6249CE6D" w:rsidP="6249CE6D">
      <w:pPr>
        <w:pStyle w:val="Ttulo3"/>
        <w:numPr>
          <w:ilvl w:val="2"/>
          <w:numId w:val="2"/>
        </w:numPr>
        <w:rPr>
          <w:rFonts w:ascii="Arial" w:hAnsi="Arial" w:cs="Arial"/>
          <w:b/>
          <w:bCs/>
          <w:color w:val="auto"/>
          <w:lang w:val="es-CO"/>
        </w:rPr>
      </w:pPr>
      <w:bookmarkStart w:id="20" w:name="_Toc243063382"/>
      <w:r>
        <w:rPr>
          <w:rFonts w:ascii="Arial" w:hAnsi="Arial" w:cs="Arial"/>
          <w:b/>
          <w:bCs/>
          <w:color w:val="auto"/>
          <w:lang w:val="es-CO"/>
        </w:rPr>
        <w:t>Peso del piso tipo, peso de la cubierta y peso total del edificio</w:t>
      </w:r>
      <w:bookmarkEnd w:id="20"/>
    </w:p>
    <w:p w14:paraId="0149DD24" w14:textId="77777777" w:rsidR="00C90EDE" w:rsidRPr="008074A5" w:rsidRDefault="00C90EDE" w:rsidP="6249CE6D">
      <w:pPr>
        <w:rPr>
          <w:rFonts w:ascii="Arial" w:hAnsi="Arial" w:cs="Arial"/>
          <w:sz w:val="24"/>
          <w:szCs w:val="24"/>
          <w:lang w:val="es-CO"/>
        </w:rPr>
      </w:pPr>
    </w:p>
    <w:p w14:paraId="5D61E9D3" w14:textId="4D383B5A" w:rsidR="6249CE6D" w:rsidRPr="008074A5" w:rsidRDefault="00012D04" w:rsidP="00C90EDE">
      <w:pPr>
        <w:jc w:val="both"/>
        <w:rPr>
          <w:rFonts w:ascii="Arial" w:hAnsi="Arial" w:cs="Arial"/>
          <w:sz w:val="24"/>
          <w:szCs w:val="24"/>
          <w:lang w:val="es-CO"/>
        </w:rPr>
      </w:pPr>
      <w:r>
        <w:rPr>
          <w:rFonts w:ascii="Arial" w:hAnsi="Arial" w:cs="Arial"/>
          <w:sz w:val="24"/>
          <w:szCs w:val="24"/>
          <w:lang w:val="es-CO"/>
        </w:rPr>
        <w:lastRenderedPageBreak/>
        <w:t>El peso de las columnas se calcula teniendo en cuenta las dimensiones de las columnas y las cantidades de cada tipo. El peso de las columnas se calculó teniendo en cuenta lo siguiente:</w:t>
      </w:r>
    </w:p>
    <w:p w14:paraId="39DE4DD8" w14:textId="4C879E68" w:rsidR="00E24C09" w:rsidRPr="008074A5" w:rsidRDefault="00000000" w:rsidP="00E24C09">
      <w:pPr>
        <w:ind w:left="360"/>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W</m:t>
              </m:r>
            </m:e>
            <m:sub>
              <m:sSub>
                <m:sSubPr>
                  <m:ctrlPr>
                    <w:rPr>
                      <w:rFonts w:ascii="Cambria Math" w:hAnsi="Cambria Math" w:cs="Arial"/>
                      <w:i/>
                    </w:rPr>
                  </m:ctrlPr>
                </m:sSubPr>
                <m:e>
                  <m:r>
                    <w:rPr>
                      <w:rFonts w:ascii="Cambria Math" w:hAnsi="Cambria Math" w:cs="Arial"/>
                    </w:rPr>
                    <m:t>C</m:t>
                  </m:r>
                </m:e>
                <m:sub>
                  <m:r>
                    <w:rPr>
                      <w:rFonts w:ascii="Cambria Math" w:hAnsi="Cambria Math" w:cs="Arial"/>
                    </w:rPr>
                    <m:t>i</m:t>
                  </m:r>
                </m:sub>
              </m:sSub>
            </m:sub>
          </m:sSub>
          <m:r>
            <w:rPr>
              <w:rFonts w:ascii="Cambria Math" w:hAnsi="Cambria Math" w:cs="Arial"/>
            </w:rPr>
            <m:t>=</m:t>
          </m:r>
          <m:sSub>
            <m:sSubPr>
              <m:ctrlPr>
                <w:rPr>
                  <w:rFonts w:ascii="Cambria Math" w:hAnsi="Cambria Math" w:cs="Arial"/>
                  <w:i/>
                </w:rPr>
              </m:ctrlPr>
            </m:sSubPr>
            <m:e>
              <m:r>
                <w:rPr>
                  <w:rFonts w:ascii="Cambria Math" w:hAnsi="Cambria Math" w:cs="Arial"/>
                </w:rPr>
                <m:t>γ</m:t>
              </m:r>
            </m:e>
            <m:sub>
              <m:r>
                <w:rPr>
                  <w:rFonts w:ascii="Cambria Math" w:hAnsi="Cambria Math" w:cs="Arial"/>
                </w:rPr>
                <m:t>c</m:t>
              </m:r>
            </m:sub>
          </m:sSub>
          <m:r>
            <w:rPr>
              <w:rFonts w:ascii="Cambria Math" w:hAnsi="Cambria Math" w:cs="Arial"/>
            </w:rPr>
            <m:t>⋅</m:t>
          </m:r>
          <m:sSub>
            <m:sSubPr>
              <m:ctrlPr>
                <w:rPr>
                  <w:rFonts w:ascii="Cambria Math" w:hAnsi="Cambria Math" w:cs="Arial"/>
                  <w:i/>
                </w:rPr>
              </m:ctrlPr>
            </m:sSubPr>
            <m:e>
              <m:r>
                <w:rPr>
                  <w:rFonts w:ascii="Cambria Math" w:hAnsi="Cambria Math" w:cs="Arial"/>
                </w:rPr>
                <m:t>#</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a</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l</m:t>
                      </m:r>
                    </m:e>
                    <m:sub>
                      <m:r>
                        <w:rPr>
                          <w:rFonts w:ascii="Cambria Math" w:hAnsi="Cambria Math" w:cs="Arial"/>
                        </w:rPr>
                        <m:t>u</m:t>
                      </m:r>
                    </m:sub>
                  </m:sSub>
                </m:e>
              </m:d>
            </m:e>
            <m:sub>
              <m:r>
                <w:rPr>
                  <w:rFonts w:ascii="Cambria Math" w:hAnsi="Cambria Math" w:cs="Arial"/>
                </w:rPr>
                <m:t>i</m:t>
              </m:r>
            </m:sub>
          </m:sSub>
        </m:oMath>
      </m:oMathPara>
    </w:p>
    <w:p w14:paraId="0EE9E12B" w14:textId="36E36587" w:rsidR="003866B0" w:rsidRPr="008074A5" w:rsidRDefault="003866B0" w:rsidP="003866B0">
      <w:pPr>
        <w:pStyle w:val="Descripcin"/>
        <w:ind w:left="360"/>
        <w:jc w:val="center"/>
        <w:rPr>
          <w:rFonts w:ascii="Arial" w:hAnsi="Arial" w:cs="Arial"/>
        </w:rPr>
      </w:pPr>
      <w:bookmarkStart w:id="21" w:name="_Toc243063451"/>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4</w:t>
      </w:r>
      <w:r w:rsidR="00AD35A8">
        <w:rPr>
          <w:rFonts w:ascii="Arial" w:hAnsi="Arial" w:cs="Arial"/>
          <w:lang w:val="es-CO"/>
        </w:rPr>
        <w:fldChar w:fldCharType="end"/>
      </w:r>
      <w:r>
        <w:rPr>
          <w:rFonts w:ascii="Arial" w:hAnsi="Arial" w:cs="Arial"/>
          <w:lang w:val="es-CO"/>
        </w:rPr>
        <w:t>.</w:t>
      </w:r>
      <w:r>
        <w:rPr>
          <w:rFonts w:ascii="Arial" w:hAnsi="Arial" w:cs="Arial"/>
          <w:lang w:val="es-CO"/>
        </w:rPr>
        <w:t xml:space="preserve"> Peso columnas.</w:t>
      </w:r>
      <w:bookmarkEnd w:id="21"/>
    </w:p>
    <w:p w14:paraId="66CE3D0E" w14:textId="6F4D35C0" w:rsidR="00530C6A" w:rsidRPr="008074A5" w:rsidRDefault="00C26EDE" w:rsidP="6249CE6D">
      <w:pPr>
        <w:rPr>
          <w:rFonts w:ascii="Arial" w:hAnsi="Arial" w:cs="Arial"/>
          <w:sz w:val="24"/>
          <w:szCs w:val="24"/>
          <w:lang w:val="es-CO"/>
        </w:rPr>
      </w:pPr>
      <w:r w:rsidRPr="00C26EDE">
        <w:rPr>
          <w:noProof/>
        </w:rPr>
        <w:drawing>
          <wp:inline distT="0" distB="0" distL="0" distR="0" wp14:anchorId="35DCDC8B" wp14:editId="47A69986">
            <wp:extent cx="5759450" cy="1844040"/>
            <wp:effectExtent l="0" t="0" r="0" b="3810"/>
            <wp:docPr id="69577174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9450" cy="1844040"/>
                    </a:xfrm>
                    <a:prstGeom prst="rect">
                      <a:avLst/>
                    </a:prstGeom>
                    <a:noFill/>
                    <a:ln>
                      <a:noFill/>
                    </a:ln>
                  </pic:spPr>
                </pic:pic>
              </a:graphicData>
            </a:graphic>
          </wp:inline>
        </w:drawing>
      </w:r>
    </w:p>
    <w:p w14:paraId="2B900740" w14:textId="51071002" w:rsidR="00530C6A" w:rsidRPr="008074A5" w:rsidRDefault="0019403E" w:rsidP="6249CE6D">
      <w:pPr>
        <w:rPr>
          <w:rFonts w:ascii="Arial" w:hAnsi="Arial" w:cs="Arial"/>
          <w:sz w:val="24"/>
          <w:szCs w:val="24"/>
          <w:lang w:val="es-CO"/>
        </w:rPr>
      </w:pPr>
      <w:r>
        <w:rPr>
          <w:rFonts w:ascii="Arial" w:hAnsi="Arial" w:cs="Arial"/>
          <w:sz w:val="24"/>
          <w:szCs w:val="24"/>
          <w:lang w:val="es-CO"/>
        </w:rPr>
        <w:t>El peso de cada viga de entrepiso y cubierta se calcula teniendo en cuenta la siguiente ecuación.</w:t>
      </w:r>
    </w:p>
    <w:p w14:paraId="62ED19E8" w14:textId="682844EB" w:rsidR="00C24A8A" w:rsidRPr="008074A5" w:rsidRDefault="00000000" w:rsidP="00C24A8A">
      <w:pPr>
        <w:ind w:left="360"/>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W</m:t>
              </m:r>
            </m:e>
            <m:sub>
              <m:sSub>
                <m:sSubPr>
                  <m:ctrlPr>
                    <w:rPr>
                      <w:rFonts w:ascii="Cambria Math" w:eastAsiaTheme="minorEastAsia" w:hAnsi="Cambria Math" w:cs="Arial"/>
                      <w:i/>
                    </w:rPr>
                  </m:ctrlPr>
                </m:sSubPr>
                <m:e>
                  <m:r>
                    <w:rPr>
                      <w:rFonts w:ascii="Cambria Math" w:eastAsiaTheme="minorEastAsia" w:hAnsi="Cambria Math" w:cs="Arial"/>
                    </w:rPr>
                    <m:t>V</m:t>
                  </m:r>
                </m:e>
                <m:sub>
                  <m:r>
                    <w:rPr>
                      <w:rFonts w:ascii="Cambria Math" w:eastAsiaTheme="minorEastAsia" w:hAnsi="Cambria Math" w:cs="Arial"/>
                    </w:rPr>
                    <m:t>i</m:t>
                  </m:r>
                </m:sub>
              </m:sSub>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H</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d>
                <m:dPr>
                  <m:ctrlPr>
                    <w:rPr>
                      <w:rFonts w:ascii="Cambria Math" w:eastAsiaTheme="minorEastAsia" w:hAnsi="Cambria Math" w:cs="Arial"/>
                      <w:i/>
                    </w:rPr>
                  </m:ctrlPr>
                </m:dPr>
                <m:e>
                  <m:r>
                    <w:rPr>
                      <w:rFonts w:ascii="Cambria Math" w:eastAsiaTheme="minorEastAsia" w:hAnsi="Cambria Math" w:cs="Arial"/>
                    </w:rPr>
                    <m:t>a</m:t>
                  </m:r>
                </m:e>
              </m:d>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L</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γ</m:t>
              </m:r>
            </m:e>
            <m:sub>
              <m:r>
                <w:rPr>
                  <w:rFonts w:ascii="Cambria Math" w:eastAsiaTheme="minorEastAsia" w:hAnsi="Cambria Math" w:cs="Arial"/>
                </w:rPr>
                <m:t>c</m:t>
              </m:r>
            </m:sub>
          </m:sSub>
        </m:oMath>
      </m:oMathPara>
    </w:p>
    <w:p w14:paraId="5875E1C3" w14:textId="6D8EE7C5" w:rsidR="00387F55" w:rsidRDefault="00387F55" w:rsidP="00387F55">
      <w:pPr>
        <w:rPr>
          <w:rFonts w:ascii="Arial" w:eastAsiaTheme="minorEastAsia" w:hAnsi="Arial" w:cs="Arial"/>
          <w:sz w:val="24"/>
          <w:szCs w:val="24"/>
        </w:rPr>
      </w:pPr>
      <w:r>
        <w:rPr>
          <w:rFonts w:ascii="Arial" w:eastAsiaTheme="minorEastAsia" w:hAnsi="Arial" w:cs="Arial"/>
          <w:sz w:val="24"/>
          <w:szCs w:val="24"/>
        </w:rPr>
        <w:t>Este proceso se repitió para las demás vigas en entrepiso y cubierta.</w:t>
      </w:r>
    </w:p>
    <w:p w14:paraId="2087CD22" w14:textId="77777777" w:rsidR="000850A4" w:rsidRPr="008074A5" w:rsidRDefault="000850A4" w:rsidP="00387F55">
      <w:pPr>
        <w:rPr>
          <w:rFonts w:ascii="Arial" w:eastAsiaTheme="minorEastAsia" w:hAnsi="Arial" w:cs="Arial"/>
          <w:sz w:val="24"/>
          <w:szCs w:val="24"/>
        </w:rPr>
      </w:pPr>
    </w:p>
    <w:p w14:paraId="624694D5" w14:textId="574F2764" w:rsidR="005753BE" w:rsidRDefault="003866B0" w:rsidP="003866B0">
      <w:pPr>
        <w:pStyle w:val="Descripcin"/>
        <w:jc w:val="center"/>
        <w:rPr>
          <w:noProof/>
        </w:rPr>
      </w:pPr>
      <w:bookmarkStart w:id="22" w:name="_Toc243063452"/>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5</w:t>
      </w:r>
      <w:r w:rsidR="00AD35A8">
        <w:rPr>
          <w:rFonts w:ascii="Arial" w:hAnsi="Arial" w:cs="Arial"/>
          <w:lang w:val="es-CO"/>
        </w:rPr>
        <w:fldChar w:fldCharType="end"/>
      </w:r>
      <w:r>
        <w:rPr>
          <w:rFonts w:ascii="Arial" w:hAnsi="Arial" w:cs="Arial"/>
          <w:lang w:val="es-CO"/>
        </w:rPr>
        <w:t>.</w:t>
      </w:r>
      <w:r>
        <w:rPr>
          <w:rFonts w:ascii="Arial" w:hAnsi="Arial" w:cs="Arial"/>
          <w:lang w:val="es-CO"/>
        </w:rPr>
        <w:t xml:space="preserve"> Peso de las vigas de piso 1.</w:t>
      </w:r>
      <w:bookmarkEnd w:id="22"/>
    </w:p>
    <w:p w14:paraId="56C1A1D6" w14:textId="3EB60754" w:rsidR="00C26EDE" w:rsidRDefault="00C26EDE" w:rsidP="003866B0">
      <w:pPr>
        <w:jc w:val="center"/>
        <w:rPr>
          <w:rFonts w:ascii="Arial" w:hAnsi="Arial" w:cs="Arial"/>
          <w:lang w:val="es-CO"/>
        </w:rPr>
      </w:pPr>
      <w:r w:rsidRPr="00C26EDE">
        <w:rPr>
          <w:noProof/>
        </w:rPr>
        <w:drawing>
          <wp:inline distT="0" distB="0" distL="0" distR="0" wp14:anchorId="4385A6CF" wp14:editId="51499B27">
            <wp:extent cx="4663236" cy="2993571"/>
            <wp:effectExtent l="0" t="0" r="4445" b="0"/>
            <wp:docPr id="137128477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66654" cy="2995765"/>
                    </a:xfrm>
                    <a:prstGeom prst="rect">
                      <a:avLst/>
                    </a:prstGeom>
                    <a:noFill/>
                    <a:ln>
                      <a:noFill/>
                    </a:ln>
                  </pic:spPr>
                </pic:pic>
              </a:graphicData>
            </a:graphic>
          </wp:inline>
        </w:drawing>
      </w:r>
    </w:p>
    <w:p w14:paraId="14399649" w14:textId="77777777" w:rsidR="00C26EDE" w:rsidRDefault="00C26EDE" w:rsidP="003866B0">
      <w:pPr>
        <w:jc w:val="center"/>
        <w:rPr>
          <w:rFonts w:ascii="Arial" w:hAnsi="Arial" w:cs="Arial"/>
          <w:lang w:val="es-CO"/>
        </w:rPr>
      </w:pPr>
    </w:p>
    <w:p w14:paraId="42E1D177" w14:textId="77777777" w:rsidR="00C26EDE" w:rsidRPr="008074A5" w:rsidRDefault="00C26EDE" w:rsidP="003866B0">
      <w:pPr>
        <w:jc w:val="center"/>
        <w:rPr>
          <w:rFonts w:ascii="Arial" w:hAnsi="Arial" w:cs="Arial"/>
          <w:lang w:val="es-CO"/>
        </w:rPr>
      </w:pPr>
    </w:p>
    <w:p w14:paraId="6876D8EA" w14:textId="12D5BF90" w:rsidR="003275AB" w:rsidRPr="008074A5" w:rsidRDefault="003866B0" w:rsidP="003866B0">
      <w:pPr>
        <w:pStyle w:val="Descripcin"/>
        <w:jc w:val="center"/>
        <w:rPr>
          <w:rFonts w:ascii="Arial" w:hAnsi="Arial" w:cs="Arial"/>
          <w:highlight w:val="yellow"/>
          <w:lang w:val="es-CO"/>
        </w:rPr>
      </w:pPr>
      <w:bookmarkStart w:id="23" w:name="_Toc243063453"/>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6</w:t>
      </w:r>
      <w:r w:rsidR="00AD35A8">
        <w:rPr>
          <w:rFonts w:ascii="Arial" w:hAnsi="Arial" w:cs="Arial"/>
          <w:lang w:val="es-CO"/>
        </w:rPr>
        <w:fldChar w:fldCharType="end"/>
      </w:r>
      <w:r>
        <w:rPr>
          <w:rFonts w:ascii="Arial" w:hAnsi="Arial" w:cs="Arial"/>
          <w:lang w:val="es-CO"/>
        </w:rPr>
        <w:t>.</w:t>
      </w:r>
      <w:r>
        <w:rPr>
          <w:rFonts w:ascii="Arial" w:hAnsi="Arial" w:cs="Arial"/>
          <w:lang w:val="es-CO"/>
        </w:rPr>
        <w:t xml:space="preserve"> Peso de las vigas de cubierta y piso tipo.</w:t>
      </w:r>
      <w:bookmarkEnd w:id="23"/>
    </w:p>
    <w:p w14:paraId="2A9009AC" w14:textId="4A182126" w:rsidR="008257B4" w:rsidRPr="008074A5" w:rsidRDefault="00C26EDE" w:rsidP="00B006E6">
      <w:pPr>
        <w:jc w:val="center"/>
        <w:rPr>
          <w:rFonts w:ascii="Arial" w:hAnsi="Arial" w:cs="Arial"/>
          <w:highlight w:val="yellow"/>
          <w:lang w:val="es-CO"/>
        </w:rPr>
      </w:pPr>
      <w:r w:rsidRPr="00C26EDE">
        <w:rPr>
          <w:noProof/>
        </w:rPr>
        <w:lastRenderedPageBreak/>
        <w:drawing>
          <wp:inline distT="0" distB="0" distL="0" distR="0" wp14:anchorId="11C63C42" wp14:editId="42A83578">
            <wp:extent cx="5268595" cy="2732405"/>
            <wp:effectExtent l="0" t="0" r="8255" b="0"/>
            <wp:docPr id="9262467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8595" cy="2732405"/>
                    </a:xfrm>
                    <a:prstGeom prst="rect">
                      <a:avLst/>
                    </a:prstGeom>
                    <a:noFill/>
                    <a:ln>
                      <a:noFill/>
                    </a:ln>
                  </pic:spPr>
                </pic:pic>
              </a:graphicData>
            </a:graphic>
          </wp:inline>
        </w:drawing>
      </w:r>
    </w:p>
    <w:p w14:paraId="42881723" w14:textId="4AACBE13" w:rsidR="00B14141" w:rsidRPr="008074A5" w:rsidRDefault="00B14141" w:rsidP="6249CE6D">
      <w:pPr>
        <w:rPr>
          <w:rFonts w:ascii="Arial" w:hAnsi="Arial" w:cs="Arial"/>
          <w:sz w:val="24"/>
          <w:szCs w:val="24"/>
          <w:lang w:val="es-CO"/>
        </w:rPr>
      </w:pPr>
      <w:r>
        <w:rPr>
          <w:rFonts w:ascii="Arial" w:hAnsi="Arial" w:cs="Arial"/>
          <w:sz w:val="24"/>
          <w:szCs w:val="24"/>
          <w:lang w:val="es-CO"/>
        </w:rPr>
        <w:t>Posterior a esto se calcula el peso de cada piso el cual corresponde al peso de su propia losa y al de los elementos del sistema de resistencia sísmica más cercano a cada piso. El peso de cada piso se calcula con la siguiente ecuación:</w:t>
      </w:r>
    </w:p>
    <w:p w14:paraId="086A4A80" w14:textId="78FAF683" w:rsidR="001A04C3" w:rsidRPr="008074A5" w:rsidRDefault="002E6867" w:rsidP="002E6867">
      <w:pPr>
        <w:jc w:val="center"/>
        <w:rPr>
          <w:rFonts w:ascii="Arial" w:eastAsiaTheme="minorEastAsia" w:hAnsi="Arial" w:cs="Arial"/>
          <w:sz w:val="24"/>
          <w:szCs w:val="24"/>
          <w:lang w:val="es-CO"/>
        </w:rPr>
      </w:pPr>
      <m:oMathPara>
        <m:oMath>
          <m:r>
            <w:rPr>
              <w:rFonts w:ascii="Cambria Math" w:hAnsi="Cambria Math" w:cs="Arial"/>
              <w:sz w:val="24"/>
              <w:szCs w:val="24"/>
              <w:lang w:val="es-CO"/>
            </w:rPr>
            <m:t>Peso piso</m:t>
          </m:r>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Pi</m:t>
              </m:r>
            </m:sub>
          </m:sSub>
          <m:r>
            <w:rPr>
              <w:rFonts w:ascii="Cambria Math" w:hAnsi="Cambria Math" w:cs="Arial"/>
              <w:sz w:val="24"/>
              <w:szCs w:val="24"/>
              <w:lang w:val="es-CO"/>
            </w:rPr>
            <m:t>+</m:t>
          </m:r>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columnas</m:t>
              </m:r>
            </m:sub>
          </m:sSub>
          <m:r>
            <w:rPr>
              <w:rFonts w:ascii="Cambria Math" w:hAnsi="Cambria Math" w:cs="Arial"/>
              <w:sz w:val="24"/>
              <w:szCs w:val="24"/>
              <w:lang w:val="es-CO"/>
            </w:rPr>
            <m:t>+</m:t>
          </m:r>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vigas</m:t>
              </m:r>
            </m:sub>
          </m:sSub>
          <m:r>
            <w:rPr>
              <w:rFonts w:ascii="Cambria Math" w:hAnsi="Cambria Math" w:cs="Arial"/>
              <w:sz w:val="24"/>
              <w:szCs w:val="24"/>
              <w:lang w:val="es-CO"/>
            </w:rPr>
            <m:t>+</m:t>
          </m:r>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escalera</m:t>
              </m:r>
            </m:sub>
          </m:sSub>
        </m:oMath>
      </m:oMathPara>
    </w:p>
    <w:p w14:paraId="64B4F866" w14:textId="77777777" w:rsidR="004651E1" w:rsidRPr="008074A5" w:rsidRDefault="004651E1" w:rsidP="002E6867">
      <w:pPr>
        <w:jc w:val="center"/>
        <w:rPr>
          <w:rFonts w:ascii="Arial" w:eastAsiaTheme="minorEastAsia" w:hAnsi="Arial" w:cs="Arial"/>
          <w:sz w:val="24"/>
          <w:szCs w:val="24"/>
          <w:lang w:val="es-CO"/>
        </w:rPr>
      </w:pPr>
    </w:p>
    <w:p w14:paraId="4CC91A80" w14:textId="7C1C2323" w:rsidR="004651E1" w:rsidRPr="008074A5" w:rsidRDefault="004651E1" w:rsidP="004651E1">
      <w:pPr>
        <w:jc w:val="both"/>
        <w:rPr>
          <w:rFonts w:ascii="Arial" w:eastAsiaTheme="minorEastAsia" w:hAnsi="Arial" w:cs="Arial"/>
          <w:sz w:val="24"/>
          <w:szCs w:val="24"/>
          <w:lang w:val="es-CO"/>
        </w:rPr>
      </w:pPr>
      <w:r>
        <w:rPr>
          <w:rFonts w:ascii="Arial" w:eastAsiaTheme="minorEastAsia" w:hAnsi="Arial" w:cs="Arial"/>
          <w:sz w:val="24"/>
          <w:szCs w:val="24"/>
          <w:lang w:val="es-CO"/>
        </w:rPr>
        <w:t>Para el peso de la cubierta se tiene en cuenta lo siguiente:</w:t>
      </w:r>
    </w:p>
    <w:p w14:paraId="1F7C9CC8" w14:textId="061DEDB7" w:rsidR="004651E1" w:rsidRPr="008074A5" w:rsidRDefault="004651E1" w:rsidP="004651E1">
      <w:pPr>
        <w:jc w:val="center"/>
        <w:rPr>
          <w:rFonts w:ascii="Arial" w:eastAsiaTheme="minorEastAsia" w:hAnsi="Arial" w:cs="Arial"/>
          <w:sz w:val="24"/>
          <w:szCs w:val="24"/>
          <w:lang w:val="es-CO"/>
        </w:rPr>
      </w:pPr>
      <m:oMathPara>
        <m:oMath>
          <m:r>
            <w:rPr>
              <w:rFonts w:ascii="Cambria Math" w:hAnsi="Cambria Math" w:cs="Arial"/>
              <w:sz w:val="24"/>
              <w:szCs w:val="24"/>
              <w:lang w:val="es-CO"/>
            </w:rPr>
            <m:t>Peso cubierta</m:t>
          </m:r>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Ci</m:t>
              </m:r>
            </m:sub>
          </m:sSub>
          <m:r>
            <w:rPr>
              <w:rFonts w:ascii="Cambria Math" w:hAnsi="Cambria Math" w:cs="Arial"/>
              <w:sz w:val="24"/>
              <w:szCs w:val="24"/>
              <w:lang w:val="es-CO"/>
            </w:rPr>
            <m:t>+</m:t>
          </m:r>
          <m:f>
            <m:fPr>
              <m:ctrlPr>
                <w:rPr>
                  <w:rFonts w:ascii="Cambria Math" w:hAnsi="Cambria Math" w:cs="Arial"/>
                  <w:i/>
                  <w:sz w:val="24"/>
                  <w:szCs w:val="24"/>
                  <w:lang w:val="es-CO"/>
                </w:rPr>
              </m:ctrlPr>
            </m:fPr>
            <m:num>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columnas</m:t>
                  </m:r>
                </m:sub>
              </m:sSub>
            </m:num>
            <m:den>
              <m:r>
                <w:rPr>
                  <w:rFonts w:ascii="Cambria Math" w:hAnsi="Cambria Math" w:cs="Arial"/>
                  <w:sz w:val="24"/>
                  <w:szCs w:val="24"/>
                  <w:lang w:val="es-CO"/>
                </w:rPr>
                <m:t>2</m:t>
              </m:r>
            </m:den>
          </m:f>
          <m:r>
            <w:rPr>
              <w:rFonts w:ascii="Cambria Math" w:hAnsi="Cambria Math" w:cs="Arial"/>
              <w:sz w:val="24"/>
              <w:szCs w:val="24"/>
              <w:lang w:val="es-CO"/>
            </w:rPr>
            <m:t>+</m:t>
          </m:r>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vigas</m:t>
              </m:r>
            </m:sub>
          </m:sSub>
          <m:r>
            <w:rPr>
              <w:rFonts w:ascii="Cambria Math" w:hAnsi="Cambria Math" w:cs="Arial"/>
              <w:sz w:val="24"/>
              <w:szCs w:val="24"/>
              <w:lang w:val="es-CO"/>
            </w:rPr>
            <m:t>+</m:t>
          </m:r>
          <m:f>
            <m:fPr>
              <m:ctrlPr>
                <w:rPr>
                  <w:rFonts w:ascii="Cambria Math" w:hAnsi="Cambria Math" w:cs="Arial"/>
                  <w:i/>
                  <w:sz w:val="24"/>
                  <w:szCs w:val="24"/>
                  <w:lang w:val="es-CO"/>
                </w:rPr>
              </m:ctrlPr>
            </m:fPr>
            <m:num>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escalera</m:t>
                  </m:r>
                </m:sub>
              </m:sSub>
            </m:num>
            <m:den>
              <m:r>
                <w:rPr>
                  <w:rFonts w:ascii="Cambria Math" w:hAnsi="Cambria Math" w:cs="Arial"/>
                  <w:sz w:val="24"/>
                  <w:szCs w:val="24"/>
                  <w:lang w:val="es-CO"/>
                </w:rPr>
                <m:t>2</m:t>
              </m:r>
            </m:den>
          </m:f>
        </m:oMath>
      </m:oMathPara>
    </w:p>
    <w:p w14:paraId="6DD97A7A" w14:textId="1ED42B31" w:rsidR="00890295" w:rsidRPr="008074A5" w:rsidRDefault="00DF778C" w:rsidP="007620B3">
      <w:pPr>
        <w:jc w:val="both"/>
        <w:rPr>
          <w:rFonts w:ascii="Arial" w:hAnsi="Arial" w:cs="Arial"/>
          <w:sz w:val="24"/>
          <w:szCs w:val="24"/>
          <w:lang w:val="es-CO"/>
        </w:rPr>
      </w:pPr>
      <w:r>
        <w:rPr>
          <w:rFonts w:ascii="Arial" w:eastAsiaTheme="minorEastAsia" w:hAnsi="Arial" w:cs="Arial"/>
          <w:sz w:val="24"/>
          <w:szCs w:val="24"/>
          <w:lang w:val="es-CO"/>
        </w:rPr>
        <w:t>En la siguiente tabla se observan los valores de cada piso, de la cubierta y el peso total del edificio.</w:t>
      </w:r>
    </w:p>
    <w:p w14:paraId="22FDD9FB" w14:textId="77777777" w:rsidR="003866B0" w:rsidRPr="008074A5" w:rsidRDefault="003866B0" w:rsidP="003866B0">
      <w:pPr>
        <w:rPr>
          <w:rFonts w:ascii="Arial" w:hAnsi="Arial" w:cs="Arial"/>
          <w:highlight w:val="yellow"/>
          <w:lang w:val="es-CO"/>
        </w:rPr>
      </w:pPr>
    </w:p>
    <w:p w14:paraId="45929228" w14:textId="0302887B" w:rsidR="003866B0" w:rsidRPr="008074A5" w:rsidRDefault="003866B0" w:rsidP="003866B0">
      <w:pPr>
        <w:pStyle w:val="Descripcin"/>
        <w:jc w:val="center"/>
        <w:rPr>
          <w:rFonts w:ascii="Arial" w:hAnsi="Arial" w:cs="Arial"/>
          <w:highlight w:val="yellow"/>
          <w:lang w:val="es-CO"/>
        </w:rPr>
      </w:pPr>
      <w:bookmarkStart w:id="24" w:name="_Toc243063454"/>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7</w:t>
      </w:r>
      <w:r w:rsidR="00AD35A8">
        <w:rPr>
          <w:rFonts w:ascii="Arial" w:hAnsi="Arial" w:cs="Arial"/>
          <w:lang w:val="es-CO"/>
        </w:rPr>
        <w:fldChar w:fldCharType="end"/>
      </w:r>
      <w:r>
        <w:rPr>
          <w:rFonts w:ascii="Arial" w:hAnsi="Arial" w:cs="Arial"/>
          <w:lang w:val="es-CO"/>
        </w:rPr>
        <w:t>.</w:t>
      </w:r>
      <w:r>
        <w:rPr>
          <w:rFonts w:ascii="Arial" w:hAnsi="Arial" w:cs="Arial"/>
          <w:lang w:val="es-CO"/>
        </w:rPr>
        <w:t xml:space="preserve"> Peso de cada piso y cubierta</w:t>
      </w:r>
      <w:r>
        <w:rPr>
          <w:rFonts w:ascii="Arial" w:hAnsi="Arial" w:cs="Arial"/>
          <w:lang w:val="es-CO"/>
        </w:rPr>
        <w:t>.</w:t>
      </w:r>
      <w:bookmarkEnd w:id="24"/>
    </w:p>
    <w:p w14:paraId="57C0BE30" w14:textId="6C9EECF6" w:rsidR="007620B3" w:rsidRDefault="0091396A" w:rsidP="005D4FA4">
      <w:pPr>
        <w:jc w:val="center"/>
        <w:rPr>
          <w:rFonts w:ascii="Arial" w:hAnsi="Arial" w:cs="Arial"/>
          <w:sz w:val="24"/>
          <w:szCs w:val="24"/>
          <w:lang w:val="es-CO"/>
        </w:rPr>
      </w:pPr>
      <w:r w:rsidRPr="0091396A">
        <w:rPr>
          <w:noProof/>
        </w:rPr>
        <w:drawing>
          <wp:inline distT="0" distB="0" distL="0" distR="0" wp14:anchorId="16CEE584" wp14:editId="1DDE1A2D">
            <wp:extent cx="1991995" cy="903605"/>
            <wp:effectExtent l="0" t="0" r="8255" b="0"/>
            <wp:docPr id="43111404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91995" cy="903605"/>
                    </a:xfrm>
                    <a:prstGeom prst="rect">
                      <a:avLst/>
                    </a:prstGeom>
                    <a:noFill/>
                    <a:ln>
                      <a:noFill/>
                    </a:ln>
                  </pic:spPr>
                </pic:pic>
              </a:graphicData>
            </a:graphic>
          </wp:inline>
        </w:drawing>
      </w:r>
    </w:p>
    <w:p w14:paraId="762412C8" w14:textId="77777777" w:rsidR="005D4FA4" w:rsidRPr="008074A5" w:rsidRDefault="005D4FA4" w:rsidP="005D4FA4">
      <w:pPr>
        <w:jc w:val="center"/>
        <w:rPr>
          <w:rFonts w:ascii="Arial" w:hAnsi="Arial" w:cs="Arial"/>
          <w:sz w:val="24"/>
          <w:szCs w:val="24"/>
          <w:lang w:val="es-CO"/>
        </w:rPr>
      </w:pPr>
    </w:p>
    <w:p>
      <w:pPr>
        <w:jc w:val="both"/>
        <w:rPr>
          <w:rFonts w:ascii="Arial" w:hAnsi="Arial" w:cs="Arial"/>
          <w:sz w:val="24"/>
          <w:szCs w:val="24"/>
          <w:lang w:val="es-CO"/>
        </w:rPr>
      </w:pPr>
      <w:r>
        <w:rPr>
          <w:rFonts w:ascii="Arial" w:hAnsi="Arial" w:cs="Arial"/>
          <w:sz w:val="24"/>
          <w:szCs w:val="24"/>
          <w:lang w:val="es-CO"/>
        </w:rPr>
        <w:t xml:space="preserve">El peso total así determinado es el que interviene directamente en el cálculo del cortante sísmico en la base, puesto que la fuerza inercial que el sismo induce en la estructura es proporcional a su masa. Por esta razón el Título A precisa qué debe incluirse en ella: la masa corresponde a la totalidad de la carga muerta, incluyendo muros divisorios, particiones, fachadas y equipos de carácter permanente, más el 25 % de la carga viva únicamente en depósitos y bodegas. Como la edificación está destinada a oficinas, la carga viva no aporta masa sísmica: no es razonable suponer que la ocupación máxima de todos los pisos coincida con la ocurrencia del sismo de diseño. Esta distinción explica por qué el peso empleado para el sismo no coincide con la suma de las cargas de las combinaciones gravitacionales.</w:t>
      </w:r>
    </w:p>
    <w:p w14:paraId="0CB79511" w14:textId="77777777" w:rsidR="00B60DE9" w:rsidRPr="0002391B" w:rsidRDefault="00B60DE9" w:rsidP="00B60DE9">
      <w:pPr>
        <w:pStyle w:val="Ttulo3"/>
        <w:numPr>
          <w:ilvl w:val="2"/>
          <w:numId w:val="2"/>
        </w:numPr>
        <w:spacing w:line="257" w:lineRule="auto"/>
        <w:jc w:val="both"/>
        <w:rPr>
          <w:rFonts w:ascii="Arial" w:hAnsi="Arial" w:cs="Arial"/>
          <w:b/>
          <w:bCs/>
          <w:color w:val="auto"/>
        </w:rPr>
      </w:pPr>
      <w:bookmarkStart w:id="25" w:name="_Toc243063383"/>
      <w:r w:rsidRPr="0002391B">
        <w:rPr>
          <w:rFonts w:ascii="Arial" w:hAnsi="Arial" w:cs="Arial"/>
          <w:b/>
          <w:bCs/>
          <w:color w:val="auto"/>
        </w:rPr>
        <w:lastRenderedPageBreak/>
        <w:t>Determinación de los centros de masa en cada nivel</w:t>
      </w:r>
      <w:bookmarkEnd w:id="25"/>
    </w:p>
    <w:p>
      <w:pPr>
        <w:jc w:val="both"/>
        <w:rPr>
          <w:rFonts w:ascii="Arial" w:hAnsi="Arial" w:cs="Arial"/>
          <w:sz w:val="24"/>
          <w:szCs w:val="24"/>
          <w:lang w:val="es-CO"/>
        </w:rPr>
      </w:pPr>
      <w:r>
        <w:rPr>
          <w:rFonts w:ascii="Arial" w:hAnsi="Arial" w:cs="Arial"/>
          <w:sz w:val="24"/>
          <w:szCs w:val="24"/>
          <w:lang w:val="es-CO"/>
        </w:rPr>
        <w:t xml:space="preserve">El centro de masa de cada nivel se obtuvo ponderando el peso de cada paño de losa y de cada elemento estructural por su posición en planta. Conocer su ubicación es necesario por dos motivos. El primero es que, bajo la hipótesis de diafragma rígido, es el punto donde se aplican las fuerzas sísmicas de piso Fx y Fy en el modelo. El segundo es que es la referencia a partir de la cual se mide el desplazamiento del 5 % de la dimensión en planta con el que la norma obliga a representar la torsión accidental. Adicionalmente, la distancia entre el centro de masa y el centro de rigidez de cada nivel es la que explica la torsión natural de la estructura y la diferencia entre las derivas de los pórticos opuestos de un mismo eje, diferencia que es precisamente la que se evalúa al revisar la irregularidad torsional.</w:t>
      </w:r>
    </w:p>
    <w:p w14:paraId="0303C6B1" w14:textId="5D20C175" w:rsidR="0002391B" w:rsidRPr="0002391B" w:rsidRDefault="0002391B" w:rsidP="0002391B">
      <w:pPr>
        <w:rPr>
          <w:lang w:val="es-CO"/>
        </w:rPr>
      </w:pPr>
      <w:r w:rsidRPr="0002391B">
        <w:rPr>
          <w:noProof/>
        </w:rPr>
        <w:drawing>
          <wp:inline distT="0" distB="0" distL="0" distR="0" wp14:anchorId="38B55110" wp14:editId="55F793DB">
            <wp:extent cx="5759450" cy="3618865"/>
            <wp:effectExtent l="0" t="0" r="0" b="635"/>
            <wp:docPr id="22879729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3618865"/>
                    </a:xfrm>
                    <a:prstGeom prst="rect">
                      <a:avLst/>
                    </a:prstGeom>
                    <a:noFill/>
                    <a:ln>
                      <a:noFill/>
                    </a:ln>
                  </pic:spPr>
                </pic:pic>
              </a:graphicData>
            </a:graphic>
          </wp:inline>
        </w:drawing>
      </w:r>
    </w:p>
    <w:p w14:paraId="11E48BB6" w14:textId="77777777" w:rsidR="009B42A8" w:rsidRDefault="6249CE6D" w:rsidP="6249CE6D">
      <w:pPr>
        <w:pStyle w:val="Ttulo2"/>
        <w:numPr>
          <w:ilvl w:val="1"/>
          <w:numId w:val="2"/>
        </w:numPr>
        <w:rPr>
          <w:rFonts w:ascii="Arial" w:hAnsi="Arial" w:cs="Arial"/>
          <w:b/>
          <w:bCs/>
          <w:color w:val="auto"/>
          <w:sz w:val="24"/>
          <w:szCs w:val="24"/>
          <w:lang w:val="es-CO"/>
        </w:rPr>
      </w:pPr>
      <w:bookmarkStart w:id="26" w:name="_Toc243063384"/>
      <w:r w:rsidRPr="006C0A16">
        <w:rPr>
          <w:rFonts w:ascii="Arial" w:hAnsi="Arial" w:cs="Arial"/>
          <w:b/>
          <w:bCs/>
          <w:color w:val="auto"/>
          <w:sz w:val="24"/>
          <w:szCs w:val="24"/>
          <w:lang w:val="es-CO"/>
        </w:rPr>
        <w:t>Carga viva</w:t>
      </w:r>
      <w:bookmarkEnd w:id="26"/>
    </w:p>
    <w:p w14:paraId="523EF1B5" w14:textId="27554A31" w:rsidR="006C0A16" w:rsidRPr="00A81206" w:rsidRDefault="006C0A16" w:rsidP="00A81206">
      <w:pPr>
        <w:jc w:val="both"/>
        <w:rPr>
          <w:rFonts w:ascii="Arial" w:hAnsi="Arial" w:cs="Arial"/>
          <w:color w:val="000000"/>
          <w:sz w:val="24"/>
        </w:rPr>
      </w:pPr>
    </w:p>
    <w:p>
      <w:pPr>
        <w:jc w:val="both"/>
        <w:rPr>
          <w:rFonts w:ascii="Arial" w:hAnsi="Arial" w:cs="Arial"/>
          <w:sz w:val="24"/>
          <w:szCs w:val="24"/>
          <w:lang w:val="es-CO"/>
        </w:rPr>
      </w:pPr>
      <w:r>
        <w:rPr>
          <w:rFonts w:ascii="Arial" w:hAnsi="Arial" w:cs="Arial"/>
          <w:sz w:val="24"/>
          <w:szCs w:val="24"/>
          <w:lang w:val="es-CO"/>
        </w:rPr>
        <w:t xml:space="preserve">Los valores de carga viva se tomaron de la Tabla B.4.2.1-1 del Título B en función del uso de cada área: 2.0 kN/m² para las áreas de oficinas y 3.0 kN/m² para escaleras y corredores. La diferencia no es arbitraria: las escaleras y los corredores son rutas de evacuación y pueden llegar a concentrar una densidad de ocupación muy superior a la de un área de trabajo normal, de modo que la norma les asigna una carga mayor. Para la cubierta, cuyo acceso está restringido a labores de mantenimiento, se adoptó una carga viva de cubierta (Lr) de 1.8 kN/m². Cada una de estas cargas se asignó al modelo como un patrón de carga independiente, de manera que el programa pueda combinarlas con la carga muerta y con el sismo de acuerdo con el numeral B.2.4 y pueda alternarse entre tramos para obtener las envolventes de momento y de cortante.</w:t>
      </w:r>
    </w:p>
    <w:tbl>
      <w:tblPr>
        <w:tblW w:w="9360" w:type="dxa"/>
        <w:tblCellMar>
          <w:left w:w="70" w:type="dxa"/>
          <w:right w:w="70" w:type="dxa"/>
        </w:tblCellMar>
        <w:tblLook w:val="04A0" w:firstRow="1" w:lastRow="0" w:firstColumn="1" w:lastColumn="0" w:noHBand="0" w:noVBand="1"/>
      </w:tblPr>
      <w:tblGrid>
        <w:gridCol w:w="5747"/>
        <w:gridCol w:w="440"/>
        <w:gridCol w:w="1713"/>
        <w:gridCol w:w="1460"/>
      </w:tblGrid>
      <w:tr w:rsidR="006C0A16" w:rsidRPr="006C0A16" w14:paraId="1968E392" w14:textId="77777777" w:rsidTr="006C0A16">
        <w:trPr>
          <w:trHeight w:val="240"/>
        </w:trPr>
        <w:tc>
          <w:tcPr>
            <w:tcW w:w="7900" w:type="dxa"/>
            <w:gridSpan w:val="3"/>
            <w:tcBorders>
              <w:top w:val="nil"/>
              <w:left w:val="nil"/>
              <w:bottom w:val="nil"/>
              <w:right w:val="nil"/>
            </w:tcBorders>
            <w:shd w:val="clear" w:color="000000" w:fill="FFFFFF"/>
            <w:noWrap/>
            <w:vAlign w:val="bottom"/>
            <w:hideMark/>
          </w:tcPr>
          <w:p w14:paraId="5CC7DCBB" w14:textId="77777777" w:rsidR="006C0A16" w:rsidRPr="006C0A16" w:rsidRDefault="006C0A16" w:rsidP="006C0A16">
            <w:pPr>
              <w:spacing w:after="0" w:line="240" w:lineRule="auto"/>
              <w:jc w:val="center"/>
              <w:rPr>
                <w:rFonts w:ascii="Arial" w:eastAsia="Times New Roman" w:hAnsi="Arial" w:cs="Arial"/>
                <w:b/>
                <w:bCs/>
                <w:color w:val="000000"/>
                <w:sz w:val="18"/>
                <w:szCs w:val="18"/>
                <w:lang w:val="es-CO" w:eastAsia="es-CO"/>
              </w:rPr>
            </w:pPr>
            <w:r w:rsidRPr="006C0A16">
              <w:rPr>
                <w:rFonts w:ascii="Arial" w:eastAsia="Times New Roman" w:hAnsi="Arial" w:cs="Arial"/>
                <w:b/>
                <w:bCs/>
                <w:color w:val="000000"/>
                <w:sz w:val="18"/>
                <w:szCs w:val="18"/>
                <w:lang w:val="es-CO" w:eastAsia="es-CO"/>
              </w:rPr>
              <w:t>Carga viva</w:t>
            </w:r>
          </w:p>
        </w:tc>
        <w:tc>
          <w:tcPr>
            <w:tcW w:w="1460" w:type="dxa"/>
            <w:tcBorders>
              <w:top w:val="nil"/>
              <w:left w:val="nil"/>
              <w:bottom w:val="nil"/>
              <w:right w:val="nil"/>
            </w:tcBorders>
            <w:shd w:val="clear" w:color="000000" w:fill="FFFFFF"/>
            <w:vAlign w:val="center"/>
            <w:hideMark/>
          </w:tcPr>
          <w:p w14:paraId="7A6BECD0" w14:textId="77777777" w:rsidR="006C0A16" w:rsidRPr="006C0A16" w:rsidRDefault="006C0A16" w:rsidP="006C0A16">
            <w:pPr>
              <w:spacing w:after="0" w:line="240" w:lineRule="auto"/>
              <w:jc w:val="center"/>
              <w:rPr>
                <w:rFonts w:ascii="Arial" w:eastAsia="Times New Roman" w:hAnsi="Arial" w:cs="Arial"/>
                <w:color w:val="000000"/>
                <w:sz w:val="18"/>
                <w:szCs w:val="18"/>
                <w:lang w:val="es-CO" w:eastAsia="es-CO"/>
              </w:rPr>
            </w:pPr>
            <w:r w:rsidRPr="006C0A16">
              <w:rPr>
                <w:rFonts w:ascii="Arial" w:eastAsia="Times New Roman" w:hAnsi="Arial" w:cs="Arial"/>
                <w:color w:val="000000"/>
                <w:sz w:val="18"/>
                <w:szCs w:val="18"/>
                <w:lang w:val="es-CO" w:eastAsia="es-CO"/>
              </w:rPr>
              <w:t> </w:t>
            </w:r>
          </w:p>
        </w:tc>
      </w:tr>
      <w:tr w:rsidR="006C0A16" w:rsidRPr="006C0A16" w14:paraId="6928AA10" w14:textId="77777777" w:rsidTr="006C0A16">
        <w:trPr>
          <w:trHeight w:val="240"/>
        </w:trPr>
        <w:tc>
          <w:tcPr>
            <w:tcW w:w="5747" w:type="dxa"/>
            <w:tcBorders>
              <w:top w:val="nil"/>
              <w:left w:val="nil"/>
              <w:bottom w:val="nil"/>
              <w:right w:val="nil"/>
            </w:tcBorders>
            <w:shd w:val="clear" w:color="000000" w:fill="FFFFFF"/>
            <w:noWrap/>
            <w:vAlign w:val="bottom"/>
            <w:hideMark/>
          </w:tcPr>
          <w:p w14:paraId="67EF2331" w14:textId="1C263970" w:rsidR="006C0A16" w:rsidRPr="006C0A16" w:rsidRDefault="006C0A16" w:rsidP="006C0A16">
            <w:pPr>
              <w:spacing w:after="0" w:line="240" w:lineRule="auto"/>
              <w:jc w:val="center"/>
              <w:rPr>
                <w:rFonts w:ascii="Arial" w:eastAsia="Times New Roman" w:hAnsi="Arial" w:cs="Arial"/>
                <w:b/>
                <w:bCs/>
                <w:color w:val="000000"/>
                <w:sz w:val="18"/>
                <w:szCs w:val="18"/>
                <w:lang w:val="es-CO" w:eastAsia="es-CO"/>
              </w:rPr>
            </w:pPr>
            <w:r w:rsidRPr="006C0A16">
              <w:rPr>
                <w:rFonts w:ascii="Arial" w:eastAsia="Times New Roman" w:hAnsi="Arial" w:cs="Arial"/>
                <w:b/>
                <w:bCs/>
                <w:color w:val="000000"/>
                <w:sz w:val="18"/>
                <w:szCs w:val="18"/>
                <w:lang w:val="es-CO" w:eastAsia="es-CO"/>
              </w:rPr>
              <w:t>Escalera y corredo</w:t>
            </w:r>
            <w:r w:rsidR="00A81206">
              <w:rPr>
                <w:rFonts w:ascii="Arial" w:eastAsia="Times New Roman" w:hAnsi="Arial" w:cs="Arial"/>
                <w:b/>
                <w:bCs/>
                <w:color w:val="000000"/>
                <w:sz w:val="18"/>
                <w:szCs w:val="18"/>
                <w:lang w:val="es-CO" w:eastAsia="es-CO"/>
              </w:rPr>
              <w:t>r</w:t>
            </w:r>
          </w:p>
        </w:tc>
        <w:tc>
          <w:tcPr>
            <w:tcW w:w="440" w:type="dxa"/>
            <w:tcBorders>
              <w:top w:val="nil"/>
              <w:left w:val="nil"/>
              <w:bottom w:val="nil"/>
              <w:right w:val="nil"/>
            </w:tcBorders>
            <w:shd w:val="clear" w:color="000000" w:fill="FFFFFF"/>
            <w:noWrap/>
            <w:vAlign w:val="bottom"/>
            <w:hideMark/>
          </w:tcPr>
          <w:p w14:paraId="5C25EFC2" w14:textId="77777777" w:rsidR="006C0A16" w:rsidRPr="006C0A16" w:rsidRDefault="006C0A16" w:rsidP="006C0A16">
            <w:pPr>
              <w:spacing w:after="0" w:line="240" w:lineRule="auto"/>
              <w:jc w:val="center"/>
              <w:rPr>
                <w:rFonts w:ascii="Arial" w:eastAsia="Times New Roman" w:hAnsi="Arial" w:cs="Arial"/>
                <w:b/>
                <w:bCs/>
                <w:color w:val="0000FF"/>
                <w:sz w:val="18"/>
                <w:szCs w:val="18"/>
                <w:lang w:val="es-CO" w:eastAsia="es-CO"/>
              </w:rPr>
            </w:pPr>
            <w:r w:rsidRPr="006C0A16">
              <w:rPr>
                <w:rFonts w:ascii="Arial" w:eastAsia="Times New Roman" w:hAnsi="Arial" w:cs="Arial"/>
                <w:b/>
                <w:bCs/>
                <w:color w:val="0000FF"/>
                <w:sz w:val="18"/>
                <w:szCs w:val="18"/>
                <w:lang w:val="es-CO" w:eastAsia="es-CO"/>
              </w:rPr>
              <w:t>3</w:t>
            </w:r>
          </w:p>
        </w:tc>
        <w:tc>
          <w:tcPr>
            <w:tcW w:w="1713" w:type="dxa"/>
            <w:tcBorders>
              <w:top w:val="nil"/>
              <w:left w:val="nil"/>
              <w:bottom w:val="nil"/>
              <w:right w:val="nil"/>
            </w:tcBorders>
            <w:shd w:val="clear" w:color="000000" w:fill="FFFFFF"/>
            <w:noWrap/>
            <w:vAlign w:val="bottom"/>
            <w:hideMark/>
          </w:tcPr>
          <w:p w14:paraId="366BC0F7" w14:textId="77777777" w:rsidR="006C0A16" w:rsidRPr="006C0A16" w:rsidRDefault="006C0A16" w:rsidP="006C0A16">
            <w:pPr>
              <w:spacing w:after="0" w:line="240" w:lineRule="auto"/>
              <w:jc w:val="center"/>
              <w:rPr>
                <w:rFonts w:ascii="Arial" w:eastAsia="Times New Roman" w:hAnsi="Arial" w:cs="Arial"/>
                <w:color w:val="000000"/>
                <w:sz w:val="18"/>
                <w:szCs w:val="18"/>
                <w:lang w:val="es-CO" w:eastAsia="es-CO"/>
              </w:rPr>
            </w:pPr>
            <w:r w:rsidRPr="006C0A16">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5ED69540" w14:textId="77777777" w:rsidR="006C0A16" w:rsidRPr="006C0A16" w:rsidRDefault="006C0A16" w:rsidP="006C0A16">
            <w:pPr>
              <w:spacing w:after="0" w:line="240" w:lineRule="auto"/>
              <w:jc w:val="center"/>
              <w:rPr>
                <w:rFonts w:ascii="Arial" w:eastAsia="Times New Roman" w:hAnsi="Arial" w:cs="Arial"/>
                <w:color w:val="000000"/>
                <w:sz w:val="18"/>
                <w:szCs w:val="18"/>
                <w:lang w:val="es-CO" w:eastAsia="es-CO"/>
              </w:rPr>
            </w:pPr>
            <w:r w:rsidRPr="006C0A16">
              <w:rPr>
                <w:rFonts w:ascii="Arial" w:eastAsia="Times New Roman" w:hAnsi="Arial" w:cs="Arial"/>
                <w:color w:val="000000"/>
                <w:sz w:val="18"/>
                <w:szCs w:val="18"/>
                <w:lang w:val="es-CO" w:eastAsia="es-CO"/>
              </w:rPr>
              <w:t> </w:t>
            </w:r>
          </w:p>
        </w:tc>
      </w:tr>
      <w:tr w:rsidR="006C0A16" w:rsidRPr="006C0A16" w14:paraId="25A9BA5C" w14:textId="77777777" w:rsidTr="006C0A16">
        <w:trPr>
          <w:trHeight w:val="240"/>
        </w:trPr>
        <w:tc>
          <w:tcPr>
            <w:tcW w:w="5747" w:type="dxa"/>
            <w:tcBorders>
              <w:top w:val="nil"/>
              <w:left w:val="nil"/>
              <w:bottom w:val="nil"/>
              <w:right w:val="nil"/>
            </w:tcBorders>
            <w:shd w:val="clear" w:color="000000" w:fill="FFFFFF"/>
            <w:noWrap/>
            <w:vAlign w:val="bottom"/>
            <w:hideMark/>
          </w:tcPr>
          <w:p w14:paraId="581124A4" w14:textId="77777777" w:rsidR="006C0A16" w:rsidRPr="006C0A16" w:rsidRDefault="006C0A16" w:rsidP="006C0A16">
            <w:pPr>
              <w:spacing w:after="0" w:line="240" w:lineRule="auto"/>
              <w:jc w:val="center"/>
              <w:rPr>
                <w:rFonts w:ascii="Arial" w:eastAsia="Times New Roman" w:hAnsi="Arial" w:cs="Arial"/>
                <w:b/>
                <w:bCs/>
                <w:color w:val="000000"/>
                <w:sz w:val="18"/>
                <w:szCs w:val="18"/>
                <w:lang w:val="es-CO" w:eastAsia="es-CO"/>
              </w:rPr>
            </w:pPr>
            <w:r w:rsidRPr="006C0A16">
              <w:rPr>
                <w:rFonts w:ascii="Arial" w:eastAsia="Times New Roman" w:hAnsi="Arial" w:cs="Arial"/>
                <w:b/>
                <w:bCs/>
                <w:color w:val="000000"/>
                <w:sz w:val="18"/>
                <w:szCs w:val="18"/>
                <w:lang w:val="es-CO" w:eastAsia="es-CO"/>
              </w:rPr>
              <w:t>Oficinas</w:t>
            </w:r>
          </w:p>
        </w:tc>
        <w:tc>
          <w:tcPr>
            <w:tcW w:w="440" w:type="dxa"/>
            <w:tcBorders>
              <w:top w:val="nil"/>
              <w:left w:val="nil"/>
              <w:bottom w:val="nil"/>
              <w:right w:val="nil"/>
            </w:tcBorders>
            <w:shd w:val="clear" w:color="000000" w:fill="FFFFFF"/>
            <w:noWrap/>
            <w:vAlign w:val="bottom"/>
            <w:hideMark/>
          </w:tcPr>
          <w:p w14:paraId="24B798F2" w14:textId="77777777" w:rsidR="006C0A16" w:rsidRPr="006C0A16" w:rsidRDefault="006C0A16" w:rsidP="006C0A16">
            <w:pPr>
              <w:spacing w:after="0" w:line="240" w:lineRule="auto"/>
              <w:jc w:val="center"/>
              <w:rPr>
                <w:rFonts w:ascii="Arial" w:eastAsia="Times New Roman" w:hAnsi="Arial" w:cs="Arial"/>
                <w:b/>
                <w:bCs/>
                <w:color w:val="0000FF"/>
                <w:sz w:val="18"/>
                <w:szCs w:val="18"/>
                <w:lang w:val="es-CO" w:eastAsia="es-CO"/>
              </w:rPr>
            </w:pPr>
            <w:r w:rsidRPr="006C0A16">
              <w:rPr>
                <w:rFonts w:ascii="Arial" w:eastAsia="Times New Roman" w:hAnsi="Arial" w:cs="Arial"/>
                <w:b/>
                <w:bCs/>
                <w:color w:val="0000FF"/>
                <w:sz w:val="18"/>
                <w:szCs w:val="18"/>
                <w:lang w:val="es-CO" w:eastAsia="es-CO"/>
              </w:rPr>
              <w:t>2</w:t>
            </w:r>
          </w:p>
        </w:tc>
        <w:tc>
          <w:tcPr>
            <w:tcW w:w="1713" w:type="dxa"/>
            <w:tcBorders>
              <w:top w:val="nil"/>
              <w:left w:val="nil"/>
              <w:bottom w:val="nil"/>
              <w:right w:val="nil"/>
            </w:tcBorders>
            <w:shd w:val="clear" w:color="000000" w:fill="FFFFFF"/>
            <w:noWrap/>
            <w:vAlign w:val="bottom"/>
            <w:hideMark/>
          </w:tcPr>
          <w:p w14:paraId="32734EF0" w14:textId="77777777" w:rsidR="006C0A16" w:rsidRPr="006C0A16" w:rsidRDefault="006C0A16" w:rsidP="006C0A16">
            <w:pPr>
              <w:spacing w:after="0" w:line="240" w:lineRule="auto"/>
              <w:jc w:val="center"/>
              <w:rPr>
                <w:rFonts w:ascii="Arial" w:eastAsia="Times New Roman" w:hAnsi="Arial" w:cs="Arial"/>
                <w:color w:val="000000"/>
                <w:sz w:val="18"/>
                <w:szCs w:val="18"/>
                <w:lang w:val="es-CO" w:eastAsia="es-CO"/>
              </w:rPr>
            </w:pPr>
            <w:r w:rsidRPr="006C0A16">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0CA80A8F" w14:textId="77777777" w:rsidR="006C0A16" w:rsidRPr="006C0A16" w:rsidRDefault="006C0A16" w:rsidP="006C0A16">
            <w:pPr>
              <w:spacing w:after="0" w:line="240" w:lineRule="auto"/>
              <w:jc w:val="center"/>
              <w:rPr>
                <w:rFonts w:ascii="Arial" w:eastAsia="Times New Roman" w:hAnsi="Arial" w:cs="Arial"/>
                <w:color w:val="000000"/>
                <w:sz w:val="18"/>
                <w:szCs w:val="18"/>
                <w:lang w:val="es-CO" w:eastAsia="es-CO"/>
              </w:rPr>
            </w:pPr>
            <w:r w:rsidRPr="006C0A16">
              <w:rPr>
                <w:rFonts w:ascii="Arial" w:eastAsia="Times New Roman" w:hAnsi="Arial" w:cs="Arial"/>
                <w:color w:val="000000"/>
                <w:sz w:val="18"/>
                <w:szCs w:val="18"/>
                <w:lang w:val="es-CO" w:eastAsia="es-CO"/>
              </w:rPr>
              <w:t>Tabla B.4.2.1-1</w:t>
            </w:r>
          </w:p>
        </w:tc>
      </w:tr>
    </w:tbl>
    <w:p w14:paraId="3BCC6DBA" w14:textId="77777777" w:rsidR="006C0A16" w:rsidRDefault="006C0A16" w:rsidP="006C0A16">
      <w:pPr>
        <w:rPr>
          <w:lang w:val="es-CO"/>
        </w:rPr>
      </w:pPr>
    </w:p>
    <w:tbl>
      <w:tblPr>
        <w:tblW w:w="7901" w:type="dxa"/>
        <w:tblCellMar>
          <w:left w:w="70" w:type="dxa"/>
          <w:right w:w="70" w:type="dxa"/>
        </w:tblCellMar>
        <w:tblLook w:val="04A0" w:firstRow="1" w:lastRow="0" w:firstColumn="1" w:lastColumn="0" w:noHBand="0" w:noVBand="1"/>
      </w:tblPr>
      <w:tblGrid>
        <w:gridCol w:w="5686"/>
        <w:gridCol w:w="787"/>
        <w:gridCol w:w="1428"/>
      </w:tblGrid>
      <w:tr w:rsidR="00C77995" w:rsidRPr="00C77995" w14:paraId="1E999656" w14:textId="77777777" w:rsidTr="00C77995">
        <w:trPr>
          <w:trHeight w:val="240"/>
        </w:trPr>
        <w:tc>
          <w:tcPr>
            <w:tcW w:w="7901" w:type="dxa"/>
            <w:gridSpan w:val="3"/>
            <w:tcBorders>
              <w:top w:val="nil"/>
              <w:left w:val="nil"/>
              <w:bottom w:val="nil"/>
              <w:right w:val="nil"/>
            </w:tcBorders>
            <w:shd w:val="clear" w:color="000000" w:fill="FFFFFF"/>
            <w:noWrap/>
            <w:vAlign w:val="bottom"/>
            <w:hideMark/>
          </w:tcPr>
          <w:p w14:paraId="07B3FA65" w14:textId="5DC30DEE" w:rsidR="00C77995" w:rsidRPr="00C77995" w:rsidRDefault="00C77995" w:rsidP="00C77995">
            <w:pPr>
              <w:spacing w:after="0" w:line="240" w:lineRule="auto"/>
              <w:jc w:val="center"/>
              <w:rPr>
                <w:rFonts w:ascii="Arial" w:eastAsia="Times New Roman" w:hAnsi="Arial" w:cs="Arial"/>
                <w:b/>
                <w:bCs/>
                <w:color w:val="000000"/>
                <w:sz w:val="18"/>
                <w:szCs w:val="18"/>
                <w:lang w:val="es-CO" w:eastAsia="es-CO"/>
              </w:rPr>
            </w:pPr>
            <w:r w:rsidRPr="00C77995">
              <w:rPr>
                <w:rFonts w:ascii="Arial" w:eastAsia="Times New Roman" w:hAnsi="Arial" w:cs="Arial"/>
                <w:b/>
                <w:bCs/>
                <w:color w:val="000000"/>
                <w:sz w:val="18"/>
                <w:szCs w:val="18"/>
                <w:lang w:val="es-CO" w:eastAsia="es-CO"/>
              </w:rPr>
              <w:t>Carga viva</w:t>
            </w:r>
            <w:r>
              <w:rPr>
                <w:rFonts w:ascii="Arial" w:eastAsia="Times New Roman" w:hAnsi="Arial" w:cs="Arial"/>
                <w:b/>
                <w:bCs/>
                <w:color w:val="000000"/>
                <w:sz w:val="18"/>
                <w:szCs w:val="18"/>
                <w:lang w:val="es-CO" w:eastAsia="es-CO"/>
              </w:rPr>
              <w:t xml:space="preserve"> de cubierta</w:t>
            </w:r>
          </w:p>
        </w:tc>
      </w:tr>
      <w:tr w:rsidR="00C77995" w:rsidRPr="00C77995" w14:paraId="67C7ACFB" w14:textId="77777777" w:rsidTr="00C77995">
        <w:trPr>
          <w:trHeight w:val="240"/>
        </w:trPr>
        <w:tc>
          <w:tcPr>
            <w:tcW w:w="5686" w:type="dxa"/>
            <w:tcBorders>
              <w:top w:val="nil"/>
              <w:left w:val="nil"/>
              <w:bottom w:val="nil"/>
              <w:right w:val="nil"/>
            </w:tcBorders>
            <w:shd w:val="clear" w:color="000000" w:fill="FFFFFF"/>
            <w:noWrap/>
            <w:vAlign w:val="bottom"/>
            <w:hideMark/>
          </w:tcPr>
          <w:p w14:paraId="05292A14" w14:textId="77777777" w:rsidR="00C77995" w:rsidRPr="00C77995" w:rsidRDefault="00C77995" w:rsidP="00C77995">
            <w:pPr>
              <w:spacing w:after="0" w:line="240" w:lineRule="auto"/>
              <w:jc w:val="center"/>
              <w:rPr>
                <w:rFonts w:ascii="Arial" w:eastAsia="Times New Roman" w:hAnsi="Arial" w:cs="Arial"/>
                <w:b/>
                <w:bCs/>
                <w:color w:val="000000"/>
                <w:sz w:val="18"/>
                <w:szCs w:val="18"/>
                <w:lang w:val="es-CO" w:eastAsia="es-CO"/>
              </w:rPr>
            </w:pPr>
            <w:r w:rsidRPr="00C77995">
              <w:rPr>
                <w:rFonts w:ascii="Arial" w:eastAsia="Times New Roman" w:hAnsi="Arial" w:cs="Arial"/>
                <w:b/>
                <w:bCs/>
                <w:color w:val="000000"/>
                <w:sz w:val="18"/>
                <w:szCs w:val="18"/>
                <w:lang w:val="es-CO" w:eastAsia="es-CO"/>
              </w:rPr>
              <w:t xml:space="preserve">Con acceso restringido </w:t>
            </w:r>
          </w:p>
        </w:tc>
        <w:tc>
          <w:tcPr>
            <w:tcW w:w="787" w:type="dxa"/>
            <w:tcBorders>
              <w:top w:val="nil"/>
              <w:left w:val="nil"/>
              <w:bottom w:val="nil"/>
              <w:right w:val="nil"/>
            </w:tcBorders>
            <w:shd w:val="clear" w:color="000000" w:fill="FFFFFF"/>
            <w:noWrap/>
            <w:vAlign w:val="bottom"/>
            <w:hideMark/>
          </w:tcPr>
          <w:p w14:paraId="173FE3A9" w14:textId="77777777" w:rsidR="00C77995" w:rsidRPr="00C77995" w:rsidRDefault="00C77995" w:rsidP="00C77995">
            <w:pPr>
              <w:spacing w:after="0" w:line="240" w:lineRule="auto"/>
              <w:jc w:val="center"/>
              <w:rPr>
                <w:rFonts w:ascii="Arial" w:eastAsia="Times New Roman" w:hAnsi="Arial" w:cs="Arial"/>
                <w:b/>
                <w:bCs/>
                <w:color w:val="0000FF"/>
                <w:sz w:val="18"/>
                <w:szCs w:val="18"/>
                <w:lang w:val="es-CO" w:eastAsia="es-CO"/>
              </w:rPr>
            </w:pPr>
            <w:r w:rsidRPr="00C77995">
              <w:rPr>
                <w:rFonts w:ascii="Arial" w:eastAsia="Times New Roman" w:hAnsi="Arial" w:cs="Arial"/>
                <w:b/>
                <w:bCs/>
                <w:color w:val="0000FF"/>
                <w:sz w:val="18"/>
                <w:szCs w:val="18"/>
                <w:lang w:val="es-CO" w:eastAsia="es-CO"/>
              </w:rPr>
              <w:t>1.8</w:t>
            </w:r>
          </w:p>
        </w:tc>
        <w:tc>
          <w:tcPr>
            <w:tcW w:w="1428" w:type="dxa"/>
            <w:tcBorders>
              <w:top w:val="nil"/>
              <w:left w:val="nil"/>
              <w:bottom w:val="nil"/>
              <w:right w:val="nil"/>
            </w:tcBorders>
            <w:shd w:val="clear" w:color="000000" w:fill="FFFFFF"/>
            <w:noWrap/>
            <w:vAlign w:val="bottom"/>
            <w:hideMark/>
          </w:tcPr>
          <w:p w14:paraId="090D8C2F" w14:textId="77777777" w:rsidR="00C77995" w:rsidRPr="00C77995" w:rsidRDefault="00C77995" w:rsidP="00C77995">
            <w:pPr>
              <w:spacing w:after="0" w:line="240" w:lineRule="auto"/>
              <w:jc w:val="center"/>
              <w:rPr>
                <w:rFonts w:ascii="Arial" w:eastAsia="Times New Roman" w:hAnsi="Arial" w:cs="Arial"/>
                <w:color w:val="000000"/>
                <w:sz w:val="18"/>
                <w:szCs w:val="18"/>
                <w:lang w:val="es-CO" w:eastAsia="es-CO"/>
              </w:rPr>
            </w:pPr>
            <w:r w:rsidRPr="00C77995">
              <w:rPr>
                <w:rFonts w:ascii="Arial" w:eastAsia="Times New Roman" w:hAnsi="Arial" w:cs="Arial"/>
                <w:color w:val="000000"/>
                <w:sz w:val="18"/>
                <w:szCs w:val="18"/>
                <w:lang w:val="es-CO" w:eastAsia="es-CO"/>
              </w:rPr>
              <w:t>kN/m²</w:t>
            </w:r>
          </w:p>
        </w:tc>
      </w:tr>
    </w:tbl>
    <w:p w14:paraId="1A138D55" w14:textId="77777777" w:rsidR="00C77995" w:rsidRPr="006C0A16" w:rsidRDefault="00C77995" w:rsidP="006C0A16">
      <w:pPr>
        <w:rPr>
          <w:lang w:val="es-CO"/>
        </w:rPr>
      </w:pPr>
    </w:p>
    <w:p w14:paraId="48B1C6EC" w14:textId="77777777" w:rsidR="00695AA7" w:rsidRDefault="002842C3" w:rsidP="6249CE6D">
      <w:pPr>
        <w:pStyle w:val="Ttulo2"/>
        <w:numPr>
          <w:ilvl w:val="1"/>
          <w:numId w:val="2"/>
        </w:numPr>
        <w:rPr>
          <w:rFonts w:ascii="Arial" w:hAnsi="Arial" w:cs="Arial"/>
          <w:b/>
          <w:color w:val="auto"/>
          <w:sz w:val="24"/>
          <w:szCs w:val="24"/>
          <w:lang w:val="es-CO"/>
        </w:rPr>
      </w:pPr>
      <w:bookmarkStart w:id="27" w:name="_Toc243063385"/>
      <w:r>
        <w:rPr>
          <w:rFonts w:ascii="Arial" w:hAnsi="Arial" w:cs="Arial"/>
          <w:b/>
          <w:color w:val="auto"/>
          <w:sz w:val="24"/>
          <w:szCs w:val="24"/>
          <w:lang w:val="es-CO"/>
        </w:rPr>
        <w:t>Carga de granizo</w:t>
      </w:r>
      <w:bookmarkEnd w:id="27"/>
    </w:p>
    <w:p w14:paraId="2C0B3574" w14:textId="77777777" w:rsidR="00ED62F7" w:rsidRPr="00ED62F7" w:rsidRDefault="00ED62F7" w:rsidP="00ED62F7">
      <w:pPr>
        <w:rPr>
          <w:lang w:val="es-CO"/>
        </w:rPr>
      </w:pPr>
    </w:p>
    <w:p w14:paraId="4CC1C836" w14:textId="285063E7" w:rsidR="002842C3" w:rsidRPr="00695AA7" w:rsidRDefault="00695AA7" w:rsidP="00695AA7">
      <w:pPr>
        <w:jc w:val="both"/>
        <w:rPr>
          <w:rFonts w:ascii="Arial" w:hAnsi="Arial" w:cs="Arial"/>
          <w:color w:val="000000"/>
          <w:sz w:val="24"/>
        </w:rPr>
      </w:pPr>
      <w:r w:rsidRPr="00695AA7">
        <w:rPr>
          <w:rFonts w:ascii="Arial" w:hAnsi="Arial" w:cs="Arial"/>
          <w:color w:val="000000"/>
          <w:sz w:val="24"/>
        </w:rPr>
        <w:t xml:space="preserve">La carga de granizo (G) se determinó según el numeral B.4.8.3 del Título B de la NSR-10, que exige considerarla en las regiones del país ubicadas a más de 2 000 m sobre el nivel del mar, o en lugares de menor altitud cuando la autoridad municipal o distrital así lo requiera. Como la edificación se localiza en Bogotá D.C., cuya altitud es cercana a los 2 600 m, esta carga debe tenerse en cuenta. El reglamento establece un valor de 1.0 kN/m², que puede reducirse a 0.5 kN/m² únicamente en cubiertas con una inclinación mayor a 15°. Dado que la cubierta del proyecto es una losa plana, se adoptó el valor de 1.0 kN/m², aplicado de forma distribuida sobre el área en planta de la cubierta. Esta carga no incluye el efecto del empozamiento de agua y </w:t>
      </w:r>
      <w:r w:rsidR="00ED62F7" w:rsidRPr="00ED62F7">
        <w:rPr>
          <w:rFonts w:ascii="Arial" w:hAnsi="Arial" w:cs="Arial"/>
          <w:color w:val="000000"/>
          <w:sz w:val="24"/>
        </w:rPr>
        <w:t>en las combinaciones de carga del numeral B.2.4 interviene como alternativa a la carga viva de cubierta (Lr)</w:t>
      </w:r>
      <w:r w:rsidRPr="00695AA7">
        <w:rPr>
          <w:rFonts w:ascii="Arial" w:hAnsi="Arial" w:cs="Arial"/>
          <w:color w:val="000000"/>
          <w:sz w:val="24"/>
        </w:rPr>
        <w:t>.</w:t>
      </w:r>
    </w:p>
    <w:p w14:paraId="20B34C8A" w14:textId="77777777" w:rsidR="002842C3" w:rsidRPr="00ED62F7" w:rsidRDefault="002842C3" w:rsidP="002842C3"/>
    <w:p w14:paraId="2DFD59F2" w14:textId="7C10522E" w:rsidR="005C46E5" w:rsidRDefault="00ED62F7" w:rsidP="6249CE6D">
      <w:pPr>
        <w:pStyle w:val="Ttulo2"/>
        <w:numPr>
          <w:ilvl w:val="1"/>
          <w:numId w:val="2"/>
        </w:numPr>
        <w:rPr>
          <w:rFonts w:ascii="Arial" w:hAnsi="Arial" w:cs="Arial"/>
          <w:b/>
          <w:color w:val="auto"/>
          <w:sz w:val="24"/>
          <w:szCs w:val="24"/>
          <w:lang w:val="es-CO"/>
        </w:rPr>
      </w:pPr>
      <w:bookmarkStart w:id="28" w:name="_Toc243063386"/>
      <w:r>
        <w:rPr>
          <w:rFonts w:ascii="Arial" w:hAnsi="Arial" w:cs="Arial"/>
          <w:b/>
          <w:color w:val="auto"/>
          <w:sz w:val="24"/>
          <w:szCs w:val="24"/>
          <w:lang w:val="es-CO"/>
        </w:rPr>
        <w:lastRenderedPageBreak/>
        <w:t>Carga en vigas de rigidez</w:t>
      </w:r>
      <w:bookmarkEnd w:id="28"/>
    </w:p>
    <w:p w14:paraId="070FFD0D" w14:textId="4DFD870E" w:rsidR="007A7C34" w:rsidRPr="005C46E5" w:rsidRDefault="005C46E5" w:rsidP="005C46E5">
      <w:pPr>
        <w:jc w:val="both"/>
        <w:rPr>
          <w:rFonts w:ascii="Arial" w:hAnsi="Arial" w:cs="Arial"/>
          <w:color w:val="000000"/>
          <w:sz w:val="24"/>
        </w:rPr>
      </w:pPr>
      <w:r w:rsidRPr="005C46E5">
        <w:rPr>
          <w:rFonts w:ascii="Arial" w:hAnsi="Arial" w:cs="Arial"/>
          <w:color w:val="000000"/>
          <w:sz w:val="24"/>
        </w:rPr>
        <w:t xml:space="preserve">Las vigas de rigidez son las que se disponen en la dirección paralela a las viguetas; su función principal es conectar los pórticos y aportar rigidez lateral a la estructura en esa dirección. Como la losa es aligerada en una dirección, las viguetas descargan sobre las vigas de carga, por lo que las vigas de rigidez </w:t>
      </w:r>
      <w:r w:rsidR="00563C39" w:rsidRPr="00910072">
        <w:rPr>
          <w:rFonts w:ascii="Arial" w:hAnsi="Arial" w:cs="Arial"/>
          <w:color w:val="000000"/>
          <w:sz w:val="24"/>
        </w:rPr>
        <w:t xml:space="preserve">reciben una carga de losa reducida. Para su diseño se toma como aferencia el doble de la aferencia de las viguetas, sobre la cual se aplican las </w:t>
      </w:r>
      <w:r w:rsidR="00AD35A8">
        <w:rPr>
          <w:rFonts w:ascii="Arial" w:hAnsi="Arial" w:cs="Arial"/>
          <w:color w:val="000000"/>
          <w:sz w:val="24"/>
        </w:rPr>
        <w:t>carga muerta y viva</w:t>
      </w:r>
      <w:r w:rsidR="00563C39" w:rsidRPr="00910072">
        <w:rPr>
          <w:rFonts w:ascii="Arial" w:hAnsi="Arial" w:cs="Arial"/>
          <w:color w:val="000000"/>
          <w:sz w:val="24"/>
        </w:rPr>
        <w:t xml:space="preserve"> de entrepiso (y las de cubierta en el último nivel) evaluadas en los numerales anteriores. </w:t>
      </w:r>
    </w:p>
    <w:tbl>
      <w:tblPr>
        <w:tblW w:w="10820" w:type="dxa"/>
        <w:tblCellMar>
          <w:left w:w="70" w:type="dxa"/>
          <w:right w:w="70" w:type="dxa"/>
        </w:tblCellMar>
        <w:tblLook w:val="04A0" w:firstRow="1" w:lastRow="0" w:firstColumn="1" w:lastColumn="0" w:noHBand="0" w:noVBand="1"/>
      </w:tblPr>
      <w:tblGrid>
        <w:gridCol w:w="1460"/>
        <w:gridCol w:w="3520"/>
        <w:gridCol w:w="1460"/>
        <w:gridCol w:w="1460"/>
        <w:gridCol w:w="1460"/>
        <w:gridCol w:w="1460"/>
      </w:tblGrid>
      <w:tr w:rsidR="00910072" w:rsidRPr="00910072" w14:paraId="15DDFCA0" w14:textId="77777777" w:rsidTr="00910072">
        <w:trPr>
          <w:trHeight w:val="240"/>
        </w:trPr>
        <w:tc>
          <w:tcPr>
            <w:tcW w:w="10820" w:type="dxa"/>
            <w:gridSpan w:val="6"/>
            <w:tcBorders>
              <w:top w:val="nil"/>
              <w:left w:val="nil"/>
              <w:bottom w:val="nil"/>
              <w:right w:val="nil"/>
            </w:tcBorders>
            <w:shd w:val="clear" w:color="000000" w:fill="FFFFFF"/>
            <w:vAlign w:val="center"/>
            <w:hideMark/>
          </w:tcPr>
          <w:p w14:paraId="59FB399C" w14:textId="497176DF" w:rsidR="00910072" w:rsidRPr="00910072" w:rsidRDefault="00910072" w:rsidP="00910072">
            <w:pPr>
              <w:spacing w:after="0" w:line="240" w:lineRule="auto"/>
              <w:jc w:val="center"/>
              <w:rPr>
                <w:rFonts w:ascii="Arial" w:eastAsia="Times New Roman" w:hAnsi="Arial" w:cs="Arial"/>
                <w:b/>
                <w:bCs/>
                <w:color w:val="000000"/>
                <w:sz w:val="18"/>
                <w:szCs w:val="18"/>
                <w:lang w:val="es-CO" w:eastAsia="es-CO"/>
              </w:rPr>
            </w:pPr>
            <w:r w:rsidRPr="00910072">
              <w:rPr>
                <w:rFonts w:ascii="Arial" w:eastAsia="Times New Roman" w:hAnsi="Arial" w:cs="Arial"/>
                <w:b/>
                <w:bCs/>
                <w:color w:val="000000"/>
                <w:sz w:val="18"/>
                <w:szCs w:val="18"/>
                <w:lang w:val="es-CO" w:eastAsia="es-CO"/>
              </w:rPr>
              <w:t>Carga para vigas de rigidez</w:t>
            </w:r>
            <w:r>
              <w:rPr>
                <w:rFonts w:ascii="Arial" w:eastAsia="Times New Roman" w:hAnsi="Arial" w:cs="Arial"/>
                <w:b/>
                <w:bCs/>
                <w:color w:val="000000"/>
                <w:sz w:val="18"/>
                <w:szCs w:val="18"/>
                <w:lang w:val="es-CO" w:eastAsia="es-CO"/>
              </w:rPr>
              <w:t xml:space="preserve"> entrepiso</w:t>
            </w:r>
          </w:p>
        </w:tc>
      </w:tr>
      <w:tr w:rsidR="00910072" w:rsidRPr="00910072" w14:paraId="191456B9" w14:textId="77777777" w:rsidTr="00910072">
        <w:trPr>
          <w:trHeight w:val="228"/>
        </w:trPr>
        <w:tc>
          <w:tcPr>
            <w:tcW w:w="1460" w:type="dxa"/>
            <w:tcBorders>
              <w:top w:val="nil"/>
              <w:left w:val="nil"/>
              <w:bottom w:val="nil"/>
              <w:right w:val="nil"/>
            </w:tcBorders>
            <w:shd w:val="clear" w:color="000000" w:fill="FFFFFF"/>
            <w:vAlign w:val="center"/>
            <w:hideMark/>
          </w:tcPr>
          <w:p w14:paraId="00314FA2"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Cargas muertas</w:t>
            </w:r>
          </w:p>
        </w:tc>
        <w:tc>
          <w:tcPr>
            <w:tcW w:w="3520" w:type="dxa"/>
            <w:tcBorders>
              <w:top w:val="nil"/>
              <w:left w:val="nil"/>
              <w:bottom w:val="nil"/>
              <w:right w:val="nil"/>
            </w:tcBorders>
            <w:shd w:val="clear" w:color="000000" w:fill="FFFFFF"/>
            <w:vAlign w:val="center"/>
            <w:hideMark/>
          </w:tcPr>
          <w:p w14:paraId="7EC8B498"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14.09</w:t>
            </w:r>
          </w:p>
        </w:tc>
        <w:tc>
          <w:tcPr>
            <w:tcW w:w="1460" w:type="dxa"/>
            <w:tcBorders>
              <w:top w:val="nil"/>
              <w:left w:val="nil"/>
              <w:bottom w:val="nil"/>
              <w:right w:val="nil"/>
            </w:tcBorders>
            <w:shd w:val="clear" w:color="000000" w:fill="FFFFFF"/>
            <w:vAlign w:val="center"/>
            <w:hideMark/>
          </w:tcPr>
          <w:p w14:paraId="74C514A4"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kN/m</w:t>
            </w:r>
          </w:p>
        </w:tc>
        <w:tc>
          <w:tcPr>
            <w:tcW w:w="1460" w:type="dxa"/>
            <w:tcBorders>
              <w:top w:val="nil"/>
              <w:left w:val="nil"/>
              <w:bottom w:val="nil"/>
              <w:right w:val="nil"/>
            </w:tcBorders>
            <w:shd w:val="clear" w:color="000000" w:fill="FFFFFF"/>
            <w:vAlign w:val="center"/>
            <w:hideMark/>
          </w:tcPr>
          <w:p w14:paraId="47B5D5AF"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25D36907"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3A70EBD6"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r>
      <w:tr w:rsidR="00910072" w:rsidRPr="00910072" w14:paraId="5309B42C" w14:textId="77777777" w:rsidTr="00910072">
        <w:trPr>
          <w:trHeight w:val="228"/>
        </w:trPr>
        <w:tc>
          <w:tcPr>
            <w:tcW w:w="1460" w:type="dxa"/>
            <w:tcBorders>
              <w:top w:val="nil"/>
              <w:left w:val="nil"/>
              <w:bottom w:val="nil"/>
              <w:right w:val="nil"/>
            </w:tcBorders>
            <w:shd w:val="clear" w:color="000000" w:fill="FFFFFF"/>
            <w:vAlign w:val="center"/>
            <w:hideMark/>
          </w:tcPr>
          <w:p w14:paraId="3C4FB2DA"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Cargas vivas</w:t>
            </w:r>
          </w:p>
        </w:tc>
        <w:tc>
          <w:tcPr>
            <w:tcW w:w="3520" w:type="dxa"/>
            <w:tcBorders>
              <w:top w:val="nil"/>
              <w:left w:val="nil"/>
              <w:bottom w:val="nil"/>
              <w:right w:val="nil"/>
            </w:tcBorders>
            <w:shd w:val="clear" w:color="000000" w:fill="FFFFFF"/>
            <w:vAlign w:val="center"/>
            <w:hideMark/>
          </w:tcPr>
          <w:p w14:paraId="588D1F26"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4.8</w:t>
            </w:r>
          </w:p>
        </w:tc>
        <w:tc>
          <w:tcPr>
            <w:tcW w:w="1460" w:type="dxa"/>
            <w:tcBorders>
              <w:top w:val="nil"/>
              <w:left w:val="nil"/>
              <w:bottom w:val="nil"/>
              <w:right w:val="nil"/>
            </w:tcBorders>
            <w:shd w:val="clear" w:color="000000" w:fill="FFFFFF"/>
            <w:vAlign w:val="center"/>
            <w:hideMark/>
          </w:tcPr>
          <w:p w14:paraId="38F0D95C"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kN/m</w:t>
            </w:r>
          </w:p>
        </w:tc>
        <w:tc>
          <w:tcPr>
            <w:tcW w:w="1460" w:type="dxa"/>
            <w:tcBorders>
              <w:top w:val="nil"/>
              <w:left w:val="nil"/>
              <w:bottom w:val="nil"/>
              <w:right w:val="nil"/>
            </w:tcBorders>
            <w:shd w:val="clear" w:color="000000" w:fill="FFFFFF"/>
            <w:vAlign w:val="center"/>
            <w:hideMark/>
          </w:tcPr>
          <w:p w14:paraId="0ACF6F20"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52E6C3CA"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79F1F9D1"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r>
    </w:tbl>
    <w:p w14:paraId="1D129730" w14:textId="77777777" w:rsidR="00ED62F7" w:rsidRDefault="00ED62F7" w:rsidP="00ED62F7"/>
    <w:tbl>
      <w:tblPr>
        <w:tblW w:w="10820" w:type="dxa"/>
        <w:tblCellMar>
          <w:left w:w="70" w:type="dxa"/>
          <w:right w:w="70" w:type="dxa"/>
        </w:tblCellMar>
        <w:tblLook w:val="04A0" w:firstRow="1" w:lastRow="0" w:firstColumn="1" w:lastColumn="0" w:noHBand="0" w:noVBand="1"/>
      </w:tblPr>
      <w:tblGrid>
        <w:gridCol w:w="1460"/>
        <w:gridCol w:w="3520"/>
        <w:gridCol w:w="1460"/>
        <w:gridCol w:w="1460"/>
        <w:gridCol w:w="1460"/>
        <w:gridCol w:w="1460"/>
      </w:tblGrid>
      <w:tr w:rsidR="00910072" w:rsidRPr="00910072" w14:paraId="56335B35" w14:textId="77777777" w:rsidTr="00910072">
        <w:trPr>
          <w:trHeight w:val="240"/>
        </w:trPr>
        <w:tc>
          <w:tcPr>
            <w:tcW w:w="10820" w:type="dxa"/>
            <w:gridSpan w:val="6"/>
            <w:tcBorders>
              <w:top w:val="nil"/>
              <w:left w:val="nil"/>
              <w:bottom w:val="nil"/>
              <w:right w:val="nil"/>
            </w:tcBorders>
            <w:shd w:val="clear" w:color="000000" w:fill="FFFFFF"/>
            <w:vAlign w:val="center"/>
            <w:hideMark/>
          </w:tcPr>
          <w:p w14:paraId="04413FA5" w14:textId="2FAB4B37" w:rsidR="00910072" w:rsidRPr="00910072" w:rsidRDefault="00910072" w:rsidP="00910072">
            <w:pPr>
              <w:spacing w:after="0" w:line="240" w:lineRule="auto"/>
              <w:jc w:val="center"/>
              <w:rPr>
                <w:rFonts w:ascii="Arial" w:eastAsia="Times New Roman" w:hAnsi="Arial" w:cs="Arial"/>
                <w:b/>
                <w:bCs/>
                <w:color w:val="000000"/>
                <w:sz w:val="18"/>
                <w:szCs w:val="18"/>
                <w:lang w:val="es-CO" w:eastAsia="es-CO"/>
              </w:rPr>
            </w:pPr>
            <w:r w:rsidRPr="00910072">
              <w:rPr>
                <w:rFonts w:ascii="Arial" w:eastAsia="Times New Roman" w:hAnsi="Arial" w:cs="Arial"/>
                <w:b/>
                <w:bCs/>
                <w:color w:val="000000"/>
                <w:sz w:val="18"/>
                <w:szCs w:val="18"/>
                <w:lang w:val="es-CO" w:eastAsia="es-CO"/>
              </w:rPr>
              <w:t>Carga para vigas de rigidez</w:t>
            </w:r>
            <w:r>
              <w:rPr>
                <w:rFonts w:ascii="Arial" w:eastAsia="Times New Roman" w:hAnsi="Arial" w:cs="Arial"/>
                <w:b/>
                <w:bCs/>
                <w:color w:val="000000"/>
                <w:sz w:val="18"/>
                <w:szCs w:val="18"/>
                <w:lang w:val="es-CO" w:eastAsia="es-CO"/>
              </w:rPr>
              <w:t xml:space="preserve"> cubierta</w:t>
            </w:r>
          </w:p>
        </w:tc>
      </w:tr>
      <w:tr w:rsidR="00910072" w:rsidRPr="00910072" w14:paraId="5348101C" w14:textId="77777777" w:rsidTr="00910072">
        <w:trPr>
          <w:trHeight w:val="228"/>
        </w:trPr>
        <w:tc>
          <w:tcPr>
            <w:tcW w:w="1460" w:type="dxa"/>
            <w:tcBorders>
              <w:top w:val="nil"/>
              <w:left w:val="nil"/>
              <w:bottom w:val="nil"/>
              <w:right w:val="nil"/>
            </w:tcBorders>
            <w:shd w:val="clear" w:color="000000" w:fill="FFFFFF"/>
            <w:vAlign w:val="center"/>
            <w:hideMark/>
          </w:tcPr>
          <w:p w14:paraId="0B3ED7EC"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Cargas muertas</w:t>
            </w:r>
          </w:p>
        </w:tc>
        <w:tc>
          <w:tcPr>
            <w:tcW w:w="3520" w:type="dxa"/>
            <w:tcBorders>
              <w:top w:val="nil"/>
              <w:left w:val="nil"/>
              <w:bottom w:val="nil"/>
              <w:right w:val="nil"/>
            </w:tcBorders>
            <w:shd w:val="clear" w:color="000000" w:fill="FFFFFF"/>
            <w:vAlign w:val="center"/>
            <w:hideMark/>
          </w:tcPr>
          <w:p w14:paraId="04EE4025"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11.41</w:t>
            </w:r>
          </w:p>
        </w:tc>
        <w:tc>
          <w:tcPr>
            <w:tcW w:w="1460" w:type="dxa"/>
            <w:tcBorders>
              <w:top w:val="nil"/>
              <w:left w:val="nil"/>
              <w:bottom w:val="nil"/>
              <w:right w:val="nil"/>
            </w:tcBorders>
            <w:shd w:val="clear" w:color="000000" w:fill="FFFFFF"/>
            <w:vAlign w:val="center"/>
            <w:hideMark/>
          </w:tcPr>
          <w:p w14:paraId="431F82E3"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kN/m</w:t>
            </w:r>
          </w:p>
        </w:tc>
        <w:tc>
          <w:tcPr>
            <w:tcW w:w="1460" w:type="dxa"/>
            <w:tcBorders>
              <w:top w:val="nil"/>
              <w:left w:val="nil"/>
              <w:bottom w:val="nil"/>
              <w:right w:val="nil"/>
            </w:tcBorders>
            <w:shd w:val="clear" w:color="000000" w:fill="FFFFFF"/>
            <w:vAlign w:val="center"/>
            <w:hideMark/>
          </w:tcPr>
          <w:p w14:paraId="2AED2831"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672B9E97"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0F6FE8F1"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r>
      <w:tr w:rsidR="00910072" w:rsidRPr="00910072" w14:paraId="61996D23" w14:textId="77777777" w:rsidTr="00910072">
        <w:trPr>
          <w:trHeight w:val="228"/>
        </w:trPr>
        <w:tc>
          <w:tcPr>
            <w:tcW w:w="1460" w:type="dxa"/>
            <w:tcBorders>
              <w:top w:val="nil"/>
              <w:left w:val="nil"/>
              <w:bottom w:val="nil"/>
              <w:right w:val="nil"/>
            </w:tcBorders>
            <w:shd w:val="clear" w:color="000000" w:fill="FFFFFF"/>
            <w:vAlign w:val="center"/>
            <w:hideMark/>
          </w:tcPr>
          <w:p w14:paraId="0E9EE29C"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Cargas vivas</w:t>
            </w:r>
          </w:p>
        </w:tc>
        <w:tc>
          <w:tcPr>
            <w:tcW w:w="3520" w:type="dxa"/>
            <w:tcBorders>
              <w:top w:val="nil"/>
              <w:left w:val="nil"/>
              <w:bottom w:val="nil"/>
              <w:right w:val="nil"/>
            </w:tcBorders>
            <w:shd w:val="clear" w:color="000000" w:fill="FFFFFF"/>
            <w:vAlign w:val="center"/>
            <w:hideMark/>
          </w:tcPr>
          <w:p w14:paraId="00682563"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4.32</w:t>
            </w:r>
          </w:p>
        </w:tc>
        <w:tc>
          <w:tcPr>
            <w:tcW w:w="1460" w:type="dxa"/>
            <w:tcBorders>
              <w:top w:val="nil"/>
              <w:left w:val="nil"/>
              <w:bottom w:val="nil"/>
              <w:right w:val="nil"/>
            </w:tcBorders>
            <w:shd w:val="clear" w:color="000000" w:fill="FFFFFF"/>
            <w:vAlign w:val="center"/>
            <w:hideMark/>
          </w:tcPr>
          <w:p w14:paraId="366EE89C"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kN/m</w:t>
            </w:r>
          </w:p>
        </w:tc>
        <w:tc>
          <w:tcPr>
            <w:tcW w:w="1460" w:type="dxa"/>
            <w:tcBorders>
              <w:top w:val="nil"/>
              <w:left w:val="nil"/>
              <w:bottom w:val="nil"/>
              <w:right w:val="nil"/>
            </w:tcBorders>
            <w:shd w:val="clear" w:color="000000" w:fill="FFFFFF"/>
            <w:vAlign w:val="center"/>
            <w:hideMark/>
          </w:tcPr>
          <w:p w14:paraId="57DE7181"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0BB53902"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4258BEB8"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r>
    </w:tbl>
    <w:p w14:paraId="4F0BDC11" w14:textId="77777777" w:rsidR="00910072" w:rsidRPr="005C46E5" w:rsidRDefault="00910072" w:rsidP="00ED62F7"/>
    <w:p>
      <w:pPr>
        <w:jc w:val="both"/>
        <w:rPr>
          <w:rFonts w:ascii="Arial" w:hAnsi="Arial" w:cs="Arial"/>
          <w:sz w:val="24"/>
          <w:szCs w:val="24"/>
          <w:lang w:val="es-CO"/>
        </w:rPr>
      </w:pPr>
      <w:r>
        <w:rPr>
          <w:rFonts w:ascii="Arial" w:hAnsi="Arial" w:cs="Arial"/>
          <w:sz w:val="24"/>
          <w:szCs w:val="24"/>
          <w:lang w:val="es-CO"/>
        </w:rPr>
        <w:t xml:space="preserve">Las vigas de carga, por su parte, reciben la descarga de los nervios como una carga uniformemente distribuida equivalente, igual a la carga de losa multiplicada por el ancho aferente, que en una losa armada en una dirección corresponde a la mitad de la luz de los nervios a cada lado del eje de la viga. Con estas aferencias se asignaron en el modelo las cargas de entrepiso y de cubierta sobre los elementos tipo frame, verificando que la suma de las cargas aplicadas reprodujera la carga total evaluada por área; esta comprobación es importante porque un error en la definición de las aferencias no produce ningún mensaje de error en el programa, simplemente altera todas las solicitaciones y, con ellas, el peso sísmico de la edificación.</w:t>
      </w:r>
    </w:p>
    <w:p w14:paraId="1B492116" w14:textId="450E67ED" w:rsidR="6249CE6D" w:rsidRPr="008074A5" w:rsidRDefault="6249CE6D" w:rsidP="6249CE6D">
      <w:pPr>
        <w:pStyle w:val="Ttulo2"/>
        <w:numPr>
          <w:ilvl w:val="1"/>
          <w:numId w:val="2"/>
        </w:numPr>
        <w:rPr>
          <w:rFonts w:ascii="Arial" w:hAnsi="Arial" w:cs="Arial"/>
          <w:b/>
          <w:color w:val="auto"/>
          <w:sz w:val="24"/>
          <w:szCs w:val="24"/>
          <w:lang w:val="es-CO"/>
        </w:rPr>
      </w:pPr>
      <w:bookmarkStart w:id="29" w:name="_Toc243063387"/>
      <w:r>
        <w:rPr>
          <w:rFonts w:ascii="Arial" w:hAnsi="Arial" w:cs="Arial"/>
          <w:b/>
          <w:color w:val="auto"/>
          <w:sz w:val="24"/>
          <w:szCs w:val="24"/>
          <w:lang w:val="es-CO"/>
        </w:rPr>
        <w:t>Fuerza sísmica</w:t>
      </w:r>
      <w:bookmarkEnd w:id="29"/>
    </w:p>
    <w:p w14:paraId="34E13050" w14:textId="77777777" w:rsidR="00EA0265" w:rsidRPr="008074A5" w:rsidRDefault="00EA0265" w:rsidP="007E03F9">
      <w:pPr>
        <w:jc w:val="both"/>
        <w:rPr>
          <w:rFonts w:ascii="Arial" w:hAnsi="Arial" w:cs="Arial"/>
          <w:sz w:val="24"/>
          <w:szCs w:val="24"/>
          <w:lang w:val="es-CO"/>
        </w:rPr>
      </w:pPr>
    </w:p>
    <w:p w14:paraId="13BDE31D" w14:textId="641C832D" w:rsidR="00FE5F81" w:rsidRPr="008074A5" w:rsidRDefault="00FE5F81" w:rsidP="007E03F9">
      <w:pPr>
        <w:jc w:val="both"/>
        <w:rPr>
          <w:rFonts w:ascii="Arial" w:hAnsi="Arial" w:cs="Arial"/>
          <w:highlight w:val="yellow"/>
          <w:lang w:val="es-CO"/>
        </w:rPr>
      </w:pPr>
      <w:r>
        <w:rPr>
          <w:rFonts w:ascii="Arial" w:hAnsi="Arial" w:cs="Arial"/>
          <w:sz w:val="24"/>
          <w:szCs w:val="24"/>
          <w:lang w:val="es-CO"/>
        </w:rPr>
        <w:t xml:space="preserve">La evaluación de fuerzas sísmicas se hará usando el método de la fuerza horizontal equivalente (FHE). </w:t>
      </w:r>
    </w:p>
    <w:p>
      <w:pPr>
        <w:jc w:val="both"/>
        <w:rPr>
          <w:rFonts w:ascii="Arial" w:hAnsi="Arial" w:cs="Arial"/>
          <w:sz w:val="24"/>
          <w:szCs w:val="24"/>
          <w:lang w:val="es-CO"/>
        </w:rPr>
      </w:pPr>
      <w:r>
        <w:rPr>
          <w:rFonts w:ascii="Arial" w:hAnsi="Arial" w:cs="Arial"/>
          <w:sz w:val="24"/>
          <w:szCs w:val="24"/>
          <w:lang w:val="es-CO"/>
        </w:rPr>
        <w:t xml:space="preserve">El método de la fuerza horizontal equivalente consiste en representar la acción del sismo mediante un conjunto de fuerzas estáticas horizontales aplicadas en cada nivel, equivalentes al efecto dinámico del sismo de diseño cuando la estructura responde esencialmente en su primer modo de vibración. El Reglamento lo admite, entre otros casos, para edificaciones regulares de hasta 20 niveles y 60 m de altura, condición que esta edificación cumple con holgura al tener 5 niveles y 16.00 m, y que queda respaldada por la verificación de irregularidades que se presenta más adelante. El procedimiento se desarrolla en un orden fijo: se establecen los parámetros de amenaza sísmica del sitio, se construye el espectro de diseño, se estima el período de vibración de la estructura y se lee en el espectro la aceleración Sa correspondiente, se calcula con ella el cortante sísmico en la base y, finalmente, ese cortante se distribuye en altura para obtener la fuerza de cada nivel. Las fuerzas resultantes se aplican de manera independiente en las dos direcciones principales de la edificación y en ambos sentidos, acompañadas siempre de la torsión accidental.</w:t>
      </w:r>
    </w:p>
    <w:p w14:paraId="0BEBEAFC" w14:textId="32EE56D7" w:rsidR="6249CE6D" w:rsidRPr="008074A5" w:rsidRDefault="6249CE6D" w:rsidP="6249CE6D">
      <w:pPr>
        <w:pStyle w:val="Ttulo3"/>
        <w:numPr>
          <w:ilvl w:val="2"/>
          <w:numId w:val="2"/>
        </w:numPr>
        <w:rPr>
          <w:rFonts w:ascii="Arial" w:hAnsi="Arial" w:cs="Arial"/>
          <w:b/>
          <w:color w:val="auto"/>
          <w:lang w:val="es-CO"/>
        </w:rPr>
      </w:pPr>
      <w:bookmarkStart w:id="30" w:name="_Toc243063388"/>
      <w:r>
        <w:rPr>
          <w:rFonts w:ascii="Arial" w:hAnsi="Arial" w:cs="Arial"/>
          <w:b/>
          <w:color w:val="auto"/>
          <w:lang w:val="es-CO"/>
        </w:rPr>
        <w:t xml:space="preserve">Amenaza sísmica Aa, </w:t>
      </w:r>
      <w:r w:rsidR="00AD35A8">
        <w:rPr>
          <w:rFonts w:ascii="Arial" w:hAnsi="Arial" w:cs="Arial"/>
          <w:b/>
          <w:color w:val="auto"/>
          <w:lang w:val="es-CO"/>
        </w:rPr>
        <w:t>Av y Ad</w:t>
      </w:r>
      <w:bookmarkEnd w:id="30"/>
    </w:p>
    <w:p w14:paraId="30130110" w14:textId="77777777" w:rsidR="00EA0265" w:rsidRPr="008074A5" w:rsidRDefault="00EA0265" w:rsidP="007E03F9">
      <w:pPr>
        <w:jc w:val="both"/>
        <w:rPr>
          <w:rFonts w:ascii="Arial" w:hAnsi="Arial" w:cs="Arial"/>
          <w:sz w:val="24"/>
          <w:szCs w:val="24"/>
          <w:lang w:val="es-CO"/>
        </w:rPr>
      </w:pPr>
    </w:p>
    <w:p w14:paraId="7346434F" w14:textId="280056E9" w:rsidR="00FE5F81" w:rsidRPr="008074A5" w:rsidRDefault="00F9079F" w:rsidP="007E03F9">
      <w:pPr>
        <w:jc w:val="both"/>
        <w:rPr>
          <w:rFonts w:ascii="Arial" w:hAnsi="Arial" w:cs="Arial"/>
          <w:sz w:val="24"/>
          <w:szCs w:val="24"/>
          <w:lang w:val="es-CO"/>
        </w:rPr>
      </w:pPr>
      <w:r>
        <w:rPr>
          <w:rFonts w:ascii="Arial" w:hAnsi="Arial" w:cs="Arial"/>
          <w:sz w:val="24"/>
          <w:szCs w:val="24"/>
          <w:lang w:val="es-CO"/>
        </w:rPr>
        <w:t>Los valores Aa, Av y Ad se extraen de la norma NSR-10, teniendo en cuenta la ubicación del proyecto que para este caso es la ciudad de Bogotá.</w:t>
      </w:r>
    </w:p>
    <w:p w14:paraId="420A0B01" w14:textId="77777777" w:rsidR="003866B0" w:rsidRPr="008074A5" w:rsidRDefault="003866B0" w:rsidP="003866B0">
      <w:pPr>
        <w:rPr>
          <w:rFonts w:ascii="Arial" w:hAnsi="Arial" w:cs="Arial"/>
          <w:highlight w:val="yellow"/>
          <w:lang w:val="es-CO"/>
        </w:rPr>
      </w:pPr>
    </w:p>
    <w:p>
      <w:pPr>
        <w:jc w:val="both"/>
        <w:rPr>
          <w:rFonts w:ascii="Arial" w:hAnsi="Arial" w:cs="Arial"/>
          <w:sz w:val="24"/>
          <w:szCs w:val="24"/>
          <w:lang w:val="es-CO"/>
        </w:rPr>
      </w:pPr>
      <w:r>
        <w:rPr>
          <w:rFonts w:ascii="Arial" w:hAnsi="Arial" w:cs="Arial"/>
          <w:sz w:val="24"/>
          <w:szCs w:val="24"/>
          <w:lang w:val="es-CO"/>
        </w:rPr>
        <w:t xml:space="preserve">Aa y Av son los coeficientes que representan la aceleración horizontal pico efectiva del sismo de diseño en el sitio, y cada uno gobierna una zona distinta del espectro: Aa controla la zona de períodos cortos, donde la respuesta está dominada por la aceleración, y Av la zona de períodos intermedios y largos, donde está dominada por la velocidad. Para Bogotá D.C. la Tabla A.2.3-2 asigna Aa = 0.15 y Av = 0.20, valores que ubican a la ciudad en zona de amenaza sísmica intermedia. El coeficiente Ad = 0.06 es la aceleración asociada al umbral de daño, definida en el Capítulo A.12, y se emplea en la verificación de derivas del umbral de daño que el Reglamento exige únicamente a las edificaciones indispensables de los grupos de uso III y IV; se reporta aquí por completitud, pero no condiciona el diseño de esta edificación.</w:t>
      </w:r>
    </w:p>
    <w:p w14:paraId="60FCDB52" w14:textId="4EB0AF82" w:rsidR="000F79FF" w:rsidRPr="008074A5" w:rsidRDefault="003866B0" w:rsidP="003866B0">
      <w:pPr>
        <w:pStyle w:val="Descripcin"/>
        <w:jc w:val="center"/>
        <w:rPr>
          <w:rFonts w:ascii="Arial" w:hAnsi="Arial" w:cs="Arial"/>
          <w:highlight w:val="yellow"/>
          <w:lang w:val="es-CO"/>
        </w:rPr>
      </w:pPr>
      <w:bookmarkStart w:id="31" w:name="_Toc243063455"/>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8</w:t>
      </w:r>
      <w:r w:rsidR="00AD35A8">
        <w:rPr>
          <w:rFonts w:ascii="Arial" w:hAnsi="Arial" w:cs="Arial"/>
          <w:lang w:val="es-CO"/>
        </w:rPr>
        <w:fldChar w:fldCharType="end"/>
      </w:r>
      <w:r w:rsidR="00AD35A8">
        <w:rPr>
          <w:rFonts w:ascii="Arial" w:hAnsi="Arial" w:cs="Arial"/>
          <w:lang w:val="es-CO"/>
        </w:rPr>
        <w:t>.</w:t>
      </w:r>
      <w:r>
        <w:rPr>
          <w:rFonts w:ascii="Arial" w:hAnsi="Arial" w:cs="Arial"/>
          <w:lang w:val="es-CO"/>
        </w:rPr>
        <w:t xml:space="preserve"> Parámetros Aa, Av y Ad.</w:t>
      </w:r>
      <w:bookmarkEnd w:id="31"/>
    </w:p>
    <w:tbl>
      <w:tblPr>
        <w:tblW w:w="2360" w:type="dxa"/>
        <w:jc w:val="center"/>
        <w:tblCellMar>
          <w:left w:w="70" w:type="dxa"/>
          <w:right w:w="70" w:type="dxa"/>
        </w:tblCellMar>
        <w:tblLook w:val="04A0" w:firstRow="1" w:lastRow="0" w:firstColumn="1" w:lastColumn="0" w:noHBand="0" w:noVBand="1"/>
      </w:tblPr>
      <w:tblGrid>
        <w:gridCol w:w="1180"/>
        <w:gridCol w:w="1180"/>
      </w:tblGrid>
      <w:tr w:rsidR="000F79FF" w:rsidRPr="008074A5" w14:paraId="6E6E80DA" w14:textId="77777777" w:rsidTr="000F79FF">
        <w:trPr>
          <w:trHeight w:val="240"/>
          <w:jc w:val="center"/>
        </w:trPr>
        <w:tc>
          <w:tcPr>
            <w:tcW w:w="1180" w:type="dxa"/>
            <w:tcBorders>
              <w:top w:val="single" w:sz="4" w:space="0" w:color="000000"/>
              <w:left w:val="single" w:sz="4" w:space="0" w:color="000000"/>
              <w:bottom w:val="single" w:sz="4" w:space="0" w:color="000000"/>
              <w:right w:val="single" w:sz="4" w:space="0" w:color="000000"/>
            </w:tcBorders>
            <w:shd w:val="clear" w:color="000000" w:fill="E7E6E6"/>
            <w:vAlign w:val="center"/>
            <w:hideMark/>
          </w:tcPr>
          <w:p w14:paraId="101FAFB2" w14:textId="77777777" w:rsidR="000F79FF" w:rsidRPr="008074A5" w:rsidRDefault="000F79FF" w:rsidP="000F79FF">
            <w:pPr>
              <w:spacing w:after="0" w:line="240" w:lineRule="auto"/>
              <w:jc w:val="center"/>
              <w:rPr>
                <w:rFonts w:ascii="Arial" w:eastAsia="Times New Roman" w:hAnsi="Arial" w:cs="Arial"/>
                <w:b/>
                <w:bCs/>
                <w:sz w:val="18"/>
                <w:szCs w:val="18"/>
                <w:lang w:val="es-CO" w:eastAsia="es-CO"/>
              </w:rPr>
            </w:pPr>
            <w:r>
              <w:rPr>
                <w:rFonts w:ascii="Arial" w:eastAsia="Times New Roman" w:hAnsi="Arial" w:cs="Arial"/>
                <w:b/>
                <w:bCs/>
                <w:sz w:val="18"/>
                <w:szCs w:val="18"/>
                <w:lang w:val="es-CO" w:eastAsia="es-CO"/>
              </w:rPr>
              <w:t>Parámetro</w:t>
            </w:r>
          </w:p>
        </w:tc>
        <w:tc>
          <w:tcPr>
            <w:tcW w:w="1180" w:type="dxa"/>
            <w:tcBorders>
              <w:top w:val="single" w:sz="4" w:space="0" w:color="000000"/>
              <w:left w:val="nil"/>
              <w:bottom w:val="single" w:sz="4" w:space="0" w:color="000000"/>
              <w:right w:val="single" w:sz="4" w:space="0" w:color="000000"/>
            </w:tcBorders>
            <w:shd w:val="clear" w:color="000000" w:fill="E7E6E6"/>
            <w:vAlign w:val="center"/>
            <w:hideMark/>
          </w:tcPr>
          <w:p w14:paraId="2AA3F158" w14:textId="77777777" w:rsidR="000F79FF" w:rsidRPr="008074A5" w:rsidRDefault="000F79FF" w:rsidP="000F79FF">
            <w:pPr>
              <w:spacing w:after="0" w:line="240" w:lineRule="auto"/>
              <w:jc w:val="center"/>
              <w:rPr>
                <w:rFonts w:ascii="Arial" w:eastAsia="Times New Roman" w:hAnsi="Arial" w:cs="Arial"/>
                <w:b/>
                <w:bCs/>
                <w:sz w:val="18"/>
                <w:szCs w:val="18"/>
                <w:lang w:val="es-CO" w:eastAsia="es-CO"/>
              </w:rPr>
            </w:pPr>
            <w:r>
              <w:rPr>
                <w:rFonts w:ascii="Arial" w:eastAsia="Times New Roman" w:hAnsi="Arial" w:cs="Arial"/>
                <w:b/>
                <w:bCs/>
                <w:sz w:val="18"/>
                <w:szCs w:val="18"/>
                <w:lang w:val="es-CO" w:eastAsia="es-CO"/>
              </w:rPr>
              <w:t>Valor</w:t>
            </w:r>
          </w:p>
        </w:tc>
      </w:tr>
      <w:tr w:rsidR="000F79FF" w:rsidRPr="008074A5" w14:paraId="1E6FFA1B" w14:textId="77777777" w:rsidTr="000F79FF">
        <w:trPr>
          <w:trHeight w:val="240"/>
          <w:jc w:val="center"/>
        </w:trPr>
        <w:tc>
          <w:tcPr>
            <w:tcW w:w="1180" w:type="dxa"/>
            <w:tcBorders>
              <w:top w:val="nil"/>
              <w:left w:val="single" w:sz="4" w:space="0" w:color="000000"/>
              <w:bottom w:val="single" w:sz="4" w:space="0" w:color="000000"/>
              <w:right w:val="single" w:sz="4" w:space="0" w:color="000000"/>
            </w:tcBorders>
            <w:shd w:val="clear" w:color="000000" w:fill="E7E6E6"/>
            <w:vAlign w:val="center"/>
            <w:hideMark/>
          </w:tcPr>
          <w:p w14:paraId="20521AC4" w14:textId="77777777" w:rsidR="000F79FF" w:rsidRPr="008074A5" w:rsidRDefault="000F79FF" w:rsidP="000F79FF">
            <w:pPr>
              <w:spacing w:after="0" w:line="240" w:lineRule="auto"/>
              <w:jc w:val="center"/>
              <w:rPr>
                <w:rFonts w:ascii="Arial" w:eastAsia="Times New Roman" w:hAnsi="Arial" w:cs="Arial"/>
                <w:sz w:val="18"/>
                <w:szCs w:val="18"/>
                <w:lang w:val="es-CO" w:eastAsia="es-CO"/>
              </w:rPr>
            </w:pPr>
            <w:r>
              <w:rPr>
                <w:rFonts w:ascii="Arial" w:eastAsia="Times New Roman" w:hAnsi="Arial" w:cs="Arial"/>
                <w:sz w:val="18"/>
                <w:szCs w:val="18"/>
                <w:lang w:val="es-CO" w:eastAsia="es-CO"/>
              </w:rPr>
              <w:t>Aa</w:t>
            </w:r>
          </w:p>
        </w:tc>
        <w:tc>
          <w:tcPr>
            <w:tcW w:w="1180" w:type="dxa"/>
            <w:tcBorders>
              <w:top w:val="nil"/>
              <w:left w:val="nil"/>
              <w:bottom w:val="single" w:sz="4" w:space="0" w:color="000000"/>
              <w:right w:val="single" w:sz="4" w:space="0" w:color="000000"/>
            </w:tcBorders>
            <w:noWrap/>
            <w:vAlign w:val="center"/>
            <w:hideMark/>
          </w:tcPr>
          <w:p w14:paraId="08D99684" w14:textId="77777777" w:rsidR="000F79FF" w:rsidRPr="008074A5" w:rsidRDefault="000F79FF" w:rsidP="000F79FF">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0.15</w:t>
            </w:r>
          </w:p>
        </w:tc>
      </w:tr>
      <w:tr w:rsidR="000F79FF" w:rsidRPr="008074A5" w14:paraId="4493DC93" w14:textId="77777777" w:rsidTr="000F79FF">
        <w:trPr>
          <w:trHeight w:val="240"/>
          <w:jc w:val="center"/>
        </w:trPr>
        <w:tc>
          <w:tcPr>
            <w:tcW w:w="1180" w:type="dxa"/>
            <w:tcBorders>
              <w:top w:val="nil"/>
              <w:left w:val="single" w:sz="4" w:space="0" w:color="000000"/>
              <w:bottom w:val="single" w:sz="4" w:space="0" w:color="000000"/>
              <w:right w:val="single" w:sz="4" w:space="0" w:color="000000"/>
            </w:tcBorders>
            <w:shd w:val="clear" w:color="000000" w:fill="E7E6E6"/>
            <w:vAlign w:val="center"/>
            <w:hideMark/>
          </w:tcPr>
          <w:p w14:paraId="48DAA178" w14:textId="77777777" w:rsidR="000F79FF" w:rsidRPr="008074A5" w:rsidRDefault="000F79FF" w:rsidP="000F79FF">
            <w:pPr>
              <w:spacing w:after="0" w:line="240" w:lineRule="auto"/>
              <w:jc w:val="center"/>
              <w:rPr>
                <w:rFonts w:ascii="Arial" w:eastAsia="Times New Roman" w:hAnsi="Arial" w:cs="Arial"/>
                <w:sz w:val="18"/>
                <w:szCs w:val="18"/>
                <w:lang w:val="es-CO" w:eastAsia="es-CO"/>
              </w:rPr>
            </w:pPr>
            <w:r>
              <w:rPr>
                <w:rFonts w:ascii="Arial" w:eastAsia="Times New Roman" w:hAnsi="Arial" w:cs="Arial"/>
                <w:sz w:val="18"/>
                <w:szCs w:val="18"/>
                <w:lang w:val="es-CO" w:eastAsia="es-CO"/>
              </w:rPr>
              <w:t>Av</w:t>
            </w:r>
          </w:p>
        </w:tc>
        <w:tc>
          <w:tcPr>
            <w:tcW w:w="1180" w:type="dxa"/>
            <w:tcBorders>
              <w:top w:val="nil"/>
              <w:left w:val="nil"/>
              <w:bottom w:val="single" w:sz="4" w:space="0" w:color="000000"/>
              <w:right w:val="single" w:sz="4" w:space="0" w:color="000000"/>
            </w:tcBorders>
            <w:noWrap/>
            <w:vAlign w:val="center"/>
            <w:hideMark/>
          </w:tcPr>
          <w:p w14:paraId="06715343" w14:textId="77777777" w:rsidR="000F79FF" w:rsidRPr="008074A5" w:rsidRDefault="000F79FF" w:rsidP="000F79FF">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0.20</w:t>
            </w:r>
          </w:p>
        </w:tc>
      </w:tr>
      <w:tr w:rsidR="000F79FF" w:rsidRPr="008074A5" w14:paraId="314C8574" w14:textId="77777777" w:rsidTr="000F79FF">
        <w:trPr>
          <w:trHeight w:val="228"/>
          <w:jc w:val="center"/>
        </w:trPr>
        <w:tc>
          <w:tcPr>
            <w:tcW w:w="1180" w:type="dxa"/>
            <w:tcBorders>
              <w:top w:val="nil"/>
              <w:left w:val="single" w:sz="4" w:space="0" w:color="000000"/>
              <w:bottom w:val="single" w:sz="4" w:space="0" w:color="000000"/>
              <w:right w:val="single" w:sz="4" w:space="0" w:color="000000"/>
            </w:tcBorders>
            <w:shd w:val="clear" w:color="000000" w:fill="E7E6E6"/>
            <w:vAlign w:val="center"/>
            <w:hideMark/>
          </w:tcPr>
          <w:p w14:paraId="7781C5D2" w14:textId="77777777" w:rsidR="000F79FF" w:rsidRPr="008074A5" w:rsidRDefault="000F79FF" w:rsidP="000F79FF">
            <w:pPr>
              <w:spacing w:after="0" w:line="240" w:lineRule="auto"/>
              <w:jc w:val="center"/>
              <w:rPr>
                <w:rFonts w:ascii="Arial" w:eastAsia="Times New Roman" w:hAnsi="Arial" w:cs="Arial"/>
                <w:sz w:val="18"/>
                <w:szCs w:val="18"/>
                <w:lang w:val="es-CO" w:eastAsia="es-CO"/>
              </w:rPr>
            </w:pPr>
            <w:r>
              <w:rPr>
                <w:rFonts w:ascii="Arial" w:eastAsia="Times New Roman" w:hAnsi="Arial" w:cs="Arial"/>
                <w:sz w:val="18"/>
                <w:szCs w:val="18"/>
                <w:lang w:val="es-CO" w:eastAsia="es-CO"/>
              </w:rPr>
              <w:t>Ad</w:t>
            </w:r>
          </w:p>
        </w:tc>
        <w:tc>
          <w:tcPr>
            <w:tcW w:w="1180" w:type="dxa"/>
            <w:tcBorders>
              <w:top w:val="nil"/>
              <w:left w:val="nil"/>
              <w:bottom w:val="single" w:sz="4" w:space="0" w:color="000000"/>
              <w:right w:val="single" w:sz="4" w:space="0" w:color="000000"/>
            </w:tcBorders>
            <w:noWrap/>
            <w:vAlign w:val="center"/>
            <w:hideMark/>
          </w:tcPr>
          <w:p w14:paraId="488F0200" w14:textId="77777777" w:rsidR="000F79FF" w:rsidRPr="008074A5" w:rsidRDefault="000F79FF" w:rsidP="000F79FF">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0.06</w:t>
            </w:r>
          </w:p>
        </w:tc>
      </w:tr>
    </w:tbl>
    <w:p w14:paraId="01B156E2" w14:textId="77777777" w:rsidR="00052E41" w:rsidRDefault="00052E41" w:rsidP="00FE5F81">
      <w:pPr>
        <w:rPr>
          <w:rFonts w:ascii="Arial" w:hAnsi="Arial" w:cs="Arial"/>
          <w:lang w:val="es-CO"/>
        </w:rPr>
      </w:pPr>
    </w:p>
    <w:p w14:paraId="004F5A22" w14:textId="77777777" w:rsidR="007A7C34" w:rsidRPr="008074A5" w:rsidRDefault="007A7C34" w:rsidP="00FE5F81">
      <w:pPr>
        <w:rPr>
          <w:rFonts w:ascii="Arial" w:hAnsi="Arial" w:cs="Arial"/>
          <w:lang w:val="es-CO"/>
        </w:rPr>
      </w:pPr>
    </w:p>
    <w:p w14:paraId="11A123E4" w14:textId="2A8EF71B" w:rsidR="6249CE6D" w:rsidRPr="008074A5" w:rsidRDefault="6249CE6D" w:rsidP="6249CE6D">
      <w:pPr>
        <w:pStyle w:val="Ttulo4"/>
        <w:numPr>
          <w:ilvl w:val="3"/>
          <w:numId w:val="2"/>
        </w:numPr>
        <w:rPr>
          <w:rFonts w:ascii="Arial" w:hAnsi="Arial" w:cs="Arial"/>
        </w:rPr>
      </w:pPr>
      <w:r>
        <w:rPr>
          <w:rFonts w:ascii="Arial" w:hAnsi="Arial" w:cs="Arial"/>
        </w:rPr>
        <w:t>Microzonificación sísmica de Bogotá</w:t>
      </w:r>
    </w:p>
    <w:p w14:paraId="378FF03E" w14:textId="77777777" w:rsidR="00EA0265" w:rsidRPr="008074A5" w:rsidRDefault="00EA0265" w:rsidP="007E03F9">
      <w:pPr>
        <w:jc w:val="both"/>
        <w:rPr>
          <w:rFonts w:ascii="Arial" w:hAnsi="Arial" w:cs="Arial"/>
          <w:sz w:val="24"/>
          <w:szCs w:val="24"/>
          <w:lang w:val="es-CO"/>
        </w:rPr>
      </w:pPr>
    </w:p>
    <w:p w14:paraId="4A184A61" w14:textId="53DF8DFA" w:rsidR="00210B64" w:rsidRPr="008074A5" w:rsidRDefault="00210B64" w:rsidP="007E03F9">
      <w:pPr>
        <w:jc w:val="both"/>
        <w:rPr>
          <w:rFonts w:ascii="Arial" w:hAnsi="Arial" w:cs="Arial"/>
          <w:sz w:val="24"/>
          <w:szCs w:val="24"/>
          <w:lang w:val="es-CO"/>
        </w:rPr>
      </w:pPr>
      <w:r>
        <w:rPr>
          <w:rFonts w:ascii="Arial" w:hAnsi="Arial" w:cs="Arial"/>
          <w:sz w:val="24"/>
          <w:szCs w:val="24"/>
          <w:lang w:val="es-CO"/>
        </w:rPr>
        <w:t>Para la evaluación de la amenaza sísmica se tiene en cuenta la microzonificación sísmica de Bogotá (Decreto 523 de 2010). Al Grupo 2 le corresponde la zona CERROS. La capacidad portante del terreno de fundación es de 210 kPa.</w:t>
      </w:r>
    </w:p>
    <w:p>
      <w:pPr>
        <w:jc w:val="both"/>
        <w:rPr>
          <w:rFonts w:ascii="Arial" w:hAnsi="Arial" w:cs="Arial"/>
          <w:sz w:val="24"/>
          <w:szCs w:val="24"/>
          <w:lang w:val="es-CO"/>
        </w:rPr>
      </w:pPr>
      <w:r>
        <w:rPr>
          <w:rFonts w:ascii="Arial" w:hAnsi="Arial" w:cs="Arial"/>
          <w:sz w:val="24"/>
          <w:szCs w:val="24"/>
          <w:lang w:val="es-CO"/>
        </w:rPr>
        <w:t xml:space="preserve">Cuando existe un estudio de microzonificación sísmica legalmente adoptado, el Reglamento obliga a utilizar los espectros y los coeficientes que ese estudio define en lugar de los coeficientes de sitio Fa y Fv asociados al tipo de perfil de suelo, porque la microzonificación incorpora el efecto real de los depósitos de cada sector sobre el movimiento sísmico, determinado con mediciones y modelos locales de respuesta. El Decreto 523 de 2010 divide a Bogotá en zonas homogéneas de respuesta sísmica; la zona Cerros corresponde a los suelos y rocas de las formaciones de los cerros orientales, de mayor rigidez y menor amplificación que los depósitos lacustres de la sabana, lo que se traduce en un espectro con ordenadas menores en la zona de períodos largos y en una amenaza más exigente en períodos cortos. La capacidad portante admisible de 210 kPa, propia de ese tipo de terreno, es la que se emplea para el dimensionamiento de la cimentación.</w:t>
      </w:r>
    </w:p>
    <w:p w14:paraId="36CED727" w14:textId="1A0EE066" w:rsidR="6249CE6D" w:rsidRPr="008074A5" w:rsidRDefault="6249CE6D" w:rsidP="6249CE6D">
      <w:pPr>
        <w:pStyle w:val="Ttulo3"/>
        <w:numPr>
          <w:ilvl w:val="2"/>
          <w:numId w:val="2"/>
        </w:numPr>
        <w:rPr>
          <w:rFonts w:ascii="Arial" w:hAnsi="Arial" w:cs="Arial"/>
          <w:b/>
          <w:color w:val="auto"/>
          <w:lang w:val="es-CO"/>
        </w:rPr>
      </w:pPr>
      <w:bookmarkStart w:id="32" w:name="_Toc243063389"/>
      <w:r>
        <w:rPr>
          <w:rFonts w:ascii="Arial" w:hAnsi="Arial" w:cs="Arial"/>
          <w:b/>
          <w:color w:val="auto"/>
          <w:lang w:val="es-CO"/>
        </w:rPr>
        <w:t>Grupo de uso</w:t>
      </w:r>
      <w:bookmarkEnd w:id="32"/>
    </w:p>
    <w:p w14:paraId="1C380FB9" w14:textId="77777777" w:rsidR="00EA0265" w:rsidRPr="008074A5" w:rsidRDefault="00EA0265" w:rsidP="007E03F9">
      <w:pPr>
        <w:jc w:val="both"/>
        <w:rPr>
          <w:rFonts w:ascii="Arial" w:hAnsi="Arial" w:cs="Arial"/>
          <w:sz w:val="24"/>
          <w:szCs w:val="24"/>
          <w:lang w:val="es-CO"/>
        </w:rPr>
      </w:pPr>
    </w:p>
    <w:p w14:paraId="77849F2A" w14:textId="107CBBAA" w:rsidR="00210B64" w:rsidRPr="008074A5" w:rsidRDefault="00210B64" w:rsidP="007E03F9">
      <w:pPr>
        <w:jc w:val="both"/>
        <w:rPr>
          <w:rFonts w:ascii="Arial" w:hAnsi="Arial" w:cs="Arial"/>
          <w:highlight w:val="yellow"/>
          <w:lang w:val="es-CO"/>
        </w:rPr>
      </w:pPr>
      <w:r>
        <w:rPr>
          <w:rFonts w:ascii="Arial" w:hAnsi="Arial" w:cs="Arial"/>
          <w:sz w:val="24"/>
          <w:szCs w:val="24"/>
          <w:lang w:val="es-CO"/>
        </w:rPr>
        <w:lastRenderedPageBreak/>
        <w:t>La edificación está destinada a oficinas, por lo que corresponde al Grupo de Uso I (estructuras de ocupación normal), según A.2.5.1 de la NSR-10. De acuerdo con la Tabla A.2.5-1, el coeficiente de importancia es I = 1.00.</w:t>
      </w:r>
      <w:r>
        <w:rPr>
          <w:rFonts w:ascii="Arial" w:hAnsi="Arial" w:cs="Arial"/>
          <w:sz w:val="24"/>
          <w:szCs w:val="24"/>
          <w:lang w:val="es-CO"/>
        </w:rPr>
        <w:tab/>
      </w:r>
    </w:p>
    <w:p>
      <w:pPr>
        <w:jc w:val="both"/>
        <w:rPr>
          <w:rFonts w:ascii="Arial" w:hAnsi="Arial" w:cs="Arial"/>
          <w:sz w:val="24"/>
          <w:szCs w:val="24"/>
          <w:lang w:val="es-CO"/>
        </w:rPr>
      </w:pPr>
      <w:r>
        <w:rPr>
          <w:rFonts w:ascii="Arial" w:hAnsi="Arial" w:cs="Arial"/>
          <w:sz w:val="24"/>
          <w:szCs w:val="24"/>
          <w:lang w:val="es-CO"/>
        </w:rPr>
        <w:t xml:space="preserve">El coeficiente de importancia I amplifica el espectro de diseño con el fin de reducir la probabilidad de daño en aquellas edificaciones cuya operación resulta crítica después de un sismo, como hospitales, estaciones de bomberos o centros de atención de emergencias. Al tratarse de una edificación de ocupación normal el coeficiente vale 1.00 y el espectro no sufre amplificación alguna. La clasificación en el grupo de uso I implica además que no son exigibles la verificación del umbral de daño ni los requisitos especiales para edificaciones indispensables del Capítulo A.12.</w:t>
      </w:r>
    </w:p>
    <w:p w14:paraId="0DB2C950" w14:textId="7D57452F" w:rsidR="6249CE6D" w:rsidRPr="008074A5" w:rsidRDefault="6249CE6D" w:rsidP="6249CE6D">
      <w:pPr>
        <w:pStyle w:val="Ttulo3"/>
        <w:numPr>
          <w:ilvl w:val="2"/>
          <w:numId w:val="2"/>
        </w:numPr>
        <w:rPr>
          <w:rFonts w:ascii="Arial" w:hAnsi="Arial" w:cs="Arial"/>
          <w:b/>
          <w:color w:val="auto"/>
          <w:lang w:val="es-CO"/>
        </w:rPr>
      </w:pPr>
      <w:bookmarkStart w:id="33" w:name="_Toc243063390"/>
      <w:r>
        <w:rPr>
          <w:rFonts w:ascii="Arial" w:hAnsi="Arial" w:cs="Arial"/>
          <w:b/>
          <w:color w:val="auto"/>
          <w:lang w:val="es-CO"/>
        </w:rPr>
        <w:t>Espectro de diseño y Sa</w:t>
      </w:r>
      <w:bookmarkEnd w:id="33"/>
    </w:p>
    <w:p w14:paraId="71A2EF79" w14:textId="2233AE0F" w:rsidR="007B2525" w:rsidRPr="008074A5" w:rsidRDefault="00F57174" w:rsidP="004E29C8">
      <w:pPr>
        <w:jc w:val="both"/>
        <w:rPr>
          <w:rFonts w:ascii="Arial" w:eastAsiaTheme="minorEastAsia" w:hAnsi="Arial" w:cs="Arial"/>
          <w:sz w:val="24"/>
          <w:szCs w:val="24"/>
        </w:rPr>
      </w:pPr>
      <w:r>
        <w:rPr>
          <w:rFonts w:ascii="Arial" w:eastAsiaTheme="minorEastAsia" w:hAnsi="Arial" w:cs="Arial"/>
          <w:sz w:val="24"/>
          <w:szCs w:val="24"/>
        </w:rPr>
        <w:t>De la microzonificación sísmica de Bogotá, para la zona CERROS, se obtienen los coeficientes de diseño necesarios para el espectro de diseño y el cálculo de Sa. Se considera un amortiguamiento del 5 %. Los datos son los siguientes:</w:t>
      </w:r>
    </w:p>
    <w:p w14:paraId="7236C2B5" w14:textId="22C3F99D" w:rsidR="003866B0" w:rsidRPr="008074A5" w:rsidRDefault="003866B0" w:rsidP="003866B0">
      <w:pPr>
        <w:pStyle w:val="Descripcin"/>
        <w:jc w:val="center"/>
        <w:rPr>
          <w:rFonts w:ascii="Arial" w:hAnsi="Arial" w:cs="Arial"/>
          <w:highlight w:val="yellow"/>
          <w:lang w:val="es-CO"/>
        </w:rPr>
      </w:pPr>
      <w:bookmarkStart w:id="34" w:name="_Toc243063456"/>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9</w:t>
      </w:r>
      <w:r w:rsidR="00AD35A8">
        <w:rPr>
          <w:rFonts w:ascii="Arial" w:hAnsi="Arial" w:cs="Arial"/>
          <w:lang w:val="es-CO"/>
        </w:rPr>
        <w:fldChar w:fldCharType="end"/>
      </w:r>
      <w:r w:rsidR="00AD35A8">
        <w:rPr>
          <w:rFonts w:ascii="Arial" w:hAnsi="Arial" w:cs="Arial"/>
          <w:lang w:val="es-CO"/>
        </w:rPr>
        <w:t>.</w:t>
      </w:r>
      <w:r>
        <w:rPr>
          <w:rFonts w:ascii="Arial" w:hAnsi="Arial" w:cs="Arial"/>
          <w:lang w:val="es-CO"/>
        </w:rPr>
        <w:t xml:space="preserve"> Datos de salida espectro de diseño.</w:t>
      </w:r>
      <w:bookmarkEnd w:id="34"/>
    </w:p>
    <w:p w14:paraId="66FA1116" w14:textId="2F66D27A" w:rsidR="007D3BB3" w:rsidRPr="008074A5" w:rsidRDefault="0042799A" w:rsidP="00362DC7">
      <w:pPr>
        <w:jc w:val="center"/>
        <w:rPr>
          <w:rFonts w:ascii="Arial" w:hAnsi="Arial" w:cs="Arial"/>
          <w:highlight w:val="yellow"/>
          <w:lang w:val="es-CO"/>
        </w:rPr>
      </w:pPr>
      <w:r w:rsidRPr="0042799A">
        <w:rPr>
          <w:noProof/>
        </w:rPr>
        <w:drawing>
          <wp:inline distT="0" distB="0" distL="0" distR="0" wp14:anchorId="0C185912" wp14:editId="57A350FD">
            <wp:extent cx="1872615" cy="1491615"/>
            <wp:effectExtent l="0" t="0" r="0" b="0"/>
            <wp:docPr id="175448182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72615" cy="1491615"/>
                    </a:xfrm>
                    <a:prstGeom prst="rect">
                      <a:avLst/>
                    </a:prstGeom>
                    <a:noFill/>
                    <a:ln>
                      <a:noFill/>
                    </a:ln>
                  </pic:spPr>
                </pic:pic>
              </a:graphicData>
            </a:graphic>
          </wp:inline>
        </w:drawing>
      </w:r>
    </w:p>
    <w:p w14:paraId="1388A539" w14:textId="7886DF95" w:rsidR="007D3BB3" w:rsidRPr="008074A5" w:rsidRDefault="007D3BB3" w:rsidP="004E29C8">
      <w:pPr>
        <w:jc w:val="both"/>
        <w:rPr>
          <w:rFonts w:ascii="Arial" w:eastAsiaTheme="minorEastAsia" w:hAnsi="Arial" w:cs="Arial"/>
          <w:sz w:val="24"/>
          <w:szCs w:val="24"/>
        </w:rPr>
      </w:pPr>
      <w:r>
        <w:rPr>
          <w:rFonts w:ascii="Arial" w:eastAsiaTheme="minorEastAsia" w:hAnsi="Arial" w:cs="Arial"/>
          <w:sz w:val="24"/>
          <w:szCs w:val="24"/>
        </w:rPr>
        <w:t>Con los datos anteriores se calcula el Sa para cada una de las zonas del espectro con las siguientes ecuaciones.</w:t>
      </w:r>
    </w:p>
    <w:p w14:paraId="20D99E62" w14:textId="25E04C27" w:rsidR="00FB111B" w:rsidRPr="008074A5" w:rsidRDefault="00FB111B" w:rsidP="00FB111B">
      <w:pPr>
        <w:ind w:left="360"/>
        <w:jc w:val="center"/>
        <w:rPr>
          <w:rFonts w:ascii="Arial" w:eastAsiaTheme="minorEastAsia" w:hAnsi="Arial" w:cs="Arial"/>
        </w:rPr>
      </w:pPr>
      <m:oMath>
        <m:r>
          <w:rPr>
            <w:rFonts w:ascii="Cambria Math" w:hAnsi="Cambria Math" w:cs="Arial"/>
          </w:rPr>
          <m:t>Sa=2.5*Aa*Fa*I</m:t>
        </m:r>
        <m:r>
          <w:rPr>
            <w:rFonts w:ascii="Cambria Math" w:eastAsiaTheme="minorEastAsia" w:hAnsi="Cambria Math" w:cs="Arial"/>
          </w:rPr>
          <m:t xml:space="preserve">              para            T&lt;Tc</m:t>
        </m:r>
      </m:oMath>
      <w:r>
        <w:rPr>
          <w:rFonts w:ascii="Arial" w:eastAsiaTheme="minorEastAsia" w:hAnsi="Arial" w:cs="Arial"/>
        </w:rPr>
        <w:t xml:space="preserve"> </w:t>
      </w:r>
    </w:p>
    <w:p w14:paraId="5ADA43EE" w14:textId="32154DE0" w:rsidR="00A80F5E" w:rsidRPr="008074A5" w:rsidRDefault="00A80F5E" w:rsidP="00A80F5E">
      <w:pPr>
        <w:ind w:left="360"/>
        <w:jc w:val="center"/>
        <w:rPr>
          <w:rFonts w:ascii="Arial" w:eastAsiaTheme="minorEastAsia" w:hAnsi="Arial" w:cs="Arial"/>
        </w:rPr>
      </w:pPr>
    </w:p>
    <w:p w14:paraId="4EA9E9EC" w14:textId="4B74C3F7" w:rsidR="00917357" w:rsidRPr="008074A5" w:rsidRDefault="00917357" w:rsidP="00917357">
      <w:pPr>
        <w:ind w:left="360"/>
        <w:jc w:val="center"/>
        <w:rPr>
          <w:rFonts w:ascii="Arial" w:eastAsiaTheme="minorEastAsia" w:hAnsi="Arial" w:cs="Arial"/>
          <w:lang w:val="es-CO"/>
        </w:rPr>
      </w:pPr>
      <m:oMathPara>
        <m:oMath>
          <m:r>
            <w:rPr>
              <w:rFonts w:ascii="Cambria Math" w:hAnsi="Cambria Math" w:cs="Arial"/>
            </w:rPr>
            <m:t>S</m:t>
          </m:r>
          <m:sSub>
            <m:sSubPr>
              <m:ctrlPr>
                <w:rPr>
                  <w:rFonts w:ascii="Cambria Math" w:hAnsi="Cambria Math" w:cs="Arial"/>
                  <w:i/>
                </w:rPr>
              </m:ctrlPr>
            </m:sSubPr>
            <m:e>
              <m:r>
                <w:rPr>
                  <w:rFonts w:ascii="Cambria Math" w:hAnsi="Cambria Math" w:cs="Arial"/>
                </w:rPr>
                <m:t>a</m:t>
              </m:r>
            </m:e>
            <m:sub>
              <m:r>
                <w:rPr>
                  <w:rFonts w:ascii="Cambria Math" w:hAnsi="Cambria Math" w:cs="Arial"/>
                </w:rPr>
                <m:t>P</m:t>
              </m:r>
              <m:r>
                <w:rPr>
                  <w:rFonts w:ascii="Cambria Math" w:hAnsi="Cambria Math" w:cs="Arial"/>
                  <w:lang w:val="es-CO"/>
                </w:rPr>
                <m:t xml:space="preserve">. </m:t>
              </m:r>
              <m:r>
                <w:rPr>
                  <w:rFonts w:ascii="Cambria Math" w:hAnsi="Cambria Math" w:cs="Arial"/>
                </w:rPr>
                <m:t>corto</m:t>
              </m:r>
            </m:sub>
          </m:sSub>
          <m:r>
            <w:rPr>
              <w:rFonts w:ascii="Cambria Math" w:hAnsi="Cambria Math" w:cs="Arial"/>
              <w:lang w:val="es-CO"/>
            </w:rPr>
            <m:t>=</m:t>
          </m:r>
          <m:f>
            <m:fPr>
              <m:ctrlPr>
                <w:rPr>
                  <w:rFonts w:ascii="Cambria Math" w:hAnsi="Cambria Math" w:cs="Arial"/>
                  <w:i/>
                </w:rPr>
              </m:ctrlPr>
            </m:fPr>
            <m:num>
              <m:r>
                <w:rPr>
                  <w:rFonts w:ascii="Cambria Math" w:hAnsi="Cambria Math" w:cs="Arial"/>
                  <w:lang w:val="es-CO"/>
                </w:rPr>
                <m:t>1.2*</m:t>
              </m:r>
              <m:r>
                <w:rPr>
                  <w:rFonts w:ascii="Cambria Math" w:hAnsi="Cambria Math" w:cs="Arial"/>
                </w:rPr>
                <m:t>Av</m:t>
              </m:r>
              <m:r>
                <w:rPr>
                  <w:rFonts w:ascii="Cambria Math" w:hAnsi="Cambria Math" w:cs="Arial"/>
                  <w:lang w:val="es-CO"/>
                </w:rPr>
                <m:t>*</m:t>
              </m:r>
              <m:r>
                <w:rPr>
                  <w:rFonts w:ascii="Cambria Math" w:hAnsi="Cambria Math" w:cs="Arial"/>
                </w:rPr>
                <m:t>Fv</m:t>
              </m:r>
              <m:r>
                <w:rPr>
                  <w:rFonts w:ascii="Cambria Math" w:hAnsi="Cambria Math" w:cs="Arial"/>
                  <w:lang w:val="es-CO"/>
                </w:rPr>
                <m:t>*</m:t>
              </m:r>
              <m:r>
                <w:rPr>
                  <w:rFonts w:ascii="Cambria Math" w:hAnsi="Cambria Math" w:cs="Arial"/>
                </w:rPr>
                <m:t>I</m:t>
              </m:r>
            </m:num>
            <m:den>
              <m:r>
                <w:rPr>
                  <w:rFonts w:ascii="Cambria Math" w:hAnsi="Cambria Math" w:cs="Arial"/>
                </w:rPr>
                <m:t>T</m:t>
              </m:r>
            </m:den>
          </m:f>
          <m:r>
            <w:rPr>
              <w:rFonts w:ascii="Cambria Math" w:eastAsiaTheme="minorEastAsia" w:hAnsi="Cambria Math" w:cs="Arial"/>
              <w:lang w:val="es-CO"/>
            </w:rPr>
            <m:t xml:space="preserve">                 para             Tc&lt;T&lt;TL</m:t>
          </m:r>
        </m:oMath>
      </m:oMathPara>
    </w:p>
    <w:p w14:paraId="6A6900D2" w14:textId="665C44BD" w:rsidR="005A2CDA" w:rsidRPr="008074A5" w:rsidRDefault="005A2CDA" w:rsidP="005A2CDA">
      <w:pPr>
        <w:ind w:left="360"/>
        <w:jc w:val="center"/>
        <w:rPr>
          <w:rFonts w:ascii="Arial" w:eastAsiaTheme="minorEastAsia" w:hAnsi="Arial" w:cs="Arial"/>
        </w:rPr>
      </w:pPr>
      <m:oMathPara>
        <m:oMath>
          <m:r>
            <w:rPr>
              <w:rFonts w:ascii="Cambria Math" w:hAnsi="Cambria Math" w:cs="Arial"/>
            </w:rPr>
            <m:t>S</m:t>
          </m:r>
          <m:sSub>
            <m:sSubPr>
              <m:ctrlPr>
                <w:rPr>
                  <w:rFonts w:ascii="Cambria Math" w:hAnsi="Cambria Math" w:cs="Arial"/>
                  <w:i/>
                </w:rPr>
              </m:ctrlPr>
            </m:sSubPr>
            <m:e>
              <m:r>
                <w:rPr>
                  <w:rFonts w:ascii="Cambria Math" w:hAnsi="Cambria Math" w:cs="Arial"/>
                </w:rPr>
                <m:t>a</m:t>
              </m:r>
            </m:e>
            <m:sub>
              <m:r>
                <w:rPr>
                  <w:rFonts w:ascii="Cambria Math" w:hAnsi="Cambria Math" w:cs="Arial"/>
                </w:rPr>
                <m:t>P. largo</m:t>
              </m:r>
            </m:sub>
          </m:sSub>
          <m:r>
            <w:rPr>
              <w:rFonts w:ascii="Cambria Math" w:hAnsi="Cambria Math" w:cs="Arial"/>
            </w:rPr>
            <m:t>=</m:t>
          </m:r>
          <m:f>
            <m:fPr>
              <m:ctrlPr>
                <w:rPr>
                  <w:rFonts w:ascii="Cambria Math" w:hAnsi="Cambria Math" w:cs="Arial"/>
                  <w:i/>
                </w:rPr>
              </m:ctrlPr>
            </m:fPr>
            <m:num>
              <m:r>
                <w:rPr>
                  <w:rFonts w:ascii="Cambria Math" w:hAnsi="Cambria Math" w:cs="Arial"/>
                </w:rPr>
                <m:t>1.2*Av*Fv*</m:t>
              </m:r>
              <m:sSub>
                <m:sSubPr>
                  <m:ctrlPr>
                    <w:rPr>
                      <w:rFonts w:ascii="Cambria Math" w:hAnsi="Cambria Math" w:cs="Arial"/>
                      <w:i/>
                    </w:rPr>
                  </m:ctrlPr>
                </m:sSubPr>
                <m:e>
                  <m:r>
                    <w:rPr>
                      <w:rFonts w:ascii="Cambria Math" w:hAnsi="Cambria Math" w:cs="Arial"/>
                    </w:rPr>
                    <m:t>T</m:t>
                  </m:r>
                </m:e>
                <m:sub>
                  <m:r>
                    <w:rPr>
                      <w:rFonts w:ascii="Cambria Math" w:hAnsi="Cambria Math" w:cs="Arial"/>
                    </w:rPr>
                    <m:t>l</m:t>
                  </m:r>
                </m:sub>
              </m:sSub>
              <m:r>
                <w:rPr>
                  <w:rFonts w:ascii="Cambria Math" w:hAnsi="Cambria Math" w:cs="Arial"/>
                </w:rPr>
                <m:t>*I</m:t>
              </m:r>
            </m:num>
            <m:den>
              <m:r>
                <w:rPr>
                  <w:rFonts w:ascii="Cambria Math" w:hAnsi="Cambria Math" w:cs="Arial"/>
                </w:rPr>
                <m:t>T²</m:t>
              </m:r>
            </m:den>
          </m:f>
          <m:r>
            <w:rPr>
              <w:rFonts w:ascii="Cambria Math" w:eastAsiaTheme="minorEastAsia" w:hAnsi="Cambria Math" w:cs="Arial"/>
            </w:rPr>
            <m:t xml:space="preserve">                para                  T&gt;TL</m:t>
          </m:r>
        </m:oMath>
      </m:oMathPara>
    </w:p>
    <w:p w14:paraId="3A216EC2" w14:textId="2B2309D2" w:rsidR="00391ED9" w:rsidRPr="008074A5" w:rsidRDefault="00391ED9" w:rsidP="005A2CDA">
      <w:pPr>
        <w:ind w:left="360"/>
        <w:jc w:val="center"/>
        <w:rPr>
          <w:rFonts w:ascii="Arial" w:eastAsiaTheme="minorEastAsia" w:hAnsi="Arial" w:cs="Arial"/>
        </w:rPr>
      </w:pPr>
    </w:p>
    <w:p>
      <w:pPr>
        <w:jc w:val="both"/>
        <w:rPr>
          <w:rFonts w:ascii="Arial" w:hAnsi="Arial" w:cs="Arial"/>
          <w:sz w:val="24"/>
          <w:szCs w:val="24"/>
          <w:lang w:val="es-CO"/>
        </w:rPr>
      </w:pPr>
      <w:r>
        <w:rPr>
          <w:rFonts w:ascii="Arial" w:hAnsi="Arial" w:cs="Arial"/>
          <w:sz w:val="24"/>
          <w:szCs w:val="24"/>
          <w:lang w:val="es-CO"/>
        </w:rPr>
        <w:t xml:space="preserve">Las tres ramas del espectro de diseño responden a tres comportamientos físicos distintos. Para períodos menores que Tc la respuesta está controlada por la aceleración y Sa toma el valor constante de la meseta, que es el máximo del espectro; entre Tc y TL la respuesta está controlada por la velocidad y Sa decrece de forma inversamente proporcional al período; y para períodos mayores que TL, donde la respuesta está controlada por el desplazamiento, Sa decrece con el cuadrado del período. Los períodos de transición To, Tc y TL se calculan a partir de los coeficientes de amplificación del sitio y son los que delimitan esas ramas. El espectro corresponde a un amortiguamiento del 5 % del crítico y representa la aceleración máxima, expresada como fracción de la gravedad, que experimentaría un sistema elástico de un grado de libertad con período T sometido al sismo de diseño; de él se extrae la ordenada asociada al período de la estructura, que es la que define el cortante sísmico. La implicación práctica es directa: una estructura más flexible, con período mayor, recibe en general una aceleración espectral menor, pero a cambio desarrolla desplazamientos y derivas mayores.</w:t>
      </w:r>
    </w:p>
    <w:p w14:paraId="087F9090" w14:textId="35A9C4CC" w:rsidR="00FB111B" w:rsidRPr="008074A5" w:rsidRDefault="0042799A" w:rsidP="0042799A">
      <w:pPr>
        <w:ind w:left="360"/>
        <w:jc w:val="center"/>
        <w:rPr>
          <w:rFonts w:ascii="Arial" w:hAnsi="Arial" w:cs="Arial"/>
          <w:highlight w:val="yellow"/>
          <w:lang w:val="es-CO"/>
        </w:rPr>
      </w:pPr>
      <w:r w:rsidRPr="0042799A">
        <w:rPr>
          <w:noProof/>
        </w:rPr>
        <w:drawing>
          <wp:inline distT="0" distB="0" distL="0" distR="0" wp14:anchorId="4D7FFD1F" wp14:editId="34599A11">
            <wp:extent cx="5759450" cy="2761615"/>
            <wp:effectExtent l="0" t="0" r="0" b="635"/>
            <wp:docPr id="110708556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2761615"/>
                    </a:xfrm>
                    <a:prstGeom prst="rect">
                      <a:avLst/>
                    </a:prstGeom>
                    <a:noFill/>
                    <a:ln>
                      <a:noFill/>
                    </a:ln>
                  </pic:spPr>
                </pic:pic>
              </a:graphicData>
            </a:graphic>
          </wp:inline>
        </w:drawing>
      </w:r>
    </w:p>
    <w:p w14:paraId="05DAC6A0" w14:textId="19840468" w:rsidR="00E42124" w:rsidRPr="008074A5" w:rsidRDefault="00E42124" w:rsidP="00E42124">
      <w:pPr>
        <w:pStyle w:val="Descripcin"/>
        <w:jc w:val="center"/>
        <w:rPr>
          <w:rFonts w:ascii="Arial" w:hAnsi="Arial" w:cs="Arial"/>
          <w:highlight w:val="yellow"/>
          <w:lang w:val="es-CO"/>
        </w:rPr>
      </w:pPr>
      <w:bookmarkStart w:id="35" w:name="_Toc243063419"/>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5</w:t>
      </w:r>
      <w:r w:rsidR="00AD35A8">
        <w:rPr>
          <w:rFonts w:ascii="Arial" w:hAnsi="Arial" w:cs="Arial"/>
        </w:rPr>
        <w:fldChar w:fldCharType="end"/>
      </w:r>
      <w:r>
        <w:rPr>
          <w:rFonts w:ascii="Arial" w:hAnsi="Arial" w:cs="Arial"/>
        </w:rPr>
        <w:t>. Espectro elástico de aceleración.</w:t>
      </w:r>
      <w:bookmarkEnd w:id="35"/>
    </w:p>
    <w:p w14:paraId="0AC8F8BD" w14:textId="51640C5F" w:rsidR="6249CE6D" w:rsidRPr="008074A5" w:rsidRDefault="6249CE6D" w:rsidP="6249CE6D">
      <w:pPr>
        <w:pStyle w:val="Ttulo3"/>
        <w:numPr>
          <w:ilvl w:val="2"/>
          <w:numId w:val="2"/>
        </w:numPr>
        <w:rPr>
          <w:rFonts w:ascii="Arial" w:hAnsi="Arial" w:cs="Arial"/>
          <w:b/>
          <w:color w:val="auto"/>
          <w:lang w:val="es-CO"/>
        </w:rPr>
      </w:pPr>
      <w:bookmarkStart w:id="36" w:name="_Toc243063391"/>
      <w:r>
        <w:rPr>
          <w:rFonts w:ascii="Arial" w:hAnsi="Arial" w:cs="Arial"/>
          <w:b/>
          <w:color w:val="auto"/>
          <w:lang w:val="es-CO"/>
        </w:rPr>
        <w:lastRenderedPageBreak/>
        <w:t>Revisión del periodo de vibración</w:t>
      </w:r>
      <w:bookmarkEnd w:id="36"/>
    </w:p>
    <w:p w14:paraId="1216D1D6" w14:textId="77777777" w:rsidR="00EA0265" w:rsidRPr="008074A5" w:rsidRDefault="00EA0265" w:rsidP="007A7451">
      <w:pPr>
        <w:jc w:val="both"/>
        <w:rPr>
          <w:rFonts w:ascii="Arial" w:hAnsi="Arial" w:cs="Arial"/>
          <w:sz w:val="24"/>
          <w:szCs w:val="24"/>
          <w:lang w:val="es-CO"/>
        </w:rPr>
      </w:pPr>
    </w:p>
    <w:p w14:paraId="1EA33A28" w14:textId="7C34D686" w:rsidR="00132141" w:rsidRPr="008074A5" w:rsidRDefault="00B836AE" w:rsidP="007A7451">
      <w:pPr>
        <w:jc w:val="both"/>
        <w:rPr>
          <w:rFonts w:ascii="Arial" w:hAnsi="Arial" w:cs="Arial"/>
          <w:sz w:val="24"/>
          <w:szCs w:val="24"/>
          <w:lang w:val="es-CO"/>
        </w:rPr>
      </w:pPr>
      <w:r>
        <w:rPr>
          <w:rFonts w:ascii="Arial" w:hAnsi="Arial" w:cs="Arial"/>
          <w:sz w:val="24"/>
          <w:szCs w:val="24"/>
          <w:lang w:val="es-CO"/>
        </w:rPr>
        <w:t>El periodo fundamental de vibración de la estructura se puede aproximar a partir de un periodo aproximado (Ta) que se calcula haciendo uso de las ecuaciones descritas en la sección A.4.2. de la NSR-10.</w:t>
      </w:r>
    </w:p>
    <w:p w14:paraId="730B2107" w14:textId="114BF168" w:rsidR="00B83BCD" w:rsidRPr="008074A5" w:rsidRDefault="00B83BCD" w:rsidP="00B83BCD">
      <w:pPr>
        <w:ind w:left="720"/>
        <w:rPr>
          <w:rFonts w:ascii="Arial" w:eastAsiaTheme="minorEastAsia" w:hAnsi="Arial" w:cs="Arial"/>
        </w:rPr>
      </w:pPr>
      <w:commentRangeStart w:id="37"/>
      <m:oMath>
        <m:r>
          <w:rPr>
            <w:rFonts w:ascii="Cambria Math" w:eastAsiaTheme="minorEastAsia" w:hAnsi="Cambria Math" w:cs="Arial"/>
          </w:rPr>
          <m:t xml:space="preserve">Ta </m:t>
        </m:r>
        <m:d>
          <m:dPr>
            <m:ctrlPr>
              <w:rPr>
                <w:rFonts w:ascii="Cambria Math" w:eastAsiaTheme="minorEastAsia" w:hAnsi="Cambria Math" w:cs="Arial"/>
                <w:i/>
              </w:rPr>
            </m:ctrlPr>
          </m:dPr>
          <m:e>
            <m:r>
              <w:rPr>
                <w:rFonts w:ascii="Cambria Math" w:eastAsiaTheme="minorEastAsia" w:hAnsi="Cambria Math" w:cs="Arial"/>
              </w:rPr>
              <m:t>s</m:t>
            </m:r>
          </m:e>
        </m:d>
        <m:r>
          <w:rPr>
            <w:rFonts w:ascii="Cambria Math" w:eastAsiaTheme="minorEastAsia" w:hAnsi="Cambria Math" w:cs="Arial"/>
          </w:rPr>
          <m:t>=Ct⋅</m:t>
        </m:r>
        <m:sSup>
          <m:sSupPr>
            <m:ctrlPr>
              <w:rPr>
                <w:rFonts w:ascii="Cambria Math" w:eastAsiaTheme="minorEastAsia" w:hAnsi="Cambria Math" w:cs="Arial"/>
                <w:i/>
              </w:rPr>
            </m:ctrlPr>
          </m:sSupPr>
          <m:e>
            <m:r>
              <w:rPr>
                <w:rFonts w:ascii="Cambria Math" w:eastAsiaTheme="minorEastAsia" w:hAnsi="Cambria Math" w:cs="Arial"/>
              </w:rPr>
              <m:t>h</m:t>
            </m:r>
          </m:e>
          <m:sup>
            <m:r>
              <w:rPr>
                <w:rFonts w:ascii="Cambria Math" w:eastAsiaTheme="minorEastAsia" w:hAnsi="Cambria Math" w:cs="Arial"/>
              </w:rPr>
              <m:t>α</m:t>
            </m:r>
          </m:sup>
        </m:sSup>
      </m:oMath>
      <w:commentRangeEnd w:id="37"/>
      <w:r w:rsidRPr="008074A5">
        <w:rPr>
          <w:rStyle w:val="Refdecomentario"/>
          <w:rFonts w:ascii="Arial" w:eastAsiaTheme="minorEastAsia" w:hAnsi="Arial" w:cs="Arial"/>
          <w:sz w:val="22"/>
          <w:szCs w:val="22"/>
        </w:rPr>
        <w:commentReference w:id="37"/>
      </w:r>
    </w:p>
    <w:p w14:paraId="00D0BC0B" w14:textId="4C1E4FAE" w:rsidR="00B83BCD" w:rsidRPr="008074A5" w:rsidRDefault="00000000" w:rsidP="00664D25">
      <w:pPr>
        <w:ind w:left="720"/>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u</m:t>
              </m:r>
            </m:sub>
          </m:sSub>
          <m:r>
            <w:rPr>
              <w:rFonts w:ascii="Cambria Math" w:eastAsiaTheme="minorEastAsia" w:hAnsi="Cambria Math" w:cs="Arial"/>
            </w:rPr>
            <m:t>=1.75-1.2⋅Av⋅Fv≥1.2</m:t>
          </m:r>
        </m:oMath>
      </m:oMathPara>
    </w:p>
    <w:p w14:paraId="62CAA193" w14:textId="77777777" w:rsidR="00B83BCD" w:rsidRPr="008074A5" w:rsidRDefault="00B83BCD" w:rsidP="00B83BCD">
      <w:pPr>
        <w:ind w:left="360"/>
        <w:rPr>
          <w:rFonts w:ascii="Arial" w:eastAsiaTheme="minorEastAsia" w:hAnsi="Arial" w:cs="Arial"/>
        </w:rPr>
      </w:pPr>
      <m:oMathPara>
        <m:oMath>
          <m:r>
            <w:rPr>
              <w:rFonts w:ascii="Cambria Math" w:hAnsi="Cambria Math" w:cs="Arial"/>
            </w:rPr>
            <m:t>CuTa=Cu</m:t>
          </m:r>
          <m:r>
            <w:rPr>
              <w:rFonts w:ascii="Cambria Math" w:eastAsiaTheme="minorEastAsia" w:hAnsi="Cambria Math" w:cs="Arial"/>
            </w:rPr>
            <m:t>⋅</m:t>
          </m:r>
          <m:r>
            <w:rPr>
              <w:rFonts w:ascii="Cambria Math" w:hAnsi="Cambria Math" w:cs="Arial"/>
            </w:rPr>
            <m:t>Ta</m:t>
          </m:r>
        </m:oMath>
      </m:oMathPara>
    </w:p>
    <w:p w14:paraId="23BDEDA5" w14:textId="77777777" w:rsidR="007B0E27" w:rsidRDefault="007B0E27" w:rsidP="003866B0">
      <w:pPr>
        <w:jc w:val="center"/>
        <w:rPr>
          <w:rFonts w:ascii="Arial" w:eastAsiaTheme="minorEastAsia" w:hAnsi="Arial" w:cs="Arial"/>
          <w:sz w:val="24"/>
          <w:szCs w:val="24"/>
        </w:rPr>
      </w:pPr>
      <w:bookmarkStart w:id="38" w:name="_Toc243063457"/>
    </w:p>
    <w:p>
      <w:pPr>
        <w:jc w:val="both"/>
        <w:rPr>
          <w:rFonts w:ascii="Arial" w:hAnsi="Arial" w:cs="Arial"/>
          <w:sz w:val="24"/>
          <w:szCs w:val="24"/>
          <w:lang w:val="es-CO"/>
        </w:rPr>
      </w:pPr>
      <w:r>
        <w:rPr>
          <w:rFonts w:ascii="Arial" w:hAnsi="Arial" w:cs="Arial"/>
          <w:sz w:val="24"/>
          <w:szCs w:val="24"/>
          <w:lang w:val="es-CO"/>
        </w:rPr>
        <w:t xml:space="preserve">La expresión aproximada Ta = Ct·h^α estima el período fundamental a partir únicamente de la altura total de la edificación y de un coeficiente que depende del sistema estructural. Para pórticos resistentes a momentos de concreto reforzado que resisten la totalidad de las fuerzas sísmicas y que no están unidos a componentes más rígidos que limiten su desplazamiento, la Tabla A.4.2-1 fija Ct = 0.047 y α = 0.90; con h = 16.00 m se obtiene Ta = 0.047 · 16^0.90 = 0.570 s. Se trata de una estimación deliberadamente conservadora, basada en el ajuste estadístico de períodos medidos en edificaciones reales: tiende a subestimar el período y, por lo tanto, a ubicar la estructura en una zona del espectro con mayor aceleración, lo que conduce a fuerzas sísmicas del lado seguro.</w:t>
      </w:r>
    </w:p>
    <w:p>
      <w:pPr>
        <w:jc w:val="both"/>
        <w:rPr>
          <w:rFonts w:ascii="Arial" w:hAnsi="Arial" w:cs="Arial"/>
          <w:sz w:val="24"/>
          <w:szCs w:val="24"/>
          <w:lang w:val="es-CO"/>
        </w:rPr>
      </w:pPr>
      <w:r>
        <w:rPr>
          <w:rFonts w:ascii="Arial" w:hAnsi="Arial" w:cs="Arial"/>
          <w:sz w:val="24"/>
          <w:szCs w:val="24"/>
          <w:lang w:val="es-CO"/>
        </w:rPr>
        <w:t xml:space="preserve">El Reglamento permite emplear el período obtenido del modelo matemático, que recoge mejor la rigidez real de la estructura, pero lo acota superiormente: el período utilizado no puede exceder Cu·Ta, donde Cu = 1.75 − 1.2·Av·Fv y en ningún caso puede tomarse menor que 1.2. Este límite existe porque un modelo con rigideces subestimadas —por fisuración, por secciones mal definidas o por no haber incluido algún elemento— arrojaría un período excesivamente largo y, con él, fuerzas sísmicas artificialmente bajas. El tope Cu·Ta impide que esa subestimación se traslade al diseño.</w:t>
      </w:r>
    </w:p>
    <w:p w14:paraId="736FDF29" w14:textId="4E18AD51" w:rsidR="003866B0" w:rsidRPr="008074A5" w:rsidRDefault="003866B0" w:rsidP="003866B0">
      <w:pPr>
        <w:pStyle w:val="Descripcin"/>
        <w:jc w:val="center"/>
        <w:rPr>
          <w:rFonts w:ascii="Arial" w:hAnsi="Arial" w:cs="Arial"/>
          <w:highlight w:val="yellow"/>
          <w:lang w:val="es-CO"/>
        </w:rPr>
      </w:pPr>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10</w:t>
      </w:r>
      <w:r w:rsidR="00AD35A8">
        <w:rPr>
          <w:rFonts w:ascii="Arial" w:hAnsi="Arial" w:cs="Arial"/>
          <w:lang w:val="es-CO"/>
        </w:rPr>
        <w:fldChar w:fldCharType="end"/>
      </w:r>
      <w:r w:rsidR="00AD35A8">
        <w:rPr>
          <w:rFonts w:ascii="Arial" w:hAnsi="Arial" w:cs="Arial"/>
          <w:lang w:val="es-CO"/>
        </w:rPr>
        <w:t>.</w:t>
      </w:r>
      <w:r>
        <w:rPr>
          <w:rFonts w:ascii="Arial" w:hAnsi="Arial" w:cs="Arial"/>
          <w:lang w:val="es-CO"/>
        </w:rPr>
        <w:t xml:space="preserve"> Cálculo Ta.</w:t>
      </w:r>
      <w:bookmarkEnd w:id="38"/>
    </w:p>
    <w:p w14:paraId="5139DE07" w14:textId="42243B21" w:rsidR="00E80661" w:rsidRPr="008074A5" w:rsidRDefault="00362DC7" w:rsidP="00E25E87">
      <w:pPr>
        <w:jc w:val="center"/>
        <w:rPr>
          <w:rFonts w:ascii="Arial" w:hAnsi="Arial" w:cs="Arial"/>
          <w:sz w:val="24"/>
          <w:szCs w:val="24"/>
        </w:rPr>
      </w:pPr>
      <w:r>
        <w:rPr>
          <w:noProof/>
        </w:rPr>
        <w:drawing>
          <wp:inline distT="0" distB="0" distL="0" distR="0" wp14:anchorId="7BF7471E" wp14:editId="4993B219">
            <wp:extent cx="1914525" cy="73342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14525" cy="733425"/>
                    </a:xfrm>
                    <a:prstGeom prst="rect">
                      <a:avLst/>
                    </a:prstGeom>
                    <a:noFill/>
                    <a:ln>
                      <a:noFill/>
                    </a:ln>
                  </pic:spPr>
                </pic:pic>
              </a:graphicData>
            </a:graphic>
          </wp:inline>
        </w:drawing>
      </w:r>
    </w:p>
    <w:p w14:paraId="12F29E71" w14:textId="239F0A27" w:rsidR="00460CF9" w:rsidRDefault="007B0E27" w:rsidP="006F19C8">
      <w:pPr>
        <w:jc w:val="both"/>
        <w:rPr>
          <w:rFonts w:ascii="Arial" w:eastAsiaTheme="minorEastAsia" w:hAnsi="Arial" w:cs="Arial"/>
          <w:sz w:val="24"/>
          <w:szCs w:val="24"/>
        </w:rPr>
      </w:pPr>
      <w:r>
        <w:rPr>
          <w:rFonts w:ascii="Arial" w:eastAsiaTheme="minorEastAsia" w:hAnsi="Arial" w:cs="Arial"/>
          <w:sz w:val="24"/>
          <w:szCs w:val="24"/>
        </w:rPr>
        <w:t>A</w:t>
      </w:r>
      <w:r w:rsidR="00460CF9">
        <w:rPr>
          <w:rFonts w:ascii="Arial" w:eastAsiaTheme="minorEastAsia" w:hAnsi="Arial" w:cs="Arial"/>
          <w:sz w:val="24"/>
          <w:szCs w:val="24"/>
        </w:rPr>
        <w:t xml:space="preserve"> partir de la ecuación anteriormente mencionada, y así mismo, haciendo que el Cu cumpla el requisito de ser un valor mayor a 1.2.</w:t>
      </w:r>
    </w:p>
    <w:p w14:paraId="0F11D95B" w14:textId="77777777" w:rsidR="007A7C34" w:rsidRDefault="007A7C34" w:rsidP="006F19C8">
      <w:pPr>
        <w:jc w:val="both"/>
        <w:rPr>
          <w:rFonts w:ascii="Arial" w:eastAsiaTheme="minorEastAsia" w:hAnsi="Arial" w:cs="Arial"/>
          <w:sz w:val="24"/>
          <w:szCs w:val="24"/>
        </w:rPr>
      </w:pPr>
    </w:p>
    <w:p w14:paraId="464471B7" w14:textId="77777777" w:rsidR="007A7C34" w:rsidRDefault="007A7C34" w:rsidP="006F19C8">
      <w:pPr>
        <w:jc w:val="both"/>
        <w:rPr>
          <w:rFonts w:ascii="Arial" w:eastAsiaTheme="minorEastAsia" w:hAnsi="Arial" w:cs="Arial"/>
          <w:sz w:val="24"/>
          <w:szCs w:val="24"/>
        </w:rPr>
      </w:pPr>
    </w:p>
    <w:p w14:paraId="779867D1" w14:textId="77777777" w:rsidR="007A7C34" w:rsidRPr="008074A5" w:rsidRDefault="007A7C34" w:rsidP="006F19C8">
      <w:pPr>
        <w:jc w:val="both"/>
        <w:rPr>
          <w:rFonts w:ascii="Arial" w:eastAsiaTheme="minorEastAsia" w:hAnsi="Arial" w:cs="Arial"/>
          <w:sz w:val="24"/>
          <w:szCs w:val="24"/>
        </w:rPr>
      </w:pPr>
    </w:p>
    <w:p w14:paraId="18F9255E" w14:textId="57B7416D" w:rsidR="003866B0" w:rsidRPr="008074A5" w:rsidRDefault="003866B0" w:rsidP="003866B0">
      <w:pPr>
        <w:pStyle w:val="Descripcin"/>
        <w:jc w:val="center"/>
        <w:rPr>
          <w:rFonts w:ascii="Arial" w:hAnsi="Arial" w:cs="Arial"/>
          <w:highlight w:val="yellow"/>
          <w:lang w:val="es-CO"/>
        </w:rPr>
      </w:pPr>
      <w:bookmarkStart w:id="39" w:name="_Toc243063458"/>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11</w:t>
      </w:r>
      <w:r w:rsidR="00AD35A8">
        <w:rPr>
          <w:rFonts w:ascii="Arial" w:hAnsi="Arial" w:cs="Arial"/>
          <w:lang w:val="es-CO"/>
        </w:rPr>
        <w:fldChar w:fldCharType="end"/>
      </w:r>
      <w:r>
        <w:rPr>
          <w:rFonts w:ascii="Arial" w:hAnsi="Arial" w:cs="Arial"/>
          <w:lang w:val="es-CO"/>
        </w:rPr>
        <w:t>.</w:t>
      </w:r>
      <w:r>
        <w:rPr>
          <w:rFonts w:ascii="Arial" w:hAnsi="Arial" w:cs="Arial"/>
          <w:lang w:val="es-CO"/>
        </w:rPr>
        <w:t xml:space="preserve"> Cálculo Cu*Ta.</w:t>
      </w:r>
      <w:bookmarkEnd w:id="39"/>
    </w:p>
    <w:p w14:paraId="6C4586A4" w14:textId="58AC4C1D" w:rsidR="00E80661" w:rsidRPr="008074A5" w:rsidRDefault="008512F9" w:rsidP="00E25E87">
      <w:pPr>
        <w:jc w:val="center"/>
        <w:rPr>
          <w:rFonts w:ascii="Arial" w:hAnsi="Arial" w:cs="Arial"/>
          <w:sz w:val="24"/>
          <w:szCs w:val="24"/>
        </w:rPr>
      </w:pPr>
      <w:r w:rsidRPr="008512F9">
        <w:rPr>
          <w:noProof/>
        </w:rPr>
        <w:drawing>
          <wp:inline distT="0" distB="0" distL="0" distR="0" wp14:anchorId="060EE000" wp14:editId="4630C96E">
            <wp:extent cx="1872615" cy="751205"/>
            <wp:effectExtent l="0" t="0" r="0" b="0"/>
            <wp:docPr id="76117908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72615" cy="751205"/>
                    </a:xfrm>
                    <a:prstGeom prst="rect">
                      <a:avLst/>
                    </a:prstGeom>
                    <a:noFill/>
                    <a:ln>
                      <a:noFill/>
                    </a:ln>
                  </pic:spPr>
                </pic:pic>
              </a:graphicData>
            </a:graphic>
          </wp:inline>
        </w:drawing>
      </w:r>
    </w:p>
    <w:p w14:paraId="476E64AF" w14:textId="0B324C4C" w:rsidR="6249CE6D" w:rsidRPr="008074A5" w:rsidRDefault="6249CE6D" w:rsidP="6249CE6D">
      <w:pPr>
        <w:pStyle w:val="Ttulo3"/>
        <w:numPr>
          <w:ilvl w:val="2"/>
          <w:numId w:val="2"/>
        </w:numPr>
        <w:rPr>
          <w:rFonts w:ascii="Arial" w:hAnsi="Arial" w:cs="Arial"/>
          <w:b/>
          <w:bCs/>
          <w:color w:val="auto"/>
          <w:lang w:val="es-CO"/>
        </w:rPr>
      </w:pPr>
      <w:bookmarkStart w:id="40" w:name="_Toc243063392"/>
      <w:r>
        <w:rPr>
          <w:rFonts w:ascii="Arial" w:hAnsi="Arial" w:cs="Arial"/>
          <w:b/>
          <w:bCs/>
          <w:color w:val="auto"/>
          <w:lang w:val="es-CO"/>
        </w:rPr>
        <w:t>Cortante en la base</w:t>
      </w:r>
      <w:bookmarkEnd w:id="40"/>
    </w:p>
    <w:p w14:paraId="60BBDDAA" w14:textId="77777777" w:rsidR="00EA0265" w:rsidRPr="008074A5" w:rsidRDefault="00EA0265" w:rsidP="002F3B1D">
      <w:pPr>
        <w:rPr>
          <w:rFonts w:ascii="Arial" w:eastAsiaTheme="minorEastAsia" w:hAnsi="Arial" w:cs="Arial"/>
          <w:sz w:val="24"/>
          <w:szCs w:val="24"/>
        </w:rPr>
      </w:pPr>
    </w:p>
    <w:p w14:paraId="7EEBB799" w14:textId="0646AF33" w:rsidR="002F3B1D" w:rsidRPr="008074A5" w:rsidRDefault="00CF6B33" w:rsidP="002F3B1D">
      <w:pPr>
        <w:rPr>
          <w:rFonts w:ascii="Arial" w:eastAsiaTheme="minorEastAsia" w:hAnsi="Arial" w:cs="Arial"/>
          <w:sz w:val="24"/>
          <w:szCs w:val="24"/>
        </w:rPr>
      </w:pPr>
      <w:r>
        <w:rPr>
          <w:rFonts w:ascii="Arial" w:eastAsiaTheme="minorEastAsia" w:hAnsi="Arial" w:cs="Arial"/>
          <w:sz w:val="24"/>
          <w:szCs w:val="24"/>
        </w:rPr>
        <w:t>El cortante en la base se calcula tomando lo dispuesto en la sección A.4. de la norma y teniendo en cuenta las siguientes fórmulas:</w:t>
      </w:r>
    </w:p>
    <w:p w14:paraId="44059ABC" w14:textId="139282A9" w:rsidR="00B91187" w:rsidRPr="008074A5" w:rsidRDefault="00000000" w:rsidP="002F3B1D">
      <w:pPr>
        <w:rPr>
          <w:rFonts w:ascii="Arial" w:eastAsiaTheme="minorEastAsia" w:hAnsi="Arial" w:cs="Arial"/>
          <w:szCs w:val="20"/>
        </w:rPr>
      </w:pPr>
      <m:oMathPara>
        <m:oMath>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s</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W</m:t>
              </m:r>
            </m:e>
            <m:sub>
              <m:r>
                <w:rPr>
                  <w:rFonts w:ascii="Cambria Math" w:hAnsi="Cambria Math" w:cs="Arial"/>
                  <w:szCs w:val="20"/>
                </w:rPr>
                <m:t>total</m:t>
              </m:r>
            </m:sub>
          </m:sSub>
          <m:r>
            <w:rPr>
              <w:rFonts w:ascii="Cambria Math" w:hAnsi="Cambria Math" w:cs="Arial"/>
              <w:szCs w:val="20"/>
            </w:rPr>
            <m:t>⋅Sa</m:t>
          </m:r>
        </m:oMath>
      </m:oMathPara>
    </w:p>
    <w:p>
      <w:pPr>
        <w:jc w:val="both"/>
        <w:rPr>
          <w:rFonts w:ascii="Arial" w:hAnsi="Arial" w:cs="Arial"/>
          <w:sz w:val="24"/>
          <w:szCs w:val="24"/>
          <w:lang w:val="es-CO"/>
        </w:rPr>
      </w:pPr>
      <w:r>
        <w:rPr>
          <w:rFonts w:ascii="Arial" w:hAnsi="Arial" w:cs="Arial"/>
          <w:sz w:val="24"/>
          <w:szCs w:val="24"/>
          <w:lang w:val="es-CO"/>
        </w:rPr>
        <w:t xml:space="preserve">En esta expresión Sa es la aceleración espectral de diseño correspondiente al período de la estructura, expresada como fracción de la gravedad, y M es la masa total de la edificación definida en el numeral anterior; el producto Sa·g·M representa, por lo tanto, la fuerza inercial máxima que el sismo de diseño induce en la estructura. Es importante subrayar que este cortante se calcula con el espectro completo, sin dividir por el coeficiente de capacidad de disipación de energía R. La reducción por R se aplica exclusivamente a las fuerzas con las que se diseñan los elementos, según el Capítulo A.3, porque admite que la estructura incursione de manera controlada en el rango inelástico y disipe energía; en cambio, los desplazamientos y las derivas deben evaluarse con las fuerzas sin reducir, conforme al Capítulo A.6, ya que lo que se controla allí es la deformación real que la estructura va a experimentar. Por eso las mismas fuerzas obtenidas en este numeral son las que se emplean en el análisis de estabilidad y en el control de deriva del capítulo siguiente.</w:t>
      </w:r>
    </w:p>
    <w:p w14:paraId="1552C1F0" w14:textId="77777777" w:rsidR="00B60DE9" w:rsidRDefault="00B60DE9" w:rsidP="00B60DE9">
      <w:pPr>
        <w:pStyle w:val="Ttulo3"/>
        <w:numPr>
          <w:ilvl w:val="2"/>
          <w:numId w:val="2"/>
        </w:numPr>
        <w:spacing w:line="257" w:lineRule="auto"/>
        <w:jc w:val="both"/>
        <w:rPr>
          <w:rFonts w:ascii="Arial" w:hAnsi="Arial" w:cs="Arial"/>
          <w:b/>
          <w:bCs/>
          <w:color w:val="auto"/>
        </w:rPr>
      </w:pPr>
      <w:bookmarkStart w:id="41" w:name="_Toc243063393"/>
      <w:r>
        <w:rPr>
          <w:rFonts w:ascii="Arial" w:hAnsi="Arial" w:cs="Arial"/>
          <w:b/>
          <w:bCs/>
          <w:color w:val="auto"/>
        </w:rPr>
        <w:t>Distribución vertical de la fuerza sísmica</w:t>
      </w:r>
      <w:bookmarkEnd w:id="41"/>
    </w:p>
    <w:p w14:paraId="074CA536" w14:textId="585DACEB" w:rsidR="0065498B" w:rsidRPr="008074A5" w:rsidRDefault="00000000" w:rsidP="002F3B1D">
      <w:pPr>
        <w:rPr>
          <w:rFonts w:ascii="Arial" w:eastAsiaTheme="minorEastAsia" w:hAnsi="Arial" w:cs="Arial"/>
          <w:szCs w:val="20"/>
        </w:rPr>
      </w:pPr>
      <m:oMathPara>
        <m:oMath>
          <m:sSub>
            <m:sSubPr>
              <m:ctrlPr>
                <w:rPr>
                  <w:rFonts w:ascii="Cambria Math" w:hAnsi="Cambria Math" w:cs="Arial"/>
                  <w:i/>
                  <w:szCs w:val="20"/>
                </w:rPr>
              </m:ctrlPr>
            </m:sSubPr>
            <m:e>
              <m:r>
                <w:rPr>
                  <w:rFonts w:ascii="Cambria Math" w:hAnsi="Cambria Math" w:cs="Arial"/>
                  <w:szCs w:val="20"/>
                </w:rPr>
                <m:t>W</m:t>
              </m:r>
            </m:e>
            <m:sub>
              <m:r>
                <w:rPr>
                  <w:rFonts w:ascii="Cambria Math" w:hAnsi="Cambria Math" w:cs="Arial"/>
                  <w:szCs w:val="20"/>
                </w:rPr>
                <m:t>planta 1</m:t>
              </m:r>
            </m:sub>
          </m:sSub>
          <m:sSubSup>
            <m:sSubSupPr>
              <m:ctrlPr>
                <w:rPr>
                  <w:rFonts w:ascii="Cambria Math" w:hAnsi="Cambria Math" w:cs="Arial"/>
                  <w:i/>
                  <w:szCs w:val="20"/>
                </w:rPr>
              </m:ctrlPr>
            </m:sSubSupPr>
            <m:e>
              <m:r>
                <w:rPr>
                  <w:rFonts w:ascii="Cambria Math" w:hAnsi="Cambria Math" w:cs="Arial"/>
                  <w:szCs w:val="20"/>
                </w:rPr>
                <m:t>h</m:t>
              </m:r>
            </m:e>
            <m:sub>
              <m:r>
                <w:rPr>
                  <w:rFonts w:ascii="Cambria Math" w:hAnsi="Cambria Math" w:cs="Arial"/>
                  <w:szCs w:val="20"/>
                </w:rPr>
                <m:t>1</m:t>
              </m:r>
            </m:sub>
            <m:sup>
              <m:r>
                <w:rPr>
                  <w:rFonts w:ascii="Cambria Math" w:hAnsi="Cambria Math" w:cs="Arial"/>
                  <w:szCs w:val="20"/>
                </w:rPr>
                <m:t>k</m:t>
              </m:r>
            </m:sup>
          </m:sSubSup>
        </m:oMath>
      </m:oMathPara>
    </w:p>
    <w:p w14:paraId="4D2002D0" w14:textId="3DB394A4" w:rsidR="00F91FC9" w:rsidRPr="008074A5" w:rsidRDefault="00000000" w:rsidP="002F3B1D">
      <w:pPr>
        <w:rPr>
          <w:rFonts w:ascii="Arial" w:eastAsiaTheme="minorEastAsia" w:hAnsi="Arial" w:cs="Arial"/>
          <w:szCs w:val="20"/>
        </w:rPr>
      </w:pPr>
      <m:oMathPara>
        <m:oMath>
          <m:sSub>
            <m:sSubPr>
              <m:ctrlPr>
                <w:rPr>
                  <w:rFonts w:ascii="Cambria Math" w:hAnsi="Cambria Math" w:cs="Arial"/>
                  <w:i/>
                  <w:szCs w:val="20"/>
                </w:rPr>
              </m:ctrlPr>
            </m:sSubPr>
            <m:e>
              <m:sSub>
                <m:sSubPr>
                  <m:ctrlPr>
                    <w:rPr>
                      <w:rFonts w:ascii="Cambria Math" w:hAnsi="Cambria Math" w:cs="Arial"/>
                      <w:i/>
                      <w:szCs w:val="20"/>
                    </w:rPr>
                  </m:ctrlPr>
                </m:sSubPr>
                <m:e>
                  <m:r>
                    <w:rPr>
                      <w:rFonts w:ascii="Cambria Math" w:hAnsi="Cambria Math" w:cs="Arial"/>
                      <w:szCs w:val="20"/>
                    </w:rPr>
                    <m:t>C</m:t>
                  </m:r>
                </m:e>
                <m:sub>
                  <m:r>
                    <w:rPr>
                      <w:rFonts w:ascii="Cambria Math" w:hAnsi="Cambria Math" w:cs="Arial"/>
                      <w:szCs w:val="20"/>
                    </w:rPr>
                    <m:t>vx</m:t>
                  </m:r>
                </m:sub>
              </m:sSub>
            </m:e>
            <m:sub>
              <m:r>
                <w:rPr>
                  <w:rFonts w:ascii="Cambria Math" w:hAnsi="Cambria Math" w:cs="Arial"/>
                  <w:szCs w:val="20"/>
                </w:rPr>
                <m:t>1</m:t>
              </m:r>
            </m:sub>
          </m:sSub>
          <m:r>
            <w:rPr>
              <w:rFonts w:ascii="Cambria Math" w:hAnsi="Cambria Math" w:cs="Arial"/>
              <w:szCs w:val="20"/>
            </w:rPr>
            <m:t>=</m:t>
          </m:r>
          <m:f>
            <m:fPr>
              <m:ctrlPr>
                <w:rPr>
                  <w:rFonts w:ascii="Cambria Math" w:hAnsi="Cambria Math" w:cs="Arial"/>
                  <w:i/>
                  <w:szCs w:val="20"/>
                </w:rPr>
              </m:ctrlPr>
            </m:fPr>
            <m:num>
              <m:sSub>
                <m:sSubPr>
                  <m:ctrlPr>
                    <w:rPr>
                      <w:rFonts w:ascii="Cambria Math" w:hAnsi="Cambria Math" w:cs="Arial"/>
                      <w:i/>
                      <w:szCs w:val="20"/>
                    </w:rPr>
                  </m:ctrlPr>
                </m:sSubPr>
                <m:e>
                  <m:r>
                    <w:rPr>
                      <w:rFonts w:ascii="Cambria Math" w:hAnsi="Cambria Math" w:cs="Arial"/>
                      <w:szCs w:val="20"/>
                    </w:rPr>
                    <m:t>W</m:t>
                  </m:r>
                </m:e>
                <m:sub>
                  <m:r>
                    <w:rPr>
                      <w:rFonts w:ascii="Cambria Math" w:hAnsi="Cambria Math" w:cs="Arial"/>
                      <w:szCs w:val="20"/>
                    </w:rPr>
                    <m:t>planta 1</m:t>
                  </m:r>
                </m:sub>
              </m:sSub>
              <m:sSubSup>
                <m:sSubSupPr>
                  <m:ctrlPr>
                    <w:rPr>
                      <w:rFonts w:ascii="Cambria Math" w:hAnsi="Cambria Math" w:cs="Arial"/>
                      <w:i/>
                      <w:szCs w:val="20"/>
                    </w:rPr>
                  </m:ctrlPr>
                </m:sSubSupPr>
                <m:e>
                  <m:r>
                    <w:rPr>
                      <w:rFonts w:ascii="Cambria Math" w:hAnsi="Cambria Math" w:cs="Arial"/>
                      <w:szCs w:val="20"/>
                    </w:rPr>
                    <m:t>h</m:t>
                  </m:r>
                </m:e>
                <m:sub>
                  <m:r>
                    <w:rPr>
                      <w:rFonts w:ascii="Cambria Math" w:hAnsi="Cambria Math" w:cs="Arial"/>
                      <w:szCs w:val="20"/>
                    </w:rPr>
                    <m:t>1</m:t>
                  </m:r>
                </m:sub>
                <m:sup>
                  <m:r>
                    <w:rPr>
                      <w:rFonts w:ascii="Cambria Math" w:hAnsi="Cambria Math" w:cs="Arial"/>
                      <w:szCs w:val="20"/>
                    </w:rPr>
                    <m:t>k</m:t>
                  </m:r>
                </m:sup>
              </m:sSubSup>
            </m:num>
            <m:den>
              <m:nary>
                <m:naryPr>
                  <m:chr m:val="∑"/>
                  <m:limLoc m:val="undOvr"/>
                  <m:ctrlPr>
                    <w:rPr>
                      <w:rFonts w:ascii="Cambria Math" w:hAnsi="Cambria Math" w:cs="Arial"/>
                      <w:i/>
                      <w:szCs w:val="20"/>
                    </w:rPr>
                  </m:ctrlPr>
                </m:naryPr>
                <m:sub>
                  <m:r>
                    <w:rPr>
                      <w:rFonts w:ascii="Cambria Math" w:hAnsi="Cambria Math" w:cs="Arial"/>
                      <w:szCs w:val="20"/>
                    </w:rPr>
                    <m:t>i=1</m:t>
                  </m:r>
                </m:sub>
                <m:sup>
                  <m:r>
                    <w:rPr>
                      <w:rFonts w:ascii="Cambria Math" w:hAnsi="Cambria Math" w:cs="Arial"/>
                      <w:szCs w:val="20"/>
                    </w:rPr>
                    <m:t>4</m:t>
                  </m:r>
                </m:sup>
                <m:e>
                  <m:sSub>
                    <m:sSubPr>
                      <m:ctrlPr>
                        <w:rPr>
                          <w:rFonts w:ascii="Cambria Math" w:hAnsi="Cambria Math" w:cs="Arial"/>
                          <w:i/>
                          <w:szCs w:val="20"/>
                        </w:rPr>
                      </m:ctrlPr>
                    </m:sSubPr>
                    <m:e>
                      <m:r>
                        <w:rPr>
                          <w:rFonts w:ascii="Cambria Math" w:hAnsi="Cambria Math" w:cs="Arial"/>
                          <w:szCs w:val="20"/>
                        </w:rPr>
                        <m:t>W</m:t>
                      </m:r>
                    </m:e>
                    <m:sub>
                      <m:r>
                        <w:rPr>
                          <w:rFonts w:ascii="Cambria Math" w:hAnsi="Cambria Math" w:cs="Arial"/>
                          <w:szCs w:val="20"/>
                        </w:rPr>
                        <m:t>planta i</m:t>
                      </m:r>
                    </m:sub>
                  </m:sSub>
                  <m:sSubSup>
                    <m:sSubSupPr>
                      <m:ctrlPr>
                        <w:rPr>
                          <w:rFonts w:ascii="Cambria Math" w:hAnsi="Cambria Math" w:cs="Arial"/>
                          <w:i/>
                          <w:szCs w:val="20"/>
                        </w:rPr>
                      </m:ctrlPr>
                    </m:sSubSupPr>
                    <m:e>
                      <m:r>
                        <w:rPr>
                          <w:rFonts w:ascii="Cambria Math" w:hAnsi="Cambria Math" w:cs="Arial"/>
                          <w:szCs w:val="20"/>
                        </w:rPr>
                        <m:t>h</m:t>
                      </m:r>
                    </m:e>
                    <m:sub>
                      <m:r>
                        <w:rPr>
                          <w:rFonts w:ascii="Cambria Math" w:hAnsi="Cambria Math" w:cs="Arial"/>
                          <w:szCs w:val="20"/>
                        </w:rPr>
                        <m:t>i</m:t>
                      </m:r>
                    </m:sub>
                    <m:sup>
                      <m:r>
                        <w:rPr>
                          <w:rFonts w:ascii="Cambria Math" w:hAnsi="Cambria Math" w:cs="Arial"/>
                          <w:szCs w:val="20"/>
                        </w:rPr>
                        <m:t>k</m:t>
                      </m:r>
                    </m:sup>
                  </m:sSubSup>
                </m:e>
              </m:nary>
            </m:den>
          </m:f>
        </m:oMath>
      </m:oMathPara>
    </w:p>
    <w:p w14:paraId="7FE2E133" w14:textId="6B9C5EC2" w:rsidR="004D6BEE" w:rsidRPr="008074A5" w:rsidRDefault="00000000" w:rsidP="004D6BEE">
      <w:pPr>
        <w:jc w:val="both"/>
        <w:rPr>
          <w:rFonts w:ascii="Arial" w:eastAsiaTheme="minorEastAsia" w:hAnsi="Arial" w:cs="Arial"/>
          <w:szCs w:val="20"/>
        </w:rPr>
      </w:pPr>
      <m:oMathPara>
        <m:oMath>
          <m:sSub>
            <m:sSubPr>
              <m:ctrlPr>
                <w:rPr>
                  <w:rFonts w:ascii="Cambria Math" w:hAnsi="Cambria Math" w:cs="Arial"/>
                  <w:i/>
                  <w:szCs w:val="20"/>
                </w:rPr>
              </m:ctrlPr>
            </m:sSubPr>
            <m:e>
              <m:r>
                <w:rPr>
                  <w:rFonts w:ascii="Cambria Math" w:hAnsi="Cambria Math" w:cs="Arial"/>
                  <w:szCs w:val="20"/>
                </w:rPr>
                <m:t>F</m:t>
              </m:r>
            </m:e>
            <m:sub>
              <m:r>
                <w:rPr>
                  <w:rFonts w:ascii="Cambria Math" w:hAnsi="Cambria Math" w:cs="Arial"/>
                  <w:szCs w:val="20"/>
                </w:rPr>
                <m:t>1</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C</m:t>
              </m:r>
            </m:e>
            <m:sub>
              <m:r>
                <w:rPr>
                  <w:rFonts w:ascii="Cambria Math" w:hAnsi="Cambria Math" w:cs="Arial"/>
                  <w:szCs w:val="20"/>
                </w:rPr>
                <m:t>vx</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s</m:t>
              </m:r>
            </m:sub>
          </m:sSub>
        </m:oMath>
      </m:oMathPara>
    </w:p>
    <w:p w14:paraId="012918DE" w14:textId="6915DC5B" w:rsidR="002D75D5" w:rsidRDefault="0018656B" w:rsidP="00A01336">
      <w:pPr>
        <w:jc w:val="both"/>
        <w:rPr>
          <w:rFonts w:ascii="Arial" w:eastAsiaTheme="minorEastAsia" w:hAnsi="Arial" w:cs="Arial"/>
          <w:sz w:val="24"/>
          <w:szCs w:val="24"/>
        </w:rPr>
      </w:pPr>
      <w:r>
        <w:rPr>
          <w:rFonts w:ascii="Arial" w:eastAsiaTheme="minorEastAsia" w:hAnsi="Arial" w:cs="Arial"/>
          <w:sz w:val="24"/>
          <w:szCs w:val="24"/>
        </w:rPr>
        <w:t xml:space="preserve">El valor de Sa corresponde al calculado anteriormente, donde Sa = 0.450. Para la estimación del parámetro k se tiene en cuenta el Ta calculado </w:t>
      </w:r>
      <w:r w:rsidR="00B26B7B">
        <w:rPr>
          <w:rFonts w:ascii="Arial" w:eastAsiaTheme="minorEastAsia" w:hAnsi="Arial" w:cs="Arial"/>
          <w:sz w:val="24"/>
          <w:szCs w:val="24"/>
        </w:rPr>
        <w:t xml:space="preserve">que para este caso es </w:t>
      </w:r>
      <w:r w:rsidR="00B26B7B">
        <w:rPr>
          <w:rFonts w:ascii="Arial" w:eastAsiaTheme="minorEastAsia" w:hAnsi="Arial" w:cs="Arial"/>
          <w:sz w:val="24"/>
          <w:szCs w:val="24"/>
        </w:rPr>
        <w:lastRenderedPageBreak/>
        <w:t>de 0.570 s (con h = 16 m), dado que Ta se encuentra entre 0.5 s y 2.5 s, el valor de k es igual a 0.75 + 0.5·Ta = 1.035.</w:t>
      </w:r>
      <w:r>
        <w:rPr>
          <w:rFonts w:ascii="Arial" w:eastAsiaTheme="minorEastAsia" w:hAnsi="Arial" w:cs="Arial"/>
          <w:sz w:val="24"/>
          <w:szCs w:val="24"/>
        </w:rPr>
        <w:t xml:space="preserve"> La altura h corresponde a la altura acumulada hasta el centro de la losa para cada piso. </w:t>
      </w:r>
    </w:p>
    <w:p>
      <w:pPr>
        <w:jc w:val="both"/>
        <w:rPr>
          <w:rFonts w:ascii="Arial" w:hAnsi="Arial" w:cs="Arial"/>
          <w:sz w:val="24"/>
          <w:szCs w:val="24"/>
          <w:lang w:val="es-CO"/>
        </w:rPr>
      </w:pPr>
      <w:r>
        <w:rPr>
          <w:rFonts w:ascii="Arial" w:hAnsi="Arial" w:cs="Arial"/>
          <w:sz w:val="24"/>
          <w:szCs w:val="24"/>
          <w:lang w:val="es-CO"/>
        </w:rPr>
        <w:t xml:space="preserve">La distribución vertical reparte el cortante de la base entre los niveles en proporción al producto de la masa de cada piso por su altura elevada a la potencia k, lo que reproduce de manera aproximada la forma del primer modo de vibración: los niveles superiores, con mayor amplitud de desplazamiento modal, reciben una fracción mayor de la fuerza total. El exponente k recoge la influencia del período: vale 1.0 para estructuras rígidas, con T ≤ 0.5 s, caso en el cual la distribución resulta triangular; crece linealmente en el rango intermedio y alcanza 2.0 para estructuras flexibles, con T &gt; 2.5 s, concentrando entonces una proporción aún mayor de la fuerza en la parte alta de la edificación, donde la contribución de los modos superiores es más significativa. Por construcción, la suma de las fuerzas de piso es exactamente igual al cortante sísmico en la base, condición que conviene verificar siempre como control del cálculo.</w:t>
      </w:r>
    </w:p>
    <w:p w14:paraId="619BD765" w14:textId="010EB1CB" w:rsidR="6249CE6D" w:rsidRPr="008074A5" w:rsidRDefault="003866B0" w:rsidP="00DA7A9B">
      <w:pPr>
        <w:pStyle w:val="Descripcin"/>
        <w:jc w:val="center"/>
        <w:rPr>
          <w:rFonts w:ascii="Arial" w:hAnsi="Arial" w:cs="Arial"/>
          <w:lang w:val="es-CO"/>
        </w:rPr>
      </w:pPr>
      <w:bookmarkStart w:id="42" w:name="_Toc243063459"/>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12</w:t>
      </w:r>
      <w:r w:rsidR="00AD35A8">
        <w:rPr>
          <w:rFonts w:ascii="Arial" w:hAnsi="Arial" w:cs="Arial"/>
          <w:lang w:val="es-CO"/>
        </w:rPr>
        <w:fldChar w:fldCharType="end"/>
      </w:r>
      <w:r>
        <w:rPr>
          <w:rFonts w:ascii="Arial" w:hAnsi="Arial" w:cs="Arial"/>
          <w:lang w:val="es-CO"/>
        </w:rPr>
        <w:t>.</w:t>
      </w:r>
      <w:r>
        <w:rPr>
          <w:rFonts w:ascii="Arial" w:hAnsi="Arial" w:cs="Arial"/>
          <w:lang w:val="es-CO"/>
        </w:rPr>
        <w:t xml:space="preserve"> Cortante en la base y fuerzas de piso.</w:t>
      </w:r>
      <w:bookmarkEnd w:id="42"/>
    </w:p>
    <w:p w14:paraId="618CD652" w14:textId="6A2A4691" w:rsidR="00DA7A9B" w:rsidRPr="000874AA" w:rsidRDefault="000874AA" w:rsidP="00DA7A9B">
      <w:pPr>
        <w:rPr>
          <w:rFonts w:ascii="Arial" w:hAnsi="Arial" w:cs="Arial"/>
          <w:iCs/>
          <w:sz w:val="18"/>
          <w:szCs w:val="18"/>
          <w:lang w:val="es-CO"/>
        </w:rPr>
      </w:pPr>
      <w:r w:rsidRPr="000874AA">
        <w:rPr>
          <w:noProof/>
        </w:rPr>
        <w:drawing>
          <wp:inline distT="0" distB="0" distL="0" distR="0" wp14:anchorId="12FDDE04" wp14:editId="0CD669D7">
            <wp:extent cx="5759450" cy="2027555"/>
            <wp:effectExtent l="0" t="0" r="0" b="0"/>
            <wp:docPr id="163865795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9450" cy="2027555"/>
                    </a:xfrm>
                    <a:prstGeom prst="rect">
                      <a:avLst/>
                    </a:prstGeom>
                    <a:noFill/>
                    <a:ln>
                      <a:noFill/>
                    </a:ln>
                  </pic:spPr>
                </pic:pic>
              </a:graphicData>
            </a:graphic>
          </wp:inline>
        </w:drawing>
      </w:r>
    </w:p>
    <w:p w14:paraId="06F9C0DC" w14:textId="00BB423D" w:rsidR="00936649" w:rsidRPr="000874AA" w:rsidRDefault="000874AA" w:rsidP="00DA7A9B">
      <w:pPr>
        <w:rPr>
          <w:rFonts w:ascii="Arial" w:hAnsi="Arial" w:cs="Arial"/>
          <w:iCs/>
          <w:sz w:val="18"/>
          <w:szCs w:val="18"/>
          <w:lang w:val="es-CO"/>
        </w:rPr>
      </w:pPr>
      <w:r w:rsidRPr="000874AA">
        <w:rPr>
          <w:noProof/>
        </w:rPr>
        <w:drawing>
          <wp:inline distT="0" distB="0" distL="0" distR="0" wp14:anchorId="3987B0A3" wp14:editId="7F0894A3">
            <wp:extent cx="5759450" cy="1905000"/>
            <wp:effectExtent l="0" t="0" r="0" b="0"/>
            <wp:docPr id="165809039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9450" cy="1905000"/>
                    </a:xfrm>
                    <a:prstGeom prst="rect">
                      <a:avLst/>
                    </a:prstGeom>
                    <a:noFill/>
                    <a:ln>
                      <a:noFill/>
                    </a:ln>
                  </pic:spPr>
                </pic:pic>
              </a:graphicData>
            </a:graphic>
          </wp:inline>
        </w:drawing>
      </w:r>
    </w:p>
    <w:p w14:paraId="07454B22" w14:textId="497EED48" w:rsidR="6249CE6D" w:rsidRPr="008074A5" w:rsidRDefault="6249CE6D" w:rsidP="6249CE6D">
      <w:pPr>
        <w:pStyle w:val="Ttulo3"/>
        <w:numPr>
          <w:ilvl w:val="2"/>
          <w:numId w:val="2"/>
        </w:numPr>
        <w:rPr>
          <w:rFonts w:ascii="Arial" w:hAnsi="Arial" w:cs="Arial"/>
          <w:b/>
          <w:bCs/>
          <w:color w:val="auto"/>
          <w:lang w:val="es-CO"/>
        </w:rPr>
      </w:pPr>
      <w:bookmarkStart w:id="43" w:name="_Toc243063394"/>
      <w:r>
        <w:rPr>
          <w:rFonts w:ascii="Arial" w:hAnsi="Arial" w:cs="Arial"/>
          <w:b/>
          <w:bCs/>
          <w:color w:val="auto"/>
          <w:lang w:val="es-CO"/>
        </w:rPr>
        <w:t>Torsión accidental</w:t>
      </w:r>
      <w:bookmarkEnd w:id="43"/>
    </w:p>
    <w:p w14:paraId="1735CEAE" w14:textId="77777777" w:rsidR="00EA0265" w:rsidRPr="008074A5" w:rsidRDefault="00EA0265" w:rsidP="000C1EDA">
      <w:pPr>
        <w:jc w:val="both"/>
        <w:rPr>
          <w:rFonts w:ascii="Arial" w:eastAsiaTheme="minorEastAsia" w:hAnsi="Arial" w:cs="Arial"/>
          <w:sz w:val="24"/>
          <w:szCs w:val="24"/>
        </w:rPr>
      </w:pPr>
    </w:p>
    <w:p w14:paraId="782D7AA4" w14:textId="698A00AE" w:rsidR="00077AFA" w:rsidRDefault="00CC279E" w:rsidP="000C1EDA">
      <w:pPr>
        <w:jc w:val="both"/>
        <w:rPr>
          <w:rFonts w:ascii="Arial" w:eastAsiaTheme="minorEastAsia" w:hAnsi="Arial" w:cs="Arial"/>
          <w:sz w:val="24"/>
          <w:szCs w:val="24"/>
        </w:rPr>
      </w:pPr>
      <w:r>
        <w:rPr>
          <w:rFonts w:ascii="Arial" w:eastAsiaTheme="minorEastAsia" w:hAnsi="Arial" w:cs="Arial"/>
          <w:sz w:val="24"/>
          <w:szCs w:val="24"/>
        </w:rPr>
        <w:t xml:space="preserve">La torsión accidental se produce por el desplazamiento del centro de masa de la estructura, para realizar la evaluación de la torsión accidental se considera un desplazamiento del 5 % de las dimensiones principales en las dos direcciones, estos valores están en la siguiente tabla. Esta fuerza se </w:t>
      </w:r>
      <w:r w:rsidR="00AD35A8">
        <w:rPr>
          <w:rFonts w:ascii="Arial" w:eastAsiaTheme="minorEastAsia" w:hAnsi="Arial" w:cs="Arial"/>
          <w:sz w:val="24"/>
          <w:szCs w:val="24"/>
        </w:rPr>
        <w:t>asignó directamente</w:t>
      </w:r>
      <w:r>
        <w:rPr>
          <w:rFonts w:ascii="Arial" w:eastAsiaTheme="minorEastAsia" w:hAnsi="Arial" w:cs="Arial"/>
          <w:sz w:val="24"/>
          <w:szCs w:val="24"/>
        </w:rPr>
        <w:t xml:space="preserve"> en el programa con la siguiente opción:</w:t>
      </w:r>
    </w:p>
    <w:p>
      <w:pPr>
        <w:jc w:val="both"/>
        <w:rPr>
          <w:rFonts w:ascii="Arial" w:hAnsi="Arial" w:cs="Arial"/>
          <w:sz w:val="24"/>
          <w:szCs w:val="24"/>
          <w:lang w:val="es-CO"/>
        </w:rPr>
      </w:pPr>
      <w:r>
        <w:rPr>
          <w:rFonts w:ascii="Arial" w:hAnsi="Arial" w:cs="Arial"/>
          <w:sz w:val="24"/>
          <w:szCs w:val="24"/>
          <w:lang w:val="es-CO"/>
        </w:rPr>
        <w:t xml:space="preserve">El desplazamiento del 5 % que exige el Reglamento no pretende representar una excentricidad real medida en los planos, sino cubrir las incertidumbres inevitables en la posición del centro de masa y del centro de rigidez: variaciones en la distribución de la carga viva y de los muros divisorios a lo largo de la vida útil, diferencias entre las propiedades reales y las supuestas de los materiales y la componente rotacional del movimiento del terreno. Operativamente equivale a aplicar en cada nivel un momento torsor adicional igual a la fuerza sísmica de piso multiplicada por el 5 % de la dimensión de la planta medida perpendicularmente a la dirección de análisis, y debe considerarse en los dos sentidos, porque el signo que resulta más desfavorable depende del elemento que se esté revisando. Como el programa permite asignar esa excentricidad directamente a los diafragmas, el momento torsor no se calculó ni se aplicó manualmente: el software lo genera para cada patrón de carga sísmica y sus efectos quedan incluidos tanto en los desplazamientos con los que se verifican las derivas como en las fuerzas internas de diseño.</w:t>
      </w:r>
    </w:p>
    <w:p w14:paraId="5AE180F6" w14:textId="72E359AC" w:rsidR="00A11788" w:rsidRDefault="003332FD" w:rsidP="003332FD">
      <w:pPr>
        <w:spacing w:after="0"/>
        <w:jc w:val="center"/>
        <w:rPr>
          <w:rFonts w:ascii="Arial" w:eastAsiaTheme="minorEastAsia" w:hAnsi="Arial" w:cs="Arial"/>
          <w:sz w:val="24"/>
          <w:szCs w:val="24"/>
        </w:rPr>
      </w:pPr>
      <w:r w:rsidRPr="003332FD">
        <w:rPr>
          <w:rFonts w:ascii="Arial" w:eastAsiaTheme="minorEastAsia" w:hAnsi="Arial" w:cs="Arial"/>
          <w:noProof/>
          <w:sz w:val="24"/>
          <w:szCs w:val="24"/>
        </w:rPr>
        <w:lastRenderedPageBreak/>
        <w:drawing>
          <wp:inline distT="0" distB="0" distL="0" distR="0" wp14:anchorId="16F4074F" wp14:editId="7CFA71A0">
            <wp:extent cx="3810000" cy="3026157"/>
            <wp:effectExtent l="0" t="0" r="0" b="3175"/>
            <wp:docPr id="1289151443" name="Imagen 1" descr="The diagram displays a user interface for inputting seismic load patterns on various diaphragm levels, with zero load values for most and an eccentricity ratio of 0.05.&#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1443" name="Imagen 1" descr="The diagram displays a user interface for inputting seismic load patterns on various diaphragm levels, with zero load values for most and an eccentricity ratio of 0.05.&#10;&#10;El contenido generado por IA puede ser incorrecto."/>
                    <pic:cNvPicPr/>
                  </pic:nvPicPr>
                  <pic:blipFill>
                    <a:blip r:embed="rId44"/>
                    <a:stretch>
                      <a:fillRect/>
                    </a:stretch>
                  </pic:blipFill>
                  <pic:spPr>
                    <a:xfrm>
                      <a:off x="0" y="0"/>
                      <a:ext cx="3819260" cy="3033512"/>
                    </a:xfrm>
                    <a:prstGeom prst="rect">
                      <a:avLst/>
                    </a:prstGeom>
                  </pic:spPr>
                </pic:pic>
              </a:graphicData>
            </a:graphic>
          </wp:inline>
        </w:drawing>
      </w:r>
    </w:p>
    <w:p w14:paraId="779AB834" w14:textId="40A44B0A" w:rsidR="00661C6B" w:rsidRDefault="00661C6B" w:rsidP="003332FD">
      <w:pPr>
        <w:pStyle w:val="Descripcin"/>
        <w:spacing w:after="0"/>
        <w:jc w:val="center"/>
      </w:pPr>
      <w:bookmarkStart w:id="44" w:name="_Toc243063420"/>
      <w:r>
        <w:t xml:space="preserve">Ilustración </w:t>
      </w:r>
      <w:fldSimple w:instr=" SEQ Ilustración \* ARABIC ">
        <w:r w:rsidR="0088429B">
          <w:rPr>
            <w:noProof/>
          </w:rPr>
          <w:t>6</w:t>
        </w:r>
      </w:fldSimple>
      <w:r w:rsidR="00AD35A8">
        <w:t>.</w:t>
      </w:r>
      <w:r>
        <w:t xml:space="preserve"> Asignación de torsión accidental.</w:t>
      </w:r>
      <w:bookmarkEnd w:id="44"/>
    </w:p>
    <w:p w14:paraId="600090D3" w14:textId="77777777" w:rsidR="002A20E9" w:rsidRPr="002A20E9" w:rsidRDefault="002A20E9" w:rsidP="002A20E9"/>
    <w:p w14:paraId="7740689E" w14:textId="03B8B635" w:rsidR="003332FD" w:rsidRDefault="002A20E9" w:rsidP="003332FD">
      <w:r w:rsidRPr="002A20E9">
        <w:rPr>
          <w:noProof/>
        </w:rPr>
        <w:drawing>
          <wp:inline distT="0" distB="0" distL="0" distR="0" wp14:anchorId="6F85E3F0" wp14:editId="3CBB6BB9">
            <wp:extent cx="5759450" cy="2210435"/>
            <wp:effectExtent l="0" t="0" r="0" b="0"/>
            <wp:docPr id="15347535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9450" cy="2210435"/>
                    </a:xfrm>
                    <a:prstGeom prst="rect">
                      <a:avLst/>
                    </a:prstGeom>
                    <a:noFill/>
                    <a:ln>
                      <a:noFill/>
                    </a:ln>
                  </pic:spPr>
                </pic:pic>
              </a:graphicData>
            </a:graphic>
          </wp:inline>
        </w:drawing>
      </w:r>
    </w:p>
    <w:p w14:paraId="508D47C9" w14:textId="77777777" w:rsidR="002A20E9" w:rsidRPr="003332FD" w:rsidRDefault="002A20E9" w:rsidP="003332FD"/>
    <w:p w14:paraId="47A1A5E2" w14:textId="18A3BBB0" w:rsidR="6249CE6D" w:rsidRPr="008074A5" w:rsidRDefault="6249CE6D" w:rsidP="6249CE6D">
      <w:pPr>
        <w:pStyle w:val="Ttulo3"/>
        <w:numPr>
          <w:ilvl w:val="2"/>
          <w:numId w:val="2"/>
        </w:numPr>
        <w:rPr>
          <w:rFonts w:ascii="Arial" w:hAnsi="Arial" w:cs="Arial"/>
          <w:b/>
          <w:bCs/>
          <w:color w:val="auto"/>
          <w:lang w:val="es-CO"/>
        </w:rPr>
      </w:pPr>
      <w:bookmarkStart w:id="45" w:name="_Toc243063395"/>
      <w:r>
        <w:rPr>
          <w:rFonts w:ascii="Arial" w:hAnsi="Arial" w:cs="Arial"/>
          <w:b/>
          <w:bCs/>
          <w:color w:val="auto"/>
          <w:lang w:val="es-CO"/>
        </w:rPr>
        <w:t>Irregularidades y coeficiente de capacidad de disipación de energía R</w:t>
      </w:r>
      <w:bookmarkEnd w:id="45"/>
    </w:p>
    <w:p w14:paraId="6FCD02FA" w14:textId="77777777" w:rsidR="00EA0265" w:rsidRPr="008074A5" w:rsidRDefault="00EA0265" w:rsidP="00E704CC">
      <w:pPr>
        <w:rPr>
          <w:rFonts w:ascii="Arial" w:hAnsi="Arial" w:cs="Arial"/>
          <w:sz w:val="24"/>
          <w:szCs w:val="24"/>
          <w:lang w:val="es-CO"/>
        </w:rPr>
      </w:pPr>
    </w:p>
    <w:p>
      <w:pPr>
        <w:jc w:val="both"/>
        <w:rPr>
          <w:rFonts w:ascii="Arial" w:hAnsi="Arial" w:cs="Arial"/>
          <w:sz w:val="24"/>
          <w:szCs w:val="24"/>
          <w:lang w:val="es-CO"/>
        </w:rPr>
      </w:pPr>
      <w:r>
        <w:rPr>
          <w:rFonts w:ascii="Arial" w:hAnsi="Arial" w:cs="Arial"/>
          <w:sz w:val="24"/>
          <w:szCs w:val="24"/>
          <w:lang w:val="es-CO"/>
        </w:rPr>
        <w:t xml:space="preserve">La NSR-10 penaliza las configuraciones estructurales desfavorables reduciendo la capacidad de disipación de energía que le reconoce a la estructura. El coeficiente R con el que se reducen las fuerzas sísmicas de diseño se obtiene como el producto R = φa · φp · φr · Ro, donde Ro es el valor básico que la Tabla A.3-3 asigna al sistema estructural y a su grado de disipación de energía, φp y φa son los coeficientes de reducción por irregularidad en planta y en altura, y φr el coeficiente por ausencia de redundancia. A cada tipo de irregularidad le corresponde un valor de 0.9 o de 0.8 según su severidad y, cuando se presentan varias irregularidades del mismo tipo, se adopta el menor de los valores obtenidos y no su producto. El efecto práctico es inmediato: una estructura irregular se diseña para fuerzas sísmicas mayores, porque se confía menos en su capacidad de incursionar de manera estable y predecible en el rango inelástico. La revisión que sigue busca entonces establecer si la configuración adoptada permite conservar los coeficientes en 1.00.</w:t>
      </w:r>
    </w:p>
    <w:p w14:paraId="7112D863" w14:textId="54E574CB" w:rsidR="00BA2E2F" w:rsidRPr="007B0E27" w:rsidRDefault="00BA2E2F" w:rsidP="00E704CC">
      <w:pPr>
        <w:rPr>
          <w:rFonts w:ascii="Arial" w:eastAsiaTheme="minorEastAsia" w:hAnsi="Arial" w:cs="Arial"/>
          <w:sz w:val="24"/>
          <w:szCs w:val="24"/>
        </w:rPr>
      </w:pPr>
      <w:r w:rsidRPr="007B0E27">
        <w:rPr>
          <w:rFonts w:ascii="Arial" w:hAnsi="Arial" w:cs="Arial"/>
          <w:sz w:val="24"/>
          <w:szCs w:val="24"/>
          <w:lang w:val="es-CO"/>
        </w:rPr>
        <w:t xml:space="preserve">De acuerdo con las irregularidades de la edificación se establece un valor de </w:t>
      </w:r>
      <m:oMath>
        <m:sSub>
          <m:sSubPr>
            <m:ctrlPr>
              <w:rPr>
                <w:rFonts w:ascii="Cambria Math" w:hAnsi="Cambria Math" w:cs="Arial"/>
                <w:i/>
                <w:sz w:val="24"/>
                <w:szCs w:val="24"/>
              </w:rPr>
            </m:ctrlPr>
          </m:sSubPr>
          <m:e>
            <m:r>
              <w:rPr>
                <w:rFonts w:ascii="Cambria Math" w:hAnsi="Cambria Math" w:cs="Arial"/>
                <w:sz w:val="24"/>
                <w:szCs w:val="24"/>
              </w:rPr>
              <m:t>ϕ</m:t>
            </m:r>
          </m:e>
          <m:sub>
            <m:r>
              <w:rPr>
                <w:rFonts w:ascii="Cambria Math" w:hAnsi="Cambria Math" w:cs="Arial"/>
                <w:sz w:val="24"/>
                <w:szCs w:val="24"/>
              </w:rPr>
              <m:t>p</m:t>
            </m:r>
          </m:sub>
        </m:sSub>
      </m:oMath>
      <w:r w:rsidRPr="007B0E27">
        <w:rPr>
          <w:rFonts w:ascii="Arial" w:eastAsiaTheme="minorEastAsia" w:hAnsi="Arial" w:cs="Arial"/>
          <w:sz w:val="24"/>
          <w:szCs w:val="24"/>
        </w:rPr>
        <w:t>, para este valor es necesario calcular o definir todas las irregularidades y establecer el menor valor obtenido.</w:t>
      </w:r>
    </w:p>
    <w:p w14:paraId="63BD34E1" w14:textId="77777777" w:rsidR="002A20E9" w:rsidRPr="008074A5" w:rsidRDefault="002A20E9" w:rsidP="00E704CC">
      <w:pPr>
        <w:rPr>
          <w:rFonts w:ascii="Arial" w:hAnsi="Arial" w:cs="Arial"/>
          <w:sz w:val="24"/>
          <w:szCs w:val="24"/>
          <w:lang w:val="es-CO"/>
        </w:rPr>
      </w:pPr>
    </w:p>
    <w:p w14:paraId="7333A60E" w14:textId="1811ECEA" w:rsidR="6249CE6D" w:rsidRPr="008074A5" w:rsidRDefault="6249CE6D" w:rsidP="00632F8C">
      <w:pPr>
        <w:pStyle w:val="Ttulo4"/>
        <w:numPr>
          <w:ilvl w:val="3"/>
          <w:numId w:val="2"/>
        </w:numPr>
        <w:rPr>
          <w:rFonts w:ascii="Arial" w:eastAsia="Times New Roman" w:hAnsi="Arial" w:cs="Arial"/>
          <w:bCs/>
        </w:rPr>
      </w:pPr>
      <w:r>
        <w:rPr>
          <w:rFonts w:ascii="Arial" w:eastAsia="Times New Roman" w:hAnsi="Arial" w:cs="Arial"/>
          <w:bCs/>
        </w:rPr>
        <w:t>Irregularidad en planta e irregularidad torsional</w:t>
      </w:r>
    </w:p>
    <w:p w14:paraId="35693DEC" w14:textId="77777777" w:rsidR="00EA0265" w:rsidRPr="008074A5" w:rsidRDefault="00EA0265" w:rsidP="00E35A38">
      <w:pPr>
        <w:rPr>
          <w:rFonts w:ascii="Arial" w:hAnsi="Arial" w:cs="Arial"/>
          <w:sz w:val="24"/>
          <w:szCs w:val="24"/>
          <w:lang w:val="es-CO"/>
        </w:rPr>
      </w:pPr>
    </w:p>
    <w:p w14:paraId="269E10A1" w14:textId="3E07342B" w:rsidR="00E35A38" w:rsidRPr="008074A5" w:rsidRDefault="005F1DF1" w:rsidP="00EA0265">
      <w:pPr>
        <w:jc w:val="both"/>
        <w:rPr>
          <w:rFonts w:ascii="Arial" w:hAnsi="Arial" w:cs="Arial"/>
          <w:sz w:val="24"/>
          <w:szCs w:val="24"/>
          <w:lang w:val="es-CO"/>
        </w:rPr>
      </w:pPr>
      <w:r>
        <w:rPr>
          <w:rFonts w:ascii="Arial" w:hAnsi="Arial" w:cs="Arial"/>
          <w:sz w:val="24"/>
          <w:szCs w:val="24"/>
          <w:lang w:val="es-CO"/>
        </w:rPr>
        <w:t xml:space="preserve">Inicialmente la irregularidad torsional, según la NSR-10 en la figura A.3-1, se calcula haciendo uso de los siguientes criterios y ecuaciones. Para esta irregularidad, en caso de cumplir con los criterios establecidos, se le asigna un valor de </w:t>
      </w:r>
      <m:oMath>
        <m:sSub>
          <m:sSubPr>
            <m:ctrlPr>
              <w:rPr>
                <w:rFonts w:ascii="Cambria Math" w:hAnsi="Cambria Math" w:cs="Arial"/>
                <w:i/>
                <w:szCs w:val="20"/>
              </w:rPr>
            </m:ctrlPr>
          </m:sSubPr>
          <m:e>
            <m:r>
              <w:rPr>
                <w:rFonts w:ascii="Cambria Math" w:hAnsi="Cambria Math" w:cs="Arial"/>
                <w:szCs w:val="20"/>
              </w:rPr>
              <m:t>ϕ</m:t>
            </m:r>
          </m:e>
          <m:sub>
            <m:r>
              <w:rPr>
                <w:rFonts w:ascii="Cambria Math" w:hAnsi="Cambria Math" w:cs="Arial"/>
                <w:szCs w:val="20"/>
              </w:rPr>
              <m:t>p</m:t>
            </m:r>
          </m:sub>
        </m:sSub>
      </m:oMath>
      <w:r>
        <w:rPr>
          <w:rFonts w:ascii="Arial" w:eastAsiaTheme="minorEastAsia" w:hAnsi="Arial" w:cs="Arial"/>
          <w:szCs w:val="20"/>
        </w:rPr>
        <w:t xml:space="preserve"> igual a 0.9.</w:t>
      </w:r>
    </w:p>
    <w:p w14:paraId="78672447" w14:textId="7C76E6D1" w:rsidR="00E851E1" w:rsidRPr="008074A5" w:rsidRDefault="00E851E1" w:rsidP="00E851E1">
      <w:pPr>
        <w:jc w:val="both"/>
        <w:rPr>
          <w:rFonts w:ascii="Arial" w:eastAsia="Times New Roman" w:hAnsi="Arial" w:cs="Arial"/>
          <w:szCs w:val="20"/>
        </w:rPr>
      </w:pPr>
      <m:oMathPara>
        <m:oMath>
          <m:r>
            <w:rPr>
              <w:rFonts w:ascii="Cambria Math" w:hAnsi="Cambria Math" w:cs="Arial"/>
              <w:szCs w:val="20"/>
            </w:rPr>
            <w:lastRenderedPageBreak/>
            <m:t xml:space="preserve">1.4 </m:t>
          </m:r>
          <m:d>
            <m:dPr>
              <m:ctrlPr>
                <w:rPr>
                  <w:rFonts w:ascii="Cambria Math" w:hAnsi="Cambria Math" w:cs="Arial"/>
                  <w:i/>
                  <w:szCs w:val="20"/>
                </w:rPr>
              </m:ctrlPr>
            </m:dPr>
            <m:e>
              <m:f>
                <m:fPr>
                  <m:ctrlPr>
                    <w:rPr>
                      <w:rFonts w:ascii="Cambria Math" w:hAnsi="Cambria Math" w:cs="Arial"/>
                      <w:i/>
                      <w:szCs w:val="20"/>
                    </w:rPr>
                  </m:ctrlPr>
                </m:fPr>
                <m:num>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1</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2</m:t>
                      </m:r>
                    </m:sub>
                  </m:sSub>
                </m:num>
                <m:den>
                  <m:r>
                    <w:rPr>
                      <w:rFonts w:ascii="Cambria Math" w:hAnsi="Cambria Math" w:cs="Arial"/>
                      <w:szCs w:val="20"/>
                    </w:rPr>
                    <m:t>2</m:t>
                  </m:r>
                </m:den>
              </m:f>
            </m:e>
          </m:d>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1</m:t>
              </m:r>
            </m:sub>
          </m:sSub>
          <m:r>
            <w:rPr>
              <w:rFonts w:ascii="Cambria Math" w:hAnsi="Cambria Math" w:cs="Arial"/>
              <w:szCs w:val="20"/>
            </w:rPr>
            <m:t xml:space="preserve">&gt;1.2 </m:t>
          </m:r>
          <m:d>
            <m:dPr>
              <m:ctrlPr>
                <w:rPr>
                  <w:rFonts w:ascii="Cambria Math" w:hAnsi="Cambria Math" w:cs="Arial"/>
                  <w:i/>
                  <w:szCs w:val="20"/>
                </w:rPr>
              </m:ctrlPr>
            </m:dPr>
            <m:e>
              <m:f>
                <m:fPr>
                  <m:ctrlPr>
                    <w:rPr>
                      <w:rFonts w:ascii="Cambria Math" w:hAnsi="Cambria Math" w:cs="Arial"/>
                      <w:i/>
                      <w:szCs w:val="20"/>
                    </w:rPr>
                  </m:ctrlPr>
                </m:fPr>
                <m:num>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1</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2</m:t>
                      </m:r>
                    </m:sub>
                  </m:sSub>
                </m:num>
                <m:den>
                  <m:r>
                    <w:rPr>
                      <w:rFonts w:ascii="Cambria Math" w:hAnsi="Cambria Math" w:cs="Arial"/>
                      <w:szCs w:val="20"/>
                    </w:rPr>
                    <m:t>2</m:t>
                  </m:r>
                </m:den>
              </m:f>
            </m:e>
          </m:d>
        </m:oMath>
      </m:oMathPara>
    </w:p>
    <w:p w14:paraId="0FA0C9E6" w14:textId="7538FCBD" w:rsidR="00B3753C" w:rsidRPr="008074A5" w:rsidRDefault="00B3753C" w:rsidP="00E851E1">
      <w:pPr>
        <w:jc w:val="both"/>
        <w:rPr>
          <w:rFonts w:ascii="Arial" w:eastAsia="Times New Roman" w:hAnsi="Arial" w:cs="Arial"/>
          <w:sz w:val="24"/>
          <w:szCs w:val="24"/>
        </w:rPr>
      </w:pPr>
      <w:r>
        <w:rPr>
          <w:rFonts w:ascii="Arial" w:eastAsia="Times New Roman" w:hAnsi="Arial" w:cs="Arial"/>
          <w:sz w:val="24"/>
          <w:szCs w:val="24"/>
        </w:rPr>
        <w:t xml:space="preserve">Por otro lado, para el cálculo de la irregularidad torsional extrema se hace uso de la siguiente ecuación y criterio presentados en la figura A.3-1 de la NSR-10. En el caso de cumplir con irregularidad, el valor asignado de </w:t>
      </w:r>
      <m:oMath>
        <m:sSub>
          <m:sSubPr>
            <m:ctrlPr>
              <w:rPr>
                <w:rFonts w:ascii="Cambria Math" w:hAnsi="Cambria Math" w:cs="Arial"/>
                <w:i/>
                <w:sz w:val="24"/>
                <w:szCs w:val="24"/>
              </w:rPr>
            </m:ctrlPr>
          </m:sSubPr>
          <m:e>
            <m:r>
              <w:rPr>
                <w:rFonts w:ascii="Cambria Math" w:hAnsi="Cambria Math" w:cs="Arial"/>
                <w:sz w:val="24"/>
                <w:szCs w:val="24"/>
              </w:rPr>
              <m:t>ϕ</m:t>
            </m:r>
          </m:e>
          <m:sub>
            <m:r>
              <w:rPr>
                <w:rFonts w:ascii="Cambria Math" w:hAnsi="Cambria Math" w:cs="Arial"/>
                <w:sz w:val="24"/>
                <w:szCs w:val="24"/>
              </w:rPr>
              <m:t>p</m:t>
            </m:r>
          </m:sub>
        </m:sSub>
      </m:oMath>
      <w:r>
        <w:rPr>
          <w:rFonts w:ascii="Arial" w:eastAsia="Times New Roman" w:hAnsi="Arial" w:cs="Arial"/>
          <w:sz w:val="24"/>
          <w:szCs w:val="24"/>
        </w:rPr>
        <w:t xml:space="preserve"> es de 0.8.</w:t>
      </w:r>
    </w:p>
    <w:p w14:paraId="1FA19134" w14:textId="4C1F7250" w:rsidR="004F19F0" w:rsidRPr="008074A5" w:rsidRDefault="00000000" w:rsidP="00E851E1">
      <w:pPr>
        <w:jc w:val="both"/>
        <w:rPr>
          <w:rFonts w:ascii="Arial" w:eastAsia="Times New Roman" w:hAnsi="Arial" w:cs="Arial"/>
          <w:szCs w:val="20"/>
        </w:rPr>
      </w:pPr>
      <m:oMathPara>
        <m:oMath>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1</m:t>
              </m:r>
            </m:sub>
          </m:sSub>
          <m:r>
            <w:rPr>
              <w:rFonts w:ascii="Cambria Math" w:hAnsi="Cambria Math" w:cs="Arial"/>
              <w:szCs w:val="20"/>
            </w:rPr>
            <m:t xml:space="preserve">&gt;1.4 </m:t>
          </m:r>
          <m:d>
            <m:dPr>
              <m:ctrlPr>
                <w:rPr>
                  <w:rFonts w:ascii="Cambria Math" w:hAnsi="Cambria Math" w:cs="Arial"/>
                  <w:i/>
                  <w:szCs w:val="20"/>
                </w:rPr>
              </m:ctrlPr>
            </m:dPr>
            <m:e>
              <m:f>
                <m:fPr>
                  <m:ctrlPr>
                    <w:rPr>
                      <w:rFonts w:ascii="Cambria Math" w:hAnsi="Cambria Math" w:cs="Arial"/>
                      <w:i/>
                      <w:szCs w:val="20"/>
                    </w:rPr>
                  </m:ctrlPr>
                </m:fPr>
                <m:num>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1</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2</m:t>
                      </m:r>
                    </m:sub>
                  </m:sSub>
                </m:num>
                <m:den>
                  <m:r>
                    <w:rPr>
                      <w:rFonts w:ascii="Cambria Math" w:hAnsi="Cambria Math" w:cs="Arial"/>
                      <w:szCs w:val="20"/>
                    </w:rPr>
                    <m:t>2</m:t>
                  </m:r>
                </m:den>
              </m:f>
            </m:e>
          </m:d>
        </m:oMath>
      </m:oMathPara>
    </w:p>
    <w:p>
      <w:pPr>
        <w:jc w:val="both"/>
        <w:rPr>
          <w:rFonts w:ascii="Arial" w:hAnsi="Arial" w:cs="Arial"/>
          <w:sz w:val="24"/>
          <w:szCs w:val="24"/>
          <w:lang w:val="es-CO"/>
        </w:rPr>
      </w:pPr>
      <w:r>
        <w:rPr>
          <w:rFonts w:ascii="Arial" w:hAnsi="Arial" w:cs="Arial"/>
          <w:sz w:val="24"/>
          <w:szCs w:val="24"/>
          <w:lang w:val="es-CO"/>
        </w:rPr>
        <w:t xml:space="preserve">La irregularidad torsional se evalúa comparando, para cada nivel y cada combinación, la deriva máxima de un extremo de la planta con el promedio de las derivas de los dos extremos: existe irregularidad torsional cuando la deriva máxima excede 1.2 veces ese promedio, e irregularidad torsional extrema cuando excede 1.4 veces. El fundamento del criterio es que una diferencia grande entre las derivas de dos pórticos opuestos revela que el piso está girando además de trasladarse, lo que concentra la demanda en los elementos del extremo más alejado del centro de rigidez. La revisión se realiza de manera independiente en las dos direcciones principales y debe incluir la torsión accidental, pues es justamente la excentricidad la que genera la diferencia entre extremos; por ello se seleccionaron los nudos de los pórticos extremos de cada eje y se extrajeron del modelo sus desplazamientos para todas las combinaciones de servicio.</w:t>
      </w:r>
    </w:p>
    <w:p>
      <w:pPr>
        <w:jc w:val="both"/>
        <w:rPr>
          <w:rFonts w:ascii="Arial" w:hAnsi="Arial" w:cs="Arial"/>
          <w:sz w:val="24"/>
          <w:szCs w:val="24"/>
          <w:lang w:val="es-CO"/>
        </w:rPr>
      </w:pPr>
      <w:r>
        <w:rPr>
          <w:rFonts w:ascii="Arial" w:hAnsi="Arial" w:cs="Arial"/>
          <w:sz w:val="24"/>
          <w:szCs w:val="24"/>
          <w:lang w:val="es-CO"/>
        </w:rPr>
        <w:t xml:space="preserve">En las tablas siguientes, las columnas de comparación corresponden a 1.4 y 1.2 veces la deriva promedio del nivel, que son los umbrales de las dos irregularidades, y la última columna reporta el factor de amplificación torsional Ax = (δmáx / (1.2·δprom))², con el que se amplifica la excentricidad accidental cuando la estructura presenta irregularidad torsional. Al resultar en todos los casos valores inferiores a la unidad, no solo no se configura la irregularidad, sino que tampoco hay amplificación alguna que aplicar sobre la torsión accidental ya considerada.</w:t>
      </w:r>
    </w:p>
    <w:p w14:paraId="6AB7BEC7" w14:textId="7BB83B5E" w:rsidR="00CC338D" w:rsidRPr="008074A5" w:rsidRDefault="000639BF" w:rsidP="00C63B6F">
      <w:pPr>
        <w:jc w:val="both"/>
        <w:rPr>
          <w:rFonts w:ascii="Arial" w:eastAsia="Times New Roman" w:hAnsi="Arial" w:cs="Arial"/>
          <w:sz w:val="24"/>
          <w:szCs w:val="24"/>
        </w:rPr>
      </w:pPr>
      <w:r>
        <w:rPr>
          <w:rFonts w:ascii="Arial" w:eastAsia="Times New Roman" w:hAnsi="Arial" w:cs="Arial"/>
          <w:sz w:val="24"/>
          <w:szCs w:val="24"/>
        </w:rPr>
        <w:t>Como se puede evidenciar ninguna de las dos desigualdades se cumple, por lo tanto, se establece que no presenta irregularidad torsional ni irregularidad torsional extrema para ese caso, a continuación, se presentan las evaluaciones para los dos ejes:</w:t>
      </w:r>
    </w:p>
    <w:p w14:paraId="08571304" w14:textId="77777777" w:rsidR="005753BE" w:rsidRPr="008074A5" w:rsidRDefault="005753BE" w:rsidP="00C63B6F">
      <w:pPr>
        <w:jc w:val="both"/>
        <w:rPr>
          <w:rFonts w:ascii="Arial" w:eastAsia="Times New Roman" w:hAnsi="Arial" w:cs="Arial"/>
          <w:szCs w:val="20"/>
        </w:rPr>
      </w:pPr>
    </w:p>
    <w:p w14:paraId="4ED2C80E" w14:textId="43E82737" w:rsidR="00EA1651" w:rsidRPr="008074A5" w:rsidRDefault="00EA1651" w:rsidP="00EA1651">
      <w:pPr>
        <w:pStyle w:val="Descripcin"/>
        <w:spacing w:after="0"/>
        <w:jc w:val="center"/>
        <w:rPr>
          <w:rFonts w:ascii="Arial" w:hAnsi="Arial" w:cs="Arial"/>
          <w:lang w:val="es-CO"/>
        </w:rPr>
      </w:pPr>
      <w:bookmarkStart w:id="46" w:name="_Toc243063460"/>
      <w:r>
        <w:rPr>
          <w:rFonts w:ascii="Arial" w:hAnsi="Arial" w:cs="Arial"/>
        </w:rPr>
        <w:t xml:space="preserve">Tabla </w:t>
      </w:r>
      <w:r>
        <w:rPr>
          <w:rFonts w:ascii="Arial" w:hAnsi="Arial" w:cs="Arial"/>
        </w:rPr>
        <w:fldChar w:fldCharType="begin"/>
      </w:r>
      <w:r>
        <w:rPr>
          <w:rFonts w:ascii="Arial" w:hAnsi="Arial" w:cs="Arial"/>
        </w:rPr>
        <w:instrText>SEQ Tabla \* ARABIC</w:instrText>
      </w:r>
      <w:r>
        <w:rPr>
          <w:rFonts w:ascii="Arial" w:hAnsi="Arial" w:cs="Arial"/>
        </w:rPr>
        <w:fldChar w:fldCharType="separate"/>
      </w:r>
      <w:r w:rsidR="0088429B">
        <w:rPr>
          <w:rFonts w:ascii="Arial" w:hAnsi="Arial" w:cs="Arial"/>
          <w:noProof/>
        </w:rPr>
        <w:t>13</w:t>
      </w:r>
      <w:r>
        <w:rPr>
          <w:rFonts w:ascii="Arial" w:hAnsi="Arial" w:cs="Arial"/>
        </w:rPr>
        <w:fldChar w:fldCharType="end"/>
      </w:r>
      <w:r w:rsidR="00AD35A8">
        <w:rPr>
          <w:rFonts w:ascii="Arial" w:hAnsi="Arial" w:cs="Arial"/>
        </w:rPr>
        <w:t>.</w:t>
      </w:r>
      <w:r>
        <w:rPr>
          <w:rFonts w:ascii="Arial" w:hAnsi="Arial" w:cs="Arial"/>
        </w:rPr>
        <w:t xml:space="preserve"> Irregularidades.</w:t>
      </w:r>
      <w:bookmarkEnd w:id="46"/>
    </w:p>
    <w:tbl>
      <w:tblPr>
        <w:tblW w:w="5000" w:type="pct"/>
        <w:tblCellMar>
          <w:left w:w="70" w:type="dxa"/>
          <w:right w:w="70" w:type="dxa"/>
        </w:tblCellMar>
        <w:tblLook w:val="04A0" w:firstRow="1" w:lastRow="0" w:firstColumn="1" w:lastColumn="0" w:noHBand="0" w:noVBand="1"/>
      </w:tblPr>
      <w:tblGrid>
        <w:gridCol w:w="521"/>
        <w:gridCol w:w="1191"/>
        <w:gridCol w:w="691"/>
        <w:gridCol w:w="1311"/>
        <w:gridCol w:w="1132"/>
        <w:gridCol w:w="1209"/>
        <w:gridCol w:w="1807"/>
        <w:gridCol w:w="357"/>
        <w:gridCol w:w="841"/>
      </w:tblGrid>
      <w:tr w:rsidR="007517D3" w:rsidRPr="007517D3" w14:paraId="735C071E" w14:textId="77777777" w:rsidTr="007517D3">
        <w:trPr>
          <w:trHeight w:val="315"/>
        </w:trPr>
        <w:tc>
          <w:tcPr>
            <w:tcW w:w="4490" w:type="pct"/>
            <w:gridSpan w:val="8"/>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44AE88C2" w14:textId="77777777" w:rsidR="007517D3" w:rsidRPr="007517D3" w:rsidRDefault="007517D3" w:rsidP="007517D3">
            <w:pPr>
              <w:spacing w:after="0" w:line="240" w:lineRule="auto"/>
              <w:jc w:val="center"/>
              <w:rPr>
                <w:rFonts w:ascii="Arial" w:eastAsia="Times New Roman" w:hAnsi="Arial" w:cs="Arial"/>
                <w:color w:val="000000"/>
                <w:lang w:val="es-CO" w:eastAsia="es-CO"/>
              </w:rPr>
            </w:pPr>
            <w:r w:rsidRPr="007517D3">
              <w:rPr>
                <w:rFonts w:ascii="Arial" w:eastAsia="Times New Roman" w:hAnsi="Arial" w:cs="Arial"/>
                <w:color w:val="000000"/>
                <w:lang w:val="es-CO" w:eastAsia="es-CO"/>
              </w:rPr>
              <w:t>Irregularidad en el eje A (eje y)</w:t>
            </w:r>
          </w:p>
        </w:tc>
        <w:tc>
          <w:tcPr>
            <w:tcW w:w="510" w:type="pct"/>
            <w:tcBorders>
              <w:top w:val="single" w:sz="4" w:space="0" w:color="auto"/>
              <w:left w:val="nil"/>
              <w:bottom w:val="single" w:sz="4" w:space="0" w:color="auto"/>
              <w:right w:val="single" w:sz="4" w:space="0" w:color="auto"/>
            </w:tcBorders>
            <w:shd w:val="clear" w:color="000000" w:fill="D0CECE"/>
            <w:noWrap/>
            <w:vAlign w:val="bottom"/>
            <w:hideMark/>
          </w:tcPr>
          <w:p w14:paraId="76C15EBA" w14:textId="77777777" w:rsidR="007517D3" w:rsidRPr="007517D3" w:rsidRDefault="007517D3" w:rsidP="007517D3">
            <w:pPr>
              <w:spacing w:after="0" w:line="240" w:lineRule="auto"/>
              <w:jc w:val="center"/>
              <w:rPr>
                <w:rFonts w:ascii="Arial" w:eastAsia="Times New Roman" w:hAnsi="Arial" w:cs="Arial"/>
                <w:color w:val="000000"/>
                <w:lang w:val="es-CO" w:eastAsia="es-CO"/>
              </w:rPr>
            </w:pPr>
            <w:r w:rsidRPr="007517D3">
              <w:rPr>
                <w:rFonts w:ascii="Arial" w:eastAsia="Times New Roman" w:hAnsi="Arial" w:cs="Arial"/>
                <w:color w:val="000000"/>
                <w:lang w:val="es-CO" w:eastAsia="es-CO"/>
              </w:rPr>
              <w:t> </w:t>
            </w:r>
          </w:p>
        </w:tc>
      </w:tr>
      <w:tr w:rsidR="007517D3" w:rsidRPr="007517D3" w14:paraId="7C418F6E" w14:textId="77777777" w:rsidTr="007517D3">
        <w:trPr>
          <w:trHeight w:val="510"/>
        </w:trPr>
        <w:tc>
          <w:tcPr>
            <w:tcW w:w="224" w:type="pct"/>
            <w:tcBorders>
              <w:top w:val="nil"/>
              <w:left w:val="single" w:sz="4" w:space="0" w:color="auto"/>
              <w:bottom w:val="single" w:sz="4" w:space="0" w:color="auto"/>
              <w:right w:val="single" w:sz="4" w:space="0" w:color="auto"/>
            </w:tcBorders>
            <w:noWrap/>
            <w:vAlign w:val="center"/>
            <w:hideMark/>
          </w:tcPr>
          <w:p w14:paraId="2C8A0C5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Joint</w:t>
            </w:r>
          </w:p>
        </w:tc>
        <w:tc>
          <w:tcPr>
            <w:tcW w:w="659" w:type="pct"/>
            <w:tcBorders>
              <w:top w:val="nil"/>
              <w:left w:val="nil"/>
              <w:bottom w:val="single" w:sz="4" w:space="0" w:color="auto"/>
              <w:right w:val="single" w:sz="4" w:space="0" w:color="auto"/>
            </w:tcBorders>
            <w:shd w:val="clear" w:color="000000" w:fill="FFFFFF"/>
            <w:noWrap/>
            <w:vAlign w:val="center"/>
            <w:hideMark/>
          </w:tcPr>
          <w:p w14:paraId="47089550" w14:textId="77777777" w:rsidR="007517D3" w:rsidRPr="007517D3" w:rsidRDefault="007517D3" w:rsidP="007517D3">
            <w:pPr>
              <w:spacing w:after="0" w:line="240" w:lineRule="auto"/>
              <w:jc w:val="center"/>
              <w:rPr>
                <w:rFonts w:ascii="Arial" w:eastAsia="Times New Roman" w:hAnsi="Arial" w:cs="Arial"/>
                <w:sz w:val="18"/>
                <w:szCs w:val="18"/>
                <w:lang w:val="es-CO" w:eastAsia="es-CO"/>
              </w:rPr>
            </w:pPr>
            <w:r w:rsidRPr="007517D3">
              <w:rPr>
                <w:rFonts w:ascii="Arial" w:eastAsia="Times New Roman" w:hAnsi="Arial" w:cs="Arial"/>
                <w:sz w:val="18"/>
                <w:szCs w:val="18"/>
                <w:lang w:val="es-CO" w:eastAsia="es-CO"/>
              </w:rPr>
              <w:t>Combinación</w:t>
            </w:r>
          </w:p>
        </w:tc>
        <w:tc>
          <w:tcPr>
            <w:tcW w:w="322" w:type="pct"/>
            <w:tcBorders>
              <w:top w:val="nil"/>
              <w:left w:val="nil"/>
              <w:bottom w:val="single" w:sz="4" w:space="0" w:color="auto"/>
              <w:right w:val="single" w:sz="4" w:space="0" w:color="auto"/>
            </w:tcBorders>
            <w:noWrap/>
            <w:vAlign w:val="center"/>
            <w:hideMark/>
          </w:tcPr>
          <w:p w14:paraId="2F54F5E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Δ</w:t>
            </w:r>
          </w:p>
        </w:tc>
        <w:tc>
          <w:tcPr>
            <w:tcW w:w="677" w:type="pct"/>
            <w:tcBorders>
              <w:top w:val="nil"/>
              <w:left w:val="nil"/>
              <w:bottom w:val="single" w:sz="4" w:space="0" w:color="auto"/>
              <w:right w:val="single" w:sz="4" w:space="0" w:color="auto"/>
            </w:tcBorders>
            <w:noWrap/>
            <w:vAlign w:val="center"/>
            <w:hideMark/>
          </w:tcPr>
          <w:p w14:paraId="69698E1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 xml:space="preserve">Maxima deriva </w:t>
            </w:r>
          </w:p>
        </w:tc>
        <w:tc>
          <w:tcPr>
            <w:tcW w:w="711" w:type="pct"/>
            <w:tcBorders>
              <w:top w:val="nil"/>
              <w:left w:val="nil"/>
              <w:bottom w:val="single" w:sz="4" w:space="0" w:color="auto"/>
              <w:right w:val="single" w:sz="4" w:space="0" w:color="auto"/>
            </w:tcBorders>
            <w:noWrap/>
            <w:vAlign w:val="center"/>
            <w:hideMark/>
          </w:tcPr>
          <w:p w14:paraId="117C9133" w14:textId="45B59474"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noProof/>
                <w:color w:val="000000"/>
                <w:sz w:val="18"/>
                <w:szCs w:val="18"/>
                <w:lang w:val="es-CO" w:eastAsia="es-CO"/>
              </w:rPr>
              <w:drawing>
                <wp:anchor distT="0" distB="0" distL="114300" distR="114300" simplePos="0" relativeHeight="251680771" behindDoc="0" locked="0" layoutInCell="1" allowOverlap="1" wp14:anchorId="1E84DB9C" wp14:editId="292981D2">
                  <wp:simplePos x="0" y="0"/>
                  <wp:positionH relativeFrom="column">
                    <wp:posOffset>83820</wp:posOffset>
                  </wp:positionH>
                  <wp:positionV relativeFrom="paragraph">
                    <wp:posOffset>22860</wp:posOffset>
                  </wp:positionV>
                  <wp:extent cx="548640" cy="266700"/>
                  <wp:effectExtent l="0" t="0" r="3810" b="0"/>
                  <wp:wrapNone/>
                  <wp:docPr id="964120687" name="Imagen 30" descr="The image depicts the mathematical expression for the sum of the numbers 1.4 and 41, followed by 42.&#10;&#10;El contenido generado por IA puede ser incorrecto.">
                    <a:extLst xmlns:a="http://schemas.openxmlformats.org/drawingml/2006/main">
                      <a:ext uri="{FF2B5EF4-FFF2-40B4-BE49-F238E27FC236}">
                        <a16:creationId xmlns:a16="http://schemas.microsoft.com/office/drawing/2014/main" id="{A07B2D8E-A545-43CC-8471-021318BAE1F1}"/>
                      </a:ext>
                    </a:extLst>
                  </wp:docPr>
                  <wp:cNvGraphicFramePr/>
                  <a:graphic xmlns:a="http://schemas.openxmlformats.org/drawingml/2006/main">
                    <a:graphicData uri="http://schemas.openxmlformats.org/drawingml/2006/picture">
                      <pic:pic xmlns:pic="http://schemas.openxmlformats.org/drawingml/2006/picture">
                        <pic:nvPicPr>
                          <pic:cNvPr id="964120687" name="Imagen 30" descr="The image depicts the mathematical expression for the sum of the numbers 1.4 and 41, followed by 42.&#10;&#10;El contenido generado por IA puede ser incorrecto.">
                            <a:extLst>
                              <a:ext uri="{FF2B5EF4-FFF2-40B4-BE49-F238E27FC236}">
                                <a16:creationId xmlns:a16="http://schemas.microsoft.com/office/drawing/2014/main" id="{A07B2D8E-A545-43CC-8471-021318BAE1F1}"/>
                              </a:ext>
                            </a:extLst>
                          </pic:cNvPr>
                          <pic:cNvPicPr>
                            <a:picLocks noChangeAspect="1"/>
                          </pic:cNvPicPr>
                        </pic:nvPicPr>
                        <pic:blipFill>
                          <a:blip r:embed="rId46"/>
                          <a:stretch>
                            <a:fillRect/>
                          </a:stretch>
                        </pic:blipFill>
                        <pic:spPr>
                          <a:xfrm>
                            <a:off x="0" y="0"/>
                            <a:ext cx="546516" cy="266700"/>
                          </a:xfrm>
                          <a:prstGeom prst="rect">
                            <a:avLst/>
                          </a:prstGeom>
                        </pic:spPr>
                      </pic:pic>
                    </a:graphicData>
                  </a:graphic>
                  <wp14:sizeRelH relativeFrom="page">
                    <wp14:pctWidth>0</wp14:pctWidth>
                  </wp14:sizeRelH>
                  <wp14:sizeRelV relativeFrom="page">
                    <wp14:pctHeight>0</wp14:pctHeight>
                  </wp14:sizeRelV>
                </wp:anchor>
              </w:drawing>
            </w:r>
          </w:p>
        </w:tc>
        <w:tc>
          <w:tcPr>
            <w:tcW w:w="711" w:type="pct"/>
            <w:tcBorders>
              <w:top w:val="nil"/>
              <w:left w:val="nil"/>
              <w:bottom w:val="single" w:sz="4" w:space="0" w:color="auto"/>
              <w:right w:val="single" w:sz="4" w:space="0" w:color="auto"/>
            </w:tcBorders>
            <w:noWrap/>
            <w:vAlign w:val="center"/>
            <w:hideMark/>
          </w:tcPr>
          <w:p w14:paraId="72DB15A2" w14:textId="279D7C0A"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noProof/>
                <w:color w:val="000000"/>
                <w:sz w:val="18"/>
                <w:szCs w:val="18"/>
                <w:lang w:val="es-CO" w:eastAsia="es-CO"/>
              </w:rPr>
              <w:drawing>
                <wp:anchor distT="0" distB="0" distL="114300" distR="114300" simplePos="0" relativeHeight="251681795" behindDoc="0" locked="0" layoutInCell="1" allowOverlap="1" wp14:anchorId="69E9AD69" wp14:editId="41422CA5">
                  <wp:simplePos x="0" y="0"/>
                  <wp:positionH relativeFrom="column">
                    <wp:posOffset>121920</wp:posOffset>
                  </wp:positionH>
                  <wp:positionV relativeFrom="paragraph">
                    <wp:posOffset>60960</wp:posOffset>
                  </wp:positionV>
                  <wp:extent cx="533400" cy="228600"/>
                  <wp:effectExtent l="0" t="0" r="0" b="0"/>
                  <wp:wrapNone/>
                  <wp:docPr id="499337177" name="Imagen 29" descr="1.2 + 41 + 42&#10;&#10;El contenido generado por IA puede ser incorrecto.">
                    <a:extLst xmlns:a="http://schemas.openxmlformats.org/drawingml/2006/main">
                      <a:ext uri="{FF2B5EF4-FFF2-40B4-BE49-F238E27FC236}">
                        <a16:creationId xmlns:a16="http://schemas.microsoft.com/office/drawing/2014/main" id="{29B88B73-777F-426F-A00F-90C4647181ED}"/>
                      </a:ext>
                    </a:extLst>
                  </wp:docPr>
                  <wp:cNvGraphicFramePr/>
                  <a:graphic xmlns:a="http://schemas.openxmlformats.org/drawingml/2006/main">
                    <a:graphicData uri="http://schemas.openxmlformats.org/drawingml/2006/picture">
                      <pic:pic xmlns:pic="http://schemas.openxmlformats.org/drawingml/2006/picture">
                        <pic:nvPicPr>
                          <pic:cNvPr id="499337177" name="Imagen 29" descr="1.2 + 41 + 42&#10;&#10;El contenido generado por IA puede ser incorrecto.">
                            <a:extLst>
                              <a:ext uri="{FF2B5EF4-FFF2-40B4-BE49-F238E27FC236}">
                                <a16:creationId xmlns:a16="http://schemas.microsoft.com/office/drawing/2014/main" id="{29B88B73-777F-426F-A00F-90C4647181ED}"/>
                              </a:ext>
                            </a:extLst>
                          </pic:cNvPr>
                          <pic:cNvPicPr>
                            <a:picLocks noChangeAspect="1"/>
                          </pic:cNvPicPr>
                        </pic:nvPicPr>
                        <pic:blipFill>
                          <a:blip r:embed="rId47"/>
                          <a:stretch>
                            <a:fillRect/>
                          </a:stretch>
                        </pic:blipFill>
                        <pic:spPr>
                          <a:xfrm>
                            <a:off x="0" y="0"/>
                            <a:ext cx="533400" cy="223684"/>
                          </a:xfrm>
                          <a:prstGeom prst="rect">
                            <a:avLst/>
                          </a:prstGeom>
                        </pic:spPr>
                      </pic:pic>
                    </a:graphicData>
                  </a:graphic>
                  <wp14:sizeRelH relativeFrom="page">
                    <wp14:pctWidth>0</wp14:pctWidth>
                  </wp14:sizeRelH>
                  <wp14:sizeRelV relativeFrom="page">
                    <wp14:pctHeight>0</wp14:pctHeight>
                  </wp14:sizeRelV>
                </wp:anchor>
              </w:drawing>
            </w:r>
          </w:p>
        </w:tc>
        <w:tc>
          <w:tcPr>
            <w:tcW w:w="1041" w:type="pct"/>
            <w:tcBorders>
              <w:top w:val="nil"/>
              <w:left w:val="nil"/>
              <w:bottom w:val="single" w:sz="4" w:space="0" w:color="auto"/>
              <w:right w:val="single" w:sz="4" w:space="0" w:color="auto"/>
            </w:tcBorders>
            <w:vAlign w:val="center"/>
            <w:hideMark/>
          </w:tcPr>
          <w:p w14:paraId="59D9EC5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 xml:space="preserve">IRREGULARIDAD </w:t>
            </w:r>
          </w:p>
        </w:tc>
        <w:tc>
          <w:tcPr>
            <w:tcW w:w="147" w:type="pct"/>
            <w:tcBorders>
              <w:top w:val="nil"/>
              <w:left w:val="nil"/>
              <w:bottom w:val="single" w:sz="4" w:space="0" w:color="auto"/>
              <w:right w:val="single" w:sz="4" w:space="0" w:color="auto"/>
            </w:tcBorders>
            <w:noWrap/>
            <w:vAlign w:val="center"/>
            <w:hideMark/>
          </w:tcPr>
          <w:p w14:paraId="184C0B6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φp</w:t>
            </w:r>
          </w:p>
        </w:tc>
        <w:tc>
          <w:tcPr>
            <w:tcW w:w="510" w:type="pct"/>
            <w:tcBorders>
              <w:top w:val="nil"/>
              <w:left w:val="nil"/>
              <w:bottom w:val="single" w:sz="4" w:space="0" w:color="auto"/>
              <w:right w:val="single" w:sz="4" w:space="0" w:color="auto"/>
            </w:tcBorders>
            <w:shd w:val="clear" w:color="000000" w:fill="FFFFFF"/>
            <w:noWrap/>
            <w:vAlign w:val="center"/>
            <w:hideMark/>
          </w:tcPr>
          <w:p w14:paraId="385DA9A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AX</w:t>
            </w:r>
          </w:p>
        </w:tc>
      </w:tr>
      <w:tr w:rsidR="007517D3" w:rsidRPr="007517D3" w14:paraId="78CAF7A1" w14:textId="77777777" w:rsidTr="007517D3">
        <w:trPr>
          <w:trHeight w:val="276"/>
        </w:trPr>
        <w:tc>
          <w:tcPr>
            <w:tcW w:w="5000" w:type="pct"/>
            <w:gridSpan w:val="9"/>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7A28582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NIVEL 1</w:t>
            </w:r>
          </w:p>
        </w:tc>
      </w:tr>
      <w:tr w:rsidR="007517D3" w:rsidRPr="007517D3" w14:paraId="09C2FF58"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D8ADA7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72ECE91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05B7F97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0.0140</w:t>
            </w:r>
          </w:p>
        </w:tc>
        <w:tc>
          <w:tcPr>
            <w:tcW w:w="677" w:type="pct"/>
            <w:vMerge w:val="restart"/>
            <w:tcBorders>
              <w:top w:val="nil"/>
              <w:left w:val="single" w:sz="4" w:space="0" w:color="auto"/>
              <w:bottom w:val="single" w:sz="4" w:space="0" w:color="auto"/>
              <w:right w:val="single" w:sz="4" w:space="0" w:color="auto"/>
            </w:tcBorders>
            <w:noWrap/>
            <w:vAlign w:val="center"/>
            <w:hideMark/>
          </w:tcPr>
          <w:p w14:paraId="7DEA34D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1CFA7B3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0.0196</w:t>
            </w:r>
          </w:p>
        </w:tc>
        <w:tc>
          <w:tcPr>
            <w:tcW w:w="711" w:type="pct"/>
            <w:vMerge w:val="restart"/>
            <w:tcBorders>
              <w:top w:val="nil"/>
              <w:left w:val="single" w:sz="4" w:space="0" w:color="auto"/>
              <w:bottom w:val="single" w:sz="4" w:space="0" w:color="auto"/>
              <w:right w:val="single" w:sz="4" w:space="0" w:color="auto"/>
            </w:tcBorders>
            <w:noWrap/>
            <w:vAlign w:val="center"/>
            <w:hideMark/>
          </w:tcPr>
          <w:p w14:paraId="5056D0A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0.0168</w:t>
            </w:r>
          </w:p>
        </w:tc>
        <w:tc>
          <w:tcPr>
            <w:tcW w:w="1041" w:type="pct"/>
            <w:vMerge w:val="restart"/>
            <w:tcBorders>
              <w:top w:val="nil"/>
              <w:left w:val="single" w:sz="4" w:space="0" w:color="auto"/>
              <w:bottom w:val="single" w:sz="4" w:space="0" w:color="auto"/>
              <w:right w:val="single" w:sz="4" w:space="0" w:color="auto"/>
            </w:tcBorders>
            <w:vAlign w:val="center"/>
            <w:hideMark/>
          </w:tcPr>
          <w:p w14:paraId="2D8FED1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058845D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57EBBD1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0.695</w:t>
            </w:r>
          </w:p>
        </w:tc>
      </w:tr>
      <w:tr w:rsidR="007517D3" w:rsidRPr="007517D3" w14:paraId="35124829"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8CA8579"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2C6F36C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4194E5C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0.0140</w:t>
            </w:r>
          </w:p>
        </w:tc>
        <w:tc>
          <w:tcPr>
            <w:tcW w:w="677" w:type="pct"/>
            <w:vMerge/>
            <w:tcBorders>
              <w:top w:val="nil"/>
              <w:left w:val="single" w:sz="4" w:space="0" w:color="auto"/>
              <w:bottom w:val="single" w:sz="4" w:space="0" w:color="auto"/>
              <w:right w:val="single" w:sz="4" w:space="0" w:color="auto"/>
            </w:tcBorders>
            <w:vAlign w:val="center"/>
            <w:hideMark/>
          </w:tcPr>
          <w:p w14:paraId="0840D93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3AD8FFF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31E0BEC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1603076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0D3E9AC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35C3D6C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474F72E2"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9672084"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245736B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40DA6D8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0.0140</w:t>
            </w:r>
          </w:p>
        </w:tc>
        <w:tc>
          <w:tcPr>
            <w:tcW w:w="677" w:type="pct"/>
            <w:vMerge w:val="restart"/>
            <w:tcBorders>
              <w:top w:val="nil"/>
              <w:left w:val="single" w:sz="4" w:space="0" w:color="auto"/>
              <w:bottom w:val="single" w:sz="4" w:space="0" w:color="auto"/>
              <w:right w:val="single" w:sz="4" w:space="0" w:color="auto"/>
            </w:tcBorders>
            <w:noWrap/>
            <w:vAlign w:val="center"/>
            <w:hideMark/>
          </w:tcPr>
          <w:p w14:paraId="16A9DC7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0D7ABE8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0.0196</w:t>
            </w:r>
          </w:p>
        </w:tc>
        <w:tc>
          <w:tcPr>
            <w:tcW w:w="711" w:type="pct"/>
            <w:vMerge w:val="restart"/>
            <w:tcBorders>
              <w:top w:val="nil"/>
              <w:left w:val="single" w:sz="4" w:space="0" w:color="auto"/>
              <w:bottom w:val="single" w:sz="4" w:space="0" w:color="auto"/>
              <w:right w:val="single" w:sz="4" w:space="0" w:color="auto"/>
            </w:tcBorders>
            <w:noWrap/>
            <w:vAlign w:val="center"/>
            <w:hideMark/>
          </w:tcPr>
          <w:p w14:paraId="38ED2FD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0.0168</w:t>
            </w:r>
          </w:p>
        </w:tc>
        <w:tc>
          <w:tcPr>
            <w:tcW w:w="1041" w:type="pct"/>
            <w:vMerge w:val="restart"/>
            <w:tcBorders>
              <w:top w:val="nil"/>
              <w:left w:val="single" w:sz="4" w:space="0" w:color="auto"/>
              <w:bottom w:val="single" w:sz="4" w:space="0" w:color="auto"/>
              <w:right w:val="single" w:sz="4" w:space="0" w:color="auto"/>
            </w:tcBorders>
            <w:vAlign w:val="center"/>
            <w:hideMark/>
          </w:tcPr>
          <w:p w14:paraId="7E5043C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68454E3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45D63F8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0.695</w:t>
            </w:r>
          </w:p>
        </w:tc>
      </w:tr>
      <w:tr w:rsidR="007517D3" w:rsidRPr="007517D3" w14:paraId="7A7DFB08"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4DF73054"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1F05D36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3D8B8B1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0.0140</w:t>
            </w:r>
          </w:p>
        </w:tc>
        <w:tc>
          <w:tcPr>
            <w:tcW w:w="677" w:type="pct"/>
            <w:vMerge/>
            <w:tcBorders>
              <w:top w:val="nil"/>
              <w:left w:val="single" w:sz="4" w:space="0" w:color="auto"/>
              <w:bottom w:val="single" w:sz="4" w:space="0" w:color="auto"/>
              <w:right w:val="single" w:sz="4" w:space="0" w:color="auto"/>
            </w:tcBorders>
            <w:vAlign w:val="center"/>
            <w:hideMark/>
          </w:tcPr>
          <w:p w14:paraId="2D64543D"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7D00824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17938B2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124E4697"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5FF6C627"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191CA1F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6533A70D"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4E14699A"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002410F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02AC7DC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0.0143</w:t>
            </w:r>
          </w:p>
        </w:tc>
        <w:tc>
          <w:tcPr>
            <w:tcW w:w="677" w:type="pct"/>
            <w:vMerge w:val="restart"/>
            <w:tcBorders>
              <w:top w:val="nil"/>
              <w:left w:val="single" w:sz="4" w:space="0" w:color="auto"/>
              <w:bottom w:val="single" w:sz="4" w:space="0" w:color="auto"/>
              <w:right w:val="single" w:sz="4" w:space="0" w:color="auto"/>
            </w:tcBorders>
            <w:noWrap/>
            <w:vAlign w:val="center"/>
            <w:hideMark/>
          </w:tcPr>
          <w:p w14:paraId="2E62C45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0.0178</w:t>
            </w:r>
          </w:p>
        </w:tc>
        <w:tc>
          <w:tcPr>
            <w:tcW w:w="711" w:type="pct"/>
            <w:vMerge w:val="restart"/>
            <w:tcBorders>
              <w:top w:val="nil"/>
              <w:left w:val="single" w:sz="4" w:space="0" w:color="auto"/>
              <w:bottom w:val="single" w:sz="4" w:space="0" w:color="auto"/>
              <w:right w:val="single" w:sz="4" w:space="0" w:color="auto"/>
            </w:tcBorders>
            <w:noWrap/>
            <w:vAlign w:val="center"/>
            <w:hideMark/>
          </w:tcPr>
          <w:p w14:paraId="1E122B0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0.0225</w:t>
            </w:r>
          </w:p>
        </w:tc>
        <w:tc>
          <w:tcPr>
            <w:tcW w:w="711" w:type="pct"/>
            <w:vMerge w:val="restart"/>
            <w:tcBorders>
              <w:top w:val="nil"/>
              <w:left w:val="single" w:sz="4" w:space="0" w:color="auto"/>
              <w:bottom w:val="single" w:sz="4" w:space="0" w:color="auto"/>
              <w:right w:val="single" w:sz="4" w:space="0" w:color="auto"/>
            </w:tcBorders>
            <w:noWrap/>
            <w:vAlign w:val="center"/>
            <w:hideMark/>
          </w:tcPr>
          <w:p w14:paraId="3A09C72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0.0193</w:t>
            </w:r>
          </w:p>
        </w:tc>
        <w:tc>
          <w:tcPr>
            <w:tcW w:w="1041" w:type="pct"/>
            <w:vMerge w:val="restart"/>
            <w:tcBorders>
              <w:top w:val="nil"/>
              <w:left w:val="single" w:sz="4" w:space="0" w:color="auto"/>
              <w:bottom w:val="single" w:sz="4" w:space="0" w:color="auto"/>
              <w:right w:val="single" w:sz="4" w:space="0" w:color="auto"/>
            </w:tcBorders>
            <w:vAlign w:val="center"/>
            <w:hideMark/>
          </w:tcPr>
          <w:p w14:paraId="242930C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5B4197D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7E6AE08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0.854</w:t>
            </w:r>
          </w:p>
        </w:tc>
      </w:tr>
      <w:tr w:rsidR="007517D3" w:rsidRPr="007517D3" w14:paraId="00EE8509"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099C9709"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575AEAA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55E9770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0.0178</w:t>
            </w:r>
          </w:p>
        </w:tc>
        <w:tc>
          <w:tcPr>
            <w:tcW w:w="677" w:type="pct"/>
            <w:vMerge/>
            <w:tcBorders>
              <w:top w:val="nil"/>
              <w:left w:val="single" w:sz="4" w:space="0" w:color="auto"/>
              <w:bottom w:val="single" w:sz="4" w:space="0" w:color="auto"/>
              <w:right w:val="single" w:sz="4" w:space="0" w:color="auto"/>
            </w:tcBorders>
            <w:vAlign w:val="center"/>
            <w:hideMark/>
          </w:tcPr>
          <w:p w14:paraId="7887A69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070E323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46AA2A1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091DD60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58A989D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7B18C94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694BEB30" w14:textId="77777777" w:rsidTr="007517D3">
        <w:trPr>
          <w:trHeight w:val="300"/>
        </w:trPr>
        <w:tc>
          <w:tcPr>
            <w:tcW w:w="224" w:type="pct"/>
            <w:tcBorders>
              <w:top w:val="nil"/>
              <w:left w:val="single" w:sz="4" w:space="0" w:color="auto"/>
              <w:bottom w:val="single" w:sz="4" w:space="0" w:color="auto"/>
              <w:right w:val="single" w:sz="4" w:space="0" w:color="auto"/>
            </w:tcBorders>
            <w:noWrap/>
            <w:vAlign w:val="center"/>
            <w:hideMark/>
          </w:tcPr>
          <w:p w14:paraId="59724E75"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1138D47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4C3AD49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0.0148</w:t>
            </w:r>
          </w:p>
        </w:tc>
        <w:tc>
          <w:tcPr>
            <w:tcW w:w="677" w:type="pct"/>
            <w:vMerge w:val="restart"/>
            <w:tcBorders>
              <w:top w:val="nil"/>
              <w:left w:val="single" w:sz="4" w:space="0" w:color="auto"/>
              <w:bottom w:val="single" w:sz="4" w:space="0" w:color="auto"/>
              <w:right w:val="single" w:sz="4" w:space="0" w:color="auto"/>
            </w:tcBorders>
            <w:noWrap/>
            <w:vAlign w:val="center"/>
            <w:hideMark/>
          </w:tcPr>
          <w:p w14:paraId="07FB2B2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0.0183</w:t>
            </w:r>
          </w:p>
        </w:tc>
        <w:tc>
          <w:tcPr>
            <w:tcW w:w="711" w:type="pct"/>
            <w:vMerge w:val="restart"/>
            <w:tcBorders>
              <w:top w:val="nil"/>
              <w:left w:val="single" w:sz="4" w:space="0" w:color="auto"/>
              <w:bottom w:val="single" w:sz="4" w:space="0" w:color="auto"/>
              <w:right w:val="single" w:sz="4" w:space="0" w:color="auto"/>
            </w:tcBorders>
            <w:noWrap/>
            <w:vAlign w:val="center"/>
            <w:hideMark/>
          </w:tcPr>
          <w:p w14:paraId="49B45AA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0.0232</w:t>
            </w:r>
          </w:p>
        </w:tc>
        <w:tc>
          <w:tcPr>
            <w:tcW w:w="711" w:type="pct"/>
            <w:vMerge w:val="restart"/>
            <w:tcBorders>
              <w:top w:val="nil"/>
              <w:left w:val="single" w:sz="4" w:space="0" w:color="auto"/>
              <w:bottom w:val="single" w:sz="4" w:space="0" w:color="auto"/>
              <w:right w:val="single" w:sz="4" w:space="0" w:color="auto"/>
            </w:tcBorders>
            <w:noWrap/>
            <w:vAlign w:val="center"/>
            <w:hideMark/>
          </w:tcPr>
          <w:p w14:paraId="2705A0F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0.0198</w:t>
            </w:r>
          </w:p>
        </w:tc>
        <w:tc>
          <w:tcPr>
            <w:tcW w:w="1041" w:type="pct"/>
            <w:vMerge w:val="restart"/>
            <w:tcBorders>
              <w:top w:val="nil"/>
              <w:left w:val="single" w:sz="4" w:space="0" w:color="auto"/>
              <w:bottom w:val="single" w:sz="4" w:space="0" w:color="auto"/>
              <w:right w:val="single" w:sz="4" w:space="0" w:color="auto"/>
            </w:tcBorders>
            <w:vAlign w:val="center"/>
            <w:hideMark/>
          </w:tcPr>
          <w:p w14:paraId="1DFBF7D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665FFF7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0BD79A6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0.852</w:t>
            </w:r>
          </w:p>
        </w:tc>
      </w:tr>
      <w:tr w:rsidR="007517D3" w:rsidRPr="007517D3" w14:paraId="5DE29953"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208A74FE"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7AB704F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5A468FF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0.0183</w:t>
            </w:r>
          </w:p>
        </w:tc>
        <w:tc>
          <w:tcPr>
            <w:tcW w:w="677" w:type="pct"/>
            <w:vMerge/>
            <w:tcBorders>
              <w:top w:val="nil"/>
              <w:left w:val="single" w:sz="4" w:space="0" w:color="auto"/>
              <w:bottom w:val="single" w:sz="4" w:space="0" w:color="auto"/>
              <w:right w:val="single" w:sz="4" w:space="0" w:color="auto"/>
            </w:tcBorders>
            <w:vAlign w:val="center"/>
            <w:hideMark/>
          </w:tcPr>
          <w:p w14:paraId="600E93F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A4FF16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57EDDC5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5B2B6F44"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2C58663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5656E02A"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7DACF3D5" w14:textId="77777777" w:rsidTr="007517D3">
        <w:trPr>
          <w:trHeight w:val="276"/>
        </w:trPr>
        <w:tc>
          <w:tcPr>
            <w:tcW w:w="4490" w:type="pct"/>
            <w:gridSpan w:val="8"/>
            <w:tcBorders>
              <w:top w:val="nil"/>
              <w:left w:val="single" w:sz="4" w:space="0" w:color="auto"/>
              <w:bottom w:val="single" w:sz="4" w:space="0" w:color="auto"/>
              <w:right w:val="single" w:sz="4" w:space="0" w:color="000000"/>
            </w:tcBorders>
            <w:shd w:val="clear" w:color="000000" w:fill="E7E6E6"/>
            <w:noWrap/>
            <w:vAlign w:val="center"/>
            <w:hideMark/>
          </w:tcPr>
          <w:p w14:paraId="5920FED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NIVEL 2</w:t>
            </w:r>
          </w:p>
        </w:tc>
        <w:tc>
          <w:tcPr>
            <w:tcW w:w="510" w:type="pct"/>
            <w:tcBorders>
              <w:top w:val="nil"/>
              <w:left w:val="nil"/>
              <w:bottom w:val="nil"/>
              <w:right w:val="nil"/>
            </w:tcBorders>
            <w:shd w:val="clear" w:color="000000" w:fill="E7E6E6"/>
            <w:noWrap/>
            <w:vAlign w:val="center"/>
            <w:hideMark/>
          </w:tcPr>
          <w:p w14:paraId="61DD30F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 </w:t>
            </w:r>
          </w:p>
        </w:tc>
      </w:tr>
      <w:tr w:rsidR="007517D3" w:rsidRPr="007517D3" w14:paraId="7E6B0EE7"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6F132CB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4DA819F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44F8E15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0.0172</w:t>
            </w:r>
          </w:p>
        </w:tc>
        <w:tc>
          <w:tcPr>
            <w:tcW w:w="677" w:type="pct"/>
            <w:vMerge w:val="restart"/>
            <w:tcBorders>
              <w:top w:val="nil"/>
              <w:left w:val="single" w:sz="4" w:space="0" w:color="auto"/>
              <w:bottom w:val="single" w:sz="4" w:space="0" w:color="auto"/>
              <w:right w:val="single" w:sz="4" w:space="0" w:color="auto"/>
            </w:tcBorders>
            <w:noWrap/>
            <w:vAlign w:val="center"/>
            <w:hideMark/>
          </w:tcPr>
          <w:p w14:paraId="1AE97A7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w:t>
            </w:r>
          </w:p>
        </w:tc>
        <w:tc>
          <w:tcPr>
            <w:tcW w:w="711" w:type="pct"/>
            <w:vMerge w:val="restart"/>
            <w:tcBorders>
              <w:top w:val="nil"/>
              <w:left w:val="single" w:sz="4" w:space="0" w:color="auto"/>
              <w:bottom w:val="single" w:sz="4" w:space="0" w:color="auto"/>
              <w:right w:val="single" w:sz="4" w:space="0" w:color="auto"/>
            </w:tcBorders>
            <w:noWrap/>
            <w:vAlign w:val="center"/>
            <w:hideMark/>
          </w:tcPr>
          <w:p w14:paraId="0A0BA8A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0.024</w:t>
            </w:r>
          </w:p>
        </w:tc>
        <w:tc>
          <w:tcPr>
            <w:tcW w:w="711" w:type="pct"/>
            <w:vMerge w:val="restart"/>
            <w:tcBorders>
              <w:top w:val="nil"/>
              <w:left w:val="single" w:sz="4" w:space="0" w:color="auto"/>
              <w:bottom w:val="single" w:sz="4" w:space="0" w:color="auto"/>
              <w:right w:val="single" w:sz="4" w:space="0" w:color="auto"/>
            </w:tcBorders>
            <w:noWrap/>
            <w:vAlign w:val="center"/>
            <w:hideMark/>
          </w:tcPr>
          <w:p w14:paraId="7C51F9D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0.021</w:t>
            </w:r>
          </w:p>
        </w:tc>
        <w:tc>
          <w:tcPr>
            <w:tcW w:w="1041" w:type="pct"/>
            <w:vMerge w:val="restart"/>
            <w:tcBorders>
              <w:top w:val="nil"/>
              <w:left w:val="single" w:sz="4" w:space="0" w:color="auto"/>
              <w:bottom w:val="single" w:sz="4" w:space="0" w:color="auto"/>
              <w:right w:val="single" w:sz="4" w:space="0" w:color="auto"/>
            </w:tcBorders>
            <w:vAlign w:val="center"/>
            <w:hideMark/>
          </w:tcPr>
          <w:p w14:paraId="6FE9970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6F53A1C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single" w:sz="4" w:space="0" w:color="auto"/>
              <w:left w:val="single" w:sz="4" w:space="0" w:color="auto"/>
              <w:bottom w:val="single" w:sz="4" w:space="0" w:color="auto"/>
              <w:right w:val="single" w:sz="4" w:space="0" w:color="auto"/>
            </w:tcBorders>
            <w:noWrap/>
            <w:vAlign w:val="center"/>
            <w:hideMark/>
          </w:tcPr>
          <w:p w14:paraId="767194E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0.695</w:t>
            </w:r>
          </w:p>
        </w:tc>
      </w:tr>
      <w:tr w:rsidR="007517D3" w:rsidRPr="007517D3" w14:paraId="40A1216A"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6C27A6C8"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48363207"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622A1B9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0.0172</w:t>
            </w:r>
          </w:p>
        </w:tc>
        <w:tc>
          <w:tcPr>
            <w:tcW w:w="677" w:type="pct"/>
            <w:vMerge/>
            <w:tcBorders>
              <w:top w:val="nil"/>
              <w:left w:val="single" w:sz="4" w:space="0" w:color="auto"/>
              <w:bottom w:val="single" w:sz="4" w:space="0" w:color="auto"/>
              <w:right w:val="single" w:sz="4" w:space="0" w:color="auto"/>
            </w:tcBorders>
            <w:vAlign w:val="center"/>
            <w:hideMark/>
          </w:tcPr>
          <w:p w14:paraId="04727DE1"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3753CF6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5491BE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00C14E0F"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12DC4BB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single" w:sz="4" w:space="0" w:color="auto"/>
              <w:left w:val="single" w:sz="4" w:space="0" w:color="auto"/>
              <w:bottom w:val="single" w:sz="4" w:space="0" w:color="auto"/>
              <w:right w:val="single" w:sz="4" w:space="0" w:color="auto"/>
            </w:tcBorders>
            <w:vAlign w:val="center"/>
            <w:hideMark/>
          </w:tcPr>
          <w:p w14:paraId="2850D8FD"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2DEB6D39"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008BA3E2"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081AD21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07FAB70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0.0172</w:t>
            </w:r>
          </w:p>
        </w:tc>
        <w:tc>
          <w:tcPr>
            <w:tcW w:w="677" w:type="pct"/>
            <w:vMerge w:val="restart"/>
            <w:tcBorders>
              <w:top w:val="nil"/>
              <w:left w:val="single" w:sz="4" w:space="0" w:color="auto"/>
              <w:bottom w:val="single" w:sz="4" w:space="0" w:color="auto"/>
              <w:right w:val="single" w:sz="4" w:space="0" w:color="auto"/>
            </w:tcBorders>
            <w:noWrap/>
            <w:vAlign w:val="center"/>
            <w:hideMark/>
          </w:tcPr>
          <w:p w14:paraId="384BE0B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w:t>
            </w:r>
          </w:p>
        </w:tc>
        <w:tc>
          <w:tcPr>
            <w:tcW w:w="711" w:type="pct"/>
            <w:vMerge w:val="restart"/>
            <w:tcBorders>
              <w:top w:val="nil"/>
              <w:left w:val="single" w:sz="4" w:space="0" w:color="auto"/>
              <w:bottom w:val="single" w:sz="4" w:space="0" w:color="auto"/>
              <w:right w:val="single" w:sz="4" w:space="0" w:color="auto"/>
            </w:tcBorders>
            <w:noWrap/>
            <w:vAlign w:val="center"/>
            <w:hideMark/>
          </w:tcPr>
          <w:p w14:paraId="51F7CC6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0.024</w:t>
            </w:r>
          </w:p>
        </w:tc>
        <w:tc>
          <w:tcPr>
            <w:tcW w:w="711" w:type="pct"/>
            <w:vMerge w:val="restart"/>
            <w:tcBorders>
              <w:top w:val="nil"/>
              <w:left w:val="single" w:sz="4" w:space="0" w:color="auto"/>
              <w:bottom w:val="single" w:sz="4" w:space="0" w:color="auto"/>
              <w:right w:val="single" w:sz="4" w:space="0" w:color="auto"/>
            </w:tcBorders>
            <w:noWrap/>
            <w:vAlign w:val="center"/>
            <w:hideMark/>
          </w:tcPr>
          <w:p w14:paraId="2A68F1A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0.021</w:t>
            </w:r>
          </w:p>
        </w:tc>
        <w:tc>
          <w:tcPr>
            <w:tcW w:w="1041" w:type="pct"/>
            <w:vMerge w:val="restart"/>
            <w:tcBorders>
              <w:top w:val="nil"/>
              <w:left w:val="single" w:sz="4" w:space="0" w:color="auto"/>
              <w:bottom w:val="single" w:sz="4" w:space="0" w:color="auto"/>
              <w:right w:val="single" w:sz="4" w:space="0" w:color="auto"/>
            </w:tcBorders>
            <w:vAlign w:val="center"/>
            <w:hideMark/>
          </w:tcPr>
          <w:p w14:paraId="170B0E3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1E2C8A6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2DC65D0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0.695</w:t>
            </w:r>
          </w:p>
        </w:tc>
      </w:tr>
      <w:tr w:rsidR="007517D3" w:rsidRPr="007517D3" w14:paraId="63DC3FAF"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3BC9E678"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4B9B5D5D"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2259957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0.0171</w:t>
            </w:r>
          </w:p>
        </w:tc>
        <w:tc>
          <w:tcPr>
            <w:tcW w:w="677" w:type="pct"/>
            <w:vMerge/>
            <w:tcBorders>
              <w:top w:val="nil"/>
              <w:left w:val="single" w:sz="4" w:space="0" w:color="auto"/>
              <w:bottom w:val="single" w:sz="4" w:space="0" w:color="auto"/>
              <w:right w:val="single" w:sz="4" w:space="0" w:color="auto"/>
            </w:tcBorders>
            <w:vAlign w:val="center"/>
            <w:hideMark/>
          </w:tcPr>
          <w:p w14:paraId="61C810E1"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533C845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53AE006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55535B5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79E4219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3FE8DFB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1A5C5FAA"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383F73E"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48B0B0C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3D79D4E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0.0190</w:t>
            </w:r>
          </w:p>
        </w:tc>
        <w:tc>
          <w:tcPr>
            <w:tcW w:w="677" w:type="pct"/>
            <w:vMerge w:val="restart"/>
            <w:tcBorders>
              <w:top w:val="nil"/>
              <w:left w:val="single" w:sz="4" w:space="0" w:color="auto"/>
              <w:bottom w:val="single" w:sz="4" w:space="0" w:color="auto"/>
              <w:right w:val="single" w:sz="4" w:space="0" w:color="auto"/>
            </w:tcBorders>
            <w:noWrap/>
            <w:vAlign w:val="center"/>
            <w:hideMark/>
          </w:tcPr>
          <w:p w14:paraId="05E94DE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0.022</w:t>
            </w:r>
          </w:p>
        </w:tc>
        <w:tc>
          <w:tcPr>
            <w:tcW w:w="711" w:type="pct"/>
            <w:vMerge w:val="restart"/>
            <w:tcBorders>
              <w:top w:val="nil"/>
              <w:left w:val="single" w:sz="4" w:space="0" w:color="auto"/>
              <w:bottom w:val="single" w:sz="4" w:space="0" w:color="auto"/>
              <w:right w:val="single" w:sz="4" w:space="0" w:color="auto"/>
            </w:tcBorders>
            <w:noWrap/>
            <w:vAlign w:val="center"/>
            <w:hideMark/>
          </w:tcPr>
          <w:p w14:paraId="625E624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0.029</w:t>
            </w:r>
          </w:p>
        </w:tc>
        <w:tc>
          <w:tcPr>
            <w:tcW w:w="711" w:type="pct"/>
            <w:vMerge w:val="restart"/>
            <w:tcBorders>
              <w:top w:val="nil"/>
              <w:left w:val="single" w:sz="4" w:space="0" w:color="auto"/>
              <w:bottom w:val="single" w:sz="4" w:space="0" w:color="auto"/>
              <w:right w:val="single" w:sz="4" w:space="0" w:color="auto"/>
            </w:tcBorders>
            <w:noWrap/>
            <w:vAlign w:val="center"/>
            <w:hideMark/>
          </w:tcPr>
          <w:p w14:paraId="59EDCD1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0.025</w:t>
            </w:r>
          </w:p>
        </w:tc>
        <w:tc>
          <w:tcPr>
            <w:tcW w:w="1041" w:type="pct"/>
            <w:vMerge w:val="restart"/>
            <w:tcBorders>
              <w:top w:val="nil"/>
              <w:left w:val="single" w:sz="4" w:space="0" w:color="auto"/>
              <w:bottom w:val="single" w:sz="4" w:space="0" w:color="auto"/>
              <w:right w:val="single" w:sz="4" w:space="0" w:color="auto"/>
            </w:tcBorders>
            <w:vAlign w:val="center"/>
            <w:hideMark/>
          </w:tcPr>
          <w:p w14:paraId="12E27A4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157A884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18CA0CD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0.813</w:t>
            </w:r>
          </w:p>
        </w:tc>
      </w:tr>
      <w:tr w:rsidR="007517D3" w:rsidRPr="007517D3" w14:paraId="31B5876C"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64CECD61"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6CA9ED2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4DFC1F7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0.0224</w:t>
            </w:r>
          </w:p>
        </w:tc>
        <w:tc>
          <w:tcPr>
            <w:tcW w:w="677" w:type="pct"/>
            <w:vMerge/>
            <w:tcBorders>
              <w:top w:val="nil"/>
              <w:left w:val="single" w:sz="4" w:space="0" w:color="auto"/>
              <w:bottom w:val="single" w:sz="4" w:space="0" w:color="auto"/>
              <w:right w:val="single" w:sz="4" w:space="0" w:color="auto"/>
            </w:tcBorders>
            <w:vAlign w:val="center"/>
            <w:hideMark/>
          </w:tcPr>
          <w:p w14:paraId="5C4F6BC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6DE755F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5ED9AAF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5F7F9AA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3D5D780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45D2593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7B831A09" w14:textId="77777777" w:rsidTr="007517D3">
        <w:trPr>
          <w:trHeight w:val="300"/>
        </w:trPr>
        <w:tc>
          <w:tcPr>
            <w:tcW w:w="224" w:type="pct"/>
            <w:tcBorders>
              <w:top w:val="nil"/>
              <w:left w:val="single" w:sz="4" w:space="0" w:color="auto"/>
              <w:bottom w:val="single" w:sz="4" w:space="0" w:color="auto"/>
              <w:right w:val="single" w:sz="4" w:space="0" w:color="auto"/>
            </w:tcBorders>
            <w:noWrap/>
            <w:vAlign w:val="center"/>
            <w:hideMark/>
          </w:tcPr>
          <w:p w14:paraId="1C18F80E"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04F0DEF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27A5A3B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0.0197</w:t>
            </w:r>
          </w:p>
        </w:tc>
        <w:tc>
          <w:tcPr>
            <w:tcW w:w="677" w:type="pct"/>
            <w:vMerge w:val="restart"/>
            <w:tcBorders>
              <w:top w:val="nil"/>
              <w:left w:val="single" w:sz="4" w:space="0" w:color="auto"/>
              <w:bottom w:val="single" w:sz="4" w:space="0" w:color="auto"/>
              <w:right w:val="single" w:sz="4" w:space="0" w:color="auto"/>
            </w:tcBorders>
            <w:noWrap/>
            <w:vAlign w:val="center"/>
            <w:hideMark/>
          </w:tcPr>
          <w:p w14:paraId="18854C2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0.023</w:t>
            </w:r>
          </w:p>
        </w:tc>
        <w:tc>
          <w:tcPr>
            <w:tcW w:w="711" w:type="pct"/>
            <w:vMerge w:val="restart"/>
            <w:tcBorders>
              <w:top w:val="nil"/>
              <w:left w:val="single" w:sz="4" w:space="0" w:color="auto"/>
              <w:bottom w:val="single" w:sz="4" w:space="0" w:color="auto"/>
              <w:right w:val="single" w:sz="4" w:space="0" w:color="auto"/>
            </w:tcBorders>
            <w:noWrap/>
            <w:vAlign w:val="center"/>
            <w:hideMark/>
          </w:tcPr>
          <w:p w14:paraId="4CC6B33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0.030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7DD5BF9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0.026</w:t>
            </w:r>
          </w:p>
        </w:tc>
        <w:tc>
          <w:tcPr>
            <w:tcW w:w="1041" w:type="pct"/>
            <w:vMerge w:val="restart"/>
            <w:tcBorders>
              <w:top w:val="nil"/>
              <w:left w:val="single" w:sz="4" w:space="0" w:color="auto"/>
              <w:bottom w:val="single" w:sz="4" w:space="0" w:color="auto"/>
              <w:right w:val="single" w:sz="4" w:space="0" w:color="auto"/>
            </w:tcBorders>
            <w:vAlign w:val="center"/>
            <w:hideMark/>
          </w:tcPr>
          <w:p w14:paraId="0C23B45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50CA0EC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72A693D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0.816</w:t>
            </w:r>
          </w:p>
        </w:tc>
      </w:tr>
      <w:tr w:rsidR="007517D3" w:rsidRPr="007517D3" w14:paraId="5A70E862"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6F8AD79C"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3C7E5DC1"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56DF861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0.0233</w:t>
            </w:r>
          </w:p>
        </w:tc>
        <w:tc>
          <w:tcPr>
            <w:tcW w:w="677" w:type="pct"/>
            <w:vMerge/>
            <w:tcBorders>
              <w:top w:val="nil"/>
              <w:left w:val="single" w:sz="4" w:space="0" w:color="auto"/>
              <w:bottom w:val="single" w:sz="4" w:space="0" w:color="auto"/>
              <w:right w:val="single" w:sz="4" w:space="0" w:color="auto"/>
            </w:tcBorders>
            <w:vAlign w:val="center"/>
            <w:hideMark/>
          </w:tcPr>
          <w:p w14:paraId="5828C79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F7D1F5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6E28AE7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29B8EA5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3603A60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45048BB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36A1C519" w14:textId="77777777" w:rsidTr="007517D3">
        <w:trPr>
          <w:trHeight w:val="276"/>
        </w:trPr>
        <w:tc>
          <w:tcPr>
            <w:tcW w:w="4490" w:type="pct"/>
            <w:gridSpan w:val="8"/>
            <w:tcBorders>
              <w:top w:val="single" w:sz="4" w:space="0" w:color="auto"/>
              <w:left w:val="single" w:sz="4" w:space="0" w:color="auto"/>
              <w:bottom w:val="single" w:sz="4" w:space="0" w:color="auto"/>
              <w:right w:val="single" w:sz="4" w:space="0" w:color="000000"/>
            </w:tcBorders>
            <w:shd w:val="clear" w:color="000000" w:fill="E7E6E6"/>
            <w:noWrap/>
            <w:vAlign w:val="center"/>
            <w:hideMark/>
          </w:tcPr>
          <w:p w14:paraId="388FEFF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NIVEL 3</w:t>
            </w:r>
          </w:p>
        </w:tc>
        <w:tc>
          <w:tcPr>
            <w:tcW w:w="510" w:type="pct"/>
            <w:tcBorders>
              <w:top w:val="nil"/>
              <w:left w:val="nil"/>
              <w:bottom w:val="nil"/>
              <w:right w:val="nil"/>
            </w:tcBorders>
            <w:shd w:val="clear" w:color="000000" w:fill="E7E6E6"/>
            <w:noWrap/>
            <w:vAlign w:val="center"/>
            <w:hideMark/>
          </w:tcPr>
          <w:p w14:paraId="04F4991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 </w:t>
            </w:r>
          </w:p>
        </w:tc>
      </w:tr>
      <w:tr w:rsidR="007517D3" w:rsidRPr="007517D3" w14:paraId="1C2F9CB4"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77131D5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33592A2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7EB235B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0.0168</w:t>
            </w:r>
          </w:p>
        </w:tc>
        <w:tc>
          <w:tcPr>
            <w:tcW w:w="677" w:type="pct"/>
            <w:vMerge w:val="restart"/>
            <w:tcBorders>
              <w:top w:val="nil"/>
              <w:left w:val="single" w:sz="4" w:space="0" w:color="auto"/>
              <w:bottom w:val="single" w:sz="4" w:space="0" w:color="auto"/>
              <w:right w:val="single" w:sz="4" w:space="0" w:color="auto"/>
            </w:tcBorders>
            <w:noWrap/>
            <w:vAlign w:val="center"/>
            <w:hideMark/>
          </w:tcPr>
          <w:p w14:paraId="15C28AE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w:t>
            </w:r>
          </w:p>
        </w:tc>
        <w:tc>
          <w:tcPr>
            <w:tcW w:w="711" w:type="pct"/>
            <w:vMerge w:val="restart"/>
            <w:tcBorders>
              <w:top w:val="nil"/>
              <w:left w:val="single" w:sz="4" w:space="0" w:color="auto"/>
              <w:bottom w:val="single" w:sz="4" w:space="0" w:color="auto"/>
              <w:right w:val="single" w:sz="4" w:space="0" w:color="auto"/>
            </w:tcBorders>
            <w:noWrap/>
            <w:vAlign w:val="center"/>
            <w:hideMark/>
          </w:tcPr>
          <w:p w14:paraId="6356FA4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0.024</w:t>
            </w:r>
          </w:p>
        </w:tc>
        <w:tc>
          <w:tcPr>
            <w:tcW w:w="711" w:type="pct"/>
            <w:vMerge w:val="restart"/>
            <w:tcBorders>
              <w:top w:val="nil"/>
              <w:left w:val="single" w:sz="4" w:space="0" w:color="auto"/>
              <w:bottom w:val="single" w:sz="4" w:space="0" w:color="auto"/>
              <w:right w:val="single" w:sz="4" w:space="0" w:color="auto"/>
            </w:tcBorders>
            <w:noWrap/>
            <w:vAlign w:val="center"/>
            <w:hideMark/>
          </w:tcPr>
          <w:p w14:paraId="1ACD8C5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w:t>
            </w:r>
          </w:p>
        </w:tc>
        <w:tc>
          <w:tcPr>
            <w:tcW w:w="1041" w:type="pct"/>
            <w:vMerge w:val="restart"/>
            <w:tcBorders>
              <w:top w:val="nil"/>
              <w:left w:val="single" w:sz="4" w:space="0" w:color="auto"/>
              <w:bottom w:val="single" w:sz="4" w:space="0" w:color="auto"/>
              <w:right w:val="single" w:sz="4" w:space="0" w:color="auto"/>
            </w:tcBorders>
            <w:vAlign w:val="center"/>
            <w:hideMark/>
          </w:tcPr>
          <w:p w14:paraId="5A8E48D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1F8E1CE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single" w:sz="4" w:space="0" w:color="auto"/>
              <w:left w:val="single" w:sz="4" w:space="0" w:color="auto"/>
              <w:bottom w:val="single" w:sz="4" w:space="0" w:color="auto"/>
              <w:right w:val="single" w:sz="4" w:space="0" w:color="auto"/>
            </w:tcBorders>
            <w:noWrap/>
            <w:vAlign w:val="center"/>
            <w:hideMark/>
          </w:tcPr>
          <w:p w14:paraId="29F7A2D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0.695</w:t>
            </w:r>
          </w:p>
        </w:tc>
      </w:tr>
      <w:tr w:rsidR="007517D3" w:rsidRPr="007517D3" w14:paraId="45B1F495"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699B6381"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09453BF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4019F5A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0.0169</w:t>
            </w:r>
          </w:p>
        </w:tc>
        <w:tc>
          <w:tcPr>
            <w:tcW w:w="677" w:type="pct"/>
            <w:vMerge/>
            <w:tcBorders>
              <w:top w:val="nil"/>
              <w:left w:val="single" w:sz="4" w:space="0" w:color="auto"/>
              <w:bottom w:val="single" w:sz="4" w:space="0" w:color="auto"/>
              <w:right w:val="single" w:sz="4" w:space="0" w:color="auto"/>
            </w:tcBorders>
            <w:vAlign w:val="center"/>
            <w:hideMark/>
          </w:tcPr>
          <w:p w14:paraId="3EF1E4B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60E0A45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50D5F3F"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0D0BABDD"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13CCE4B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single" w:sz="4" w:space="0" w:color="auto"/>
              <w:left w:val="single" w:sz="4" w:space="0" w:color="auto"/>
              <w:bottom w:val="single" w:sz="4" w:space="0" w:color="auto"/>
              <w:right w:val="single" w:sz="4" w:space="0" w:color="auto"/>
            </w:tcBorders>
            <w:vAlign w:val="center"/>
            <w:hideMark/>
          </w:tcPr>
          <w:p w14:paraId="366E6F5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54CB3932"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5700D6C3"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563BE07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521FF99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0.0169</w:t>
            </w:r>
          </w:p>
        </w:tc>
        <w:tc>
          <w:tcPr>
            <w:tcW w:w="677" w:type="pct"/>
            <w:vMerge w:val="restart"/>
            <w:tcBorders>
              <w:top w:val="nil"/>
              <w:left w:val="single" w:sz="4" w:space="0" w:color="auto"/>
              <w:bottom w:val="single" w:sz="4" w:space="0" w:color="auto"/>
              <w:right w:val="single" w:sz="4" w:space="0" w:color="auto"/>
            </w:tcBorders>
            <w:noWrap/>
            <w:vAlign w:val="center"/>
            <w:hideMark/>
          </w:tcPr>
          <w:p w14:paraId="2FB7226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w:t>
            </w:r>
          </w:p>
        </w:tc>
        <w:tc>
          <w:tcPr>
            <w:tcW w:w="711" w:type="pct"/>
            <w:vMerge w:val="restart"/>
            <w:tcBorders>
              <w:top w:val="nil"/>
              <w:left w:val="single" w:sz="4" w:space="0" w:color="auto"/>
              <w:bottom w:val="single" w:sz="4" w:space="0" w:color="auto"/>
              <w:right w:val="single" w:sz="4" w:space="0" w:color="auto"/>
            </w:tcBorders>
            <w:noWrap/>
            <w:vAlign w:val="center"/>
            <w:hideMark/>
          </w:tcPr>
          <w:p w14:paraId="1FB059C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0.024</w:t>
            </w:r>
          </w:p>
        </w:tc>
        <w:tc>
          <w:tcPr>
            <w:tcW w:w="711" w:type="pct"/>
            <w:vMerge w:val="restart"/>
            <w:tcBorders>
              <w:top w:val="nil"/>
              <w:left w:val="single" w:sz="4" w:space="0" w:color="auto"/>
              <w:bottom w:val="single" w:sz="4" w:space="0" w:color="auto"/>
              <w:right w:val="single" w:sz="4" w:space="0" w:color="auto"/>
            </w:tcBorders>
            <w:noWrap/>
            <w:vAlign w:val="center"/>
            <w:hideMark/>
          </w:tcPr>
          <w:p w14:paraId="4B71319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w:t>
            </w:r>
          </w:p>
        </w:tc>
        <w:tc>
          <w:tcPr>
            <w:tcW w:w="1041" w:type="pct"/>
            <w:vMerge w:val="restart"/>
            <w:tcBorders>
              <w:top w:val="nil"/>
              <w:left w:val="single" w:sz="4" w:space="0" w:color="auto"/>
              <w:bottom w:val="single" w:sz="4" w:space="0" w:color="auto"/>
              <w:right w:val="single" w:sz="4" w:space="0" w:color="auto"/>
            </w:tcBorders>
            <w:vAlign w:val="center"/>
            <w:hideMark/>
          </w:tcPr>
          <w:p w14:paraId="5089135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35B829D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7529847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0.695</w:t>
            </w:r>
          </w:p>
        </w:tc>
      </w:tr>
      <w:tr w:rsidR="007517D3" w:rsidRPr="007517D3" w14:paraId="09F0967F"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35E121A"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1AE9283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7DB9A03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0.0169</w:t>
            </w:r>
          </w:p>
        </w:tc>
        <w:tc>
          <w:tcPr>
            <w:tcW w:w="677" w:type="pct"/>
            <w:vMerge/>
            <w:tcBorders>
              <w:top w:val="nil"/>
              <w:left w:val="single" w:sz="4" w:space="0" w:color="auto"/>
              <w:bottom w:val="single" w:sz="4" w:space="0" w:color="auto"/>
              <w:right w:val="single" w:sz="4" w:space="0" w:color="auto"/>
            </w:tcBorders>
            <w:vAlign w:val="center"/>
            <w:hideMark/>
          </w:tcPr>
          <w:p w14:paraId="5544926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42B1889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FD2809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399B27D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10547C4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142FD44F"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2EE30620"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6DCA37A9"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01C6511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3020F0F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0.0196</w:t>
            </w:r>
          </w:p>
        </w:tc>
        <w:tc>
          <w:tcPr>
            <w:tcW w:w="677" w:type="pct"/>
            <w:vMerge w:val="restart"/>
            <w:tcBorders>
              <w:top w:val="nil"/>
              <w:left w:val="single" w:sz="4" w:space="0" w:color="auto"/>
              <w:bottom w:val="single" w:sz="4" w:space="0" w:color="auto"/>
              <w:right w:val="single" w:sz="4" w:space="0" w:color="auto"/>
            </w:tcBorders>
            <w:noWrap/>
            <w:vAlign w:val="center"/>
            <w:hideMark/>
          </w:tcPr>
          <w:p w14:paraId="7AC9DE6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0.022</w:t>
            </w:r>
          </w:p>
        </w:tc>
        <w:tc>
          <w:tcPr>
            <w:tcW w:w="711" w:type="pct"/>
            <w:vMerge w:val="restart"/>
            <w:tcBorders>
              <w:top w:val="nil"/>
              <w:left w:val="single" w:sz="4" w:space="0" w:color="auto"/>
              <w:bottom w:val="single" w:sz="4" w:space="0" w:color="auto"/>
              <w:right w:val="single" w:sz="4" w:space="0" w:color="auto"/>
            </w:tcBorders>
            <w:noWrap/>
            <w:vAlign w:val="center"/>
            <w:hideMark/>
          </w:tcPr>
          <w:p w14:paraId="2D65BA4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0.029</w:t>
            </w:r>
          </w:p>
        </w:tc>
        <w:tc>
          <w:tcPr>
            <w:tcW w:w="711" w:type="pct"/>
            <w:vMerge w:val="restart"/>
            <w:tcBorders>
              <w:top w:val="nil"/>
              <w:left w:val="single" w:sz="4" w:space="0" w:color="auto"/>
              <w:bottom w:val="single" w:sz="4" w:space="0" w:color="auto"/>
              <w:right w:val="single" w:sz="4" w:space="0" w:color="auto"/>
            </w:tcBorders>
            <w:noWrap/>
            <w:vAlign w:val="center"/>
            <w:hideMark/>
          </w:tcPr>
          <w:p w14:paraId="32A8441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0.025</w:t>
            </w:r>
          </w:p>
        </w:tc>
        <w:tc>
          <w:tcPr>
            <w:tcW w:w="1041" w:type="pct"/>
            <w:vMerge w:val="restart"/>
            <w:tcBorders>
              <w:top w:val="nil"/>
              <w:left w:val="single" w:sz="4" w:space="0" w:color="auto"/>
              <w:bottom w:val="single" w:sz="4" w:space="0" w:color="auto"/>
              <w:right w:val="single" w:sz="4" w:space="0" w:color="auto"/>
            </w:tcBorders>
            <w:vAlign w:val="center"/>
            <w:hideMark/>
          </w:tcPr>
          <w:p w14:paraId="7C48B0F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0BBAF88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1EDD67C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0.786</w:t>
            </w:r>
          </w:p>
        </w:tc>
      </w:tr>
      <w:tr w:rsidR="007517D3" w:rsidRPr="007517D3" w14:paraId="6979E18A"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566EC261"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7223EB6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670A213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0.0222</w:t>
            </w:r>
          </w:p>
        </w:tc>
        <w:tc>
          <w:tcPr>
            <w:tcW w:w="677" w:type="pct"/>
            <w:vMerge/>
            <w:tcBorders>
              <w:top w:val="nil"/>
              <w:left w:val="single" w:sz="4" w:space="0" w:color="auto"/>
              <w:bottom w:val="single" w:sz="4" w:space="0" w:color="auto"/>
              <w:right w:val="single" w:sz="4" w:space="0" w:color="auto"/>
            </w:tcBorders>
            <w:vAlign w:val="center"/>
            <w:hideMark/>
          </w:tcPr>
          <w:p w14:paraId="0AA9E6C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3306E397"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A55F16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3E1A8BD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1B74141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4F32C344"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183FBDDA" w14:textId="77777777" w:rsidTr="007517D3">
        <w:trPr>
          <w:trHeight w:val="300"/>
        </w:trPr>
        <w:tc>
          <w:tcPr>
            <w:tcW w:w="224" w:type="pct"/>
            <w:tcBorders>
              <w:top w:val="nil"/>
              <w:left w:val="single" w:sz="4" w:space="0" w:color="auto"/>
              <w:bottom w:val="single" w:sz="4" w:space="0" w:color="auto"/>
              <w:right w:val="single" w:sz="4" w:space="0" w:color="auto"/>
            </w:tcBorders>
            <w:noWrap/>
            <w:vAlign w:val="center"/>
            <w:hideMark/>
          </w:tcPr>
          <w:p w14:paraId="03CE632C"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1FBF420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07543B5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0.0205</w:t>
            </w:r>
          </w:p>
        </w:tc>
        <w:tc>
          <w:tcPr>
            <w:tcW w:w="677" w:type="pct"/>
            <w:vMerge w:val="restart"/>
            <w:tcBorders>
              <w:top w:val="nil"/>
              <w:left w:val="single" w:sz="4" w:space="0" w:color="auto"/>
              <w:bottom w:val="single" w:sz="4" w:space="0" w:color="auto"/>
              <w:right w:val="single" w:sz="4" w:space="0" w:color="auto"/>
            </w:tcBorders>
            <w:noWrap/>
            <w:vAlign w:val="center"/>
            <w:hideMark/>
          </w:tcPr>
          <w:p w14:paraId="45745E2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0.023</w:t>
            </w:r>
          </w:p>
        </w:tc>
        <w:tc>
          <w:tcPr>
            <w:tcW w:w="711" w:type="pct"/>
            <w:vMerge w:val="restart"/>
            <w:tcBorders>
              <w:top w:val="nil"/>
              <w:left w:val="single" w:sz="4" w:space="0" w:color="auto"/>
              <w:bottom w:val="single" w:sz="4" w:space="0" w:color="auto"/>
              <w:right w:val="single" w:sz="4" w:space="0" w:color="auto"/>
            </w:tcBorders>
            <w:noWrap/>
            <w:vAlign w:val="center"/>
            <w:hideMark/>
          </w:tcPr>
          <w:p w14:paraId="1C4DD6B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0.031</w:t>
            </w:r>
          </w:p>
        </w:tc>
        <w:tc>
          <w:tcPr>
            <w:tcW w:w="711" w:type="pct"/>
            <w:vMerge w:val="restart"/>
            <w:tcBorders>
              <w:top w:val="nil"/>
              <w:left w:val="single" w:sz="4" w:space="0" w:color="auto"/>
              <w:bottom w:val="single" w:sz="4" w:space="0" w:color="auto"/>
              <w:right w:val="single" w:sz="4" w:space="0" w:color="auto"/>
            </w:tcBorders>
            <w:noWrap/>
            <w:vAlign w:val="center"/>
            <w:hideMark/>
          </w:tcPr>
          <w:p w14:paraId="7131FED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0.026</w:t>
            </w:r>
          </w:p>
        </w:tc>
        <w:tc>
          <w:tcPr>
            <w:tcW w:w="1041" w:type="pct"/>
            <w:vMerge w:val="restart"/>
            <w:tcBorders>
              <w:top w:val="nil"/>
              <w:left w:val="single" w:sz="4" w:space="0" w:color="auto"/>
              <w:bottom w:val="single" w:sz="4" w:space="0" w:color="auto"/>
              <w:right w:val="single" w:sz="4" w:space="0" w:color="auto"/>
            </w:tcBorders>
            <w:vAlign w:val="center"/>
            <w:hideMark/>
          </w:tcPr>
          <w:p w14:paraId="260992C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5851E4D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58C4FD8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0.794</w:t>
            </w:r>
          </w:p>
        </w:tc>
      </w:tr>
      <w:tr w:rsidR="007517D3" w:rsidRPr="007517D3" w14:paraId="1214880D"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60630D70"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5307793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60C1688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0.0235</w:t>
            </w:r>
          </w:p>
        </w:tc>
        <w:tc>
          <w:tcPr>
            <w:tcW w:w="677" w:type="pct"/>
            <w:vMerge/>
            <w:tcBorders>
              <w:top w:val="nil"/>
              <w:left w:val="single" w:sz="4" w:space="0" w:color="auto"/>
              <w:bottom w:val="single" w:sz="4" w:space="0" w:color="auto"/>
              <w:right w:val="single" w:sz="4" w:space="0" w:color="auto"/>
            </w:tcBorders>
            <w:vAlign w:val="center"/>
            <w:hideMark/>
          </w:tcPr>
          <w:p w14:paraId="76D2E19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13248D8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7C567F0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1D5453F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4724E5B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6D8E95C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294B5C35" w14:textId="77777777" w:rsidTr="007517D3">
        <w:trPr>
          <w:trHeight w:val="276"/>
        </w:trPr>
        <w:tc>
          <w:tcPr>
            <w:tcW w:w="4490" w:type="pct"/>
            <w:gridSpan w:val="8"/>
            <w:tcBorders>
              <w:top w:val="single" w:sz="4" w:space="0" w:color="auto"/>
              <w:left w:val="single" w:sz="4" w:space="0" w:color="auto"/>
              <w:bottom w:val="single" w:sz="4" w:space="0" w:color="auto"/>
              <w:right w:val="single" w:sz="4" w:space="0" w:color="000000"/>
            </w:tcBorders>
            <w:shd w:val="clear" w:color="000000" w:fill="E7E6E6"/>
            <w:noWrap/>
            <w:vAlign w:val="center"/>
            <w:hideMark/>
          </w:tcPr>
          <w:p w14:paraId="38B41A5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NIVEL 3</w:t>
            </w:r>
          </w:p>
        </w:tc>
        <w:tc>
          <w:tcPr>
            <w:tcW w:w="510" w:type="pct"/>
            <w:tcBorders>
              <w:top w:val="nil"/>
              <w:left w:val="nil"/>
              <w:bottom w:val="nil"/>
              <w:right w:val="nil"/>
            </w:tcBorders>
            <w:shd w:val="clear" w:color="000000" w:fill="E7E6E6"/>
            <w:noWrap/>
            <w:vAlign w:val="center"/>
            <w:hideMark/>
          </w:tcPr>
          <w:p w14:paraId="7063373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 </w:t>
            </w:r>
          </w:p>
        </w:tc>
      </w:tr>
      <w:tr w:rsidR="007517D3" w:rsidRPr="007517D3" w14:paraId="36CB63D0"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4B1D1B8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36B594F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6F214EF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0.0140</w:t>
            </w:r>
          </w:p>
        </w:tc>
        <w:tc>
          <w:tcPr>
            <w:tcW w:w="677" w:type="pct"/>
            <w:vMerge w:val="restart"/>
            <w:tcBorders>
              <w:top w:val="nil"/>
              <w:left w:val="single" w:sz="4" w:space="0" w:color="auto"/>
              <w:bottom w:val="single" w:sz="4" w:space="0" w:color="auto"/>
              <w:right w:val="single" w:sz="4" w:space="0" w:color="auto"/>
            </w:tcBorders>
            <w:noWrap/>
            <w:vAlign w:val="center"/>
            <w:hideMark/>
          </w:tcPr>
          <w:p w14:paraId="6BDEC47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w:t>
            </w:r>
          </w:p>
        </w:tc>
        <w:tc>
          <w:tcPr>
            <w:tcW w:w="711" w:type="pct"/>
            <w:vMerge w:val="restart"/>
            <w:tcBorders>
              <w:top w:val="nil"/>
              <w:left w:val="single" w:sz="4" w:space="0" w:color="auto"/>
              <w:bottom w:val="single" w:sz="4" w:space="0" w:color="auto"/>
              <w:right w:val="single" w:sz="4" w:space="0" w:color="auto"/>
            </w:tcBorders>
            <w:noWrap/>
            <w:vAlign w:val="center"/>
            <w:hideMark/>
          </w:tcPr>
          <w:p w14:paraId="5C23598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532D68B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w:t>
            </w:r>
          </w:p>
        </w:tc>
        <w:tc>
          <w:tcPr>
            <w:tcW w:w="1041" w:type="pct"/>
            <w:vMerge w:val="restart"/>
            <w:tcBorders>
              <w:top w:val="nil"/>
              <w:left w:val="single" w:sz="4" w:space="0" w:color="auto"/>
              <w:bottom w:val="single" w:sz="4" w:space="0" w:color="auto"/>
              <w:right w:val="single" w:sz="4" w:space="0" w:color="auto"/>
            </w:tcBorders>
            <w:vAlign w:val="center"/>
            <w:hideMark/>
          </w:tcPr>
          <w:p w14:paraId="1017909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7313F08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single" w:sz="4" w:space="0" w:color="auto"/>
              <w:left w:val="single" w:sz="4" w:space="0" w:color="auto"/>
              <w:bottom w:val="single" w:sz="4" w:space="0" w:color="auto"/>
              <w:right w:val="single" w:sz="4" w:space="0" w:color="auto"/>
            </w:tcBorders>
            <w:noWrap/>
            <w:vAlign w:val="center"/>
            <w:hideMark/>
          </w:tcPr>
          <w:p w14:paraId="5F00A51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0.696</w:t>
            </w:r>
          </w:p>
        </w:tc>
      </w:tr>
      <w:tr w:rsidR="007517D3" w:rsidRPr="007517D3" w14:paraId="63D67103"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33C0FC54"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0D9CED3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58455AD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0.0141</w:t>
            </w:r>
          </w:p>
        </w:tc>
        <w:tc>
          <w:tcPr>
            <w:tcW w:w="677" w:type="pct"/>
            <w:vMerge/>
            <w:tcBorders>
              <w:top w:val="nil"/>
              <w:left w:val="single" w:sz="4" w:space="0" w:color="auto"/>
              <w:bottom w:val="single" w:sz="4" w:space="0" w:color="auto"/>
              <w:right w:val="single" w:sz="4" w:space="0" w:color="auto"/>
            </w:tcBorders>
            <w:vAlign w:val="center"/>
            <w:hideMark/>
          </w:tcPr>
          <w:p w14:paraId="77BB516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682EF86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6CFD019A"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41335DE4"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6AA5D1D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single" w:sz="4" w:space="0" w:color="auto"/>
              <w:left w:val="single" w:sz="4" w:space="0" w:color="auto"/>
              <w:bottom w:val="single" w:sz="4" w:space="0" w:color="auto"/>
              <w:right w:val="single" w:sz="4" w:space="0" w:color="auto"/>
            </w:tcBorders>
            <w:vAlign w:val="center"/>
            <w:hideMark/>
          </w:tcPr>
          <w:p w14:paraId="7670E38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04CB4226"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34BA635F"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6D8300D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55C3FCF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0.0141</w:t>
            </w:r>
          </w:p>
        </w:tc>
        <w:tc>
          <w:tcPr>
            <w:tcW w:w="677" w:type="pct"/>
            <w:vMerge w:val="restart"/>
            <w:tcBorders>
              <w:top w:val="nil"/>
              <w:left w:val="single" w:sz="4" w:space="0" w:color="auto"/>
              <w:bottom w:val="single" w:sz="4" w:space="0" w:color="auto"/>
              <w:right w:val="single" w:sz="4" w:space="0" w:color="auto"/>
            </w:tcBorders>
            <w:noWrap/>
            <w:vAlign w:val="center"/>
            <w:hideMark/>
          </w:tcPr>
          <w:p w14:paraId="5ACC66D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w:t>
            </w:r>
          </w:p>
        </w:tc>
        <w:tc>
          <w:tcPr>
            <w:tcW w:w="711" w:type="pct"/>
            <w:vMerge w:val="restart"/>
            <w:tcBorders>
              <w:top w:val="nil"/>
              <w:left w:val="single" w:sz="4" w:space="0" w:color="auto"/>
              <w:bottom w:val="single" w:sz="4" w:space="0" w:color="auto"/>
              <w:right w:val="single" w:sz="4" w:space="0" w:color="auto"/>
            </w:tcBorders>
            <w:noWrap/>
            <w:vAlign w:val="center"/>
            <w:hideMark/>
          </w:tcPr>
          <w:p w14:paraId="6E935C5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264B567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w:t>
            </w:r>
          </w:p>
        </w:tc>
        <w:tc>
          <w:tcPr>
            <w:tcW w:w="1041" w:type="pct"/>
            <w:vMerge w:val="restart"/>
            <w:tcBorders>
              <w:top w:val="nil"/>
              <w:left w:val="single" w:sz="4" w:space="0" w:color="auto"/>
              <w:bottom w:val="single" w:sz="4" w:space="0" w:color="auto"/>
              <w:right w:val="single" w:sz="4" w:space="0" w:color="auto"/>
            </w:tcBorders>
            <w:vAlign w:val="center"/>
            <w:hideMark/>
          </w:tcPr>
          <w:p w14:paraId="3340143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3C54D37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1D41EA6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0.696</w:t>
            </w:r>
          </w:p>
        </w:tc>
      </w:tr>
      <w:tr w:rsidR="007517D3" w:rsidRPr="007517D3" w14:paraId="4AC62162"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04B56A86"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lastRenderedPageBreak/>
              <w:t>5</w:t>
            </w:r>
          </w:p>
        </w:tc>
        <w:tc>
          <w:tcPr>
            <w:tcW w:w="659" w:type="pct"/>
            <w:vMerge/>
            <w:tcBorders>
              <w:top w:val="nil"/>
              <w:left w:val="single" w:sz="4" w:space="0" w:color="auto"/>
              <w:bottom w:val="single" w:sz="4" w:space="0" w:color="auto"/>
              <w:right w:val="single" w:sz="4" w:space="0" w:color="auto"/>
            </w:tcBorders>
            <w:vAlign w:val="center"/>
            <w:hideMark/>
          </w:tcPr>
          <w:p w14:paraId="3EC44B6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0B8E900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0.0141</w:t>
            </w:r>
          </w:p>
        </w:tc>
        <w:tc>
          <w:tcPr>
            <w:tcW w:w="677" w:type="pct"/>
            <w:vMerge/>
            <w:tcBorders>
              <w:top w:val="nil"/>
              <w:left w:val="single" w:sz="4" w:space="0" w:color="auto"/>
              <w:bottom w:val="single" w:sz="4" w:space="0" w:color="auto"/>
              <w:right w:val="single" w:sz="4" w:space="0" w:color="auto"/>
            </w:tcBorders>
            <w:vAlign w:val="center"/>
            <w:hideMark/>
          </w:tcPr>
          <w:p w14:paraId="7737566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0FB41D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62193EB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7D874D5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4AADF2A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0E4366A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6D989753"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2DFB8B16"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2613A6B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5AEF2DD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0.0172</w:t>
            </w:r>
          </w:p>
        </w:tc>
        <w:tc>
          <w:tcPr>
            <w:tcW w:w="677" w:type="pct"/>
            <w:vMerge w:val="restart"/>
            <w:tcBorders>
              <w:top w:val="nil"/>
              <w:left w:val="single" w:sz="4" w:space="0" w:color="auto"/>
              <w:bottom w:val="single" w:sz="4" w:space="0" w:color="auto"/>
              <w:right w:val="single" w:sz="4" w:space="0" w:color="auto"/>
            </w:tcBorders>
            <w:noWrap/>
            <w:vAlign w:val="center"/>
            <w:hideMark/>
          </w:tcPr>
          <w:p w14:paraId="24BD906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w:t>
            </w:r>
          </w:p>
        </w:tc>
        <w:tc>
          <w:tcPr>
            <w:tcW w:w="711" w:type="pct"/>
            <w:vMerge w:val="restart"/>
            <w:tcBorders>
              <w:top w:val="nil"/>
              <w:left w:val="single" w:sz="4" w:space="0" w:color="auto"/>
              <w:bottom w:val="single" w:sz="4" w:space="0" w:color="auto"/>
              <w:right w:val="single" w:sz="4" w:space="0" w:color="auto"/>
            </w:tcBorders>
            <w:noWrap/>
            <w:vAlign w:val="center"/>
            <w:hideMark/>
          </w:tcPr>
          <w:p w14:paraId="1758B0D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0.025</w:t>
            </w:r>
          </w:p>
        </w:tc>
        <w:tc>
          <w:tcPr>
            <w:tcW w:w="711" w:type="pct"/>
            <w:vMerge w:val="restart"/>
            <w:tcBorders>
              <w:top w:val="nil"/>
              <w:left w:val="single" w:sz="4" w:space="0" w:color="auto"/>
              <w:bottom w:val="single" w:sz="4" w:space="0" w:color="auto"/>
              <w:right w:val="single" w:sz="4" w:space="0" w:color="auto"/>
            </w:tcBorders>
            <w:noWrap/>
            <w:vAlign w:val="center"/>
            <w:hideMark/>
          </w:tcPr>
          <w:p w14:paraId="40849BD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0.022</w:t>
            </w:r>
          </w:p>
        </w:tc>
        <w:tc>
          <w:tcPr>
            <w:tcW w:w="1041" w:type="pct"/>
            <w:vMerge w:val="restart"/>
            <w:tcBorders>
              <w:top w:val="nil"/>
              <w:left w:val="single" w:sz="4" w:space="0" w:color="auto"/>
              <w:bottom w:val="single" w:sz="4" w:space="0" w:color="auto"/>
              <w:right w:val="single" w:sz="4" w:space="0" w:color="auto"/>
            </w:tcBorders>
            <w:vAlign w:val="center"/>
            <w:hideMark/>
          </w:tcPr>
          <w:p w14:paraId="3A5A82D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3D5AF4E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657250F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0.758</w:t>
            </w:r>
          </w:p>
        </w:tc>
      </w:tr>
      <w:tr w:rsidR="007517D3" w:rsidRPr="007517D3" w14:paraId="3F0E14F3"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1F24091"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15A3C66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470035F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0.0188</w:t>
            </w:r>
          </w:p>
        </w:tc>
        <w:tc>
          <w:tcPr>
            <w:tcW w:w="677" w:type="pct"/>
            <w:vMerge/>
            <w:tcBorders>
              <w:top w:val="nil"/>
              <w:left w:val="single" w:sz="4" w:space="0" w:color="auto"/>
              <w:bottom w:val="single" w:sz="4" w:space="0" w:color="auto"/>
              <w:right w:val="single" w:sz="4" w:space="0" w:color="auto"/>
            </w:tcBorders>
            <w:vAlign w:val="center"/>
            <w:hideMark/>
          </w:tcPr>
          <w:p w14:paraId="6E221911"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D289C0F"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09F7C11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00B780CD"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1AD4EC1A"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75725AB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49D0240C"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A468C04"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1F7631D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146314B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0.0181</w:t>
            </w:r>
          </w:p>
        </w:tc>
        <w:tc>
          <w:tcPr>
            <w:tcW w:w="677" w:type="pct"/>
            <w:vMerge w:val="restart"/>
            <w:tcBorders>
              <w:top w:val="nil"/>
              <w:left w:val="single" w:sz="4" w:space="0" w:color="auto"/>
              <w:bottom w:val="single" w:sz="4" w:space="0" w:color="auto"/>
              <w:right w:val="single" w:sz="4" w:space="0" w:color="auto"/>
            </w:tcBorders>
            <w:noWrap/>
            <w:vAlign w:val="center"/>
            <w:hideMark/>
          </w:tcPr>
          <w:p w14:paraId="381F9EB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3019406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0.027</w:t>
            </w:r>
          </w:p>
        </w:tc>
        <w:tc>
          <w:tcPr>
            <w:tcW w:w="711" w:type="pct"/>
            <w:vMerge w:val="restart"/>
            <w:tcBorders>
              <w:top w:val="nil"/>
              <w:left w:val="single" w:sz="4" w:space="0" w:color="auto"/>
              <w:bottom w:val="single" w:sz="4" w:space="0" w:color="auto"/>
              <w:right w:val="single" w:sz="4" w:space="0" w:color="auto"/>
            </w:tcBorders>
            <w:noWrap/>
            <w:vAlign w:val="center"/>
            <w:hideMark/>
          </w:tcPr>
          <w:p w14:paraId="53C797E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0.023</w:t>
            </w:r>
          </w:p>
        </w:tc>
        <w:tc>
          <w:tcPr>
            <w:tcW w:w="1041" w:type="pct"/>
            <w:vMerge w:val="restart"/>
            <w:tcBorders>
              <w:top w:val="nil"/>
              <w:left w:val="single" w:sz="4" w:space="0" w:color="auto"/>
              <w:bottom w:val="single" w:sz="4" w:space="0" w:color="auto"/>
              <w:right w:val="single" w:sz="4" w:space="0" w:color="auto"/>
            </w:tcBorders>
            <w:vAlign w:val="center"/>
            <w:hideMark/>
          </w:tcPr>
          <w:p w14:paraId="2B1BBB3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61E9B9D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5E8C5CC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0.770</w:t>
            </w:r>
          </w:p>
        </w:tc>
      </w:tr>
      <w:tr w:rsidR="007517D3" w:rsidRPr="007517D3" w14:paraId="1E0D1FBF"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5103AD76"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15225E3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6284148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0.0202</w:t>
            </w:r>
          </w:p>
        </w:tc>
        <w:tc>
          <w:tcPr>
            <w:tcW w:w="677" w:type="pct"/>
            <w:vMerge/>
            <w:tcBorders>
              <w:top w:val="nil"/>
              <w:left w:val="single" w:sz="4" w:space="0" w:color="auto"/>
              <w:bottom w:val="single" w:sz="4" w:space="0" w:color="auto"/>
              <w:right w:val="single" w:sz="4" w:space="0" w:color="auto"/>
            </w:tcBorders>
            <w:vAlign w:val="center"/>
            <w:hideMark/>
          </w:tcPr>
          <w:p w14:paraId="00137421"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055AD29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084E5C21"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41311AA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13D73C1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43292F6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53A1FA0E" w14:textId="77777777" w:rsidTr="007517D3">
        <w:trPr>
          <w:trHeight w:val="276"/>
        </w:trPr>
        <w:tc>
          <w:tcPr>
            <w:tcW w:w="4490" w:type="pct"/>
            <w:gridSpan w:val="8"/>
            <w:tcBorders>
              <w:top w:val="single" w:sz="4" w:space="0" w:color="auto"/>
              <w:left w:val="single" w:sz="4" w:space="0" w:color="auto"/>
              <w:bottom w:val="single" w:sz="4" w:space="0" w:color="auto"/>
              <w:right w:val="single" w:sz="4" w:space="0" w:color="000000"/>
            </w:tcBorders>
            <w:shd w:val="clear" w:color="000000" w:fill="E7E6E6"/>
            <w:noWrap/>
            <w:vAlign w:val="center"/>
            <w:hideMark/>
          </w:tcPr>
          <w:p w14:paraId="7887B03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CUBIERTA</w:t>
            </w:r>
          </w:p>
        </w:tc>
        <w:tc>
          <w:tcPr>
            <w:tcW w:w="510" w:type="pct"/>
            <w:tcBorders>
              <w:top w:val="nil"/>
              <w:left w:val="nil"/>
              <w:bottom w:val="nil"/>
              <w:right w:val="nil"/>
            </w:tcBorders>
            <w:shd w:val="clear" w:color="000000" w:fill="E7E6E6"/>
            <w:noWrap/>
            <w:vAlign w:val="center"/>
            <w:hideMark/>
          </w:tcPr>
          <w:p w14:paraId="0880E37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 </w:t>
            </w:r>
          </w:p>
        </w:tc>
      </w:tr>
      <w:tr w:rsidR="007517D3" w:rsidRPr="007517D3" w14:paraId="6147C17F"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0802D80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702688C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115A9E1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0.0106</w:t>
            </w:r>
          </w:p>
        </w:tc>
        <w:tc>
          <w:tcPr>
            <w:tcW w:w="677" w:type="pct"/>
            <w:vMerge w:val="restart"/>
            <w:tcBorders>
              <w:top w:val="nil"/>
              <w:left w:val="single" w:sz="4" w:space="0" w:color="auto"/>
              <w:bottom w:val="single" w:sz="4" w:space="0" w:color="auto"/>
              <w:right w:val="single" w:sz="4" w:space="0" w:color="auto"/>
            </w:tcBorders>
            <w:noWrap/>
            <w:vAlign w:val="center"/>
            <w:hideMark/>
          </w:tcPr>
          <w:p w14:paraId="5C6F1FE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0.011</w:t>
            </w:r>
          </w:p>
        </w:tc>
        <w:tc>
          <w:tcPr>
            <w:tcW w:w="711" w:type="pct"/>
            <w:vMerge w:val="restart"/>
            <w:tcBorders>
              <w:top w:val="nil"/>
              <w:left w:val="single" w:sz="4" w:space="0" w:color="auto"/>
              <w:bottom w:val="single" w:sz="4" w:space="0" w:color="auto"/>
              <w:right w:val="single" w:sz="4" w:space="0" w:color="auto"/>
            </w:tcBorders>
            <w:noWrap/>
            <w:vAlign w:val="center"/>
            <w:hideMark/>
          </w:tcPr>
          <w:p w14:paraId="2E28F64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0.015</w:t>
            </w:r>
          </w:p>
        </w:tc>
        <w:tc>
          <w:tcPr>
            <w:tcW w:w="711" w:type="pct"/>
            <w:vMerge w:val="restart"/>
            <w:tcBorders>
              <w:top w:val="nil"/>
              <w:left w:val="single" w:sz="4" w:space="0" w:color="auto"/>
              <w:bottom w:val="single" w:sz="4" w:space="0" w:color="auto"/>
              <w:right w:val="single" w:sz="4" w:space="0" w:color="auto"/>
            </w:tcBorders>
            <w:noWrap/>
            <w:vAlign w:val="center"/>
            <w:hideMark/>
          </w:tcPr>
          <w:p w14:paraId="747CF58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0.013</w:t>
            </w:r>
          </w:p>
        </w:tc>
        <w:tc>
          <w:tcPr>
            <w:tcW w:w="1041" w:type="pct"/>
            <w:vMerge w:val="restart"/>
            <w:tcBorders>
              <w:top w:val="nil"/>
              <w:left w:val="single" w:sz="4" w:space="0" w:color="auto"/>
              <w:bottom w:val="single" w:sz="4" w:space="0" w:color="auto"/>
              <w:right w:val="single" w:sz="4" w:space="0" w:color="auto"/>
            </w:tcBorders>
            <w:vAlign w:val="center"/>
            <w:hideMark/>
          </w:tcPr>
          <w:p w14:paraId="78E53AC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0D0CB73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single" w:sz="4" w:space="0" w:color="auto"/>
              <w:left w:val="single" w:sz="4" w:space="0" w:color="auto"/>
              <w:bottom w:val="single" w:sz="4" w:space="0" w:color="auto"/>
              <w:right w:val="single" w:sz="4" w:space="0" w:color="auto"/>
            </w:tcBorders>
            <w:noWrap/>
            <w:vAlign w:val="center"/>
            <w:hideMark/>
          </w:tcPr>
          <w:p w14:paraId="3BDE7BF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0.697</w:t>
            </w:r>
          </w:p>
        </w:tc>
      </w:tr>
      <w:tr w:rsidR="007517D3" w:rsidRPr="007517D3" w14:paraId="66AC050A"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8D71981"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0EFA20B7"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2CC5BE7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0.0106</w:t>
            </w:r>
          </w:p>
        </w:tc>
        <w:tc>
          <w:tcPr>
            <w:tcW w:w="677" w:type="pct"/>
            <w:vMerge/>
            <w:tcBorders>
              <w:top w:val="nil"/>
              <w:left w:val="single" w:sz="4" w:space="0" w:color="auto"/>
              <w:bottom w:val="single" w:sz="4" w:space="0" w:color="auto"/>
              <w:right w:val="single" w:sz="4" w:space="0" w:color="auto"/>
            </w:tcBorders>
            <w:vAlign w:val="center"/>
            <w:hideMark/>
          </w:tcPr>
          <w:p w14:paraId="39286E4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5F1ADF6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4FA1F5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2A90C557"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0EEF5CB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single" w:sz="4" w:space="0" w:color="auto"/>
              <w:left w:val="single" w:sz="4" w:space="0" w:color="auto"/>
              <w:bottom w:val="single" w:sz="4" w:space="0" w:color="auto"/>
              <w:right w:val="single" w:sz="4" w:space="0" w:color="auto"/>
            </w:tcBorders>
            <w:vAlign w:val="center"/>
            <w:hideMark/>
          </w:tcPr>
          <w:p w14:paraId="0FC3D41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16D592EE"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704A418C"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6BC18DC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7B69A15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0.0106</w:t>
            </w:r>
          </w:p>
        </w:tc>
        <w:tc>
          <w:tcPr>
            <w:tcW w:w="677" w:type="pct"/>
            <w:vMerge w:val="restart"/>
            <w:tcBorders>
              <w:top w:val="nil"/>
              <w:left w:val="single" w:sz="4" w:space="0" w:color="auto"/>
              <w:bottom w:val="single" w:sz="4" w:space="0" w:color="auto"/>
              <w:right w:val="single" w:sz="4" w:space="0" w:color="auto"/>
            </w:tcBorders>
            <w:noWrap/>
            <w:vAlign w:val="center"/>
            <w:hideMark/>
          </w:tcPr>
          <w:p w14:paraId="1E5FD63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0.011</w:t>
            </w:r>
          </w:p>
        </w:tc>
        <w:tc>
          <w:tcPr>
            <w:tcW w:w="711" w:type="pct"/>
            <w:vMerge w:val="restart"/>
            <w:tcBorders>
              <w:top w:val="nil"/>
              <w:left w:val="single" w:sz="4" w:space="0" w:color="auto"/>
              <w:bottom w:val="single" w:sz="4" w:space="0" w:color="auto"/>
              <w:right w:val="single" w:sz="4" w:space="0" w:color="auto"/>
            </w:tcBorders>
            <w:noWrap/>
            <w:vAlign w:val="center"/>
            <w:hideMark/>
          </w:tcPr>
          <w:p w14:paraId="5DAA7BD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0.015</w:t>
            </w:r>
          </w:p>
        </w:tc>
        <w:tc>
          <w:tcPr>
            <w:tcW w:w="711" w:type="pct"/>
            <w:vMerge w:val="restart"/>
            <w:tcBorders>
              <w:top w:val="nil"/>
              <w:left w:val="single" w:sz="4" w:space="0" w:color="auto"/>
              <w:bottom w:val="single" w:sz="4" w:space="0" w:color="auto"/>
              <w:right w:val="single" w:sz="4" w:space="0" w:color="auto"/>
            </w:tcBorders>
            <w:noWrap/>
            <w:vAlign w:val="center"/>
            <w:hideMark/>
          </w:tcPr>
          <w:p w14:paraId="705E8C5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0.013</w:t>
            </w:r>
          </w:p>
        </w:tc>
        <w:tc>
          <w:tcPr>
            <w:tcW w:w="1041" w:type="pct"/>
            <w:vMerge w:val="restart"/>
            <w:tcBorders>
              <w:top w:val="nil"/>
              <w:left w:val="single" w:sz="4" w:space="0" w:color="auto"/>
              <w:bottom w:val="single" w:sz="4" w:space="0" w:color="auto"/>
              <w:right w:val="single" w:sz="4" w:space="0" w:color="auto"/>
            </w:tcBorders>
            <w:vAlign w:val="center"/>
            <w:hideMark/>
          </w:tcPr>
          <w:p w14:paraId="763C167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7A36BA1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208E86C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0.697</w:t>
            </w:r>
          </w:p>
        </w:tc>
      </w:tr>
      <w:tr w:rsidR="007517D3" w:rsidRPr="007517D3" w14:paraId="263963A4"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A7279FF"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34BEF4B1"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1CBE07F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0.0106</w:t>
            </w:r>
          </w:p>
        </w:tc>
        <w:tc>
          <w:tcPr>
            <w:tcW w:w="677" w:type="pct"/>
            <w:vMerge/>
            <w:tcBorders>
              <w:top w:val="nil"/>
              <w:left w:val="single" w:sz="4" w:space="0" w:color="auto"/>
              <w:bottom w:val="single" w:sz="4" w:space="0" w:color="auto"/>
              <w:right w:val="single" w:sz="4" w:space="0" w:color="auto"/>
            </w:tcBorders>
            <w:vAlign w:val="center"/>
            <w:hideMark/>
          </w:tcPr>
          <w:p w14:paraId="4144442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72F7798F"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1AFF6AA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53AB13F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652A6E6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27DB618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7F691374"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02B05E21"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4317B96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0030A51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0.0139</w:t>
            </w:r>
          </w:p>
        </w:tc>
        <w:tc>
          <w:tcPr>
            <w:tcW w:w="677" w:type="pct"/>
            <w:vMerge w:val="restart"/>
            <w:tcBorders>
              <w:top w:val="nil"/>
              <w:left w:val="single" w:sz="4" w:space="0" w:color="auto"/>
              <w:bottom w:val="single" w:sz="4" w:space="0" w:color="auto"/>
              <w:right w:val="single" w:sz="4" w:space="0" w:color="auto"/>
            </w:tcBorders>
            <w:noWrap/>
            <w:vAlign w:val="center"/>
            <w:hideMark/>
          </w:tcPr>
          <w:p w14:paraId="65398FA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w:t>
            </w:r>
          </w:p>
        </w:tc>
        <w:tc>
          <w:tcPr>
            <w:tcW w:w="711" w:type="pct"/>
            <w:vMerge w:val="restart"/>
            <w:tcBorders>
              <w:top w:val="nil"/>
              <w:left w:val="single" w:sz="4" w:space="0" w:color="auto"/>
              <w:bottom w:val="single" w:sz="4" w:space="0" w:color="auto"/>
              <w:right w:val="single" w:sz="4" w:space="0" w:color="auto"/>
            </w:tcBorders>
            <w:noWrap/>
            <w:vAlign w:val="center"/>
            <w:hideMark/>
          </w:tcPr>
          <w:p w14:paraId="6C49245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4D0496B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w:t>
            </w:r>
          </w:p>
        </w:tc>
        <w:tc>
          <w:tcPr>
            <w:tcW w:w="1041" w:type="pct"/>
            <w:vMerge w:val="restart"/>
            <w:tcBorders>
              <w:top w:val="nil"/>
              <w:left w:val="single" w:sz="4" w:space="0" w:color="auto"/>
              <w:bottom w:val="single" w:sz="4" w:space="0" w:color="auto"/>
              <w:right w:val="single" w:sz="4" w:space="0" w:color="auto"/>
            </w:tcBorders>
            <w:vAlign w:val="center"/>
            <w:hideMark/>
          </w:tcPr>
          <w:p w14:paraId="4417CF3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607542C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0D9099C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0.722</w:t>
            </w:r>
          </w:p>
        </w:tc>
      </w:tr>
      <w:tr w:rsidR="007517D3" w:rsidRPr="007517D3" w14:paraId="45DACABE"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7D1C3C01"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3F36DDB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36E55A6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0.0144</w:t>
            </w:r>
          </w:p>
        </w:tc>
        <w:tc>
          <w:tcPr>
            <w:tcW w:w="677" w:type="pct"/>
            <w:vMerge/>
            <w:tcBorders>
              <w:top w:val="nil"/>
              <w:left w:val="single" w:sz="4" w:space="0" w:color="auto"/>
              <w:bottom w:val="single" w:sz="4" w:space="0" w:color="auto"/>
              <w:right w:val="single" w:sz="4" w:space="0" w:color="auto"/>
            </w:tcBorders>
            <w:vAlign w:val="center"/>
            <w:hideMark/>
          </w:tcPr>
          <w:p w14:paraId="17C8EFF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12AB91F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5B0B1DB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547F309F"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2E79206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77DBC9D4"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3AD1C5A5" w14:textId="77777777" w:rsidTr="007517D3">
        <w:trPr>
          <w:trHeight w:val="300"/>
        </w:trPr>
        <w:tc>
          <w:tcPr>
            <w:tcW w:w="224" w:type="pct"/>
            <w:tcBorders>
              <w:top w:val="nil"/>
              <w:left w:val="single" w:sz="4" w:space="0" w:color="auto"/>
              <w:bottom w:val="single" w:sz="4" w:space="0" w:color="auto"/>
              <w:right w:val="single" w:sz="4" w:space="0" w:color="auto"/>
            </w:tcBorders>
            <w:noWrap/>
            <w:vAlign w:val="center"/>
            <w:hideMark/>
          </w:tcPr>
          <w:p w14:paraId="75A0B742"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31A34FD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6139F40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0.0149</w:t>
            </w:r>
          </w:p>
        </w:tc>
        <w:tc>
          <w:tcPr>
            <w:tcW w:w="677" w:type="pct"/>
            <w:vMerge w:val="restart"/>
            <w:tcBorders>
              <w:top w:val="nil"/>
              <w:left w:val="single" w:sz="4" w:space="0" w:color="auto"/>
              <w:bottom w:val="single" w:sz="4" w:space="0" w:color="auto"/>
              <w:right w:val="single" w:sz="4" w:space="0" w:color="auto"/>
            </w:tcBorders>
            <w:noWrap/>
            <w:vAlign w:val="center"/>
            <w:hideMark/>
          </w:tcPr>
          <w:p w14:paraId="0754322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0.015</w:t>
            </w:r>
          </w:p>
        </w:tc>
        <w:tc>
          <w:tcPr>
            <w:tcW w:w="711" w:type="pct"/>
            <w:vMerge w:val="restart"/>
            <w:tcBorders>
              <w:top w:val="nil"/>
              <w:left w:val="single" w:sz="4" w:space="0" w:color="auto"/>
              <w:bottom w:val="single" w:sz="4" w:space="0" w:color="auto"/>
              <w:right w:val="single" w:sz="4" w:space="0" w:color="auto"/>
            </w:tcBorders>
            <w:noWrap/>
            <w:vAlign w:val="center"/>
            <w:hideMark/>
          </w:tcPr>
          <w:p w14:paraId="4414A1B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668CAF0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0.018</w:t>
            </w:r>
          </w:p>
        </w:tc>
        <w:tc>
          <w:tcPr>
            <w:tcW w:w="1041" w:type="pct"/>
            <w:vMerge w:val="restart"/>
            <w:tcBorders>
              <w:top w:val="nil"/>
              <w:left w:val="single" w:sz="4" w:space="0" w:color="auto"/>
              <w:bottom w:val="single" w:sz="4" w:space="0" w:color="auto"/>
              <w:right w:val="single" w:sz="4" w:space="0" w:color="auto"/>
            </w:tcBorders>
            <w:vAlign w:val="center"/>
            <w:hideMark/>
          </w:tcPr>
          <w:p w14:paraId="3E22F58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5E3159E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2652354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0.715</w:t>
            </w:r>
          </w:p>
        </w:tc>
      </w:tr>
      <w:tr w:rsidR="007517D3" w:rsidRPr="007517D3" w14:paraId="6D23E64E"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C982C47"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14E7516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092A72F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0.0144</w:t>
            </w:r>
          </w:p>
        </w:tc>
        <w:tc>
          <w:tcPr>
            <w:tcW w:w="677" w:type="pct"/>
            <w:vMerge/>
            <w:tcBorders>
              <w:top w:val="nil"/>
              <w:left w:val="single" w:sz="4" w:space="0" w:color="auto"/>
              <w:bottom w:val="single" w:sz="4" w:space="0" w:color="auto"/>
              <w:right w:val="single" w:sz="4" w:space="0" w:color="auto"/>
            </w:tcBorders>
            <w:vAlign w:val="center"/>
            <w:hideMark/>
          </w:tcPr>
          <w:p w14:paraId="3C8987C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032AEEE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11B04CF"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24942F3A"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63E48D2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5206E24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bl>
    <w:p w14:paraId="6C97CD46" w14:textId="77777777" w:rsidR="005753BE" w:rsidRPr="008074A5" w:rsidRDefault="005753BE" w:rsidP="00C63B6F">
      <w:pPr>
        <w:jc w:val="both"/>
        <w:rPr>
          <w:rFonts w:ascii="Arial" w:eastAsia="Times New Roman" w:hAnsi="Arial" w:cs="Arial"/>
          <w:szCs w:val="20"/>
        </w:rPr>
      </w:pPr>
    </w:p>
    <w:p w14:paraId="016E2594" w14:textId="52E54580" w:rsidR="00EA1651" w:rsidRPr="008074A5" w:rsidRDefault="00EA1651" w:rsidP="00EA1651">
      <w:pPr>
        <w:pStyle w:val="Descripcin"/>
        <w:spacing w:after="0"/>
        <w:jc w:val="center"/>
        <w:rPr>
          <w:rFonts w:ascii="Arial" w:hAnsi="Arial" w:cs="Arial"/>
          <w:lang w:val="es-CO"/>
        </w:rPr>
      </w:pPr>
      <w:bookmarkStart w:id="47" w:name="_Toc243063461"/>
      <w:r>
        <w:rPr>
          <w:rFonts w:ascii="Arial" w:hAnsi="Arial" w:cs="Arial"/>
        </w:rPr>
        <w:t xml:space="preserve">Tabla </w:t>
      </w:r>
      <w:r>
        <w:rPr>
          <w:rFonts w:ascii="Arial" w:hAnsi="Arial" w:cs="Arial"/>
        </w:rPr>
        <w:fldChar w:fldCharType="begin"/>
      </w:r>
      <w:r>
        <w:rPr>
          <w:rFonts w:ascii="Arial" w:hAnsi="Arial" w:cs="Arial"/>
        </w:rPr>
        <w:instrText>SEQ Tabla \* ARABIC</w:instrText>
      </w:r>
      <w:r>
        <w:rPr>
          <w:rFonts w:ascii="Arial" w:hAnsi="Arial" w:cs="Arial"/>
        </w:rPr>
        <w:fldChar w:fldCharType="separate"/>
      </w:r>
      <w:r w:rsidR="0088429B">
        <w:rPr>
          <w:rFonts w:ascii="Arial" w:hAnsi="Arial" w:cs="Arial"/>
          <w:noProof/>
        </w:rPr>
        <w:t>14</w:t>
      </w:r>
      <w:r>
        <w:rPr>
          <w:rFonts w:ascii="Arial" w:hAnsi="Arial" w:cs="Arial"/>
        </w:rPr>
        <w:fldChar w:fldCharType="end"/>
      </w:r>
      <w:r w:rsidR="00AD35A8">
        <w:rPr>
          <w:rFonts w:ascii="Arial" w:hAnsi="Arial" w:cs="Arial"/>
        </w:rPr>
        <w:t>.</w:t>
      </w:r>
      <w:r>
        <w:rPr>
          <w:rFonts w:ascii="Arial" w:hAnsi="Arial" w:cs="Arial"/>
        </w:rPr>
        <w:t xml:space="preserve"> Irregularidad eje 1 (eje x).</w:t>
      </w:r>
      <w:bookmarkEnd w:id="47"/>
    </w:p>
    <w:tbl>
      <w:tblPr>
        <w:tblW w:w="5000" w:type="pct"/>
        <w:tblCellMar>
          <w:left w:w="70" w:type="dxa"/>
          <w:right w:w="70" w:type="dxa"/>
        </w:tblCellMar>
        <w:tblLook w:val="04A0" w:firstRow="1" w:lastRow="0" w:firstColumn="1" w:lastColumn="0" w:noHBand="0" w:noVBand="1"/>
      </w:tblPr>
      <w:tblGrid>
        <w:gridCol w:w="521"/>
        <w:gridCol w:w="1260"/>
        <w:gridCol w:w="691"/>
        <w:gridCol w:w="1311"/>
        <w:gridCol w:w="1346"/>
        <w:gridCol w:w="1362"/>
        <w:gridCol w:w="1621"/>
        <w:gridCol w:w="357"/>
        <w:gridCol w:w="591"/>
      </w:tblGrid>
      <w:tr w:rsidR="00203DBD" w:rsidRPr="00203DBD" w14:paraId="70C5913C" w14:textId="77777777" w:rsidTr="00203DBD">
        <w:trPr>
          <w:trHeight w:val="315"/>
        </w:trPr>
        <w:tc>
          <w:tcPr>
            <w:tcW w:w="5000" w:type="pct"/>
            <w:gridSpan w:val="9"/>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444A4854" w14:textId="77777777" w:rsidR="00203DBD" w:rsidRPr="00203DBD" w:rsidRDefault="00203DBD" w:rsidP="00203DBD">
            <w:pPr>
              <w:spacing w:after="0" w:line="240" w:lineRule="auto"/>
              <w:jc w:val="center"/>
              <w:rPr>
                <w:rFonts w:ascii="Arial" w:eastAsia="Times New Roman" w:hAnsi="Arial" w:cs="Arial"/>
                <w:color w:val="000000"/>
                <w:lang w:val="es-CO" w:eastAsia="es-CO"/>
              </w:rPr>
            </w:pPr>
            <w:r w:rsidRPr="00203DBD">
              <w:rPr>
                <w:rFonts w:ascii="Arial" w:eastAsia="Times New Roman" w:hAnsi="Arial" w:cs="Arial"/>
                <w:color w:val="000000"/>
                <w:lang w:val="es-CO" w:eastAsia="es-CO"/>
              </w:rPr>
              <w:t>Irregularidad en el eje 1 (eje x)</w:t>
            </w:r>
          </w:p>
        </w:tc>
      </w:tr>
      <w:tr w:rsidR="00203DBD" w:rsidRPr="00203DBD" w14:paraId="3CA40761" w14:textId="77777777" w:rsidTr="00203DBD">
        <w:trPr>
          <w:trHeight w:val="510"/>
        </w:trPr>
        <w:tc>
          <w:tcPr>
            <w:tcW w:w="246" w:type="pct"/>
            <w:tcBorders>
              <w:top w:val="nil"/>
              <w:left w:val="single" w:sz="4" w:space="0" w:color="auto"/>
              <w:bottom w:val="single" w:sz="4" w:space="0" w:color="auto"/>
              <w:right w:val="single" w:sz="4" w:space="0" w:color="auto"/>
            </w:tcBorders>
            <w:noWrap/>
            <w:vAlign w:val="center"/>
            <w:hideMark/>
          </w:tcPr>
          <w:p w14:paraId="6661990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Joint</w:t>
            </w:r>
          </w:p>
        </w:tc>
        <w:tc>
          <w:tcPr>
            <w:tcW w:w="724" w:type="pct"/>
            <w:tcBorders>
              <w:top w:val="nil"/>
              <w:left w:val="nil"/>
              <w:bottom w:val="single" w:sz="4" w:space="0" w:color="auto"/>
              <w:right w:val="single" w:sz="4" w:space="0" w:color="auto"/>
            </w:tcBorders>
            <w:shd w:val="clear" w:color="000000" w:fill="FFFFFF"/>
            <w:noWrap/>
            <w:vAlign w:val="center"/>
            <w:hideMark/>
          </w:tcPr>
          <w:p w14:paraId="49380FC9" w14:textId="77777777" w:rsidR="00203DBD" w:rsidRPr="00203DBD" w:rsidRDefault="00203DBD" w:rsidP="00203DBD">
            <w:pPr>
              <w:spacing w:after="0" w:line="240" w:lineRule="auto"/>
              <w:jc w:val="center"/>
              <w:rPr>
                <w:rFonts w:ascii="Arial" w:eastAsia="Times New Roman" w:hAnsi="Arial" w:cs="Arial"/>
                <w:sz w:val="18"/>
                <w:szCs w:val="18"/>
                <w:lang w:val="es-CO" w:eastAsia="es-CO"/>
              </w:rPr>
            </w:pPr>
            <w:r w:rsidRPr="00203DBD">
              <w:rPr>
                <w:rFonts w:ascii="Arial" w:eastAsia="Times New Roman" w:hAnsi="Arial" w:cs="Arial"/>
                <w:sz w:val="18"/>
                <w:szCs w:val="18"/>
                <w:lang w:val="es-CO" w:eastAsia="es-CO"/>
              </w:rPr>
              <w:t>Combinación</w:t>
            </w:r>
          </w:p>
        </w:tc>
        <w:tc>
          <w:tcPr>
            <w:tcW w:w="353" w:type="pct"/>
            <w:tcBorders>
              <w:top w:val="nil"/>
              <w:left w:val="nil"/>
              <w:bottom w:val="single" w:sz="4" w:space="0" w:color="auto"/>
              <w:right w:val="single" w:sz="4" w:space="0" w:color="auto"/>
            </w:tcBorders>
            <w:noWrap/>
            <w:vAlign w:val="center"/>
            <w:hideMark/>
          </w:tcPr>
          <w:p w14:paraId="06C269F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Δ</w:t>
            </w:r>
          </w:p>
        </w:tc>
        <w:tc>
          <w:tcPr>
            <w:tcW w:w="743" w:type="pct"/>
            <w:tcBorders>
              <w:top w:val="nil"/>
              <w:left w:val="nil"/>
              <w:bottom w:val="single" w:sz="4" w:space="0" w:color="auto"/>
              <w:right w:val="single" w:sz="4" w:space="0" w:color="auto"/>
            </w:tcBorders>
            <w:noWrap/>
            <w:vAlign w:val="center"/>
            <w:hideMark/>
          </w:tcPr>
          <w:p w14:paraId="6B68CBD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 xml:space="preserve">Maxima deriva </w:t>
            </w:r>
          </w:p>
        </w:tc>
        <w:tc>
          <w:tcPr>
            <w:tcW w:w="780" w:type="pct"/>
            <w:tcBorders>
              <w:top w:val="nil"/>
              <w:left w:val="nil"/>
              <w:bottom w:val="single" w:sz="4" w:space="0" w:color="auto"/>
              <w:right w:val="single" w:sz="4" w:space="0" w:color="auto"/>
            </w:tcBorders>
            <w:noWrap/>
            <w:vAlign w:val="center"/>
            <w:hideMark/>
          </w:tcPr>
          <w:p w14:paraId="2E605158" w14:textId="30AC2E60"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noProof/>
                <w:color w:val="000000"/>
                <w:sz w:val="18"/>
                <w:szCs w:val="18"/>
                <w:lang w:val="es-CO" w:eastAsia="es-CO"/>
              </w:rPr>
              <w:drawing>
                <wp:anchor distT="0" distB="0" distL="114300" distR="114300" simplePos="0" relativeHeight="251683843" behindDoc="0" locked="0" layoutInCell="1" allowOverlap="1" wp14:anchorId="2B91B18A" wp14:editId="2F4D46F8">
                  <wp:simplePos x="0" y="0"/>
                  <wp:positionH relativeFrom="column">
                    <wp:posOffset>152400</wp:posOffset>
                  </wp:positionH>
                  <wp:positionV relativeFrom="paragraph">
                    <wp:posOffset>22860</wp:posOffset>
                  </wp:positionV>
                  <wp:extent cx="541020" cy="266700"/>
                  <wp:effectExtent l="0" t="0" r="0" b="0"/>
                  <wp:wrapNone/>
                  <wp:docPr id="519298352" name="Imagen 32" descr="The image depicts the mathematical expression for the sum of the numbers 1.4 and 41, followed by 42.&#10;&#10;El contenido generado por IA puede ser incorrecto.">
                    <a:extLst xmlns:a="http://schemas.openxmlformats.org/drawingml/2006/main">
                      <a:ext uri="{FF2B5EF4-FFF2-40B4-BE49-F238E27FC236}">
                        <a16:creationId xmlns:a16="http://schemas.microsoft.com/office/drawing/2014/main" id="{36661094-A27D-41A6-9DB2-E1A3E566F2DF}"/>
                      </a:ext>
                    </a:extLst>
                  </wp:docPr>
                  <wp:cNvGraphicFramePr/>
                  <a:graphic xmlns:a="http://schemas.openxmlformats.org/drawingml/2006/main">
                    <a:graphicData uri="http://schemas.openxmlformats.org/drawingml/2006/picture">
                      <pic:pic xmlns:pic="http://schemas.openxmlformats.org/drawingml/2006/picture">
                        <pic:nvPicPr>
                          <pic:cNvPr id="519298352" name="Imagen 32" descr="The image depicts the mathematical expression for the sum of the numbers 1.4 and 41, followed by 42.&#10;&#10;El contenido generado por IA puede ser incorrecto.">
                            <a:extLst>
                              <a:ext uri="{FF2B5EF4-FFF2-40B4-BE49-F238E27FC236}">
                                <a16:creationId xmlns:a16="http://schemas.microsoft.com/office/drawing/2014/main" id="{36661094-A27D-41A6-9DB2-E1A3E566F2DF}"/>
                              </a:ext>
                            </a:extLst>
                          </pic:cNvPr>
                          <pic:cNvPicPr>
                            <a:picLocks noChangeAspect="1"/>
                          </pic:cNvPicPr>
                        </pic:nvPicPr>
                        <pic:blipFill>
                          <a:blip r:embed="rId46"/>
                          <a:stretch>
                            <a:fillRect/>
                          </a:stretch>
                        </pic:blipFill>
                        <pic:spPr>
                          <a:xfrm>
                            <a:off x="0" y="0"/>
                            <a:ext cx="546516" cy="266700"/>
                          </a:xfrm>
                          <a:prstGeom prst="rect">
                            <a:avLst/>
                          </a:prstGeom>
                        </pic:spPr>
                      </pic:pic>
                    </a:graphicData>
                  </a:graphic>
                  <wp14:sizeRelH relativeFrom="page">
                    <wp14:pctWidth>0</wp14:pctWidth>
                  </wp14:sizeRelH>
                  <wp14:sizeRelV relativeFrom="page">
                    <wp14:pctHeight>0</wp14:pctHeight>
                  </wp14:sizeRelV>
                </wp:anchor>
              </w:drawing>
            </w:r>
          </w:p>
        </w:tc>
        <w:tc>
          <w:tcPr>
            <w:tcW w:w="780" w:type="pct"/>
            <w:tcBorders>
              <w:top w:val="nil"/>
              <w:left w:val="nil"/>
              <w:bottom w:val="single" w:sz="4" w:space="0" w:color="auto"/>
              <w:right w:val="single" w:sz="4" w:space="0" w:color="auto"/>
            </w:tcBorders>
            <w:noWrap/>
            <w:vAlign w:val="center"/>
            <w:hideMark/>
          </w:tcPr>
          <w:p w14:paraId="401D61D4" w14:textId="45A90A9B"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noProof/>
                <w:color w:val="000000"/>
                <w:sz w:val="18"/>
                <w:szCs w:val="18"/>
                <w:lang w:val="es-CO" w:eastAsia="es-CO"/>
              </w:rPr>
              <w:drawing>
                <wp:anchor distT="0" distB="0" distL="114300" distR="114300" simplePos="0" relativeHeight="251684867" behindDoc="0" locked="0" layoutInCell="1" allowOverlap="1" wp14:anchorId="0F54D3B4" wp14:editId="411B63A3">
                  <wp:simplePos x="0" y="0"/>
                  <wp:positionH relativeFrom="column">
                    <wp:posOffset>199390</wp:posOffset>
                  </wp:positionH>
                  <wp:positionV relativeFrom="paragraph">
                    <wp:posOffset>45085</wp:posOffset>
                  </wp:positionV>
                  <wp:extent cx="533400" cy="228600"/>
                  <wp:effectExtent l="0" t="0" r="0" b="0"/>
                  <wp:wrapNone/>
                  <wp:docPr id="441449488" name="Imagen 31" descr="1.2 + 41 + 42&#10;&#10;El contenido generado por IA puede ser incorrecto.">
                    <a:extLst xmlns:a="http://schemas.openxmlformats.org/drawingml/2006/main">
                      <a:ext uri="{FF2B5EF4-FFF2-40B4-BE49-F238E27FC236}">
                        <a16:creationId xmlns:a16="http://schemas.microsoft.com/office/drawing/2014/main" id="{3D2BB1C6-7D71-4512-A3AF-5DFFC808FE15}"/>
                      </a:ext>
                    </a:extLst>
                  </wp:docPr>
                  <wp:cNvGraphicFramePr/>
                  <a:graphic xmlns:a="http://schemas.openxmlformats.org/drawingml/2006/main">
                    <a:graphicData uri="http://schemas.openxmlformats.org/drawingml/2006/picture">
                      <pic:pic xmlns:pic="http://schemas.openxmlformats.org/drawingml/2006/picture">
                        <pic:nvPicPr>
                          <pic:cNvPr id="441449488" name="Imagen 31" descr="1.2 + 41 + 42&#10;&#10;El contenido generado por IA puede ser incorrecto.">
                            <a:extLst>
                              <a:ext uri="{FF2B5EF4-FFF2-40B4-BE49-F238E27FC236}">
                                <a16:creationId xmlns:a16="http://schemas.microsoft.com/office/drawing/2014/main" id="{3D2BB1C6-7D71-4512-A3AF-5DFFC808FE15}"/>
                              </a:ext>
                            </a:extLst>
                          </pic:cNvPr>
                          <pic:cNvPicPr>
                            <a:picLocks noChangeAspect="1"/>
                          </pic:cNvPicPr>
                        </pic:nvPicPr>
                        <pic:blipFill>
                          <a:blip r:embed="rId47"/>
                          <a:stretch>
                            <a:fillRect/>
                          </a:stretch>
                        </pic:blipFill>
                        <pic:spPr>
                          <a:xfrm>
                            <a:off x="0" y="0"/>
                            <a:ext cx="533400" cy="228600"/>
                          </a:xfrm>
                          <a:prstGeom prst="rect">
                            <a:avLst/>
                          </a:prstGeom>
                        </pic:spPr>
                      </pic:pic>
                    </a:graphicData>
                  </a:graphic>
                  <wp14:sizeRelH relativeFrom="page">
                    <wp14:pctWidth>0</wp14:pctWidth>
                  </wp14:sizeRelH>
                  <wp14:sizeRelV relativeFrom="page">
                    <wp14:pctHeight>0</wp14:pctHeight>
                  </wp14:sizeRelV>
                </wp:anchor>
              </w:drawing>
            </w:r>
          </w:p>
        </w:tc>
        <w:tc>
          <w:tcPr>
            <w:tcW w:w="922" w:type="pct"/>
            <w:tcBorders>
              <w:top w:val="nil"/>
              <w:left w:val="nil"/>
              <w:bottom w:val="single" w:sz="4" w:space="0" w:color="auto"/>
              <w:right w:val="single" w:sz="4" w:space="0" w:color="auto"/>
            </w:tcBorders>
            <w:vAlign w:val="center"/>
            <w:hideMark/>
          </w:tcPr>
          <w:p w14:paraId="423ED91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 xml:space="preserve">IRREGULARIDAD </w:t>
            </w:r>
          </w:p>
        </w:tc>
        <w:tc>
          <w:tcPr>
            <w:tcW w:w="160" w:type="pct"/>
            <w:tcBorders>
              <w:top w:val="nil"/>
              <w:left w:val="nil"/>
              <w:bottom w:val="single" w:sz="4" w:space="0" w:color="auto"/>
              <w:right w:val="single" w:sz="4" w:space="0" w:color="auto"/>
            </w:tcBorders>
            <w:noWrap/>
            <w:vAlign w:val="center"/>
            <w:hideMark/>
          </w:tcPr>
          <w:p w14:paraId="001AD70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φp</w:t>
            </w:r>
          </w:p>
        </w:tc>
        <w:tc>
          <w:tcPr>
            <w:tcW w:w="290" w:type="pct"/>
            <w:tcBorders>
              <w:top w:val="nil"/>
              <w:left w:val="nil"/>
              <w:bottom w:val="single" w:sz="4" w:space="0" w:color="auto"/>
              <w:right w:val="single" w:sz="4" w:space="0" w:color="auto"/>
            </w:tcBorders>
            <w:shd w:val="clear" w:color="000000" w:fill="FFFFFF"/>
            <w:noWrap/>
            <w:vAlign w:val="center"/>
            <w:hideMark/>
          </w:tcPr>
          <w:p w14:paraId="20B78CD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AX</w:t>
            </w:r>
          </w:p>
        </w:tc>
      </w:tr>
      <w:tr w:rsidR="00203DBD" w:rsidRPr="00203DBD" w14:paraId="703C8E61" w14:textId="77777777" w:rsidTr="00203DBD">
        <w:trPr>
          <w:trHeight w:val="276"/>
        </w:trPr>
        <w:tc>
          <w:tcPr>
            <w:tcW w:w="5000" w:type="pct"/>
            <w:gridSpan w:val="9"/>
            <w:tcBorders>
              <w:top w:val="single" w:sz="4" w:space="0" w:color="auto"/>
              <w:left w:val="single" w:sz="4" w:space="0" w:color="auto"/>
              <w:bottom w:val="single" w:sz="4" w:space="0" w:color="auto"/>
              <w:right w:val="nil"/>
            </w:tcBorders>
            <w:shd w:val="clear" w:color="000000" w:fill="E7E6E6"/>
            <w:noWrap/>
            <w:vAlign w:val="center"/>
            <w:hideMark/>
          </w:tcPr>
          <w:p w14:paraId="7BBBD73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NIVEL 1</w:t>
            </w:r>
          </w:p>
        </w:tc>
      </w:tr>
      <w:tr w:rsidR="00203DBD" w:rsidRPr="00203DBD" w14:paraId="6FCBCA1B"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5E2F1600"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4F6BD41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76B46B3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0.0140</w:t>
            </w:r>
          </w:p>
        </w:tc>
        <w:tc>
          <w:tcPr>
            <w:tcW w:w="743" w:type="pct"/>
            <w:vMerge w:val="restart"/>
            <w:tcBorders>
              <w:top w:val="nil"/>
              <w:left w:val="single" w:sz="4" w:space="0" w:color="auto"/>
              <w:bottom w:val="single" w:sz="4" w:space="0" w:color="auto"/>
              <w:right w:val="single" w:sz="4" w:space="0" w:color="auto"/>
            </w:tcBorders>
            <w:noWrap/>
            <w:vAlign w:val="center"/>
            <w:hideMark/>
          </w:tcPr>
          <w:p w14:paraId="0283112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0.0142</w:t>
            </w:r>
          </w:p>
        </w:tc>
        <w:tc>
          <w:tcPr>
            <w:tcW w:w="780" w:type="pct"/>
            <w:vMerge w:val="restart"/>
            <w:tcBorders>
              <w:top w:val="nil"/>
              <w:left w:val="single" w:sz="4" w:space="0" w:color="auto"/>
              <w:bottom w:val="single" w:sz="4" w:space="0" w:color="auto"/>
              <w:right w:val="single" w:sz="4" w:space="0" w:color="auto"/>
            </w:tcBorders>
            <w:noWrap/>
            <w:vAlign w:val="center"/>
            <w:hideMark/>
          </w:tcPr>
          <w:p w14:paraId="7935C0B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0.0198</w:t>
            </w:r>
          </w:p>
        </w:tc>
        <w:tc>
          <w:tcPr>
            <w:tcW w:w="780" w:type="pct"/>
            <w:vMerge w:val="restart"/>
            <w:tcBorders>
              <w:top w:val="nil"/>
              <w:left w:val="single" w:sz="4" w:space="0" w:color="auto"/>
              <w:bottom w:val="single" w:sz="4" w:space="0" w:color="auto"/>
              <w:right w:val="single" w:sz="4" w:space="0" w:color="auto"/>
            </w:tcBorders>
            <w:noWrap/>
            <w:vAlign w:val="center"/>
            <w:hideMark/>
          </w:tcPr>
          <w:p w14:paraId="1E2FD5A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0.0169</w:t>
            </w:r>
          </w:p>
        </w:tc>
        <w:tc>
          <w:tcPr>
            <w:tcW w:w="922" w:type="pct"/>
            <w:vMerge w:val="restart"/>
            <w:tcBorders>
              <w:top w:val="nil"/>
              <w:left w:val="single" w:sz="4" w:space="0" w:color="auto"/>
              <w:bottom w:val="single" w:sz="4" w:space="0" w:color="auto"/>
              <w:right w:val="single" w:sz="4" w:space="0" w:color="auto"/>
            </w:tcBorders>
            <w:vAlign w:val="center"/>
            <w:hideMark/>
          </w:tcPr>
          <w:p w14:paraId="2C241AB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0020ECE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0A2CB29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0.704</w:t>
            </w:r>
          </w:p>
        </w:tc>
      </w:tr>
      <w:tr w:rsidR="00203DBD" w:rsidRPr="00203DBD" w14:paraId="4F0B93AF"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78155D11"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66A03C0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2C2CA7B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0.0142</w:t>
            </w:r>
          </w:p>
        </w:tc>
        <w:tc>
          <w:tcPr>
            <w:tcW w:w="743" w:type="pct"/>
            <w:vMerge/>
            <w:tcBorders>
              <w:top w:val="nil"/>
              <w:left w:val="single" w:sz="4" w:space="0" w:color="auto"/>
              <w:bottom w:val="single" w:sz="4" w:space="0" w:color="auto"/>
              <w:right w:val="single" w:sz="4" w:space="0" w:color="auto"/>
            </w:tcBorders>
            <w:vAlign w:val="center"/>
            <w:hideMark/>
          </w:tcPr>
          <w:p w14:paraId="482A43D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187A33DA"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2323FF60"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3708BCC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653FBD6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59528D82"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3D5DC658"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0A2D8A27"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1019AB0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43C2C92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0.0140</w:t>
            </w:r>
          </w:p>
        </w:tc>
        <w:tc>
          <w:tcPr>
            <w:tcW w:w="743" w:type="pct"/>
            <w:vMerge w:val="restart"/>
            <w:tcBorders>
              <w:top w:val="nil"/>
              <w:left w:val="single" w:sz="4" w:space="0" w:color="auto"/>
              <w:bottom w:val="single" w:sz="4" w:space="0" w:color="auto"/>
              <w:right w:val="single" w:sz="4" w:space="0" w:color="auto"/>
            </w:tcBorders>
            <w:noWrap/>
            <w:vAlign w:val="center"/>
            <w:hideMark/>
          </w:tcPr>
          <w:p w14:paraId="22AB3A4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0.0141</w:t>
            </w:r>
          </w:p>
        </w:tc>
        <w:tc>
          <w:tcPr>
            <w:tcW w:w="780" w:type="pct"/>
            <w:vMerge w:val="restart"/>
            <w:tcBorders>
              <w:top w:val="nil"/>
              <w:left w:val="single" w:sz="4" w:space="0" w:color="auto"/>
              <w:bottom w:val="single" w:sz="4" w:space="0" w:color="auto"/>
              <w:right w:val="single" w:sz="4" w:space="0" w:color="auto"/>
            </w:tcBorders>
            <w:noWrap/>
            <w:vAlign w:val="center"/>
            <w:hideMark/>
          </w:tcPr>
          <w:p w14:paraId="1DE690B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0.0197</w:t>
            </w:r>
          </w:p>
        </w:tc>
        <w:tc>
          <w:tcPr>
            <w:tcW w:w="780" w:type="pct"/>
            <w:vMerge w:val="restart"/>
            <w:tcBorders>
              <w:top w:val="nil"/>
              <w:left w:val="single" w:sz="4" w:space="0" w:color="auto"/>
              <w:bottom w:val="single" w:sz="4" w:space="0" w:color="auto"/>
              <w:right w:val="single" w:sz="4" w:space="0" w:color="auto"/>
            </w:tcBorders>
            <w:noWrap/>
            <w:vAlign w:val="center"/>
            <w:hideMark/>
          </w:tcPr>
          <w:p w14:paraId="314B037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0.0169</w:t>
            </w:r>
          </w:p>
        </w:tc>
        <w:tc>
          <w:tcPr>
            <w:tcW w:w="922" w:type="pct"/>
            <w:vMerge w:val="restart"/>
            <w:tcBorders>
              <w:top w:val="nil"/>
              <w:left w:val="single" w:sz="4" w:space="0" w:color="auto"/>
              <w:bottom w:val="single" w:sz="4" w:space="0" w:color="auto"/>
              <w:right w:val="single" w:sz="4" w:space="0" w:color="auto"/>
            </w:tcBorders>
            <w:vAlign w:val="center"/>
            <w:hideMark/>
          </w:tcPr>
          <w:p w14:paraId="25D1BD0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7A4DC7F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14FCB2A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0.701</w:t>
            </w:r>
          </w:p>
        </w:tc>
      </w:tr>
      <w:tr w:rsidR="00203DBD" w:rsidRPr="00203DBD" w14:paraId="4C87094B"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518F0179"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7638612F"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6BF54D4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0.0141</w:t>
            </w:r>
          </w:p>
        </w:tc>
        <w:tc>
          <w:tcPr>
            <w:tcW w:w="743" w:type="pct"/>
            <w:vMerge/>
            <w:tcBorders>
              <w:top w:val="nil"/>
              <w:left w:val="single" w:sz="4" w:space="0" w:color="auto"/>
              <w:bottom w:val="single" w:sz="4" w:space="0" w:color="auto"/>
              <w:right w:val="single" w:sz="4" w:space="0" w:color="auto"/>
            </w:tcBorders>
            <w:vAlign w:val="center"/>
            <w:hideMark/>
          </w:tcPr>
          <w:p w14:paraId="3CA334F3"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5C332E1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327CCE3A"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790049A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1B178469"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703F6EB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2351CBD4"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737C5FAE"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056F837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2212F30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0.0143</w:t>
            </w:r>
          </w:p>
        </w:tc>
        <w:tc>
          <w:tcPr>
            <w:tcW w:w="743" w:type="pct"/>
            <w:vMerge w:val="restart"/>
            <w:tcBorders>
              <w:top w:val="nil"/>
              <w:left w:val="single" w:sz="4" w:space="0" w:color="auto"/>
              <w:bottom w:val="single" w:sz="4" w:space="0" w:color="auto"/>
              <w:right w:val="single" w:sz="4" w:space="0" w:color="auto"/>
            </w:tcBorders>
            <w:noWrap/>
            <w:vAlign w:val="center"/>
            <w:hideMark/>
          </w:tcPr>
          <w:p w14:paraId="4C03018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0.0143</w:t>
            </w:r>
          </w:p>
        </w:tc>
        <w:tc>
          <w:tcPr>
            <w:tcW w:w="780" w:type="pct"/>
            <w:vMerge w:val="restart"/>
            <w:tcBorders>
              <w:top w:val="nil"/>
              <w:left w:val="single" w:sz="4" w:space="0" w:color="auto"/>
              <w:bottom w:val="single" w:sz="4" w:space="0" w:color="auto"/>
              <w:right w:val="single" w:sz="4" w:space="0" w:color="auto"/>
            </w:tcBorders>
            <w:noWrap/>
            <w:vAlign w:val="center"/>
            <w:hideMark/>
          </w:tcPr>
          <w:p w14:paraId="2A5D8C2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0.0201</w:t>
            </w:r>
          </w:p>
        </w:tc>
        <w:tc>
          <w:tcPr>
            <w:tcW w:w="780" w:type="pct"/>
            <w:vMerge w:val="restart"/>
            <w:tcBorders>
              <w:top w:val="nil"/>
              <w:left w:val="single" w:sz="4" w:space="0" w:color="auto"/>
              <w:bottom w:val="single" w:sz="4" w:space="0" w:color="auto"/>
              <w:right w:val="single" w:sz="4" w:space="0" w:color="auto"/>
            </w:tcBorders>
            <w:noWrap/>
            <w:vAlign w:val="center"/>
            <w:hideMark/>
          </w:tcPr>
          <w:p w14:paraId="61D6894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0.0172</w:t>
            </w:r>
          </w:p>
        </w:tc>
        <w:tc>
          <w:tcPr>
            <w:tcW w:w="922" w:type="pct"/>
            <w:vMerge w:val="restart"/>
            <w:tcBorders>
              <w:top w:val="nil"/>
              <w:left w:val="single" w:sz="4" w:space="0" w:color="auto"/>
              <w:bottom w:val="single" w:sz="4" w:space="0" w:color="auto"/>
              <w:right w:val="single" w:sz="4" w:space="0" w:color="auto"/>
            </w:tcBorders>
            <w:vAlign w:val="center"/>
            <w:hideMark/>
          </w:tcPr>
          <w:p w14:paraId="7E5D9C8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684B775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322DD50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7260CAB7"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14054189"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28AFDD1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7DC2922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0.0143</w:t>
            </w:r>
          </w:p>
        </w:tc>
        <w:tc>
          <w:tcPr>
            <w:tcW w:w="743" w:type="pct"/>
            <w:vMerge/>
            <w:tcBorders>
              <w:top w:val="nil"/>
              <w:left w:val="single" w:sz="4" w:space="0" w:color="auto"/>
              <w:bottom w:val="single" w:sz="4" w:space="0" w:color="auto"/>
              <w:right w:val="single" w:sz="4" w:space="0" w:color="auto"/>
            </w:tcBorders>
            <w:vAlign w:val="center"/>
            <w:hideMark/>
          </w:tcPr>
          <w:p w14:paraId="2C6DBC3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08DB0A2A"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5621A1D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634B3C07"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584AC0D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46D4F250"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7C7ACEEB" w14:textId="77777777" w:rsidTr="00203DBD">
        <w:trPr>
          <w:trHeight w:val="300"/>
        </w:trPr>
        <w:tc>
          <w:tcPr>
            <w:tcW w:w="246" w:type="pct"/>
            <w:tcBorders>
              <w:top w:val="nil"/>
              <w:left w:val="single" w:sz="4" w:space="0" w:color="auto"/>
              <w:bottom w:val="single" w:sz="4" w:space="0" w:color="auto"/>
              <w:right w:val="single" w:sz="4" w:space="0" w:color="auto"/>
            </w:tcBorders>
            <w:noWrap/>
            <w:vAlign w:val="center"/>
            <w:hideMark/>
          </w:tcPr>
          <w:p w14:paraId="064DBEA7"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6F97BCF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2B3A628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0.0148</w:t>
            </w:r>
          </w:p>
        </w:tc>
        <w:tc>
          <w:tcPr>
            <w:tcW w:w="743" w:type="pct"/>
            <w:vMerge w:val="restart"/>
            <w:tcBorders>
              <w:top w:val="nil"/>
              <w:left w:val="single" w:sz="4" w:space="0" w:color="auto"/>
              <w:bottom w:val="single" w:sz="4" w:space="0" w:color="auto"/>
              <w:right w:val="single" w:sz="4" w:space="0" w:color="auto"/>
            </w:tcBorders>
            <w:noWrap/>
            <w:vAlign w:val="center"/>
            <w:hideMark/>
          </w:tcPr>
          <w:p w14:paraId="79E35B8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0.0148</w:t>
            </w:r>
          </w:p>
        </w:tc>
        <w:tc>
          <w:tcPr>
            <w:tcW w:w="780" w:type="pct"/>
            <w:vMerge w:val="restart"/>
            <w:tcBorders>
              <w:top w:val="nil"/>
              <w:left w:val="single" w:sz="4" w:space="0" w:color="auto"/>
              <w:bottom w:val="single" w:sz="4" w:space="0" w:color="auto"/>
              <w:right w:val="single" w:sz="4" w:space="0" w:color="auto"/>
            </w:tcBorders>
            <w:noWrap/>
            <w:vAlign w:val="center"/>
            <w:hideMark/>
          </w:tcPr>
          <w:p w14:paraId="223ABBC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0.0206</w:t>
            </w:r>
          </w:p>
        </w:tc>
        <w:tc>
          <w:tcPr>
            <w:tcW w:w="780" w:type="pct"/>
            <w:vMerge w:val="restart"/>
            <w:tcBorders>
              <w:top w:val="nil"/>
              <w:left w:val="single" w:sz="4" w:space="0" w:color="auto"/>
              <w:bottom w:val="single" w:sz="4" w:space="0" w:color="auto"/>
              <w:right w:val="single" w:sz="4" w:space="0" w:color="auto"/>
            </w:tcBorders>
            <w:noWrap/>
            <w:vAlign w:val="center"/>
            <w:hideMark/>
          </w:tcPr>
          <w:p w14:paraId="4243BA8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0.0177</w:t>
            </w:r>
          </w:p>
        </w:tc>
        <w:tc>
          <w:tcPr>
            <w:tcW w:w="922" w:type="pct"/>
            <w:vMerge w:val="restart"/>
            <w:tcBorders>
              <w:top w:val="nil"/>
              <w:left w:val="single" w:sz="4" w:space="0" w:color="auto"/>
              <w:bottom w:val="single" w:sz="4" w:space="0" w:color="auto"/>
              <w:right w:val="single" w:sz="4" w:space="0" w:color="auto"/>
            </w:tcBorders>
            <w:vAlign w:val="center"/>
            <w:hideMark/>
          </w:tcPr>
          <w:p w14:paraId="3B58C8E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5821292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0B349D1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58836F5E"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0E611897"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3DF91F37"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192F49F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0.0147</w:t>
            </w:r>
          </w:p>
        </w:tc>
        <w:tc>
          <w:tcPr>
            <w:tcW w:w="743" w:type="pct"/>
            <w:vMerge/>
            <w:tcBorders>
              <w:top w:val="nil"/>
              <w:left w:val="single" w:sz="4" w:space="0" w:color="auto"/>
              <w:bottom w:val="single" w:sz="4" w:space="0" w:color="auto"/>
              <w:right w:val="single" w:sz="4" w:space="0" w:color="auto"/>
            </w:tcBorders>
            <w:vAlign w:val="center"/>
            <w:hideMark/>
          </w:tcPr>
          <w:p w14:paraId="4635390F"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02DAD45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2011941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5D6AA81F"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5FC08A79"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788D1C4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4D69AC45" w14:textId="77777777" w:rsidTr="00203DBD">
        <w:trPr>
          <w:trHeight w:val="276"/>
        </w:trPr>
        <w:tc>
          <w:tcPr>
            <w:tcW w:w="5000" w:type="pct"/>
            <w:gridSpan w:val="9"/>
            <w:tcBorders>
              <w:top w:val="single" w:sz="4" w:space="0" w:color="auto"/>
              <w:left w:val="single" w:sz="4" w:space="0" w:color="auto"/>
              <w:bottom w:val="single" w:sz="4" w:space="0" w:color="auto"/>
              <w:right w:val="nil"/>
            </w:tcBorders>
            <w:shd w:val="clear" w:color="000000" w:fill="E7E6E6"/>
            <w:noWrap/>
            <w:vAlign w:val="center"/>
            <w:hideMark/>
          </w:tcPr>
          <w:p w14:paraId="4554486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NIVEL 2</w:t>
            </w:r>
          </w:p>
        </w:tc>
      </w:tr>
      <w:tr w:rsidR="00203DBD" w:rsidRPr="00203DBD" w14:paraId="01AC57C4"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6A02B6A5"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0525C12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146F5CD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0.0172</w:t>
            </w:r>
          </w:p>
        </w:tc>
        <w:tc>
          <w:tcPr>
            <w:tcW w:w="743" w:type="pct"/>
            <w:vMerge w:val="restart"/>
            <w:tcBorders>
              <w:top w:val="nil"/>
              <w:left w:val="single" w:sz="4" w:space="0" w:color="auto"/>
              <w:bottom w:val="single" w:sz="4" w:space="0" w:color="auto"/>
              <w:right w:val="single" w:sz="4" w:space="0" w:color="auto"/>
            </w:tcBorders>
            <w:noWrap/>
            <w:vAlign w:val="center"/>
            <w:hideMark/>
          </w:tcPr>
          <w:p w14:paraId="0F48967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0.0177</w:t>
            </w:r>
          </w:p>
        </w:tc>
        <w:tc>
          <w:tcPr>
            <w:tcW w:w="780" w:type="pct"/>
            <w:vMerge w:val="restart"/>
            <w:tcBorders>
              <w:top w:val="nil"/>
              <w:left w:val="single" w:sz="4" w:space="0" w:color="auto"/>
              <w:bottom w:val="single" w:sz="4" w:space="0" w:color="auto"/>
              <w:right w:val="single" w:sz="4" w:space="0" w:color="auto"/>
            </w:tcBorders>
            <w:noWrap/>
            <w:vAlign w:val="center"/>
            <w:hideMark/>
          </w:tcPr>
          <w:p w14:paraId="6EC22E1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0.0244</w:t>
            </w:r>
          </w:p>
        </w:tc>
        <w:tc>
          <w:tcPr>
            <w:tcW w:w="780" w:type="pct"/>
            <w:vMerge w:val="restart"/>
            <w:tcBorders>
              <w:top w:val="nil"/>
              <w:left w:val="single" w:sz="4" w:space="0" w:color="auto"/>
              <w:bottom w:val="single" w:sz="4" w:space="0" w:color="auto"/>
              <w:right w:val="single" w:sz="4" w:space="0" w:color="auto"/>
            </w:tcBorders>
            <w:noWrap/>
            <w:vAlign w:val="center"/>
            <w:hideMark/>
          </w:tcPr>
          <w:p w14:paraId="2A6E61A0"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0.0209</w:t>
            </w:r>
          </w:p>
        </w:tc>
        <w:tc>
          <w:tcPr>
            <w:tcW w:w="922" w:type="pct"/>
            <w:vMerge w:val="restart"/>
            <w:tcBorders>
              <w:top w:val="nil"/>
              <w:left w:val="single" w:sz="4" w:space="0" w:color="auto"/>
              <w:bottom w:val="single" w:sz="4" w:space="0" w:color="auto"/>
              <w:right w:val="single" w:sz="4" w:space="0" w:color="auto"/>
            </w:tcBorders>
            <w:vAlign w:val="center"/>
            <w:hideMark/>
          </w:tcPr>
          <w:p w14:paraId="67A3FEF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1979C47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6F71F40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0.715</w:t>
            </w:r>
          </w:p>
        </w:tc>
      </w:tr>
      <w:tr w:rsidR="00203DBD" w:rsidRPr="00203DBD" w14:paraId="55215021"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4BAFA0CA"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2BB8542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5980524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0.0177</w:t>
            </w:r>
          </w:p>
        </w:tc>
        <w:tc>
          <w:tcPr>
            <w:tcW w:w="743" w:type="pct"/>
            <w:vMerge/>
            <w:tcBorders>
              <w:top w:val="nil"/>
              <w:left w:val="single" w:sz="4" w:space="0" w:color="auto"/>
              <w:bottom w:val="single" w:sz="4" w:space="0" w:color="auto"/>
              <w:right w:val="single" w:sz="4" w:space="0" w:color="auto"/>
            </w:tcBorders>
            <w:vAlign w:val="center"/>
            <w:hideMark/>
          </w:tcPr>
          <w:p w14:paraId="2AE2256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40C264B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7C9EC16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716F89F3"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5F0C2C2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7107D91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2FC8FCF9"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7A0BE21E"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34EE9AD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40B6694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0.0172</w:t>
            </w:r>
          </w:p>
        </w:tc>
        <w:tc>
          <w:tcPr>
            <w:tcW w:w="743" w:type="pct"/>
            <w:vMerge w:val="restart"/>
            <w:tcBorders>
              <w:top w:val="nil"/>
              <w:left w:val="single" w:sz="4" w:space="0" w:color="auto"/>
              <w:bottom w:val="single" w:sz="4" w:space="0" w:color="auto"/>
              <w:right w:val="single" w:sz="4" w:space="0" w:color="auto"/>
            </w:tcBorders>
            <w:noWrap/>
            <w:vAlign w:val="center"/>
            <w:hideMark/>
          </w:tcPr>
          <w:p w14:paraId="30F2378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0.0175</w:t>
            </w:r>
          </w:p>
        </w:tc>
        <w:tc>
          <w:tcPr>
            <w:tcW w:w="780" w:type="pct"/>
            <w:vMerge w:val="restart"/>
            <w:tcBorders>
              <w:top w:val="nil"/>
              <w:left w:val="single" w:sz="4" w:space="0" w:color="auto"/>
              <w:bottom w:val="single" w:sz="4" w:space="0" w:color="auto"/>
              <w:right w:val="single" w:sz="4" w:space="0" w:color="auto"/>
            </w:tcBorders>
            <w:noWrap/>
            <w:vAlign w:val="center"/>
            <w:hideMark/>
          </w:tcPr>
          <w:p w14:paraId="5748918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0.0243</w:t>
            </w:r>
          </w:p>
        </w:tc>
        <w:tc>
          <w:tcPr>
            <w:tcW w:w="780" w:type="pct"/>
            <w:vMerge w:val="restart"/>
            <w:tcBorders>
              <w:top w:val="nil"/>
              <w:left w:val="single" w:sz="4" w:space="0" w:color="auto"/>
              <w:bottom w:val="single" w:sz="4" w:space="0" w:color="auto"/>
              <w:right w:val="single" w:sz="4" w:space="0" w:color="auto"/>
            </w:tcBorders>
            <w:noWrap/>
            <w:vAlign w:val="center"/>
            <w:hideMark/>
          </w:tcPr>
          <w:p w14:paraId="1604BCD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0.0208</w:t>
            </w:r>
          </w:p>
        </w:tc>
        <w:tc>
          <w:tcPr>
            <w:tcW w:w="922" w:type="pct"/>
            <w:vMerge w:val="restart"/>
            <w:tcBorders>
              <w:top w:val="nil"/>
              <w:left w:val="single" w:sz="4" w:space="0" w:color="auto"/>
              <w:bottom w:val="single" w:sz="4" w:space="0" w:color="auto"/>
              <w:right w:val="single" w:sz="4" w:space="0" w:color="auto"/>
            </w:tcBorders>
            <w:vAlign w:val="center"/>
            <w:hideMark/>
          </w:tcPr>
          <w:p w14:paraId="4ECC7BA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15B0E52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3E53CC1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0.709</w:t>
            </w:r>
          </w:p>
        </w:tc>
      </w:tr>
      <w:tr w:rsidR="00203DBD" w:rsidRPr="00203DBD" w14:paraId="030080A8"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4C9DB0E7"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58985C97"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6825026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0.0175</w:t>
            </w:r>
          </w:p>
        </w:tc>
        <w:tc>
          <w:tcPr>
            <w:tcW w:w="743" w:type="pct"/>
            <w:vMerge/>
            <w:tcBorders>
              <w:top w:val="nil"/>
              <w:left w:val="single" w:sz="4" w:space="0" w:color="auto"/>
              <w:bottom w:val="single" w:sz="4" w:space="0" w:color="auto"/>
              <w:right w:val="single" w:sz="4" w:space="0" w:color="auto"/>
            </w:tcBorders>
            <w:vAlign w:val="center"/>
            <w:hideMark/>
          </w:tcPr>
          <w:p w14:paraId="6EDA9C7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53B2242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7422B82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73006A6A"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71FF5D37"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6CA7F8C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1A77A0D8"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455458B7"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4FDC3A5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4EB75F5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0.0190</w:t>
            </w:r>
          </w:p>
        </w:tc>
        <w:tc>
          <w:tcPr>
            <w:tcW w:w="743" w:type="pct"/>
            <w:vMerge w:val="restart"/>
            <w:tcBorders>
              <w:top w:val="nil"/>
              <w:left w:val="single" w:sz="4" w:space="0" w:color="auto"/>
              <w:bottom w:val="single" w:sz="4" w:space="0" w:color="auto"/>
              <w:right w:val="single" w:sz="4" w:space="0" w:color="auto"/>
            </w:tcBorders>
            <w:noWrap/>
            <w:vAlign w:val="center"/>
            <w:hideMark/>
          </w:tcPr>
          <w:p w14:paraId="6BD0915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0.0190</w:t>
            </w:r>
          </w:p>
        </w:tc>
        <w:tc>
          <w:tcPr>
            <w:tcW w:w="780" w:type="pct"/>
            <w:vMerge w:val="restart"/>
            <w:tcBorders>
              <w:top w:val="nil"/>
              <w:left w:val="single" w:sz="4" w:space="0" w:color="auto"/>
              <w:bottom w:val="single" w:sz="4" w:space="0" w:color="auto"/>
              <w:right w:val="single" w:sz="4" w:space="0" w:color="auto"/>
            </w:tcBorders>
            <w:noWrap/>
            <w:vAlign w:val="center"/>
            <w:hideMark/>
          </w:tcPr>
          <w:p w14:paraId="3B64E4E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0.0265</w:t>
            </w:r>
          </w:p>
        </w:tc>
        <w:tc>
          <w:tcPr>
            <w:tcW w:w="780" w:type="pct"/>
            <w:vMerge w:val="restart"/>
            <w:tcBorders>
              <w:top w:val="nil"/>
              <w:left w:val="single" w:sz="4" w:space="0" w:color="auto"/>
              <w:bottom w:val="single" w:sz="4" w:space="0" w:color="auto"/>
              <w:right w:val="single" w:sz="4" w:space="0" w:color="auto"/>
            </w:tcBorders>
            <w:noWrap/>
            <w:vAlign w:val="center"/>
            <w:hideMark/>
          </w:tcPr>
          <w:p w14:paraId="28ADC57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0.0227</w:t>
            </w:r>
          </w:p>
        </w:tc>
        <w:tc>
          <w:tcPr>
            <w:tcW w:w="922" w:type="pct"/>
            <w:vMerge w:val="restart"/>
            <w:tcBorders>
              <w:top w:val="nil"/>
              <w:left w:val="single" w:sz="4" w:space="0" w:color="auto"/>
              <w:bottom w:val="single" w:sz="4" w:space="0" w:color="auto"/>
              <w:right w:val="single" w:sz="4" w:space="0" w:color="auto"/>
            </w:tcBorders>
            <w:vAlign w:val="center"/>
            <w:hideMark/>
          </w:tcPr>
          <w:p w14:paraId="2D7E0AE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57750620"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3F78DB0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77A3CA84"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7A623743"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24EEF96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7EE2CC3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0.0189</w:t>
            </w:r>
          </w:p>
        </w:tc>
        <w:tc>
          <w:tcPr>
            <w:tcW w:w="743" w:type="pct"/>
            <w:vMerge/>
            <w:tcBorders>
              <w:top w:val="nil"/>
              <w:left w:val="single" w:sz="4" w:space="0" w:color="auto"/>
              <w:bottom w:val="single" w:sz="4" w:space="0" w:color="auto"/>
              <w:right w:val="single" w:sz="4" w:space="0" w:color="auto"/>
            </w:tcBorders>
            <w:vAlign w:val="center"/>
            <w:hideMark/>
          </w:tcPr>
          <w:p w14:paraId="5DC0639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38B9985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4316C89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5C1AAB3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06272CB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27EAD96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1C7E8FD8" w14:textId="77777777" w:rsidTr="00203DBD">
        <w:trPr>
          <w:trHeight w:val="300"/>
        </w:trPr>
        <w:tc>
          <w:tcPr>
            <w:tcW w:w="246" w:type="pct"/>
            <w:tcBorders>
              <w:top w:val="nil"/>
              <w:left w:val="single" w:sz="4" w:space="0" w:color="auto"/>
              <w:bottom w:val="single" w:sz="4" w:space="0" w:color="auto"/>
              <w:right w:val="single" w:sz="4" w:space="0" w:color="auto"/>
            </w:tcBorders>
            <w:noWrap/>
            <w:vAlign w:val="center"/>
            <w:hideMark/>
          </w:tcPr>
          <w:p w14:paraId="619D1254"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61D4FB6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42BD84E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0.0197</w:t>
            </w:r>
          </w:p>
        </w:tc>
        <w:tc>
          <w:tcPr>
            <w:tcW w:w="743" w:type="pct"/>
            <w:vMerge w:val="restart"/>
            <w:tcBorders>
              <w:top w:val="nil"/>
              <w:left w:val="single" w:sz="4" w:space="0" w:color="auto"/>
              <w:bottom w:val="single" w:sz="4" w:space="0" w:color="auto"/>
              <w:right w:val="single" w:sz="4" w:space="0" w:color="auto"/>
            </w:tcBorders>
            <w:noWrap/>
            <w:vAlign w:val="center"/>
            <w:hideMark/>
          </w:tcPr>
          <w:p w14:paraId="7BA117C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0.0197</w:t>
            </w:r>
          </w:p>
        </w:tc>
        <w:tc>
          <w:tcPr>
            <w:tcW w:w="780" w:type="pct"/>
            <w:vMerge w:val="restart"/>
            <w:tcBorders>
              <w:top w:val="nil"/>
              <w:left w:val="single" w:sz="4" w:space="0" w:color="auto"/>
              <w:bottom w:val="single" w:sz="4" w:space="0" w:color="auto"/>
              <w:right w:val="single" w:sz="4" w:space="0" w:color="auto"/>
            </w:tcBorders>
            <w:noWrap/>
            <w:vAlign w:val="center"/>
            <w:hideMark/>
          </w:tcPr>
          <w:p w14:paraId="6E1A9A3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0.0276</w:t>
            </w:r>
          </w:p>
        </w:tc>
        <w:tc>
          <w:tcPr>
            <w:tcW w:w="780" w:type="pct"/>
            <w:vMerge w:val="restart"/>
            <w:tcBorders>
              <w:top w:val="nil"/>
              <w:left w:val="single" w:sz="4" w:space="0" w:color="auto"/>
              <w:bottom w:val="single" w:sz="4" w:space="0" w:color="auto"/>
              <w:right w:val="single" w:sz="4" w:space="0" w:color="auto"/>
            </w:tcBorders>
            <w:noWrap/>
            <w:vAlign w:val="center"/>
            <w:hideMark/>
          </w:tcPr>
          <w:p w14:paraId="0D9B174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0.0236</w:t>
            </w:r>
          </w:p>
        </w:tc>
        <w:tc>
          <w:tcPr>
            <w:tcW w:w="922" w:type="pct"/>
            <w:vMerge w:val="restart"/>
            <w:tcBorders>
              <w:top w:val="nil"/>
              <w:left w:val="single" w:sz="4" w:space="0" w:color="auto"/>
              <w:bottom w:val="single" w:sz="4" w:space="0" w:color="auto"/>
              <w:right w:val="single" w:sz="4" w:space="0" w:color="auto"/>
            </w:tcBorders>
            <w:vAlign w:val="center"/>
            <w:hideMark/>
          </w:tcPr>
          <w:p w14:paraId="11D9F7C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7202A0F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69E54B1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0CCA66BB"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3E6106D1"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2B4F665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2016702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0.0197</w:t>
            </w:r>
          </w:p>
        </w:tc>
        <w:tc>
          <w:tcPr>
            <w:tcW w:w="743" w:type="pct"/>
            <w:vMerge/>
            <w:tcBorders>
              <w:top w:val="nil"/>
              <w:left w:val="single" w:sz="4" w:space="0" w:color="auto"/>
              <w:bottom w:val="single" w:sz="4" w:space="0" w:color="auto"/>
              <w:right w:val="single" w:sz="4" w:space="0" w:color="auto"/>
            </w:tcBorders>
            <w:vAlign w:val="center"/>
            <w:hideMark/>
          </w:tcPr>
          <w:p w14:paraId="17D9396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037BBE7F"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3D47C9B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0611E7B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77F4265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6C6F8190"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14797122" w14:textId="77777777" w:rsidTr="00203DBD">
        <w:trPr>
          <w:trHeight w:val="276"/>
        </w:trPr>
        <w:tc>
          <w:tcPr>
            <w:tcW w:w="5000" w:type="pct"/>
            <w:gridSpan w:val="9"/>
            <w:tcBorders>
              <w:top w:val="single" w:sz="4" w:space="0" w:color="auto"/>
              <w:left w:val="single" w:sz="4" w:space="0" w:color="auto"/>
              <w:bottom w:val="single" w:sz="4" w:space="0" w:color="auto"/>
              <w:right w:val="nil"/>
            </w:tcBorders>
            <w:shd w:val="clear" w:color="000000" w:fill="E7E6E6"/>
            <w:noWrap/>
            <w:vAlign w:val="center"/>
            <w:hideMark/>
          </w:tcPr>
          <w:p w14:paraId="4BD3B95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NIVEL 3</w:t>
            </w:r>
          </w:p>
        </w:tc>
      </w:tr>
      <w:tr w:rsidR="00203DBD" w:rsidRPr="00203DBD" w14:paraId="3ABDE89F"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11F5DFE0"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209A428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58F7310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0.0168</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1E218AC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0.0175</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07D6B47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0.0240</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52D5F27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0.0206</w:t>
            </w:r>
          </w:p>
        </w:tc>
        <w:tc>
          <w:tcPr>
            <w:tcW w:w="922" w:type="pct"/>
            <w:vMerge w:val="restart"/>
            <w:tcBorders>
              <w:top w:val="nil"/>
              <w:left w:val="single" w:sz="4" w:space="0" w:color="auto"/>
              <w:bottom w:val="single" w:sz="4" w:space="0" w:color="000000"/>
              <w:right w:val="single" w:sz="4" w:space="0" w:color="auto"/>
            </w:tcBorders>
            <w:vAlign w:val="center"/>
            <w:hideMark/>
          </w:tcPr>
          <w:p w14:paraId="74C4037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1EC5E19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286B62E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0.722</w:t>
            </w:r>
          </w:p>
        </w:tc>
      </w:tr>
      <w:tr w:rsidR="00203DBD" w:rsidRPr="00203DBD" w14:paraId="0785D90A"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2291F827"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54E9A23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2201251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0.0175</w:t>
            </w:r>
          </w:p>
        </w:tc>
        <w:tc>
          <w:tcPr>
            <w:tcW w:w="743" w:type="pct"/>
            <w:vMerge/>
            <w:tcBorders>
              <w:top w:val="nil"/>
              <w:left w:val="single" w:sz="4" w:space="0" w:color="auto"/>
              <w:bottom w:val="single" w:sz="4" w:space="0" w:color="000000"/>
              <w:right w:val="single" w:sz="4" w:space="0" w:color="auto"/>
            </w:tcBorders>
            <w:vAlign w:val="center"/>
            <w:hideMark/>
          </w:tcPr>
          <w:p w14:paraId="20F7FE8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64EB61F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351A4F6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4D64A989"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29C8D06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17F0AF6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68C5F50C"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34E40736"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2AF56D6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2472A02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0.0169</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5C7781B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0.0173</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6FB81920"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0.0239</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04A8E40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0.0205</w:t>
            </w:r>
          </w:p>
        </w:tc>
        <w:tc>
          <w:tcPr>
            <w:tcW w:w="922" w:type="pct"/>
            <w:vMerge w:val="restart"/>
            <w:tcBorders>
              <w:top w:val="nil"/>
              <w:left w:val="single" w:sz="4" w:space="0" w:color="auto"/>
              <w:bottom w:val="single" w:sz="4" w:space="0" w:color="000000"/>
              <w:right w:val="single" w:sz="4" w:space="0" w:color="auto"/>
            </w:tcBorders>
            <w:vAlign w:val="center"/>
            <w:hideMark/>
          </w:tcPr>
          <w:p w14:paraId="5E41914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146F205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06398C3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0.711</w:t>
            </w:r>
          </w:p>
        </w:tc>
      </w:tr>
      <w:tr w:rsidR="00203DBD" w:rsidRPr="00203DBD" w14:paraId="4FFF4259"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0D56B4FD"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526A0967"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48F796C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0.0173</w:t>
            </w:r>
          </w:p>
        </w:tc>
        <w:tc>
          <w:tcPr>
            <w:tcW w:w="743" w:type="pct"/>
            <w:vMerge/>
            <w:tcBorders>
              <w:top w:val="nil"/>
              <w:left w:val="single" w:sz="4" w:space="0" w:color="auto"/>
              <w:bottom w:val="single" w:sz="4" w:space="0" w:color="000000"/>
              <w:right w:val="single" w:sz="4" w:space="0" w:color="auto"/>
            </w:tcBorders>
            <w:vAlign w:val="center"/>
            <w:hideMark/>
          </w:tcPr>
          <w:p w14:paraId="5D60FCE7"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6CD3203A"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7A884A00"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598BE8C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676EAB4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1BACD1F4"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3BE2C16D"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0EA13FD4"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5B1A664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1ED2AFD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0.0196</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13AFF910"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0.0196</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60F2924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0.0274</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54E1D7B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0.0235</w:t>
            </w:r>
          </w:p>
        </w:tc>
        <w:tc>
          <w:tcPr>
            <w:tcW w:w="922" w:type="pct"/>
            <w:vMerge w:val="restart"/>
            <w:tcBorders>
              <w:top w:val="nil"/>
              <w:left w:val="single" w:sz="4" w:space="0" w:color="auto"/>
              <w:bottom w:val="single" w:sz="4" w:space="0" w:color="000000"/>
              <w:right w:val="single" w:sz="4" w:space="0" w:color="auto"/>
            </w:tcBorders>
            <w:vAlign w:val="center"/>
            <w:hideMark/>
          </w:tcPr>
          <w:p w14:paraId="771CD32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27DE6DC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1B26D5B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1ADFC598"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05233F8E"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3449CC9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0E3B1B9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0.0195</w:t>
            </w:r>
          </w:p>
        </w:tc>
        <w:tc>
          <w:tcPr>
            <w:tcW w:w="743" w:type="pct"/>
            <w:vMerge/>
            <w:tcBorders>
              <w:top w:val="nil"/>
              <w:left w:val="single" w:sz="4" w:space="0" w:color="auto"/>
              <w:bottom w:val="single" w:sz="4" w:space="0" w:color="000000"/>
              <w:right w:val="single" w:sz="4" w:space="0" w:color="auto"/>
            </w:tcBorders>
            <w:vAlign w:val="center"/>
            <w:hideMark/>
          </w:tcPr>
          <w:p w14:paraId="0C9F56EA"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57D612A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4A9704C9"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1E9F649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63E3D3D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3641F1A3"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3BF54BC3" w14:textId="77777777" w:rsidTr="00203DBD">
        <w:trPr>
          <w:trHeight w:val="300"/>
        </w:trPr>
        <w:tc>
          <w:tcPr>
            <w:tcW w:w="246" w:type="pct"/>
            <w:tcBorders>
              <w:top w:val="nil"/>
              <w:left w:val="single" w:sz="4" w:space="0" w:color="auto"/>
              <w:bottom w:val="single" w:sz="4" w:space="0" w:color="auto"/>
              <w:right w:val="single" w:sz="4" w:space="0" w:color="auto"/>
            </w:tcBorders>
            <w:noWrap/>
            <w:vAlign w:val="center"/>
            <w:hideMark/>
          </w:tcPr>
          <w:p w14:paraId="15AC27B8"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087C8CF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2D38D8B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0.0205</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78DFB1E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0.0205</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38B91D0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0.0286</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309B3FE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0.0245</w:t>
            </w:r>
          </w:p>
        </w:tc>
        <w:tc>
          <w:tcPr>
            <w:tcW w:w="922" w:type="pct"/>
            <w:vMerge w:val="restart"/>
            <w:tcBorders>
              <w:top w:val="nil"/>
              <w:left w:val="single" w:sz="4" w:space="0" w:color="auto"/>
              <w:bottom w:val="single" w:sz="4" w:space="0" w:color="000000"/>
              <w:right w:val="single" w:sz="4" w:space="0" w:color="auto"/>
            </w:tcBorders>
            <w:vAlign w:val="center"/>
            <w:hideMark/>
          </w:tcPr>
          <w:p w14:paraId="4EEE664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2AD61C2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730257F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7C5E3785"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4C68581F"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5A0986C2"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3A83B71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0.0205</w:t>
            </w:r>
          </w:p>
        </w:tc>
        <w:tc>
          <w:tcPr>
            <w:tcW w:w="743" w:type="pct"/>
            <w:vMerge/>
            <w:tcBorders>
              <w:top w:val="nil"/>
              <w:left w:val="single" w:sz="4" w:space="0" w:color="auto"/>
              <w:bottom w:val="single" w:sz="4" w:space="0" w:color="000000"/>
              <w:right w:val="single" w:sz="4" w:space="0" w:color="auto"/>
            </w:tcBorders>
            <w:vAlign w:val="center"/>
            <w:hideMark/>
          </w:tcPr>
          <w:p w14:paraId="6A13B56F"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1124597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3A89D50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54BEEF8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3BF7AA1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2744257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14EE7CDD" w14:textId="77777777" w:rsidTr="00203DBD">
        <w:trPr>
          <w:trHeight w:val="276"/>
        </w:trPr>
        <w:tc>
          <w:tcPr>
            <w:tcW w:w="5000" w:type="pct"/>
            <w:gridSpan w:val="9"/>
            <w:tcBorders>
              <w:top w:val="single" w:sz="4" w:space="0" w:color="auto"/>
              <w:left w:val="single" w:sz="4" w:space="0" w:color="auto"/>
              <w:bottom w:val="single" w:sz="4" w:space="0" w:color="auto"/>
              <w:right w:val="nil"/>
            </w:tcBorders>
            <w:shd w:val="clear" w:color="000000" w:fill="E7E6E6"/>
            <w:noWrap/>
            <w:vAlign w:val="center"/>
            <w:hideMark/>
          </w:tcPr>
          <w:p w14:paraId="4584DBB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NIVEL 4</w:t>
            </w:r>
          </w:p>
        </w:tc>
      </w:tr>
      <w:tr w:rsidR="00203DBD" w:rsidRPr="00203DBD" w14:paraId="5EDA0933"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1C38DB4A"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4C4177C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069CFB9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0.0140</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4F6C91B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0.0147</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131F0CB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0.0201</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2937D69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0.0173</w:t>
            </w:r>
          </w:p>
        </w:tc>
        <w:tc>
          <w:tcPr>
            <w:tcW w:w="922" w:type="pct"/>
            <w:vMerge w:val="restart"/>
            <w:tcBorders>
              <w:top w:val="nil"/>
              <w:left w:val="single" w:sz="4" w:space="0" w:color="auto"/>
              <w:bottom w:val="single" w:sz="4" w:space="0" w:color="000000"/>
              <w:right w:val="single" w:sz="4" w:space="0" w:color="auto"/>
            </w:tcBorders>
            <w:vAlign w:val="center"/>
            <w:hideMark/>
          </w:tcPr>
          <w:p w14:paraId="5E315B3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268440F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3ABC24B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0.729</w:t>
            </w:r>
          </w:p>
        </w:tc>
      </w:tr>
      <w:tr w:rsidR="00203DBD" w:rsidRPr="00203DBD" w14:paraId="42DB5229"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6D9FDF9D"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lastRenderedPageBreak/>
              <w:t>16</w:t>
            </w:r>
          </w:p>
        </w:tc>
        <w:tc>
          <w:tcPr>
            <w:tcW w:w="724" w:type="pct"/>
            <w:vMerge/>
            <w:tcBorders>
              <w:top w:val="nil"/>
              <w:left w:val="single" w:sz="4" w:space="0" w:color="auto"/>
              <w:bottom w:val="single" w:sz="4" w:space="0" w:color="000000"/>
              <w:right w:val="single" w:sz="4" w:space="0" w:color="auto"/>
            </w:tcBorders>
            <w:vAlign w:val="center"/>
            <w:hideMark/>
          </w:tcPr>
          <w:p w14:paraId="29526E1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5A55488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0.0147</w:t>
            </w:r>
          </w:p>
        </w:tc>
        <w:tc>
          <w:tcPr>
            <w:tcW w:w="743" w:type="pct"/>
            <w:vMerge/>
            <w:tcBorders>
              <w:top w:val="nil"/>
              <w:left w:val="single" w:sz="4" w:space="0" w:color="auto"/>
              <w:bottom w:val="single" w:sz="4" w:space="0" w:color="000000"/>
              <w:right w:val="single" w:sz="4" w:space="0" w:color="auto"/>
            </w:tcBorders>
            <w:vAlign w:val="center"/>
            <w:hideMark/>
          </w:tcPr>
          <w:p w14:paraId="14CC78C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03413472"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7785B2F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5F2F4E0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34D1380A"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595F94C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01192954"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72EBCDC0"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5B413D4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70D9AB3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0.0141</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698AE4B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0.0145</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10759BC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0.0201</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0AE6ADF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0.0172</w:t>
            </w:r>
          </w:p>
        </w:tc>
        <w:tc>
          <w:tcPr>
            <w:tcW w:w="922" w:type="pct"/>
            <w:vMerge w:val="restart"/>
            <w:tcBorders>
              <w:top w:val="nil"/>
              <w:left w:val="single" w:sz="4" w:space="0" w:color="auto"/>
              <w:bottom w:val="single" w:sz="4" w:space="0" w:color="000000"/>
              <w:right w:val="single" w:sz="4" w:space="0" w:color="auto"/>
            </w:tcBorders>
            <w:vAlign w:val="center"/>
            <w:hideMark/>
          </w:tcPr>
          <w:p w14:paraId="4EAD845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71BA2D9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0E73874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0.715</w:t>
            </w:r>
          </w:p>
        </w:tc>
      </w:tr>
      <w:tr w:rsidR="00203DBD" w:rsidRPr="00203DBD" w14:paraId="16DB0C14"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3D532507"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39C0492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20C30050"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0.0145</w:t>
            </w:r>
          </w:p>
        </w:tc>
        <w:tc>
          <w:tcPr>
            <w:tcW w:w="743" w:type="pct"/>
            <w:vMerge/>
            <w:tcBorders>
              <w:top w:val="nil"/>
              <w:left w:val="single" w:sz="4" w:space="0" w:color="auto"/>
              <w:bottom w:val="single" w:sz="4" w:space="0" w:color="000000"/>
              <w:right w:val="single" w:sz="4" w:space="0" w:color="auto"/>
            </w:tcBorders>
            <w:vAlign w:val="center"/>
            <w:hideMark/>
          </w:tcPr>
          <w:p w14:paraId="73EFB7C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4E6B4342"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04002AB3"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1572C1D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6E82FA0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31BF66E4"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5327585B"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6C6B072C"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60FF0DC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33BF9F2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0.0172</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594A30B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0.0172</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0E3B3B7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0.0240</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11640D8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0.0206</w:t>
            </w:r>
          </w:p>
        </w:tc>
        <w:tc>
          <w:tcPr>
            <w:tcW w:w="922" w:type="pct"/>
            <w:vMerge w:val="restart"/>
            <w:tcBorders>
              <w:top w:val="nil"/>
              <w:left w:val="single" w:sz="4" w:space="0" w:color="auto"/>
              <w:bottom w:val="single" w:sz="4" w:space="0" w:color="000000"/>
              <w:right w:val="single" w:sz="4" w:space="0" w:color="auto"/>
            </w:tcBorders>
            <w:vAlign w:val="center"/>
            <w:hideMark/>
          </w:tcPr>
          <w:p w14:paraId="4668E09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407C0EA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724B707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7057B39A"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27757918"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60B365F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5D5C4D5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0.0171</w:t>
            </w:r>
          </w:p>
        </w:tc>
        <w:tc>
          <w:tcPr>
            <w:tcW w:w="743" w:type="pct"/>
            <w:vMerge/>
            <w:tcBorders>
              <w:top w:val="nil"/>
              <w:left w:val="single" w:sz="4" w:space="0" w:color="auto"/>
              <w:bottom w:val="single" w:sz="4" w:space="0" w:color="000000"/>
              <w:right w:val="single" w:sz="4" w:space="0" w:color="auto"/>
            </w:tcBorders>
            <w:vAlign w:val="center"/>
            <w:hideMark/>
          </w:tcPr>
          <w:p w14:paraId="390FBF73"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2C306523"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57A4B8B2"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654E5B5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0A1391F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2BD39DC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0475F54B"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6F920784"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5037346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70E36C4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0.0181</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5FBEA7F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0.0181</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303F122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0.0254</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7EA7AD4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0.0218</w:t>
            </w:r>
          </w:p>
        </w:tc>
        <w:tc>
          <w:tcPr>
            <w:tcW w:w="922" w:type="pct"/>
            <w:vMerge w:val="restart"/>
            <w:tcBorders>
              <w:top w:val="nil"/>
              <w:left w:val="single" w:sz="4" w:space="0" w:color="auto"/>
              <w:bottom w:val="single" w:sz="4" w:space="0" w:color="000000"/>
              <w:right w:val="single" w:sz="4" w:space="0" w:color="auto"/>
            </w:tcBorders>
            <w:vAlign w:val="center"/>
            <w:hideMark/>
          </w:tcPr>
          <w:p w14:paraId="01AF00C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31BD2AC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4120053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2BF0DBFA"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3C4FE296"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5FB47200"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28865E3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0.0181</w:t>
            </w:r>
          </w:p>
        </w:tc>
        <w:tc>
          <w:tcPr>
            <w:tcW w:w="743" w:type="pct"/>
            <w:vMerge/>
            <w:tcBorders>
              <w:top w:val="nil"/>
              <w:left w:val="single" w:sz="4" w:space="0" w:color="auto"/>
              <w:bottom w:val="single" w:sz="4" w:space="0" w:color="000000"/>
              <w:right w:val="single" w:sz="4" w:space="0" w:color="auto"/>
            </w:tcBorders>
            <w:vAlign w:val="center"/>
            <w:hideMark/>
          </w:tcPr>
          <w:p w14:paraId="45D9334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38902532"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0CEFCE2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66C5541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3B38A61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07498E9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28AB4401" w14:textId="77777777" w:rsidTr="00203DBD">
        <w:trPr>
          <w:trHeight w:val="276"/>
        </w:trPr>
        <w:tc>
          <w:tcPr>
            <w:tcW w:w="5000" w:type="pct"/>
            <w:gridSpan w:val="9"/>
            <w:tcBorders>
              <w:top w:val="single" w:sz="4" w:space="0" w:color="auto"/>
              <w:left w:val="single" w:sz="4" w:space="0" w:color="auto"/>
              <w:bottom w:val="single" w:sz="4" w:space="0" w:color="auto"/>
              <w:right w:val="nil"/>
            </w:tcBorders>
            <w:shd w:val="clear" w:color="000000" w:fill="E7E6E6"/>
            <w:noWrap/>
            <w:vAlign w:val="center"/>
            <w:hideMark/>
          </w:tcPr>
          <w:p w14:paraId="5233CF7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CUBIERTA</w:t>
            </w:r>
          </w:p>
        </w:tc>
      </w:tr>
      <w:tr w:rsidR="00203DBD" w:rsidRPr="00203DBD" w14:paraId="763D4566"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4D5C952E"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73D3F61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25952EF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0.0106</w:t>
            </w:r>
          </w:p>
        </w:tc>
        <w:tc>
          <w:tcPr>
            <w:tcW w:w="743" w:type="pct"/>
            <w:vMerge w:val="restart"/>
            <w:tcBorders>
              <w:top w:val="nil"/>
              <w:left w:val="single" w:sz="4" w:space="0" w:color="auto"/>
              <w:bottom w:val="single" w:sz="4" w:space="0" w:color="auto"/>
              <w:right w:val="single" w:sz="4" w:space="0" w:color="auto"/>
            </w:tcBorders>
            <w:noWrap/>
            <w:vAlign w:val="center"/>
            <w:hideMark/>
          </w:tcPr>
          <w:p w14:paraId="6737ACB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0.0112</w:t>
            </w:r>
          </w:p>
        </w:tc>
        <w:tc>
          <w:tcPr>
            <w:tcW w:w="780" w:type="pct"/>
            <w:vMerge w:val="restart"/>
            <w:tcBorders>
              <w:top w:val="nil"/>
              <w:left w:val="single" w:sz="4" w:space="0" w:color="auto"/>
              <w:bottom w:val="single" w:sz="4" w:space="0" w:color="auto"/>
              <w:right w:val="single" w:sz="4" w:space="0" w:color="auto"/>
            </w:tcBorders>
            <w:noWrap/>
            <w:vAlign w:val="center"/>
            <w:hideMark/>
          </w:tcPr>
          <w:p w14:paraId="5DEAEE4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0.0153</w:t>
            </w:r>
          </w:p>
        </w:tc>
        <w:tc>
          <w:tcPr>
            <w:tcW w:w="780" w:type="pct"/>
            <w:vMerge w:val="restart"/>
            <w:tcBorders>
              <w:top w:val="nil"/>
              <w:left w:val="single" w:sz="4" w:space="0" w:color="auto"/>
              <w:bottom w:val="single" w:sz="4" w:space="0" w:color="auto"/>
              <w:right w:val="single" w:sz="4" w:space="0" w:color="auto"/>
            </w:tcBorders>
            <w:noWrap/>
            <w:vAlign w:val="center"/>
            <w:hideMark/>
          </w:tcPr>
          <w:p w14:paraId="18C32FC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0.0131</w:t>
            </w:r>
          </w:p>
        </w:tc>
        <w:tc>
          <w:tcPr>
            <w:tcW w:w="922" w:type="pct"/>
            <w:vMerge w:val="restart"/>
            <w:tcBorders>
              <w:top w:val="nil"/>
              <w:left w:val="single" w:sz="4" w:space="0" w:color="auto"/>
              <w:bottom w:val="single" w:sz="4" w:space="0" w:color="auto"/>
              <w:right w:val="single" w:sz="4" w:space="0" w:color="auto"/>
            </w:tcBorders>
            <w:vAlign w:val="center"/>
            <w:hideMark/>
          </w:tcPr>
          <w:p w14:paraId="130C719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5F6E32E0"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21A29BB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0.739</w:t>
            </w:r>
          </w:p>
        </w:tc>
      </w:tr>
      <w:tr w:rsidR="00203DBD" w:rsidRPr="00203DBD" w14:paraId="7D446BE6"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279C4C8C"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32315F5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2B2272B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0.0112</w:t>
            </w:r>
          </w:p>
        </w:tc>
        <w:tc>
          <w:tcPr>
            <w:tcW w:w="743" w:type="pct"/>
            <w:vMerge/>
            <w:tcBorders>
              <w:top w:val="nil"/>
              <w:left w:val="single" w:sz="4" w:space="0" w:color="auto"/>
              <w:bottom w:val="single" w:sz="4" w:space="0" w:color="auto"/>
              <w:right w:val="single" w:sz="4" w:space="0" w:color="auto"/>
            </w:tcBorders>
            <w:vAlign w:val="center"/>
            <w:hideMark/>
          </w:tcPr>
          <w:p w14:paraId="639739C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3B90980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3526283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13E21C6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646955E4"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3810F2E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056E4AD2"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44EC55C8"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39A3C3F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5AA2445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0.0106</w:t>
            </w:r>
          </w:p>
        </w:tc>
        <w:tc>
          <w:tcPr>
            <w:tcW w:w="743" w:type="pct"/>
            <w:vMerge w:val="restart"/>
            <w:tcBorders>
              <w:top w:val="nil"/>
              <w:left w:val="single" w:sz="4" w:space="0" w:color="auto"/>
              <w:bottom w:val="single" w:sz="4" w:space="0" w:color="auto"/>
              <w:right w:val="single" w:sz="4" w:space="0" w:color="auto"/>
            </w:tcBorders>
            <w:noWrap/>
            <w:vAlign w:val="center"/>
            <w:hideMark/>
          </w:tcPr>
          <w:p w14:paraId="1E253E8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0.0111</w:t>
            </w:r>
          </w:p>
        </w:tc>
        <w:tc>
          <w:tcPr>
            <w:tcW w:w="780" w:type="pct"/>
            <w:vMerge w:val="restart"/>
            <w:tcBorders>
              <w:top w:val="nil"/>
              <w:left w:val="single" w:sz="4" w:space="0" w:color="auto"/>
              <w:bottom w:val="single" w:sz="4" w:space="0" w:color="auto"/>
              <w:right w:val="single" w:sz="4" w:space="0" w:color="auto"/>
            </w:tcBorders>
            <w:noWrap/>
            <w:vAlign w:val="center"/>
            <w:hideMark/>
          </w:tcPr>
          <w:p w14:paraId="15DCE1B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0.0152</w:t>
            </w:r>
          </w:p>
        </w:tc>
        <w:tc>
          <w:tcPr>
            <w:tcW w:w="780" w:type="pct"/>
            <w:vMerge w:val="restart"/>
            <w:tcBorders>
              <w:top w:val="nil"/>
              <w:left w:val="single" w:sz="4" w:space="0" w:color="auto"/>
              <w:bottom w:val="single" w:sz="4" w:space="0" w:color="auto"/>
              <w:right w:val="single" w:sz="4" w:space="0" w:color="auto"/>
            </w:tcBorders>
            <w:noWrap/>
            <w:vAlign w:val="center"/>
            <w:hideMark/>
          </w:tcPr>
          <w:p w14:paraId="55CB078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0.0130</w:t>
            </w:r>
          </w:p>
        </w:tc>
        <w:tc>
          <w:tcPr>
            <w:tcW w:w="922" w:type="pct"/>
            <w:vMerge w:val="restart"/>
            <w:tcBorders>
              <w:top w:val="nil"/>
              <w:left w:val="single" w:sz="4" w:space="0" w:color="auto"/>
              <w:bottom w:val="single" w:sz="4" w:space="0" w:color="auto"/>
              <w:right w:val="single" w:sz="4" w:space="0" w:color="auto"/>
            </w:tcBorders>
            <w:vAlign w:val="center"/>
            <w:hideMark/>
          </w:tcPr>
          <w:p w14:paraId="68EDE4F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0976E1A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30BAB2E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0.720</w:t>
            </w:r>
          </w:p>
        </w:tc>
      </w:tr>
      <w:tr w:rsidR="00203DBD" w:rsidRPr="00203DBD" w14:paraId="527F80D5"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73391A46"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70B1F44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75F5239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0.0111</w:t>
            </w:r>
          </w:p>
        </w:tc>
        <w:tc>
          <w:tcPr>
            <w:tcW w:w="743" w:type="pct"/>
            <w:vMerge/>
            <w:tcBorders>
              <w:top w:val="nil"/>
              <w:left w:val="single" w:sz="4" w:space="0" w:color="auto"/>
              <w:bottom w:val="single" w:sz="4" w:space="0" w:color="auto"/>
              <w:right w:val="single" w:sz="4" w:space="0" w:color="auto"/>
            </w:tcBorders>
            <w:vAlign w:val="center"/>
            <w:hideMark/>
          </w:tcPr>
          <w:p w14:paraId="5862D23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6228302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3ACCE2C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61258BA4"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786B031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3C638F5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2290A2F8"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007E3F01"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0643B1C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6E06E8E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0.0139</w:t>
            </w:r>
          </w:p>
        </w:tc>
        <w:tc>
          <w:tcPr>
            <w:tcW w:w="743" w:type="pct"/>
            <w:vMerge w:val="restart"/>
            <w:tcBorders>
              <w:top w:val="nil"/>
              <w:left w:val="single" w:sz="4" w:space="0" w:color="auto"/>
              <w:bottom w:val="single" w:sz="4" w:space="0" w:color="auto"/>
              <w:right w:val="single" w:sz="4" w:space="0" w:color="auto"/>
            </w:tcBorders>
            <w:noWrap/>
            <w:vAlign w:val="center"/>
            <w:hideMark/>
          </w:tcPr>
          <w:p w14:paraId="1A22605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0.0139</w:t>
            </w:r>
          </w:p>
        </w:tc>
        <w:tc>
          <w:tcPr>
            <w:tcW w:w="780" w:type="pct"/>
            <w:vMerge w:val="restart"/>
            <w:tcBorders>
              <w:top w:val="nil"/>
              <w:left w:val="single" w:sz="4" w:space="0" w:color="auto"/>
              <w:bottom w:val="single" w:sz="4" w:space="0" w:color="auto"/>
              <w:right w:val="single" w:sz="4" w:space="0" w:color="auto"/>
            </w:tcBorders>
            <w:noWrap/>
            <w:vAlign w:val="center"/>
            <w:hideMark/>
          </w:tcPr>
          <w:p w14:paraId="33D7940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0.0194</w:t>
            </w:r>
          </w:p>
        </w:tc>
        <w:tc>
          <w:tcPr>
            <w:tcW w:w="780" w:type="pct"/>
            <w:vMerge w:val="restart"/>
            <w:tcBorders>
              <w:top w:val="nil"/>
              <w:left w:val="single" w:sz="4" w:space="0" w:color="auto"/>
              <w:bottom w:val="single" w:sz="4" w:space="0" w:color="auto"/>
              <w:right w:val="single" w:sz="4" w:space="0" w:color="auto"/>
            </w:tcBorders>
            <w:noWrap/>
            <w:vAlign w:val="center"/>
            <w:hideMark/>
          </w:tcPr>
          <w:p w14:paraId="7057560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0.0166</w:t>
            </w:r>
          </w:p>
        </w:tc>
        <w:tc>
          <w:tcPr>
            <w:tcW w:w="922" w:type="pct"/>
            <w:vMerge w:val="restart"/>
            <w:tcBorders>
              <w:top w:val="nil"/>
              <w:left w:val="single" w:sz="4" w:space="0" w:color="auto"/>
              <w:bottom w:val="single" w:sz="4" w:space="0" w:color="auto"/>
              <w:right w:val="single" w:sz="4" w:space="0" w:color="auto"/>
            </w:tcBorders>
            <w:vAlign w:val="center"/>
            <w:hideMark/>
          </w:tcPr>
          <w:p w14:paraId="618CBAF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6EEE516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47B5BFE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4F6E0AB0"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21C8BC98"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2CF7C50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384F2F2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0.0139</w:t>
            </w:r>
          </w:p>
        </w:tc>
        <w:tc>
          <w:tcPr>
            <w:tcW w:w="743" w:type="pct"/>
            <w:vMerge/>
            <w:tcBorders>
              <w:top w:val="nil"/>
              <w:left w:val="single" w:sz="4" w:space="0" w:color="auto"/>
              <w:bottom w:val="single" w:sz="4" w:space="0" w:color="auto"/>
              <w:right w:val="single" w:sz="4" w:space="0" w:color="auto"/>
            </w:tcBorders>
            <w:vAlign w:val="center"/>
            <w:hideMark/>
          </w:tcPr>
          <w:p w14:paraId="50D1DF09"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1E66489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54FCA1E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7ADBDFD9"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60278C3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683B8BC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202075DE" w14:textId="77777777" w:rsidTr="00203DBD">
        <w:trPr>
          <w:trHeight w:val="300"/>
        </w:trPr>
        <w:tc>
          <w:tcPr>
            <w:tcW w:w="246" w:type="pct"/>
            <w:tcBorders>
              <w:top w:val="nil"/>
              <w:left w:val="single" w:sz="4" w:space="0" w:color="auto"/>
              <w:bottom w:val="single" w:sz="4" w:space="0" w:color="auto"/>
              <w:right w:val="single" w:sz="4" w:space="0" w:color="auto"/>
            </w:tcBorders>
            <w:noWrap/>
            <w:vAlign w:val="center"/>
            <w:hideMark/>
          </w:tcPr>
          <w:p w14:paraId="4B9CE105"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5C7169E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05F8FB7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0.0149</w:t>
            </w:r>
          </w:p>
        </w:tc>
        <w:tc>
          <w:tcPr>
            <w:tcW w:w="743" w:type="pct"/>
            <w:vMerge w:val="restart"/>
            <w:tcBorders>
              <w:top w:val="nil"/>
              <w:left w:val="single" w:sz="4" w:space="0" w:color="auto"/>
              <w:bottom w:val="single" w:sz="4" w:space="0" w:color="auto"/>
              <w:right w:val="single" w:sz="4" w:space="0" w:color="auto"/>
            </w:tcBorders>
            <w:noWrap/>
            <w:vAlign w:val="center"/>
            <w:hideMark/>
          </w:tcPr>
          <w:p w14:paraId="3BD3ECA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0.0149</w:t>
            </w:r>
          </w:p>
        </w:tc>
        <w:tc>
          <w:tcPr>
            <w:tcW w:w="780" w:type="pct"/>
            <w:vMerge w:val="restart"/>
            <w:tcBorders>
              <w:top w:val="nil"/>
              <w:left w:val="single" w:sz="4" w:space="0" w:color="auto"/>
              <w:bottom w:val="single" w:sz="4" w:space="0" w:color="auto"/>
              <w:right w:val="single" w:sz="4" w:space="0" w:color="auto"/>
            </w:tcBorders>
            <w:noWrap/>
            <w:vAlign w:val="center"/>
            <w:hideMark/>
          </w:tcPr>
          <w:p w14:paraId="4C2BB0F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0.0208</w:t>
            </w:r>
          </w:p>
        </w:tc>
        <w:tc>
          <w:tcPr>
            <w:tcW w:w="780" w:type="pct"/>
            <w:vMerge w:val="restart"/>
            <w:tcBorders>
              <w:top w:val="nil"/>
              <w:left w:val="single" w:sz="4" w:space="0" w:color="auto"/>
              <w:bottom w:val="single" w:sz="4" w:space="0" w:color="auto"/>
              <w:right w:val="single" w:sz="4" w:space="0" w:color="auto"/>
            </w:tcBorders>
            <w:noWrap/>
            <w:vAlign w:val="center"/>
            <w:hideMark/>
          </w:tcPr>
          <w:p w14:paraId="4331DBB0"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0.0178</w:t>
            </w:r>
          </w:p>
        </w:tc>
        <w:tc>
          <w:tcPr>
            <w:tcW w:w="922" w:type="pct"/>
            <w:vMerge w:val="restart"/>
            <w:tcBorders>
              <w:top w:val="nil"/>
              <w:left w:val="single" w:sz="4" w:space="0" w:color="auto"/>
              <w:bottom w:val="single" w:sz="4" w:space="0" w:color="auto"/>
              <w:right w:val="single" w:sz="4" w:space="0" w:color="auto"/>
            </w:tcBorders>
            <w:vAlign w:val="center"/>
            <w:hideMark/>
          </w:tcPr>
          <w:p w14:paraId="6AC5B97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3E69E65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7FB6BA9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407BCDD7"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18567ED2"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494C087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04EDB6B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0.0148</w:t>
            </w:r>
          </w:p>
        </w:tc>
        <w:tc>
          <w:tcPr>
            <w:tcW w:w="743" w:type="pct"/>
            <w:vMerge/>
            <w:tcBorders>
              <w:top w:val="nil"/>
              <w:left w:val="single" w:sz="4" w:space="0" w:color="auto"/>
              <w:bottom w:val="single" w:sz="4" w:space="0" w:color="auto"/>
              <w:right w:val="single" w:sz="4" w:space="0" w:color="auto"/>
            </w:tcBorders>
            <w:vAlign w:val="center"/>
            <w:hideMark/>
          </w:tcPr>
          <w:p w14:paraId="2E8668A3"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756901D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5879748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4677E842"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011612EF"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46E0FDF7"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bl>
    <w:p w14:paraId="62CA2EB1" w14:textId="77777777" w:rsidR="00EA1651" w:rsidRPr="000B21F0" w:rsidRDefault="00EA1651" w:rsidP="00C63B6F">
      <w:pPr>
        <w:jc w:val="both"/>
        <w:rPr>
          <w:rFonts w:ascii="Arial" w:eastAsia="Times New Roman" w:hAnsi="Arial" w:cs="Arial"/>
          <w:sz w:val="18"/>
          <w:szCs w:val="18"/>
          <w:lang w:val="es-CO"/>
        </w:rPr>
      </w:pPr>
    </w:p>
    <w:p w14:paraId="0198ABDD" w14:textId="4DC23D4C" w:rsidR="00B14EDA" w:rsidRPr="008074A5" w:rsidRDefault="00B14EDA" w:rsidP="00E851E1">
      <w:pPr>
        <w:jc w:val="both"/>
        <w:rPr>
          <w:rFonts w:ascii="Arial" w:eastAsia="Times New Roman" w:hAnsi="Arial" w:cs="Arial"/>
          <w:sz w:val="24"/>
          <w:szCs w:val="24"/>
        </w:rPr>
      </w:pPr>
      <w:r>
        <w:rPr>
          <w:rFonts w:ascii="Arial" w:eastAsia="Times New Roman" w:hAnsi="Arial" w:cs="Arial"/>
          <w:sz w:val="24"/>
          <w:szCs w:val="24"/>
        </w:rPr>
        <w:t xml:space="preserve">De acuerdo con la anterior, revisando los valores de desplazamiento establecidos se evidencia que la estructura no presenta irregularidad torsional ni torsional extrema por lo que se toma un valor de </w:t>
      </w:r>
      <m:oMath>
        <m:sSub>
          <m:sSubPr>
            <m:ctrlPr>
              <w:rPr>
                <w:rFonts w:ascii="Cambria Math" w:hAnsi="Cambria Math" w:cs="Arial"/>
                <w:i/>
                <w:szCs w:val="20"/>
              </w:rPr>
            </m:ctrlPr>
          </m:sSubPr>
          <m:e>
            <m:r>
              <w:rPr>
                <w:rFonts w:ascii="Cambria Math" w:hAnsi="Cambria Math" w:cs="Arial"/>
                <w:szCs w:val="20"/>
              </w:rPr>
              <m:t>ϕ</m:t>
            </m:r>
          </m:e>
          <m:sub>
            <m:r>
              <w:rPr>
                <w:rFonts w:ascii="Cambria Math" w:hAnsi="Cambria Math" w:cs="Arial"/>
                <w:szCs w:val="20"/>
              </w:rPr>
              <m:t>p</m:t>
            </m:r>
          </m:sub>
        </m:sSub>
      </m:oMath>
      <w:r>
        <w:rPr>
          <w:rFonts w:ascii="Arial" w:eastAsia="Times New Roman" w:hAnsi="Arial" w:cs="Arial"/>
          <w:szCs w:val="20"/>
        </w:rPr>
        <w:t>=1.0.</w:t>
      </w:r>
    </w:p>
    <w:p w14:paraId="2D8027D5" w14:textId="7B7B20EB" w:rsidR="008919C0" w:rsidRPr="008074A5" w:rsidRDefault="008919C0" w:rsidP="00E851E1">
      <w:pPr>
        <w:jc w:val="both"/>
        <w:rPr>
          <w:rFonts w:ascii="Arial" w:eastAsia="Times New Roman" w:hAnsi="Arial" w:cs="Arial"/>
          <w:sz w:val="24"/>
          <w:szCs w:val="24"/>
        </w:rPr>
      </w:pPr>
      <w:r>
        <w:rPr>
          <w:rFonts w:ascii="Arial" w:eastAsia="Times New Roman" w:hAnsi="Arial" w:cs="Arial"/>
          <w:sz w:val="24"/>
          <w:szCs w:val="24"/>
        </w:rPr>
        <w:t xml:space="preserve">Ahora bien, se establecen cuatro tipos de irregularidades en planta, inicialmente se tiene la irregularidad por retrocesos en las esquinas, este establece un valor de </w:t>
      </w:r>
      <m:oMath>
        <m:sSub>
          <m:sSubPr>
            <m:ctrlPr>
              <w:rPr>
                <w:rFonts w:ascii="Cambria Math" w:hAnsi="Cambria Math" w:cs="Arial"/>
                <w:i/>
                <w:sz w:val="24"/>
                <w:szCs w:val="24"/>
              </w:rPr>
            </m:ctrlPr>
          </m:sSubPr>
          <m:e>
            <m:r>
              <w:rPr>
                <w:rFonts w:ascii="Cambria Math" w:hAnsi="Cambria Math" w:cs="Arial"/>
                <w:sz w:val="24"/>
                <w:szCs w:val="24"/>
              </w:rPr>
              <m:t>ϕ</m:t>
            </m:r>
          </m:e>
          <m:sub>
            <m:r>
              <w:rPr>
                <w:rFonts w:ascii="Cambria Math" w:hAnsi="Cambria Math" w:cs="Arial"/>
                <w:sz w:val="24"/>
                <w:szCs w:val="24"/>
              </w:rPr>
              <m:t>p</m:t>
            </m:r>
          </m:sub>
        </m:sSub>
      </m:oMath>
      <w:r>
        <w:rPr>
          <w:rFonts w:ascii="Arial" w:eastAsia="Times New Roman" w:hAnsi="Arial" w:cs="Arial"/>
          <w:sz w:val="24"/>
          <w:szCs w:val="24"/>
        </w:rPr>
        <w:t xml:space="preserve"> igual a 0.9 en caso de cumplirse, así se establecen 2 criterios para su evaluación.</w:t>
      </w:r>
    </w:p>
    <w:p w14:paraId="5AF53890" w14:textId="078FDE36" w:rsidR="00BA5A0A" w:rsidRPr="008074A5" w:rsidRDefault="00DE7E88" w:rsidP="00DE7E88">
      <w:pPr>
        <w:jc w:val="center"/>
        <w:rPr>
          <w:rFonts w:ascii="Arial" w:eastAsia="Times New Roman" w:hAnsi="Arial" w:cs="Arial"/>
          <w:szCs w:val="20"/>
        </w:rPr>
      </w:pPr>
      <w:r>
        <w:rPr>
          <w:rFonts w:ascii="Arial" w:eastAsia="Times New Roman" w:hAnsi="Arial" w:cs="Arial"/>
          <w:noProof/>
          <w:szCs w:val="20"/>
        </w:rPr>
        <w:drawing>
          <wp:inline distT="0" distB="0" distL="0" distR="0" wp14:anchorId="354C621C" wp14:editId="5C2F8884">
            <wp:extent cx="2734057" cy="1324160"/>
            <wp:effectExtent l="0" t="0" r="9525" b="9525"/>
            <wp:docPr id="1419369903"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69903" name="Imagen 1" descr="Diagrama, Dibujo de ingeniería&#10;&#10;Descripción generada automáticamente"/>
                    <pic:cNvPicPr/>
                  </pic:nvPicPr>
                  <pic:blipFill>
                    <a:blip r:embed="rId48"/>
                    <a:stretch>
                      <a:fillRect/>
                    </a:stretch>
                  </pic:blipFill>
                  <pic:spPr>
                    <a:xfrm>
                      <a:off x="0" y="0"/>
                      <a:ext cx="2734057" cy="1324160"/>
                    </a:xfrm>
                    <a:prstGeom prst="rect">
                      <a:avLst/>
                    </a:prstGeom>
                  </pic:spPr>
                </pic:pic>
              </a:graphicData>
            </a:graphic>
          </wp:inline>
        </w:drawing>
      </w:r>
    </w:p>
    <w:p w14:paraId="12858F85" w14:textId="1A275E06" w:rsidR="00DE7E88" w:rsidRPr="008074A5" w:rsidRDefault="00DE7E88" w:rsidP="00DE7E88">
      <w:pPr>
        <w:pStyle w:val="Descripcin"/>
        <w:jc w:val="center"/>
        <w:rPr>
          <w:rFonts w:ascii="Arial" w:hAnsi="Arial" w:cs="Arial"/>
        </w:rPr>
      </w:pPr>
      <w:bookmarkStart w:id="48" w:name="_Toc243063421"/>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7</w:t>
      </w:r>
      <w:r w:rsidR="00AD35A8">
        <w:rPr>
          <w:rFonts w:ascii="Arial" w:hAnsi="Arial" w:cs="Arial"/>
        </w:rPr>
        <w:fldChar w:fldCharType="end"/>
      </w:r>
      <w:r>
        <w:rPr>
          <w:rFonts w:ascii="Arial" w:hAnsi="Arial" w:cs="Arial"/>
        </w:rPr>
        <w:t>. Irregularidad por retrocesos en las esquinas.</w:t>
      </w:r>
      <w:bookmarkEnd w:id="48"/>
    </w:p>
    <w:p w14:paraId="234E9CF4" w14:textId="28C85E3A" w:rsidR="00DE7E88" w:rsidRPr="008074A5" w:rsidRDefault="00DE7E88" w:rsidP="00EA0265">
      <w:pPr>
        <w:jc w:val="both"/>
        <w:rPr>
          <w:rFonts w:ascii="Arial" w:eastAsia="Times New Roman" w:hAnsi="Arial" w:cs="Arial"/>
          <w:szCs w:val="20"/>
        </w:rPr>
      </w:pPr>
      <w:r>
        <w:rPr>
          <w:rFonts w:ascii="Arial" w:eastAsia="Times New Roman" w:hAnsi="Arial" w:cs="Arial"/>
          <w:sz w:val="24"/>
          <w:szCs w:val="24"/>
        </w:rPr>
        <w:t>Teniendo en cuenta la ilustración anterior se establecen los siguientes criterios.</w:t>
      </w:r>
      <w:r>
        <w:rPr>
          <w:rFonts w:ascii="Arial" w:eastAsia="Times New Roman" w:hAnsi="Arial" w:cs="Arial"/>
          <w:szCs w:val="20"/>
        </w:rPr>
        <w:t xml:space="preserve"> </w:t>
      </w:r>
    </w:p>
    <w:p w14:paraId="49F1AE5B" w14:textId="611C7B54" w:rsidR="003F7911" w:rsidRPr="008074A5" w:rsidRDefault="003F7911" w:rsidP="003F7911">
      <w:pPr>
        <w:pStyle w:val="Prrafodelista"/>
        <w:ind w:left="870"/>
        <w:jc w:val="both"/>
        <w:rPr>
          <w:rFonts w:ascii="Arial" w:eastAsia="Times New Roman" w:hAnsi="Arial" w:cs="Arial"/>
          <w:szCs w:val="20"/>
        </w:rPr>
      </w:pPr>
      <m:oMathPara>
        <m:oMath>
          <m:r>
            <w:rPr>
              <w:rFonts w:ascii="Cambria Math" w:eastAsia="Times New Roman" w:hAnsi="Cambria Math" w:cs="Arial"/>
              <w:szCs w:val="20"/>
            </w:rPr>
            <m:t>1)     A&gt;0.15B</m:t>
          </m:r>
        </m:oMath>
      </m:oMathPara>
    </w:p>
    <w:p w14:paraId="57BAB3F2" w14:textId="571FD859" w:rsidR="003F7911" w:rsidRPr="008074A5" w:rsidRDefault="003F7911" w:rsidP="003F7911">
      <w:pPr>
        <w:pStyle w:val="Prrafodelista"/>
        <w:ind w:left="870"/>
        <w:jc w:val="both"/>
        <w:rPr>
          <w:rFonts w:ascii="Arial" w:eastAsia="Times New Roman" w:hAnsi="Arial" w:cs="Arial"/>
          <w:szCs w:val="20"/>
        </w:rPr>
      </w:pPr>
      <m:oMathPara>
        <m:oMath>
          <m:r>
            <w:rPr>
              <w:rFonts w:ascii="Cambria Math" w:hAnsi="Cambria Math" w:cs="Arial"/>
              <w:szCs w:val="20"/>
            </w:rPr>
            <m:t>2)      C&gt;0.15D</m:t>
          </m:r>
        </m:oMath>
      </m:oMathPara>
    </w:p>
    <w:p>
      <w:pPr>
        <w:jc w:val="both"/>
        <w:rPr>
          <w:rFonts w:ascii="Arial" w:hAnsi="Arial" w:cs="Arial"/>
          <w:sz w:val="24"/>
          <w:szCs w:val="24"/>
          <w:lang w:val="es-CO"/>
        </w:rPr>
      </w:pPr>
      <w:r>
        <w:rPr>
          <w:rFonts w:ascii="Arial" w:hAnsi="Arial" w:cs="Arial"/>
          <w:sz w:val="24"/>
          <w:szCs w:val="24"/>
          <w:lang w:val="es-CO"/>
        </w:rPr>
        <w:t xml:space="preserve">Esta irregularidad busca controlar las plantas con entrantes pronunciados, en las cuales las fuerzas inerciales deben transferirse a través de una sección reducida del diafragma y se concentran esfuerzos en las esquinas del retroceso, que son puntos donde con frecuencia se inicia el agrietamiento de la losa. El criterio es puramente geométrico: se configura la irregularidad cuando las proyecciones de la estructura más allá de una esquina entrante exceden el 15 % de la dimensión en planta de la edificación en la dirección considerada, y la condición debe cumplirse simultáneamente en los dos sentidos para que la irregularidad se declare. En este proyecto los entrantes que deben revisarse son el recorte de placa de 2.50 m × 2.50 m en la esquina de los ejes E y 1 y los vanos de 5.00 m, cuyas proporciones se comparan con las dimensiones totales en planta en la tabla siguiente.</w:t>
      </w:r>
    </w:p>
    <w:p w14:paraId="6D935F16" w14:textId="7649FBA3" w:rsidR="00F70580" w:rsidRPr="008074A5" w:rsidRDefault="00F70580" w:rsidP="00F70580">
      <w:pPr>
        <w:jc w:val="both"/>
        <w:rPr>
          <w:rFonts w:ascii="Arial" w:eastAsia="Times New Roman" w:hAnsi="Arial" w:cs="Arial"/>
          <w:sz w:val="24"/>
          <w:szCs w:val="24"/>
        </w:rPr>
      </w:pPr>
      <w:r>
        <w:rPr>
          <w:rFonts w:ascii="Arial" w:eastAsia="Times New Roman" w:hAnsi="Arial" w:cs="Arial"/>
          <w:sz w:val="24"/>
          <w:szCs w:val="24"/>
        </w:rPr>
        <w:t>De esta manera se presenta la tabla a continuación con la evaluación de la irregularidad.</w:t>
      </w:r>
    </w:p>
    <w:p w14:paraId="77670B8B" w14:textId="4FF24DF9" w:rsidR="00B96862" w:rsidRPr="008074A5" w:rsidRDefault="008D4C6D" w:rsidP="00B96862">
      <w:pPr>
        <w:pStyle w:val="Descripcin"/>
        <w:jc w:val="center"/>
        <w:rPr>
          <w:rFonts w:ascii="Arial" w:hAnsi="Arial" w:cs="Arial"/>
          <w:highlight w:val="yellow"/>
          <w:lang w:val="es-CO"/>
        </w:rPr>
      </w:pPr>
      <w:bookmarkStart w:id="49" w:name="_Toc243063462"/>
      <w:r>
        <w:t xml:space="preserve">Tabla </w:t>
      </w:r>
      <w:fldSimple w:instr=" SEQ Tabla \* ARABIC ">
        <w:r w:rsidR="0088429B">
          <w:rPr>
            <w:noProof/>
          </w:rPr>
          <w:t>15</w:t>
        </w:r>
      </w:fldSimple>
      <w:r>
        <w:rPr>
          <w:rFonts w:ascii="Arial" w:hAnsi="Arial" w:cs="Arial"/>
          <w:lang w:val="es-CO"/>
        </w:rPr>
        <w:t>.</w:t>
      </w:r>
      <w:r>
        <w:rPr>
          <w:rFonts w:ascii="Arial" w:hAnsi="Arial" w:cs="Arial"/>
          <w:lang w:val="es-CO"/>
        </w:rPr>
        <w:t xml:space="preserve"> Irregularidad por retroceso en las esquinas.</w:t>
      </w:r>
      <w:bookmarkEnd w:id="49"/>
    </w:p>
    <w:p w14:paraId="201036F7" w14:textId="68893EA4" w:rsidR="00DE7E88" w:rsidRPr="008074A5" w:rsidRDefault="00380A56" w:rsidP="00DE7E88">
      <w:pPr>
        <w:rPr>
          <w:rFonts w:ascii="Arial" w:eastAsia="Times New Roman" w:hAnsi="Arial" w:cs="Arial"/>
          <w:szCs w:val="20"/>
        </w:rPr>
      </w:pPr>
      <w:r w:rsidRPr="00380A56">
        <w:rPr>
          <w:noProof/>
        </w:rPr>
        <w:drawing>
          <wp:inline distT="0" distB="0" distL="0" distR="0" wp14:anchorId="0C577F02" wp14:editId="17A382F6">
            <wp:extent cx="5759450" cy="517525"/>
            <wp:effectExtent l="0" t="0" r="0" b="0"/>
            <wp:docPr id="248396790"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9450" cy="517525"/>
                    </a:xfrm>
                    <a:prstGeom prst="rect">
                      <a:avLst/>
                    </a:prstGeom>
                    <a:noFill/>
                    <a:ln>
                      <a:noFill/>
                    </a:ln>
                  </pic:spPr>
                </pic:pic>
              </a:graphicData>
            </a:graphic>
          </wp:inline>
        </w:drawing>
      </w:r>
    </w:p>
    <w:p w14:paraId="6B029227" w14:textId="3954CA59" w:rsidR="00BA5A0A" w:rsidRPr="008074A5" w:rsidRDefault="00B96862" w:rsidP="00E851E1">
      <w:pPr>
        <w:jc w:val="both"/>
        <w:rPr>
          <w:rFonts w:ascii="Arial" w:eastAsia="Times New Roman" w:hAnsi="Arial" w:cs="Arial"/>
          <w:sz w:val="24"/>
          <w:szCs w:val="24"/>
        </w:rPr>
      </w:pPr>
      <w:r>
        <w:rPr>
          <w:rFonts w:ascii="Arial" w:eastAsia="Times New Roman" w:hAnsi="Arial" w:cs="Arial"/>
          <w:sz w:val="24"/>
          <w:szCs w:val="24"/>
        </w:rPr>
        <w:t xml:space="preserve">Ahora se procede a revisar la irregularidad en el diafragma, para esta de igual manera se presentan 2 casos los cuales se evidencian en la imagen a continuación. </w:t>
      </w:r>
    </w:p>
    <w:p w14:paraId="194989DE" w14:textId="13FB1A15" w:rsidR="007E5D2D" w:rsidRPr="008074A5" w:rsidRDefault="00BC579E" w:rsidP="00852DDB">
      <w:pPr>
        <w:jc w:val="center"/>
        <w:rPr>
          <w:rFonts w:ascii="Arial" w:eastAsia="Times New Roman" w:hAnsi="Arial" w:cs="Arial"/>
          <w:szCs w:val="20"/>
        </w:rPr>
      </w:pPr>
      <w:r>
        <w:rPr>
          <w:rFonts w:ascii="Arial" w:eastAsia="Times New Roman" w:hAnsi="Arial" w:cs="Arial"/>
          <w:noProof/>
          <w:szCs w:val="20"/>
        </w:rPr>
        <w:lastRenderedPageBreak/>
        <w:drawing>
          <wp:inline distT="0" distB="0" distL="0" distR="0" wp14:anchorId="17D561DB" wp14:editId="444DA65E">
            <wp:extent cx="4610743" cy="1267002"/>
            <wp:effectExtent l="19050" t="19050" r="18415" b="28575"/>
            <wp:docPr id="445380776"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80776" name="Imagen 1" descr="Diagrama, Dibujo de ingeniería&#10;&#10;Descripción generada automáticamente"/>
                    <pic:cNvPicPr/>
                  </pic:nvPicPr>
                  <pic:blipFill>
                    <a:blip r:embed="rId50"/>
                    <a:stretch>
                      <a:fillRect/>
                    </a:stretch>
                  </pic:blipFill>
                  <pic:spPr>
                    <a:xfrm>
                      <a:off x="0" y="0"/>
                      <a:ext cx="4610743" cy="1267002"/>
                    </a:xfrm>
                    <a:prstGeom prst="rect">
                      <a:avLst/>
                    </a:prstGeom>
                    <a:ln>
                      <a:solidFill>
                        <a:schemeClr val="tx1"/>
                      </a:solidFill>
                    </a:ln>
                  </pic:spPr>
                </pic:pic>
              </a:graphicData>
            </a:graphic>
          </wp:inline>
        </w:drawing>
      </w:r>
      <w:r>
        <w:rPr>
          <w:rFonts w:ascii="Arial" w:eastAsia="Times New Roman" w:hAnsi="Arial" w:cs="Arial"/>
          <w:szCs w:val="20"/>
        </w:rPr>
        <w:t xml:space="preserve"> </w:t>
      </w:r>
    </w:p>
    <w:p w14:paraId="1100BE33" w14:textId="6968E46A" w:rsidR="00852DDB" w:rsidRPr="008074A5" w:rsidRDefault="00852DDB" w:rsidP="00852DDB">
      <w:pPr>
        <w:pStyle w:val="Descripcin"/>
        <w:jc w:val="center"/>
        <w:rPr>
          <w:rFonts w:ascii="Arial" w:hAnsi="Arial" w:cs="Arial"/>
        </w:rPr>
      </w:pPr>
      <w:bookmarkStart w:id="50" w:name="_Toc243063422"/>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8</w:t>
      </w:r>
      <w:r w:rsidR="00AD35A8">
        <w:rPr>
          <w:rFonts w:ascii="Arial" w:hAnsi="Arial" w:cs="Arial"/>
        </w:rPr>
        <w:fldChar w:fldCharType="end"/>
      </w:r>
      <w:r>
        <w:rPr>
          <w:rFonts w:ascii="Arial" w:hAnsi="Arial" w:cs="Arial"/>
        </w:rPr>
        <w:t xml:space="preserve">. Irregularidad en el diafragma.</w:t>
      </w:r>
      <w:bookmarkEnd w:id="50"/>
      <w:r>
        <w:rPr>
          <w:rFonts w:ascii="Arial" w:hAnsi="Arial" w:cs="Arial"/>
        </w:rPr>
        <w:t xml:space="preserve"> </w:t>
      </w:r>
    </w:p>
    <w:p w14:paraId="303EB7E4" w14:textId="7350F452" w:rsidR="004B486C" w:rsidRPr="008074A5" w:rsidRDefault="004B486C" w:rsidP="00762953">
      <w:pPr>
        <w:jc w:val="both"/>
        <w:rPr>
          <w:rFonts w:ascii="Arial" w:eastAsia="Times New Roman" w:hAnsi="Arial" w:cs="Arial"/>
          <w:sz w:val="24"/>
          <w:szCs w:val="24"/>
        </w:rPr>
      </w:pPr>
      <w:r>
        <w:rPr>
          <w:rFonts w:ascii="Arial" w:eastAsia="Times New Roman" w:hAnsi="Arial" w:cs="Arial"/>
          <w:sz w:val="24"/>
          <w:szCs w:val="24"/>
        </w:rPr>
        <w:t xml:space="preserve">A partir de lo anterior, se tienen los siguientes criterios para definir una irregularidad </w:t>
      </w:r>
      <w:r w:rsidR="00AD35A8">
        <w:rPr>
          <w:rFonts w:ascii="Arial" w:eastAsia="Times New Roman" w:hAnsi="Arial" w:cs="Arial"/>
          <w:sz w:val="24"/>
          <w:szCs w:val="24"/>
        </w:rPr>
        <w:t>por discontinuidad del diafragma</w:t>
      </w:r>
      <w:r>
        <w:rPr>
          <w:rFonts w:ascii="Arial" w:eastAsia="Times New Roman" w:hAnsi="Arial" w:cs="Arial"/>
          <w:sz w:val="24"/>
          <w:szCs w:val="24"/>
        </w:rPr>
        <w:t>.</w:t>
      </w:r>
    </w:p>
    <w:p w14:paraId="229AE837" w14:textId="082D2D55" w:rsidR="008948FC" w:rsidRPr="008074A5" w:rsidRDefault="00E225D0" w:rsidP="00E225D0">
      <w:pPr>
        <w:pStyle w:val="Prrafodelista"/>
        <w:ind w:left="870"/>
        <w:jc w:val="both"/>
        <w:rPr>
          <w:rFonts w:ascii="Arial" w:eastAsia="Times New Roman" w:hAnsi="Arial" w:cs="Arial"/>
          <w:szCs w:val="20"/>
        </w:rPr>
      </w:pPr>
      <m:oMathPara>
        <m:oMath>
          <m:r>
            <w:rPr>
              <w:rFonts w:ascii="Cambria Math" w:eastAsia="Times New Roman" w:hAnsi="Cambria Math" w:cs="Arial"/>
              <w:szCs w:val="20"/>
            </w:rPr>
            <m:t>1)     C*D&gt;0.5 A</m:t>
          </m:r>
          <m:r>
            <w:rPr>
              <w:rFonts w:ascii="Cambria Math" w:hAnsi="Cambria Math" w:cs="Arial"/>
              <w:szCs w:val="20"/>
            </w:rPr>
            <m:t>*B</m:t>
          </m:r>
        </m:oMath>
      </m:oMathPara>
    </w:p>
    <w:p w14:paraId="304B309A" w14:textId="535713C1" w:rsidR="00313F26" w:rsidRPr="008074A5" w:rsidRDefault="00E225D0" w:rsidP="0071419B">
      <w:pPr>
        <w:pStyle w:val="Prrafodelista"/>
        <w:ind w:left="870"/>
        <w:jc w:val="both"/>
        <w:rPr>
          <w:rFonts w:ascii="Arial" w:eastAsia="Times New Roman" w:hAnsi="Arial" w:cs="Arial"/>
          <w:szCs w:val="20"/>
        </w:rPr>
      </w:pPr>
      <m:oMathPara>
        <m:oMath>
          <m:r>
            <w:rPr>
              <w:rFonts w:ascii="Cambria Math" w:hAnsi="Cambria Math" w:cs="Arial"/>
              <w:szCs w:val="20"/>
            </w:rPr>
            <m:t>2)      (C*D+C*E)&gt;0.5 A*B</m:t>
          </m:r>
        </m:oMath>
      </m:oMathPara>
    </w:p>
    <w:p>
      <w:pPr>
        <w:jc w:val="both"/>
        <w:rPr>
          <w:rFonts w:ascii="Arial" w:hAnsi="Arial" w:cs="Arial"/>
          <w:sz w:val="24"/>
          <w:szCs w:val="24"/>
          <w:lang w:val="es-CO"/>
        </w:rPr>
      </w:pPr>
      <w:r>
        <w:rPr>
          <w:rFonts w:ascii="Arial" w:hAnsi="Arial" w:cs="Arial"/>
          <w:sz w:val="24"/>
          <w:szCs w:val="24"/>
          <w:lang w:val="es-CO"/>
        </w:rPr>
        <w:t xml:space="preserve">La discontinuidad en el diafragma penaliza las plantas con aberturas grandes o con cambios bruscos de rigidez en la losa. La razón es que el diafragma es el elemento que recoge las fuerzas inerciales de cada nivel y las reparte entre los pórticos en proporción a su rigidez; si está excesivamente perforado deja de comportarse como un cuerpo rígido en su plano y la distribución de fuerzas supuesta en el análisis pierde validez, además de que los bordes de las aberturas se convierten en zonas de concentración de esfuerzos. Los dos criterios de la norma son que el área total de las aberturas exceda el 50 % del área bruta del diafragma, o que el cambio en la rigidez efectiva del diafragma entre dos pisos consecutivos sea mayor del 50 %. Para esta edificación se contabilizaron los vacíos de la escalera y del foso del ascensor frente al área total de la placa, y el segundo criterio queda satisfecho por inspección, ya que todos los niveles tienen la misma losa.</w:t>
      </w:r>
    </w:p>
    <w:p w14:paraId="6488B1D7" w14:textId="341BDF11" w:rsidR="0071419B" w:rsidRPr="008074A5" w:rsidRDefault="0071419B" w:rsidP="0071419B">
      <w:pPr>
        <w:jc w:val="both"/>
        <w:rPr>
          <w:rFonts w:ascii="Arial" w:eastAsia="Times New Roman" w:hAnsi="Arial" w:cs="Arial"/>
          <w:sz w:val="24"/>
          <w:szCs w:val="24"/>
        </w:rPr>
      </w:pPr>
      <w:r>
        <w:rPr>
          <w:rFonts w:ascii="Arial" w:eastAsia="Times New Roman" w:hAnsi="Arial" w:cs="Arial"/>
          <w:sz w:val="24"/>
          <w:szCs w:val="24"/>
        </w:rPr>
        <w:t>De acuerdo con estos criterios se define si posee o no esta irregularidad a partir de la siguiente tabla.</w:t>
      </w:r>
    </w:p>
    <w:p w14:paraId="52EC379C" w14:textId="0ED45528" w:rsidR="00884B6F" w:rsidRPr="008074A5" w:rsidRDefault="008D4C6D" w:rsidP="00884B6F">
      <w:pPr>
        <w:pStyle w:val="Descripcin"/>
        <w:jc w:val="center"/>
        <w:rPr>
          <w:rFonts w:ascii="Arial" w:hAnsi="Arial" w:cs="Arial"/>
          <w:highlight w:val="yellow"/>
          <w:lang w:val="es-CO"/>
        </w:rPr>
      </w:pPr>
      <w:bookmarkStart w:id="51" w:name="_Toc243063463"/>
      <w:r>
        <w:t xml:space="preserve">Tabla </w:t>
      </w:r>
      <w:fldSimple w:instr=" SEQ Tabla \* ARABIC ">
        <w:r w:rsidR="0088429B">
          <w:rPr>
            <w:noProof/>
          </w:rPr>
          <w:t>16</w:t>
        </w:r>
      </w:fldSimple>
      <w:r>
        <w:rPr>
          <w:rFonts w:ascii="Arial" w:hAnsi="Arial" w:cs="Arial"/>
          <w:lang w:val="es-CO"/>
        </w:rPr>
        <w:t>.</w:t>
      </w:r>
      <w:r>
        <w:rPr>
          <w:rFonts w:ascii="Arial" w:hAnsi="Arial" w:cs="Arial"/>
          <w:lang w:val="es-CO"/>
        </w:rPr>
        <w:t xml:space="preserve"> Irregularidad en el diafragma.</w:t>
      </w:r>
      <w:bookmarkEnd w:id="51"/>
    </w:p>
    <w:p w14:paraId="16713A16" w14:textId="77729F80" w:rsidR="00DC2C30" w:rsidRDefault="00B35373" w:rsidP="00765976">
      <w:pPr>
        <w:jc w:val="center"/>
        <w:rPr>
          <w:rFonts w:ascii="Arial" w:eastAsia="Times New Roman" w:hAnsi="Arial" w:cs="Arial"/>
          <w:szCs w:val="20"/>
        </w:rPr>
      </w:pPr>
      <w:r w:rsidRPr="00B35373">
        <w:rPr>
          <w:noProof/>
        </w:rPr>
        <w:drawing>
          <wp:inline distT="0" distB="0" distL="0" distR="0" wp14:anchorId="2A8318FA" wp14:editId="0D55249A">
            <wp:extent cx="5759450" cy="517525"/>
            <wp:effectExtent l="0" t="0" r="0" b="0"/>
            <wp:docPr id="61956594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9450" cy="517525"/>
                    </a:xfrm>
                    <a:prstGeom prst="rect">
                      <a:avLst/>
                    </a:prstGeom>
                    <a:noFill/>
                    <a:ln>
                      <a:noFill/>
                    </a:ln>
                  </pic:spPr>
                </pic:pic>
              </a:graphicData>
            </a:graphic>
          </wp:inline>
        </w:drawing>
      </w:r>
    </w:p>
    <w:p w14:paraId="755E780D" w14:textId="77777777" w:rsidR="00B35373" w:rsidRPr="008074A5" w:rsidRDefault="00B35373" w:rsidP="00B35373">
      <w:pPr>
        <w:rPr>
          <w:rFonts w:ascii="Arial" w:eastAsia="Times New Roman" w:hAnsi="Arial" w:cs="Arial"/>
          <w:szCs w:val="20"/>
        </w:rPr>
      </w:pPr>
    </w:p>
    <w:p w14:paraId="2069C327" w14:textId="328C76CF" w:rsidR="00F328CD" w:rsidRDefault="00F328CD" w:rsidP="0071419B">
      <w:pPr>
        <w:jc w:val="both"/>
        <w:rPr>
          <w:rFonts w:ascii="Arial" w:eastAsia="Times New Roman" w:hAnsi="Arial" w:cs="Arial"/>
          <w:sz w:val="24"/>
          <w:szCs w:val="24"/>
        </w:rPr>
      </w:pPr>
      <w:r>
        <w:rPr>
          <w:rFonts w:ascii="Arial" w:eastAsia="Times New Roman" w:hAnsi="Arial" w:cs="Arial"/>
          <w:sz w:val="24"/>
          <w:szCs w:val="24"/>
        </w:rPr>
        <w:t xml:space="preserve">Con los datos hallados anteriormente se presenta la siguiente tabla resumen con las irregularidades presentadas sobre la estructura. Estableciendo así un valor de </w:t>
      </w:r>
      <m:oMath>
        <m:sSub>
          <m:sSubPr>
            <m:ctrlPr>
              <w:rPr>
                <w:rFonts w:ascii="Cambria Math" w:hAnsi="Cambria Math" w:cs="Arial"/>
                <w:i/>
                <w:sz w:val="24"/>
                <w:szCs w:val="24"/>
              </w:rPr>
            </m:ctrlPr>
          </m:sSubPr>
          <m:e>
            <m:r>
              <w:rPr>
                <w:rFonts w:ascii="Cambria Math" w:hAnsi="Cambria Math" w:cs="Arial"/>
                <w:sz w:val="24"/>
                <w:szCs w:val="24"/>
              </w:rPr>
              <m:t>ϕ</m:t>
            </m:r>
          </m:e>
          <m:sub>
            <m:r>
              <w:rPr>
                <w:rFonts w:ascii="Cambria Math" w:hAnsi="Cambria Math" w:cs="Arial"/>
                <w:sz w:val="24"/>
                <w:szCs w:val="24"/>
              </w:rPr>
              <m:t>p</m:t>
            </m:r>
          </m:sub>
        </m:sSub>
      </m:oMath>
      <w:r>
        <w:rPr>
          <w:rFonts w:ascii="Arial" w:eastAsia="Times New Roman" w:hAnsi="Arial" w:cs="Arial"/>
          <w:sz w:val="24"/>
          <w:szCs w:val="24"/>
        </w:rPr>
        <w:t xml:space="preserve"> igual a 1.</w:t>
      </w:r>
    </w:p>
    <w:p w14:paraId="0FE315B4" w14:textId="26688C37" w:rsidR="00F83C4C" w:rsidRPr="008074A5" w:rsidRDefault="008D4C6D" w:rsidP="008D4C6D">
      <w:pPr>
        <w:pStyle w:val="Descripcin"/>
        <w:jc w:val="center"/>
        <w:rPr>
          <w:rFonts w:ascii="Arial" w:hAnsi="Arial" w:cs="Arial"/>
          <w:highlight w:val="yellow"/>
          <w:lang w:val="es-CO"/>
        </w:rPr>
      </w:pPr>
      <w:bookmarkStart w:id="52" w:name="_Toc243063464"/>
      <w:r>
        <w:t xml:space="preserve">Tabla </w:t>
      </w:r>
      <w:fldSimple w:instr=" SEQ Tabla \* ARABIC ">
        <w:r w:rsidR="0088429B">
          <w:rPr>
            <w:noProof/>
          </w:rPr>
          <w:t>17</w:t>
        </w:r>
      </w:fldSimple>
      <w:r>
        <w:rPr>
          <w:rFonts w:ascii="Arial" w:hAnsi="Arial" w:cs="Arial"/>
          <w:lang w:val="es-CO"/>
        </w:rPr>
        <w:t>. Irregularidades en planta y torsional.</w:t>
      </w:r>
      <w:bookmarkEnd w:id="52"/>
    </w:p>
    <w:p w14:paraId="02A788D3" w14:textId="28068EEF" w:rsidR="00B3753C" w:rsidRPr="008074A5" w:rsidRDefault="008D4C6D" w:rsidP="008D4C6D">
      <w:pPr>
        <w:jc w:val="center"/>
        <w:rPr>
          <w:rFonts w:ascii="Arial" w:eastAsia="Times New Roman" w:hAnsi="Arial" w:cs="Arial"/>
          <w:szCs w:val="20"/>
        </w:rPr>
      </w:pPr>
      <w:r>
        <w:rPr>
          <w:noProof/>
        </w:rPr>
        <w:drawing>
          <wp:inline distT="0" distB="0" distL="0" distR="0" wp14:anchorId="0FC708D2" wp14:editId="4A292894">
            <wp:extent cx="4448175" cy="1266825"/>
            <wp:effectExtent l="0" t="0" r="9525"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48175" cy="1266825"/>
                    </a:xfrm>
                    <a:prstGeom prst="rect">
                      <a:avLst/>
                    </a:prstGeom>
                    <a:noFill/>
                    <a:ln>
                      <a:noFill/>
                    </a:ln>
                  </pic:spPr>
                </pic:pic>
              </a:graphicData>
            </a:graphic>
          </wp:inline>
        </w:drawing>
      </w:r>
    </w:p>
    <w:p w14:paraId="36D021AB" w14:textId="77777777" w:rsidR="005753BE" w:rsidRPr="008074A5" w:rsidRDefault="005753BE" w:rsidP="00E851E1">
      <w:pPr>
        <w:jc w:val="both"/>
        <w:rPr>
          <w:rFonts w:ascii="Arial" w:eastAsia="Times New Roman" w:hAnsi="Arial" w:cs="Arial"/>
          <w:szCs w:val="20"/>
        </w:rPr>
      </w:pPr>
    </w:p>
    <w:p w14:paraId="01B88CD4" w14:textId="22A57653" w:rsidR="00F83C4C" w:rsidRPr="008074A5" w:rsidRDefault="6249CE6D" w:rsidP="003D5CA4">
      <w:pPr>
        <w:pStyle w:val="Ttulo4"/>
        <w:numPr>
          <w:ilvl w:val="3"/>
          <w:numId w:val="2"/>
        </w:numPr>
        <w:rPr>
          <w:rFonts w:ascii="Arial" w:hAnsi="Arial" w:cs="Arial"/>
        </w:rPr>
      </w:pPr>
      <w:r>
        <w:rPr>
          <w:rFonts w:ascii="Arial" w:hAnsi="Arial" w:cs="Arial"/>
        </w:rPr>
        <w:t>Irregularidad en altura</w:t>
      </w:r>
    </w:p>
    <w:p w14:paraId="24753897" w14:textId="77777777" w:rsidR="003D5CA4" w:rsidRPr="008074A5" w:rsidRDefault="003D5CA4" w:rsidP="003D5CA4">
      <w:pPr>
        <w:rPr>
          <w:rFonts w:ascii="Arial" w:hAnsi="Arial" w:cs="Arial"/>
          <w:lang w:val="es-CO"/>
        </w:rPr>
      </w:pPr>
    </w:p>
    <w:p>
      <w:pPr>
        <w:jc w:val="both"/>
        <w:rPr>
          <w:rFonts w:ascii="Arial" w:hAnsi="Arial" w:cs="Arial"/>
          <w:sz w:val="24"/>
          <w:szCs w:val="24"/>
          <w:lang w:val="es-CO"/>
        </w:rPr>
      </w:pPr>
      <w:r>
        <w:rPr>
          <w:rFonts w:ascii="Arial" w:hAnsi="Arial" w:cs="Arial"/>
          <w:sz w:val="24"/>
          <w:szCs w:val="24"/>
          <w:lang w:val="es-CO"/>
        </w:rPr>
        <w:t xml:space="preserve">Las irregularidades en altura sancionan los cambios bruscos de rigidez, de masa, de geometría o de resistencia entre pisos consecutivos. El motivo es que el diseño sismo resistente supone que la demanda inelástica se distribuye a lo largo de toda la altura de la edificación; cuando un piso es notablemente más flexible o más débil que los adyacentes, toda la deformación inelástica se concentra en él y la estructura puede colapsar por el mecanismo de piso blando sin haber movilizado la capacidad de disipación del resto de los niveles. La norma define siete tipos de irregularidad en altura y la revisión debe hacerse piso por piso y en las dos direcciones principales.</w:t>
      </w:r>
    </w:p>
    <w:p w14:paraId="3CB518DD" w14:textId="13369C05" w:rsidR="00A138F4" w:rsidRPr="008074A5" w:rsidRDefault="00C82A01" w:rsidP="00E851E1">
      <w:pPr>
        <w:jc w:val="both"/>
        <w:rPr>
          <w:rFonts w:ascii="Arial" w:eastAsia="Times New Roman" w:hAnsi="Arial" w:cs="Arial"/>
          <w:sz w:val="24"/>
          <w:szCs w:val="24"/>
        </w:rPr>
      </w:pPr>
      <w:r>
        <w:rPr>
          <w:rFonts w:ascii="Arial" w:eastAsia="Times New Roman" w:hAnsi="Arial" w:cs="Arial"/>
          <w:sz w:val="24"/>
          <w:szCs w:val="24"/>
        </w:rPr>
        <w:t>En primer lugar, se evalúa la irregularidad de piso flexible y piso flexible extremo las cuales son irregularidades presentadas en relación con la rigidez de cada piso, de acuerdo con esto se presentan los criterios correspondientes de las irregularidades mencionadas.</w:t>
      </w:r>
    </w:p>
    <w:p w14:paraId="38785929" w14:textId="74EBB82D" w:rsidR="000130C0" w:rsidRPr="008074A5" w:rsidRDefault="00A138F4" w:rsidP="00A138F4">
      <w:pPr>
        <w:jc w:val="center"/>
        <w:rPr>
          <w:rFonts w:ascii="Arial" w:eastAsia="Times New Roman" w:hAnsi="Arial" w:cs="Arial"/>
          <w:szCs w:val="20"/>
        </w:rPr>
      </w:pPr>
      <w:r>
        <w:rPr>
          <w:rFonts w:ascii="Arial" w:eastAsia="Times New Roman" w:hAnsi="Arial" w:cs="Arial"/>
          <w:noProof/>
          <w:szCs w:val="20"/>
        </w:rPr>
        <w:lastRenderedPageBreak/>
        <w:drawing>
          <wp:inline distT="0" distB="0" distL="0" distR="0" wp14:anchorId="04787230" wp14:editId="01F98852">
            <wp:extent cx="5315692" cy="1590897"/>
            <wp:effectExtent l="19050" t="19050" r="18415" b="28575"/>
            <wp:docPr id="1747183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83322" name=""/>
                    <pic:cNvPicPr/>
                  </pic:nvPicPr>
                  <pic:blipFill>
                    <a:blip r:embed="rId53"/>
                    <a:stretch>
                      <a:fillRect/>
                    </a:stretch>
                  </pic:blipFill>
                  <pic:spPr>
                    <a:xfrm>
                      <a:off x="0" y="0"/>
                      <a:ext cx="5315692" cy="1590897"/>
                    </a:xfrm>
                    <a:prstGeom prst="rect">
                      <a:avLst/>
                    </a:prstGeom>
                    <a:ln>
                      <a:solidFill>
                        <a:schemeClr val="tx1"/>
                      </a:solidFill>
                    </a:ln>
                  </pic:spPr>
                </pic:pic>
              </a:graphicData>
            </a:graphic>
          </wp:inline>
        </w:drawing>
      </w:r>
    </w:p>
    <w:p w14:paraId="063FE25C" w14:textId="69A291E8" w:rsidR="00A138F4" w:rsidRPr="008074A5" w:rsidRDefault="00A138F4" w:rsidP="00BB1D9D">
      <w:pPr>
        <w:pStyle w:val="Descripcin"/>
        <w:jc w:val="center"/>
        <w:rPr>
          <w:rFonts w:ascii="Arial" w:hAnsi="Arial" w:cs="Arial"/>
        </w:rPr>
      </w:pPr>
      <w:bookmarkStart w:id="53" w:name="_Toc243063423"/>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9</w:t>
      </w:r>
      <w:r w:rsidR="00AD35A8">
        <w:rPr>
          <w:rFonts w:ascii="Arial" w:hAnsi="Arial" w:cs="Arial"/>
        </w:rPr>
        <w:fldChar w:fldCharType="end"/>
      </w:r>
      <w:r>
        <w:rPr>
          <w:rFonts w:ascii="Arial" w:hAnsi="Arial" w:cs="Arial"/>
        </w:rPr>
        <w:t>. Irregularidad por piso flexible y piso flexible extremo</w:t>
      </w:r>
      <w:r>
        <w:rPr>
          <w:rFonts w:ascii="Arial" w:hAnsi="Arial" w:cs="Arial"/>
        </w:rPr>
        <w:t>.</w:t>
      </w:r>
      <w:bookmarkEnd w:id="53"/>
    </w:p>
    <w:p>
      <w:pPr>
        <w:jc w:val="both"/>
        <w:rPr>
          <w:rFonts w:ascii="Arial" w:hAnsi="Arial" w:cs="Arial"/>
          <w:sz w:val="24"/>
          <w:szCs w:val="24"/>
          <w:lang w:val="es-CO"/>
        </w:rPr>
      </w:pPr>
      <w:r>
        <w:rPr>
          <w:rFonts w:ascii="Arial" w:hAnsi="Arial" w:cs="Arial"/>
          <w:sz w:val="24"/>
          <w:szCs w:val="24"/>
          <w:lang w:val="es-CO"/>
        </w:rPr>
        <w:t xml:space="preserve">Los criterios son cuantitativos: se configura piso flexible cuando la rigidez de un piso es menor que el 70 % de la del piso inmediatamente superior o menor que el 80 % del promedio de la rigidez de los tres pisos superiores, caso en el cual φa = 0.9; y piso flexible extremo cuando esos porcentajes descienden por debajo del 60 % y del 70 % respectivamente, con φa = 0.8. En esta edificación todos los pisos tienen las mismas secciones de columnas y de vigas, la misma losa y la misma configuración de pórticos; la única variación es la altura del primer piso, de 4.00 m frente a los 3.00 m de los pisos tipo, lo cual hace al primer piso algo más flexible que los superiores pero sin aproximarse al umbral del 70 %, como lo confirman las derivas obtenidas del modelo, que son del mismo orden en todos los niveles.</w:t>
      </w:r>
    </w:p>
    <w:p w14:paraId="6603F7D0" w14:textId="3E67FC23" w:rsidR="00435125" w:rsidRDefault="00AF7FDC" w:rsidP="00E851E1">
      <w:pPr>
        <w:jc w:val="both"/>
        <w:rPr>
          <w:rFonts w:ascii="Arial" w:eastAsia="Times New Roman" w:hAnsi="Arial" w:cs="Arial"/>
          <w:sz w:val="24"/>
          <w:szCs w:val="24"/>
        </w:rPr>
      </w:pPr>
      <w:r>
        <w:rPr>
          <w:rFonts w:ascii="Arial" w:eastAsia="Times New Roman" w:hAnsi="Arial" w:cs="Arial"/>
          <w:sz w:val="24"/>
          <w:szCs w:val="24"/>
        </w:rPr>
        <w:t>Debido a esto y según la estructura manejada se evidencia la ausencia de esta irregularidad debido a que todos los pisos presentan las mismas características por lo cual no se evidencian características que cambien la rigidez y puedan producir esta irregularidad.</w:t>
      </w:r>
    </w:p>
    <w:p w14:paraId="1ACCC11A" w14:textId="3D2FC054" w:rsidR="00D13575" w:rsidRDefault="00D13575" w:rsidP="00E851E1">
      <w:pPr>
        <w:jc w:val="both"/>
        <w:rPr>
          <w:rFonts w:ascii="Arial" w:eastAsia="Times New Roman" w:hAnsi="Arial" w:cs="Arial"/>
          <w:sz w:val="24"/>
          <w:szCs w:val="24"/>
        </w:rPr>
      </w:pPr>
      <w:r w:rsidRPr="00D13575">
        <w:rPr>
          <w:noProof/>
        </w:rPr>
        <w:drawing>
          <wp:inline distT="0" distB="0" distL="0" distR="0" wp14:anchorId="3047AADF" wp14:editId="33982384">
            <wp:extent cx="2873829" cy="640827"/>
            <wp:effectExtent l="0" t="0" r="3175" b="6985"/>
            <wp:docPr id="21668367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88662" cy="644135"/>
                    </a:xfrm>
                    <a:prstGeom prst="rect">
                      <a:avLst/>
                    </a:prstGeom>
                    <a:noFill/>
                    <a:ln>
                      <a:noFill/>
                    </a:ln>
                  </pic:spPr>
                </pic:pic>
              </a:graphicData>
            </a:graphic>
          </wp:inline>
        </w:drawing>
      </w:r>
    </w:p>
    <w:p w14:paraId="1279E0BB" w14:textId="51614A2B" w:rsidR="003453DA" w:rsidRPr="008074A5" w:rsidRDefault="00D13575" w:rsidP="00E851E1">
      <w:pPr>
        <w:jc w:val="both"/>
        <w:rPr>
          <w:rFonts w:ascii="Arial" w:eastAsia="Times New Roman" w:hAnsi="Arial" w:cs="Arial"/>
          <w:sz w:val="24"/>
          <w:szCs w:val="24"/>
        </w:rPr>
      </w:pPr>
      <w:r w:rsidRPr="00D13575">
        <w:rPr>
          <w:noProof/>
        </w:rPr>
        <w:drawing>
          <wp:inline distT="0" distB="0" distL="0" distR="0" wp14:anchorId="61FBE78E" wp14:editId="229F9E6E">
            <wp:extent cx="6188343" cy="1099457"/>
            <wp:effectExtent l="0" t="0" r="3175" b="5715"/>
            <wp:docPr id="817173989"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10424" cy="1103380"/>
                    </a:xfrm>
                    <a:prstGeom prst="rect">
                      <a:avLst/>
                    </a:prstGeom>
                    <a:noFill/>
                    <a:ln>
                      <a:noFill/>
                    </a:ln>
                  </pic:spPr>
                </pic:pic>
              </a:graphicData>
            </a:graphic>
          </wp:inline>
        </w:drawing>
      </w:r>
    </w:p>
    <w:p w14:paraId="6A0F6095" w14:textId="0ABFB357" w:rsidR="00435125" w:rsidRPr="008074A5" w:rsidRDefault="00435125" w:rsidP="00E851E1">
      <w:pPr>
        <w:jc w:val="both"/>
        <w:rPr>
          <w:rFonts w:ascii="Arial" w:eastAsia="Times New Roman" w:hAnsi="Arial" w:cs="Arial"/>
          <w:sz w:val="24"/>
          <w:szCs w:val="24"/>
        </w:rPr>
      </w:pPr>
      <w:r>
        <w:rPr>
          <w:rFonts w:ascii="Arial" w:eastAsia="Times New Roman" w:hAnsi="Arial" w:cs="Arial"/>
          <w:sz w:val="24"/>
          <w:szCs w:val="24"/>
        </w:rPr>
        <w:t>Ahora bien, se analiza la irregularidad por distribución de masa en la cual es necesario establecer la masa de cada piso con el fin de realizar una comparación entre ellas. De esta manera se presenta la información suministrada por la NSR-10 respecto a esta irregularidad.</w:t>
      </w:r>
    </w:p>
    <w:p w14:paraId="4A056C98" w14:textId="724C58B3" w:rsidR="00DB5639" w:rsidRPr="008074A5" w:rsidRDefault="00B96827" w:rsidP="00B96827">
      <w:pPr>
        <w:jc w:val="center"/>
        <w:rPr>
          <w:rFonts w:ascii="Arial" w:eastAsia="Times New Roman" w:hAnsi="Arial" w:cs="Arial"/>
          <w:szCs w:val="20"/>
        </w:rPr>
      </w:pPr>
      <w:r>
        <w:rPr>
          <w:rFonts w:ascii="Arial" w:eastAsia="Times New Roman" w:hAnsi="Arial" w:cs="Arial"/>
          <w:noProof/>
          <w:szCs w:val="20"/>
        </w:rPr>
        <w:drawing>
          <wp:inline distT="0" distB="0" distL="0" distR="0" wp14:anchorId="75F3BB1E" wp14:editId="1B42D008">
            <wp:extent cx="4839375" cy="1381318"/>
            <wp:effectExtent l="19050" t="19050" r="18415" b="28575"/>
            <wp:docPr id="662181953"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81953" name="Imagen 1" descr="Imagen que contiene Gráfico&#10;&#10;Descripción generada automáticamente"/>
                    <pic:cNvPicPr/>
                  </pic:nvPicPr>
                  <pic:blipFill>
                    <a:blip r:embed="rId56"/>
                    <a:stretch>
                      <a:fillRect/>
                    </a:stretch>
                  </pic:blipFill>
                  <pic:spPr>
                    <a:xfrm>
                      <a:off x="0" y="0"/>
                      <a:ext cx="4839375" cy="1381318"/>
                    </a:xfrm>
                    <a:prstGeom prst="rect">
                      <a:avLst/>
                    </a:prstGeom>
                    <a:ln>
                      <a:solidFill>
                        <a:schemeClr val="tx1"/>
                      </a:solidFill>
                    </a:ln>
                  </pic:spPr>
                </pic:pic>
              </a:graphicData>
            </a:graphic>
          </wp:inline>
        </w:drawing>
      </w:r>
    </w:p>
    <w:p w14:paraId="216CFE06" w14:textId="0733108E" w:rsidR="00B96827" w:rsidRPr="008074A5" w:rsidRDefault="00B96827" w:rsidP="00B96827">
      <w:pPr>
        <w:pStyle w:val="Descripcin"/>
        <w:jc w:val="center"/>
        <w:rPr>
          <w:rFonts w:ascii="Arial" w:hAnsi="Arial" w:cs="Arial"/>
        </w:rPr>
      </w:pPr>
      <w:bookmarkStart w:id="54" w:name="_Toc243063424"/>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10</w:t>
      </w:r>
      <w:r w:rsidR="00AD35A8">
        <w:rPr>
          <w:rFonts w:ascii="Arial" w:hAnsi="Arial" w:cs="Arial"/>
        </w:rPr>
        <w:fldChar w:fldCharType="end"/>
      </w:r>
      <w:r>
        <w:rPr>
          <w:rFonts w:ascii="Arial" w:hAnsi="Arial" w:cs="Arial"/>
        </w:rPr>
        <w:t>. Irregularidad por distribución de masa.</w:t>
      </w:r>
      <w:bookmarkEnd w:id="54"/>
    </w:p>
    <w:p>
      <w:pPr>
        <w:jc w:val="both"/>
        <w:rPr>
          <w:rFonts w:ascii="Arial" w:hAnsi="Arial" w:cs="Arial"/>
          <w:sz w:val="24"/>
          <w:szCs w:val="24"/>
          <w:lang w:val="es-CO"/>
        </w:rPr>
      </w:pPr>
      <w:r>
        <w:rPr>
          <w:rFonts w:ascii="Arial" w:hAnsi="Arial" w:cs="Arial"/>
          <w:sz w:val="24"/>
          <w:szCs w:val="24"/>
          <w:lang w:val="es-CO"/>
        </w:rPr>
        <w:t xml:space="preserve">El criterio en este caso establece que existe irregularidad cuando la masa de cualquier piso es mayor que 1.5 veces la masa de uno de los pisos adyacentes, con la excepción expresa de la cubierta, cuya masa suele ser menor que la de los pisos tipo y no se penaliza por ello. La razón del criterio es que una masa concentrada en un nivel intermedio altera la forma del modo fundamental y concentra fuerzas inerciales en ese piso y en las columnas inmediatamente inferiores. Como en esta edificación todos los pisos tipo tienen la misma losa, las mismas secciones y el mismo avalúo de cargas, las masas resultan prácticamente iguales entre sí y la relación queda muy por debajo del límite.</w:t>
      </w:r>
    </w:p>
    <w:p w14:paraId="116316C3" w14:textId="33298E0D" w:rsidR="00B96827" w:rsidRPr="00ED20F6" w:rsidRDefault="00B96827" w:rsidP="00EA0265">
      <w:pPr>
        <w:jc w:val="both"/>
        <w:rPr>
          <w:rFonts w:ascii="Arial" w:eastAsia="Times New Roman" w:hAnsi="Arial" w:cs="Arial"/>
          <w:sz w:val="24"/>
          <w:szCs w:val="24"/>
        </w:rPr>
      </w:pPr>
      <w:r>
        <w:rPr>
          <w:rFonts w:ascii="Arial" w:eastAsia="Times New Roman" w:hAnsi="Arial" w:cs="Arial"/>
          <w:sz w:val="24"/>
          <w:szCs w:val="24"/>
        </w:rPr>
        <w:t xml:space="preserve">De esta </w:t>
      </w:r>
      <w:r w:rsidRPr="00ED20F6">
        <w:rPr>
          <w:rFonts w:ascii="Arial" w:eastAsia="Times New Roman" w:hAnsi="Arial" w:cs="Arial"/>
          <w:sz w:val="24"/>
          <w:szCs w:val="24"/>
        </w:rPr>
        <w:t xml:space="preserve">manera se evalúan las masas de la edificación y se establece si se presenta o no la irregularidad en cuestión. Esto se presenta en la tabla a continuación. </w:t>
      </w:r>
    </w:p>
    <w:p w14:paraId="6ADF9B66" w14:textId="16A9EBA7" w:rsidR="00A65566" w:rsidRPr="00ED20F6" w:rsidRDefault="008D4C6D" w:rsidP="006C00D5">
      <w:pPr>
        <w:pStyle w:val="Descripcin"/>
        <w:jc w:val="center"/>
        <w:rPr>
          <w:rFonts w:ascii="Arial" w:hAnsi="Arial" w:cs="Arial"/>
          <w:lang w:val="es-CO"/>
        </w:rPr>
      </w:pPr>
      <w:bookmarkStart w:id="55" w:name="_Toc243063465"/>
      <w:r w:rsidRPr="00ED20F6">
        <w:t xml:space="preserve">Tabla </w:t>
      </w:r>
      <w:fldSimple w:instr=" SEQ Tabla \* ARABIC ">
        <w:r w:rsidR="0088429B">
          <w:rPr>
            <w:noProof/>
          </w:rPr>
          <w:t>18</w:t>
        </w:r>
      </w:fldSimple>
      <w:r w:rsidRPr="00ED20F6">
        <w:rPr>
          <w:rFonts w:ascii="Arial" w:hAnsi="Arial" w:cs="Arial"/>
          <w:lang w:val="es-CO"/>
        </w:rPr>
        <w:t>.</w:t>
      </w:r>
      <w:r w:rsidRPr="00ED20F6">
        <w:rPr>
          <w:rFonts w:ascii="Arial" w:hAnsi="Arial" w:cs="Arial"/>
          <w:lang w:val="es-CO"/>
        </w:rPr>
        <w:t xml:space="preserve"> Irregularidad distribución de masa.</w:t>
      </w:r>
      <w:bookmarkEnd w:id="55"/>
    </w:p>
    <w:p w14:paraId="425FB425" w14:textId="3227D4FD" w:rsidR="006C00D5" w:rsidRPr="00ED20F6" w:rsidRDefault="00ED20F6" w:rsidP="006C00D5">
      <w:pPr>
        <w:jc w:val="center"/>
        <w:rPr>
          <w:rFonts w:ascii="Arial" w:hAnsi="Arial" w:cs="Arial"/>
          <w:sz w:val="18"/>
          <w:szCs w:val="18"/>
          <w:lang w:val="es-CO"/>
        </w:rPr>
      </w:pPr>
      <w:r w:rsidRPr="00ED20F6">
        <w:rPr>
          <w:noProof/>
        </w:rPr>
        <w:drawing>
          <wp:inline distT="0" distB="0" distL="0" distR="0" wp14:anchorId="55FB8823" wp14:editId="3DBD49F7">
            <wp:extent cx="5759450" cy="391160"/>
            <wp:effectExtent l="0" t="0" r="0" b="8890"/>
            <wp:docPr id="81622099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59450" cy="391160"/>
                    </a:xfrm>
                    <a:prstGeom prst="rect">
                      <a:avLst/>
                    </a:prstGeom>
                    <a:noFill/>
                    <a:ln>
                      <a:noFill/>
                    </a:ln>
                  </pic:spPr>
                </pic:pic>
              </a:graphicData>
            </a:graphic>
          </wp:inline>
        </w:drawing>
      </w:r>
    </w:p>
    <w:p w14:paraId="70D5CE01" w14:textId="4831AA4C" w:rsidR="005F0CE1" w:rsidRPr="008074A5" w:rsidRDefault="00A546DD" w:rsidP="006E2B09">
      <w:pPr>
        <w:jc w:val="both"/>
        <w:rPr>
          <w:rFonts w:ascii="Arial" w:eastAsia="Times New Roman" w:hAnsi="Arial" w:cs="Arial"/>
          <w:sz w:val="24"/>
          <w:szCs w:val="24"/>
        </w:rPr>
      </w:pPr>
      <w:r>
        <w:rPr>
          <w:rFonts w:ascii="Arial" w:eastAsia="Times New Roman" w:hAnsi="Arial" w:cs="Arial"/>
          <w:sz w:val="24"/>
          <w:szCs w:val="24"/>
        </w:rPr>
        <w:lastRenderedPageBreak/>
        <w:t>La irregularidad geométrica se presenta al presentar un cambio en los diferentes pisos de tipo geométrico, así, de acuerdo con la estructura manejada se evidencia la ausencia de la irregularidad debido a que todos los pisos manejan la misma geometría y no se presentan variaciones significativas.</w:t>
      </w:r>
    </w:p>
    <w:p w14:paraId="3D241D4F" w14:textId="190FAA20" w:rsidR="006108E7" w:rsidRPr="008074A5" w:rsidRDefault="001545F2" w:rsidP="006E2B09">
      <w:pPr>
        <w:jc w:val="both"/>
        <w:rPr>
          <w:rFonts w:ascii="Arial" w:eastAsia="Times New Roman" w:hAnsi="Arial" w:cs="Arial"/>
          <w:sz w:val="24"/>
          <w:szCs w:val="24"/>
        </w:rPr>
      </w:pPr>
      <w:r>
        <w:rPr>
          <w:rFonts w:ascii="Arial" w:eastAsia="Times New Roman" w:hAnsi="Arial" w:cs="Arial"/>
          <w:sz w:val="24"/>
          <w:szCs w:val="24"/>
        </w:rPr>
        <w:t>La irregularidad por desplazamiento dentro del plano de acción depende de la continuidad de los elementos que reciben las cargas aplicadas como lo son las columnas, debido a esto y como se ha mencionado anteriormente, no se ha presentado una discontinuidad en los elementos por lo cual se descarta este tipo de irregularidad.</w:t>
      </w:r>
    </w:p>
    <w:p w14:paraId="1C67DBE1" w14:textId="469F7016" w:rsidR="00315AB6" w:rsidRPr="008074A5" w:rsidRDefault="00315AB6" w:rsidP="006E2B09">
      <w:pPr>
        <w:jc w:val="both"/>
        <w:rPr>
          <w:rFonts w:ascii="Arial" w:eastAsia="Times New Roman" w:hAnsi="Arial" w:cs="Arial"/>
          <w:sz w:val="24"/>
          <w:szCs w:val="24"/>
        </w:rPr>
      </w:pPr>
      <w:r>
        <w:rPr>
          <w:rFonts w:ascii="Arial" w:eastAsia="Times New Roman" w:hAnsi="Arial" w:cs="Arial"/>
          <w:sz w:val="24"/>
          <w:szCs w:val="24"/>
        </w:rPr>
        <w:t>Por último, la irregularidad por piso débil y piso débil extremo se calcula en relación en la resistencia presentada por cada piso en relación con los pisos superior y anterior. De esta manera, al evidenciar la simetría de cada piso se analiza de manera visual que no se presenta este tipo de irregularidad.</w:t>
      </w:r>
    </w:p>
    <w:p w14:paraId="11583C2C" w14:textId="1B8A771E" w:rsidR="00002F24" w:rsidRPr="008074A5" w:rsidRDefault="00002F24" w:rsidP="006E2B09">
      <w:pPr>
        <w:jc w:val="both"/>
        <w:rPr>
          <w:rFonts w:ascii="Arial" w:eastAsia="Times New Roman" w:hAnsi="Arial" w:cs="Arial"/>
          <w:sz w:val="24"/>
          <w:szCs w:val="24"/>
        </w:rPr>
      </w:pPr>
      <w:r>
        <w:rPr>
          <w:rFonts w:ascii="Arial" w:eastAsia="Times New Roman" w:hAnsi="Arial" w:cs="Arial"/>
          <w:sz w:val="24"/>
          <w:szCs w:val="24"/>
        </w:rPr>
        <w:t>Ahora se presenta el cuadro resumen de las irregularidades de altura presentadas.</w:t>
      </w:r>
    </w:p>
    <w:p w14:paraId="0F249429" w14:textId="77777777" w:rsidR="00ED20F6" w:rsidRDefault="00ED20F6" w:rsidP="00942396">
      <w:pPr>
        <w:jc w:val="center"/>
        <w:rPr>
          <w:rFonts w:ascii="Arial" w:hAnsi="Arial" w:cs="Arial"/>
          <w:i/>
          <w:sz w:val="18"/>
          <w:szCs w:val="18"/>
          <w:lang w:val="es-CO"/>
        </w:rPr>
      </w:pPr>
    </w:p>
    <w:p w14:paraId="0C92AA9D" w14:textId="77777777" w:rsidR="00ED20F6" w:rsidRDefault="00ED20F6" w:rsidP="00942396">
      <w:pPr>
        <w:jc w:val="center"/>
        <w:rPr>
          <w:rFonts w:ascii="Arial" w:hAnsi="Arial" w:cs="Arial"/>
          <w:i/>
          <w:sz w:val="18"/>
          <w:szCs w:val="18"/>
          <w:lang w:val="es-CO"/>
        </w:rPr>
      </w:pPr>
    </w:p>
    <w:p w14:paraId="526FB7B4" w14:textId="77777777" w:rsidR="00ED20F6" w:rsidRDefault="00ED20F6" w:rsidP="00942396">
      <w:pPr>
        <w:jc w:val="center"/>
        <w:rPr>
          <w:rFonts w:ascii="Arial" w:hAnsi="Arial" w:cs="Arial"/>
          <w:i/>
          <w:sz w:val="18"/>
          <w:szCs w:val="18"/>
          <w:lang w:val="es-CO"/>
        </w:rPr>
      </w:pPr>
    </w:p>
    <w:p w14:paraId="3141FCE4" w14:textId="1A492E57" w:rsidR="00942396" w:rsidRPr="008074A5" w:rsidRDefault="00942396" w:rsidP="00942396">
      <w:pPr>
        <w:pStyle w:val="Descripcin"/>
        <w:jc w:val="center"/>
        <w:rPr>
          <w:rFonts w:ascii="Arial" w:hAnsi="Arial" w:cs="Arial"/>
          <w:highlight w:val="yellow"/>
          <w:lang w:val="es-CO"/>
        </w:rPr>
      </w:pPr>
      <w:bookmarkStart w:id="56" w:name="_Toc243063466"/>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19</w:t>
      </w:r>
      <w:r w:rsidR="00AD35A8">
        <w:rPr>
          <w:rFonts w:ascii="Arial" w:hAnsi="Arial" w:cs="Arial"/>
          <w:lang w:val="es-CO"/>
        </w:rPr>
        <w:fldChar w:fldCharType="end"/>
      </w:r>
      <w:r>
        <w:rPr>
          <w:rFonts w:ascii="Arial" w:hAnsi="Arial" w:cs="Arial"/>
          <w:lang w:val="es-CO"/>
        </w:rPr>
        <w:t>.</w:t>
      </w:r>
      <w:r>
        <w:rPr>
          <w:rFonts w:ascii="Arial" w:hAnsi="Arial" w:cs="Arial"/>
          <w:lang w:val="es-CO"/>
        </w:rPr>
        <w:t xml:space="preserve"> Irregularidades en altura.</w:t>
      </w:r>
      <w:bookmarkEnd w:id="56"/>
    </w:p>
    <w:tbl>
      <w:tblPr>
        <w:tblW w:w="6500" w:type="dxa"/>
        <w:jc w:val="center"/>
        <w:tblCellMar>
          <w:left w:w="70" w:type="dxa"/>
          <w:right w:w="70" w:type="dxa"/>
        </w:tblCellMar>
        <w:tblLook w:val="04A0" w:firstRow="1" w:lastRow="0" w:firstColumn="1" w:lastColumn="0" w:noHBand="0" w:noVBand="1"/>
      </w:tblPr>
      <w:tblGrid>
        <w:gridCol w:w="4900"/>
        <w:gridCol w:w="470"/>
        <w:gridCol w:w="1200"/>
      </w:tblGrid>
      <w:tr w:rsidR="00942396" w:rsidRPr="008074A5" w14:paraId="7A0D3B49" w14:textId="77777777" w:rsidTr="00942396">
        <w:trPr>
          <w:trHeight w:val="300"/>
          <w:jc w:val="center"/>
        </w:trPr>
        <w:tc>
          <w:tcPr>
            <w:tcW w:w="5300" w:type="dxa"/>
            <w:gridSpan w:val="2"/>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3F49AA3" w14:textId="77777777" w:rsidR="00942396" w:rsidRPr="008074A5" w:rsidRDefault="00942396" w:rsidP="00942396">
            <w:pPr>
              <w:spacing w:after="0" w:line="240" w:lineRule="auto"/>
              <w:jc w:val="center"/>
              <w:rPr>
                <w:rFonts w:ascii="Arial" w:eastAsia="Times New Roman" w:hAnsi="Arial" w:cs="Arial"/>
                <w:b/>
                <w:bCs/>
                <w:color w:val="FFFFFF"/>
                <w:lang w:val="es-CO" w:eastAsia="es-CO"/>
              </w:rPr>
            </w:pPr>
            <w:r>
              <w:rPr>
                <w:rFonts w:ascii="Arial" w:eastAsia="Times New Roman" w:hAnsi="Arial" w:cs="Arial"/>
                <w:b/>
                <w:bCs/>
                <w:color w:val="FFFFFF"/>
                <w:lang w:val="es-CO" w:eastAsia="es-CO"/>
              </w:rPr>
              <w:t>Irregularidad en altura</w:t>
            </w:r>
          </w:p>
        </w:tc>
        <w:tc>
          <w:tcPr>
            <w:tcW w:w="1200" w:type="dxa"/>
            <w:tcBorders>
              <w:top w:val="single" w:sz="4" w:space="0" w:color="auto"/>
              <w:left w:val="nil"/>
              <w:bottom w:val="single" w:sz="4" w:space="0" w:color="auto"/>
              <w:right w:val="single" w:sz="4" w:space="0" w:color="auto"/>
            </w:tcBorders>
            <w:shd w:val="clear" w:color="000000" w:fill="B4C6E7"/>
            <w:noWrap/>
            <w:vAlign w:val="center"/>
            <w:hideMark/>
          </w:tcPr>
          <w:p w14:paraId="39DD4E2F" w14:textId="77777777" w:rsidR="00942396" w:rsidRPr="008074A5" w:rsidRDefault="00942396" w:rsidP="00942396">
            <w:pPr>
              <w:spacing w:after="0" w:line="240" w:lineRule="auto"/>
              <w:jc w:val="center"/>
              <w:rPr>
                <w:rFonts w:ascii="Arial" w:eastAsia="Times New Roman" w:hAnsi="Arial" w:cs="Arial"/>
                <w:b/>
                <w:bCs/>
                <w:color w:val="FFFFFF"/>
                <w:lang w:val="es-CO" w:eastAsia="es-CO"/>
              </w:rPr>
            </w:pPr>
            <w:r>
              <w:rPr>
                <w:rFonts w:ascii="Arial" w:eastAsia="Times New Roman" w:hAnsi="Arial" w:cs="Arial"/>
                <w:b/>
                <w:bCs/>
                <w:color w:val="FFFFFF"/>
                <w:lang w:val="es-CO" w:eastAsia="es-CO"/>
              </w:rPr>
              <w:t>φa</w:t>
            </w:r>
          </w:p>
        </w:tc>
      </w:tr>
      <w:tr w:rsidR="00942396" w:rsidRPr="008074A5" w14:paraId="69802C78" w14:textId="77777777" w:rsidTr="00706764">
        <w:trPr>
          <w:trHeight w:val="300"/>
          <w:jc w:val="center"/>
        </w:trPr>
        <w:tc>
          <w:tcPr>
            <w:tcW w:w="4900" w:type="dxa"/>
            <w:tcBorders>
              <w:top w:val="single" w:sz="4" w:space="0" w:color="auto"/>
              <w:left w:val="single" w:sz="4" w:space="0" w:color="auto"/>
              <w:bottom w:val="single" w:sz="4" w:space="0" w:color="auto"/>
              <w:right w:val="single" w:sz="4" w:space="0" w:color="auto"/>
            </w:tcBorders>
            <w:noWrap/>
            <w:vAlign w:val="center"/>
            <w:hideMark/>
          </w:tcPr>
          <w:p w14:paraId="68A85408"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Piso flexible</w:t>
            </w:r>
          </w:p>
        </w:tc>
        <w:tc>
          <w:tcPr>
            <w:tcW w:w="400" w:type="dxa"/>
            <w:tcBorders>
              <w:top w:val="nil"/>
              <w:left w:val="nil"/>
              <w:bottom w:val="single" w:sz="4" w:space="0" w:color="auto"/>
              <w:right w:val="single" w:sz="4" w:space="0" w:color="auto"/>
            </w:tcBorders>
            <w:noWrap/>
            <w:vAlign w:val="bottom"/>
            <w:hideMark/>
          </w:tcPr>
          <w:p w14:paraId="1CACA222"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NO</w:t>
            </w:r>
          </w:p>
        </w:tc>
        <w:tc>
          <w:tcPr>
            <w:tcW w:w="1200" w:type="dxa"/>
            <w:tcBorders>
              <w:top w:val="nil"/>
              <w:left w:val="nil"/>
              <w:bottom w:val="single" w:sz="4" w:space="0" w:color="auto"/>
              <w:right w:val="single" w:sz="4" w:space="0" w:color="auto"/>
            </w:tcBorders>
            <w:noWrap/>
            <w:vAlign w:val="bottom"/>
            <w:hideMark/>
          </w:tcPr>
          <w:p w14:paraId="25D4A30F"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1</w:t>
            </w:r>
          </w:p>
        </w:tc>
      </w:tr>
      <w:tr w:rsidR="00942396" w:rsidRPr="008074A5" w14:paraId="20545E9B" w14:textId="77777777" w:rsidTr="00706764">
        <w:trPr>
          <w:trHeight w:val="300"/>
          <w:jc w:val="center"/>
        </w:trPr>
        <w:tc>
          <w:tcPr>
            <w:tcW w:w="4900" w:type="dxa"/>
            <w:tcBorders>
              <w:top w:val="single" w:sz="4" w:space="0" w:color="auto"/>
              <w:left w:val="single" w:sz="4" w:space="0" w:color="auto"/>
              <w:bottom w:val="single" w:sz="4" w:space="0" w:color="auto"/>
              <w:right w:val="single" w:sz="4" w:space="0" w:color="auto"/>
            </w:tcBorders>
            <w:noWrap/>
            <w:vAlign w:val="center"/>
            <w:hideMark/>
          </w:tcPr>
          <w:p w14:paraId="7536F65F"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Piso flexible extremo</w:t>
            </w:r>
          </w:p>
        </w:tc>
        <w:tc>
          <w:tcPr>
            <w:tcW w:w="400" w:type="dxa"/>
            <w:tcBorders>
              <w:top w:val="nil"/>
              <w:left w:val="nil"/>
              <w:bottom w:val="single" w:sz="4" w:space="0" w:color="auto"/>
              <w:right w:val="single" w:sz="4" w:space="0" w:color="auto"/>
            </w:tcBorders>
            <w:noWrap/>
            <w:vAlign w:val="bottom"/>
            <w:hideMark/>
          </w:tcPr>
          <w:p w14:paraId="5896813D"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NO</w:t>
            </w:r>
          </w:p>
        </w:tc>
        <w:tc>
          <w:tcPr>
            <w:tcW w:w="1200" w:type="dxa"/>
            <w:tcBorders>
              <w:top w:val="nil"/>
              <w:left w:val="nil"/>
              <w:bottom w:val="single" w:sz="4" w:space="0" w:color="auto"/>
              <w:right w:val="single" w:sz="4" w:space="0" w:color="auto"/>
            </w:tcBorders>
            <w:noWrap/>
            <w:vAlign w:val="bottom"/>
            <w:hideMark/>
          </w:tcPr>
          <w:p w14:paraId="20E8DC33"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1</w:t>
            </w:r>
          </w:p>
        </w:tc>
      </w:tr>
      <w:tr w:rsidR="00942396" w:rsidRPr="008074A5" w14:paraId="3626E282" w14:textId="77777777" w:rsidTr="00706764">
        <w:trPr>
          <w:trHeight w:val="300"/>
          <w:jc w:val="center"/>
        </w:trPr>
        <w:tc>
          <w:tcPr>
            <w:tcW w:w="4900" w:type="dxa"/>
            <w:tcBorders>
              <w:top w:val="single" w:sz="4" w:space="0" w:color="auto"/>
              <w:left w:val="single" w:sz="4" w:space="0" w:color="auto"/>
              <w:bottom w:val="single" w:sz="4" w:space="0" w:color="auto"/>
              <w:right w:val="single" w:sz="4" w:space="0" w:color="auto"/>
            </w:tcBorders>
            <w:noWrap/>
            <w:vAlign w:val="center"/>
            <w:hideMark/>
          </w:tcPr>
          <w:p w14:paraId="5FBE1E1F"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Irregularidad en la distribución de masas</w:t>
            </w:r>
          </w:p>
        </w:tc>
        <w:tc>
          <w:tcPr>
            <w:tcW w:w="400" w:type="dxa"/>
            <w:tcBorders>
              <w:top w:val="nil"/>
              <w:left w:val="nil"/>
              <w:bottom w:val="single" w:sz="4" w:space="0" w:color="auto"/>
              <w:right w:val="single" w:sz="4" w:space="0" w:color="auto"/>
            </w:tcBorders>
            <w:noWrap/>
            <w:vAlign w:val="bottom"/>
            <w:hideMark/>
          </w:tcPr>
          <w:p w14:paraId="1B9685D9"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NO</w:t>
            </w:r>
          </w:p>
        </w:tc>
        <w:tc>
          <w:tcPr>
            <w:tcW w:w="1200" w:type="dxa"/>
            <w:tcBorders>
              <w:top w:val="nil"/>
              <w:left w:val="nil"/>
              <w:bottom w:val="single" w:sz="4" w:space="0" w:color="auto"/>
              <w:right w:val="single" w:sz="4" w:space="0" w:color="auto"/>
            </w:tcBorders>
            <w:noWrap/>
            <w:vAlign w:val="bottom"/>
            <w:hideMark/>
          </w:tcPr>
          <w:p w14:paraId="78998F99"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1</w:t>
            </w:r>
          </w:p>
        </w:tc>
      </w:tr>
      <w:tr w:rsidR="00942396" w:rsidRPr="008074A5" w14:paraId="6F2EABAF" w14:textId="77777777" w:rsidTr="00706764">
        <w:trPr>
          <w:trHeight w:val="300"/>
          <w:jc w:val="center"/>
        </w:trPr>
        <w:tc>
          <w:tcPr>
            <w:tcW w:w="4900" w:type="dxa"/>
            <w:tcBorders>
              <w:top w:val="single" w:sz="4" w:space="0" w:color="auto"/>
              <w:left w:val="single" w:sz="4" w:space="0" w:color="auto"/>
              <w:bottom w:val="single" w:sz="4" w:space="0" w:color="auto"/>
              <w:right w:val="single" w:sz="4" w:space="0" w:color="auto"/>
            </w:tcBorders>
            <w:noWrap/>
            <w:vAlign w:val="center"/>
            <w:hideMark/>
          </w:tcPr>
          <w:p w14:paraId="0CCC6DDF"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Irregularidad Geométrica</w:t>
            </w:r>
          </w:p>
        </w:tc>
        <w:tc>
          <w:tcPr>
            <w:tcW w:w="400" w:type="dxa"/>
            <w:tcBorders>
              <w:top w:val="nil"/>
              <w:left w:val="nil"/>
              <w:bottom w:val="single" w:sz="4" w:space="0" w:color="auto"/>
              <w:right w:val="single" w:sz="4" w:space="0" w:color="auto"/>
            </w:tcBorders>
            <w:noWrap/>
            <w:vAlign w:val="bottom"/>
            <w:hideMark/>
          </w:tcPr>
          <w:p w14:paraId="199FB2EB"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NO</w:t>
            </w:r>
          </w:p>
        </w:tc>
        <w:tc>
          <w:tcPr>
            <w:tcW w:w="1200" w:type="dxa"/>
            <w:tcBorders>
              <w:top w:val="nil"/>
              <w:left w:val="nil"/>
              <w:bottom w:val="single" w:sz="4" w:space="0" w:color="auto"/>
              <w:right w:val="single" w:sz="4" w:space="0" w:color="auto"/>
            </w:tcBorders>
            <w:noWrap/>
            <w:vAlign w:val="bottom"/>
            <w:hideMark/>
          </w:tcPr>
          <w:p w14:paraId="1E9FAFF9"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1</w:t>
            </w:r>
          </w:p>
        </w:tc>
      </w:tr>
      <w:tr w:rsidR="00942396" w:rsidRPr="008074A5" w14:paraId="7BCA03CA" w14:textId="77777777" w:rsidTr="00706764">
        <w:trPr>
          <w:trHeight w:val="300"/>
          <w:jc w:val="center"/>
        </w:trPr>
        <w:tc>
          <w:tcPr>
            <w:tcW w:w="4900" w:type="dxa"/>
            <w:tcBorders>
              <w:top w:val="single" w:sz="4" w:space="0" w:color="auto"/>
              <w:left w:val="single" w:sz="4" w:space="0" w:color="auto"/>
              <w:bottom w:val="single" w:sz="4" w:space="0" w:color="auto"/>
              <w:right w:val="single" w:sz="4" w:space="0" w:color="auto"/>
            </w:tcBorders>
            <w:noWrap/>
            <w:vAlign w:val="center"/>
            <w:hideMark/>
          </w:tcPr>
          <w:p w14:paraId="6C7D5CAC"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Desplazamiento dentro del plano de acción</w:t>
            </w:r>
          </w:p>
        </w:tc>
        <w:tc>
          <w:tcPr>
            <w:tcW w:w="400" w:type="dxa"/>
            <w:tcBorders>
              <w:top w:val="nil"/>
              <w:left w:val="nil"/>
              <w:bottom w:val="single" w:sz="4" w:space="0" w:color="auto"/>
              <w:right w:val="single" w:sz="4" w:space="0" w:color="auto"/>
            </w:tcBorders>
            <w:noWrap/>
            <w:vAlign w:val="bottom"/>
            <w:hideMark/>
          </w:tcPr>
          <w:p w14:paraId="20591551"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NO</w:t>
            </w:r>
          </w:p>
        </w:tc>
        <w:tc>
          <w:tcPr>
            <w:tcW w:w="1200" w:type="dxa"/>
            <w:tcBorders>
              <w:top w:val="nil"/>
              <w:left w:val="nil"/>
              <w:bottom w:val="single" w:sz="4" w:space="0" w:color="auto"/>
              <w:right w:val="single" w:sz="4" w:space="0" w:color="auto"/>
            </w:tcBorders>
            <w:noWrap/>
            <w:vAlign w:val="bottom"/>
            <w:hideMark/>
          </w:tcPr>
          <w:p w14:paraId="14938E62"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1</w:t>
            </w:r>
          </w:p>
        </w:tc>
      </w:tr>
      <w:tr w:rsidR="00942396" w:rsidRPr="008074A5" w14:paraId="220E6BAF" w14:textId="77777777" w:rsidTr="00706764">
        <w:trPr>
          <w:trHeight w:val="300"/>
          <w:jc w:val="center"/>
        </w:trPr>
        <w:tc>
          <w:tcPr>
            <w:tcW w:w="4900" w:type="dxa"/>
            <w:tcBorders>
              <w:top w:val="single" w:sz="4" w:space="0" w:color="auto"/>
              <w:left w:val="single" w:sz="4" w:space="0" w:color="auto"/>
              <w:bottom w:val="single" w:sz="4" w:space="0" w:color="auto"/>
              <w:right w:val="single" w:sz="4" w:space="0" w:color="auto"/>
            </w:tcBorders>
            <w:noWrap/>
            <w:vAlign w:val="center"/>
            <w:hideMark/>
          </w:tcPr>
          <w:p w14:paraId="10005372"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Piso débil</w:t>
            </w:r>
          </w:p>
        </w:tc>
        <w:tc>
          <w:tcPr>
            <w:tcW w:w="400" w:type="dxa"/>
            <w:tcBorders>
              <w:top w:val="nil"/>
              <w:left w:val="nil"/>
              <w:bottom w:val="single" w:sz="4" w:space="0" w:color="auto"/>
              <w:right w:val="single" w:sz="4" w:space="0" w:color="auto"/>
            </w:tcBorders>
            <w:noWrap/>
            <w:vAlign w:val="bottom"/>
            <w:hideMark/>
          </w:tcPr>
          <w:p w14:paraId="778E0803"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NO</w:t>
            </w:r>
          </w:p>
        </w:tc>
        <w:tc>
          <w:tcPr>
            <w:tcW w:w="1200" w:type="dxa"/>
            <w:tcBorders>
              <w:top w:val="nil"/>
              <w:left w:val="nil"/>
              <w:bottom w:val="single" w:sz="4" w:space="0" w:color="auto"/>
              <w:right w:val="single" w:sz="4" w:space="0" w:color="auto"/>
            </w:tcBorders>
            <w:noWrap/>
            <w:vAlign w:val="bottom"/>
            <w:hideMark/>
          </w:tcPr>
          <w:p w14:paraId="1ED665DC"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1</w:t>
            </w:r>
          </w:p>
        </w:tc>
      </w:tr>
      <w:tr w:rsidR="00942396" w:rsidRPr="008074A5" w14:paraId="4D26673F" w14:textId="77777777" w:rsidTr="00706764">
        <w:trPr>
          <w:trHeight w:val="300"/>
          <w:jc w:val="center"/>
        </w:trPr>
        <w:tc>
          <w:tcPr>
            <w:tcW w:w="4900" w:type="dxa"/>
            <w:tcBorders>
              <w:top w:val="single" w:sz="4" w:space="0" w:color="auto"/>
              <w:left w:val="single" w:sz="4" w:space="0" w:color="auto"/>
              <w:bottom w:val="single" w:sz="4" w:space="0" w:color="auto"/>
              <w:right w:val="single" w:sz="4" w:space="0" w:color="auto"/>
            </w:tcBorders>
            <w:noWrap/>
            <w:vAlign w:val="center"/>
            <w:hideMark/>
          </w:tcPr>
          <w:p w14:paraId="1E45EC59"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Piso débil extremo</w:t>
            </w:r>
          </w:p>
        </w:tc>
        <w:tc>
          <w:tcPr>
            <w:tcW w:w="400" w:type="dxa"/>
            <w:tcBorders>
              <w:top w:val="nil"/>
              <w:left w:val="nil"/>
              <w:bottom w:val="single" w:sz="4" w:space="0" w:color="auto"/>
              <w:right w:val="single" w:sz="4" w:space="0" w:color="auto"/>
            </w:tcBorders>
            <w:noWrap/>
            <w:vAlign w:val="bottom"/>
            <w:hideMark/>
          </w:tcPr>
          <w:p w14:paraId="7B88C8A7"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NO</w:t>
            </w:r>
          </w:p>
        </w:tc>
        <w:tc>
          <w:tcPr>
            <w:tcW w:w="1200" w:type="dxa"/>
            <w:tcBorders>
              <w:top w:val="nil"/>
              <w:left w:val="nil"/>
              <w:bottom w:val="single" w:sz="4" w:space="0" w:color="auto"/>
              <w:right w:val="single" w:sz="4" w:space="0" w:color="auto"/>
            </w:tcBorders>
            <w:noWrap/>
            <w:vAlign w:val="bottom"/>
            <w:hideMark/>
          </w:tcPr>
          <w:p w14:paraId="4986A2F5"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1</w:t>
            </w:r>
          </w:p>
        </w:tc>
      </w:tr>
    </w:tbl>
    <w:p w14:paraId="6E50DDFD" w14:textId="77777777" w:rsidR="00CC08C5" w:rsidRDefault="00CC08C5" w:rsidP="00E851E1">
      <w:pPr>
        <w:jc w:val="both"/>
        <w:rPr>
          <w:rFonts w:ascii="Arial" w:eastAsia="Times New Roman" w:hAnsi="Arial" w:cs="Arial"/>
          <w:b/>
          <w:bCs/>
          <w:highlight w:val="yellow"/>
          <w:lang w:val="es-CO"/>
        </w:rPr>
      </w:pPr>
    </w:p>
    <w:p w14:paraId="2DB67C0B" w14:textId="6E4CB32D" w:rsidR="6249CE6D" w:rsidRPr="008074A5" w:rsidRDefault="6249CE6D" w:rsidP="007B7F43">
      <w:pPr>
        <w:pStyle w:val="Ttulo4"/>
        <w:numPr>
          <w:ilvl w:val="3"/>
          <w:numId w:val="2"/>
        </w:numPr>
        <w:rPr>
          <w:rFonts w:ascii="Arial" w:eastAsia="Times New Roman" w:hAnsi="Arial" w:cs="Arial"/>
        </w:rPr>
      </w:pPr>
      <w:r>
        <w:rPr>
          <w:rFonts w:ascii="Arial" w:eastAsia="Times New Roman" w:hAnsi="Arial" w:cs="Arial"/>
        </w:rPr>
        <w:t>Irregularidad por ausencia de redundancia</w:t>
      </w:r>
    </w:p>
    <w:p w14:paraId="6830C01B" w14:textId="77777777" w:rsidR="00E56774" w:rsidRPr="008074A5" w:rsidRDefault="00E56774" w:rsidP="00C65B66">
      <w:pPr>
        <w:jc w:val="both"/>
        <w:rPr>
          <w:rFonts w:ascii="Arial" w:hAnsi="Arial" w:cs="Arial"/>
          <w:sz w:val="24"/>
          <w:szCs w:val="24"/>
          <w:lang w:val="es-CO"/>
        </w:rPr>
      </w:pPr>
    </w:p>
    <w:p w14:paraId="3DEC7531" w14:textId="1C8CFF74" w:rsidR="009A79A3" w:rsidRPr="008074A5" w:rsidRDefault="00727248" w:rsidP="00C65B66">
      <w:pPr>
        <w:jc w:val="both"/>
        <w:rPr>
          <w:rFonts w:ascii="Arial" w:hAnsi="Arial" w:cs="Arial"/>
          <w:sz w:val="24"/>
          <w:szCs w:val="24"/>
          <w:lang w:val="es-CO"/>
        </w:rPr>
      </w:pPr>
      <w:r>
        <w:rPr>
          <w:rFonts w:ascii="Arial" w:hAnsi="Arial" w:cs="Arial"/>
          <w:sz w:val="24"/>
          <w:szCs w:val="24"/>
          <w:lang w:val="es-CO"/>
        </w:rPr>
        <w:t xml:space="preserve">Según el titulo A.3.3.8.2 existe un valor de </w:t>
      </w:r>
      <w:r>
        <w:rPr>
          <w:rFonts w:ascii="Arial" w:eastAsia="Times New Roman" w:hAnsi="Arial" w:cs="Arial"/>
          <w:szCs w:val="24"/>
          <w:lang w:eastAsia="es-CO"/>
        </w:rPr>
        <w:t>ϕr=1</w:t>
      </w:r>
      <w:r>
        <w:rPr>
          <w:rFonts w:ascii="Arial" w:hAnsi="Arial" w:cs="Arial"/>
          <w:sz w:val="24"/>
          <w:szCs w:val="24"/>
          <w:lang w:val="es-CO"/>
        </w:rPr>
        <w:t xml:space="preserve"> cuando se cumplen ciertas condiciones en un sistema de pórtico resistente a momentos, la primera es que la perdida de la resistencia a momento en la conexión viga-columna de los dos extremos de una viga no resulte en una reducción de más del 33% de la resistencia ante la fuerzas horizontales de piso, y la segunda es que no se produzca irregularidades en planta, para nuestro caso se cumplen todos los criterios expuestos anteriormente por lo tanto se toma un valor </w:t>
      </w:r>
      <w:r>
        <w:rPr>
          <w:rFonts w:ascii="Arial" w:eastAsia="Times New Roman" w:hAnsi="Arial" w:cs="Arial"/>
          <w:szCs w:val="24"/>
          <w:lang w:eastAsia="es-CO"/>
        </w:rPr>
        <w:t>ϕr</w:t>
      </w:r>
      <w:r>
        <w:rPr>
          <w:rFonts w:ascii="Arial" w:hAnsi="Arial" w:cs="Arial"/>
          <w:sz w:val="24"/>
          <w:szCs w:val="24"/>
          <w:lang w:val="es-CO"/>
        </w:rPr>
        <w:t xml:space="preserve"> igual a 1.</w:t>
      </w:r>
    </w:p>
    <w:p w14:paraId="5019E760" w14:textId="77777777" w:rsidR="00EC34A4" w:rsidRPr="008074A5" w:rsidRDefault="00EC34A4" w:rsidP="6249CE6D">
      <w:pPr>
        <w:rPr>
          <w:rFonts w:ascii="Arial" w:hAnsi="Arial" w:cs="Arial"/>
          <w:highlight w:val="yellow"/>
          <w:lang w:val="es-CO"/>
        </w:rPr>
      </w:pPr>
    </w:p>
    <w:p w14:paraId="74EBD762" w14:textId="08CE7C29" w:rsidR="6249CE6D" w:rsidRPr="008074A5" w:rsidRDefault="6249CE6D" w:rsidP="6249CE6D">
      <w:pPr>
        <w:pStyle w:val="Ttulo4"/>
        <w:numPr>
          <w:ilvl w:val="3"/>
          <w:numId w:val="2"/>
        </w:numPr>
        <w:rPr>
          <w:rFonts w:ascii="Arial" w:hAnsi="Arial" w:cs="Arial"/>
        </w:rPr>
      </w:pPr>
      <w:r>
        <w:rPr>
          <w:rFonts w:ascii="Arial" w:hAnsi="Arial" w:cs="Arial"/>
        </w:rPr>
        <w:t>Coeficiente de capacidad de disipación de energía básico, Ro</w:t>
      </w:r>
    </w:p>
    <w:p w14:paraId="3D79CC6F" w14:textId="77777777" w:rsidR="005927F6" w:rsidRPr="008074A5" w:rsidRDefault="005927F6" w:rsidP="005927F6">
      <w:pPr>
        <w:rPr>
          <w:rFonts w:ascii="Arial" w:hAnsi="Arial" w:cs="Arial"/>
        </w:rPr>
      </w:pPr>
    </w:p>
    <w:p w14:paraId="58504494" w14:textId="2FBEDFFE" w:rsidR="00B46FE0" w:rsidRPr="008074A5" w:rsidRDefault="00B46FE0" w:rsidP="005927F6">
      <w:pPr>
        <w:jc w:val="both"/>
        <w:rPr>
          <w:rFonts w:ascii="Arial" w:eastAsiaTheme="minorEastAsia" w:hAnsi="Arial" w:cs="Arial"/>
          <w:sz w:val="24"/>
          <w:szCs w:val="24"/>
        </w:rPr>
      </w:pPr>
      <w:r>
        <w:rPr>
          <w:rFonts w:ascii="Arial" w:hAnsi="Arial" w:cs="Arial"/>
          <w:sz w:val="24"/>
          <w:szCs w:val="24"/>
        </w:rPr>
        <w:lastRenderedPageBreak/>
        <w:t>De acuerdo con la tabla A.3-3 de la norma</w:t>
      </w:r>
      <w:r w:rsidR="007B0E27">
        <w:rPr>
          <w:rFonts w:ascii="Arial" w:hAnsi="Arial" w:cs="Arial"/>
          <w:sz w:val="24"/>
          <w:szCs w:val="24"/>
        </w:rPr>
        <w:t xml:space="preserve"> </w:t>
      </w:r>
      <w:r>
        <w:rPr>
          <w:rFonts w:ascii="Arial" w:hAnsi="Arial"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o</m:t>
            </m:r>
          </m:sub>
        </m:sSub>
        <m:r>
          <w:rPr>
            <w:rFonts w:ascii="Cambria Math" w:hAnsi="Cambria Math" w:cs="Arial"/>
            <w:sz w:val="24"/>
            <w:szCs w:val="24"/>
          </w:rPr>
          <m:t>=5.0.</m:t>
        </m:r>
      </m:oMath>
    </w:p>
    <w:p w14:paraId="340BBCA0" w14:textId="77777777" w:rsidR="00694831" w:rsidRPr="008074A5" w:rsidRDefault="00694831" w:rsidP="00694831">
      <w:pPr>
        <w:keepNext/>
        <w:jc w:val="both"/>
        <w:rPr>
          <w:rFonts w:ascii="Arial" w:hAnsi="Arial" w:cs="Arial"/>
        </w:rPr>
      </w:pPr>
      <w:r>
        <w:rPr>
          <w:rFonts w:ascii="Arial" w:hAnsi="Arial" w:cs="Arial"/>
          <w:noProof/>
        </w:rPr>
        <w:drawing>
          <wp:inline distT="0" distB="0" distL="0" distR="0" wp14:anchorId="64C2EC24" wp14:editId="24EA0D20">
            <wp:extent cx="5731510" cy="2616200"/>
            <wp:effectExtent l="0" t="0" r="2540" b="0"/>
            <wp:docPr id="25" name="Imagen 25" descr="C:\Users\User\AppData\Local\Microsoft\Windows\INetCache\Content.MSO\5E89EB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MSO\5E89EBDB.tmp"/>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616200"/>
                    </a:xfrm>
                    <a:prstGeom prst="rect">
                      <a:avLst/>
                    </a:prstGeom>
                    <a:noFill/>
                    <a:ln>
                      <a:noFill/>
                    </a:ln>
                  </pic:spPr>
                </pic:pic>
              </a:graphicData>
            </a:graphic>
          </wp:inline>
        </w:drawing>
      </w:r>
    </w:p>
    <w:p w14:paraId="7BD7C317" w14:textId="21B69D5F" w:rsidR="00694831" w:rsidRPr="008074A5" w:rsidRDefault="00694831" w:rsidP="001948B9">
      <w:pPr>
        <w:pStyle w:val="Descripcin"/>
        <w:jc w:val="center"/>
        <w:rPr>
          <w:rFonts w:ascii="Arial" w:hAnsi="Arial" w:cs="Arial"/>
        </w:rPr>
      </w:pPr>
      <w:bookmarkStart w:id="57" w:name="_Toc243063425"/>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11</w:t>
      </w:r>
      <w:r w:rsidR="00AD35A8">
        <w:rPr>
          <w:rFonts w:ascii="Arial" w:hAnsi="Arial" w:cs="Arial"/>
        </w:rPr>
        <w:fldChar w:fldCharType="end"/>
      </w:r>
      <w:r>
        <w:rPr>
          <w:rFonts w:ascii="Arial" w:hAnsi="Arial" w:cs="Arial"/>
        </w:rPr>
        <w:t>. Valores de Ro para cada sistema estructural.</w:t>
      </w:r>
      <w:bookmarkEnd w:id="57"/>
    </w:p>
    <w:p w14:paraId="0AB18BE3" w14:textId="77777777" w:rsidR="00B46FE0" w:rsidRPr="008074A5" w:rsidRDefault="00B46FE0" w:rsidP="00B46FE0">
      <w:pPr>
        <w:rPr>
          <w:rFonts w:ascii="Arial" w:hAnsi="Arial" w:cs="Arial"/>
          <w:highlight w:val="yellow"/>
        </w:rPr>
      </w:pPr>
    </w:p>
    <w:p w14:paraId="607BC570" w14:textId="3B8DEC92" w:rsidR="6249CE6D" w:rsidRPr="008074A5" w:rsidRDefault="6249CE6D" w:rsidP="6249CE6D">
      <w:pPr>
        <w:pStyle w:val="Ttulo4"/>
        <w:numPr>
          <w:ilvl w:val="3"/>
          <w:numId w:val="2"/>
        </w:numPr>
        <w:rPr>
          <w:rFonts w:ascii="Arial" w:hAnsi="Arial" w:cs="Arial"/>
        </w:rPr>
      </w:pPr>
      <w:r>
        <w:rPr>
          <w:rFonts w:ascii="Arial" w:hAnsi="Arial" w:cs="Arial"/>
        </w:rPr>
        <w:t>Coeficiente de capacidad de disipación de energía, R</w:t>
      </w:r>
    </w:p>
    <w:p w14:paraId="07DA3612" w14:textId="77777777" w:rsidR="6249CE6D" w:rsidRPr="008074A5" w:rsidRDefault="6249CE6D" w:rsidP="6249CE6D">
      <w:pPr>
        <w:rPr>
          <w:rFonts w:ascii="Arial" w:hAnsi="Arial" w:cs="Arial"/>
        </w:rPr>
      </w:pPr>
    </w:p>
    <w:p w14:paraId="42C05053" w14:textId="77777777" w:rsidR="006C00D5" w:rsidRPr="008074A5" w:rsidRDefault="006C00D5" w:rsidP="00A80CBA">
      <w:pPr>
        <w:jc w:val="both"/>
        <w:rPr>
          <w:rFonts w:ascii="Arial" w:hAnsi="Arial" w:cs="Arial"/>
          <w:sz w:val="24"/>
          <w:szCs w:val="24"/>
        </w:rPr>
      </w:pPr>
    </w:p>
    <w:p>
      <w:pPr>
        <w:jc w:val="both"/>
        <w:rPr>
          <w:rFonts w:ascii="Arial" w:hAnsi="Arial" w:cs="Arial"/>
          <w:sz w:val="24"/>
          <w:szCs w:val="24"/>
          <w:lang w:val="es-CO"/>
        </w:rPr>
      </w:pPr>
      <w:r>
        <w:rPr>
          <w:rFonts w:ascii="Arial" w:hAnsi="Arial" w:cs="Arial"/>
          <w:sz w:val="24"/>
          <w:szCs w:val="24"/>
          <w:lang w:val="es-CO"/>
        </w:rPr>
        <w:t xml:space="preserve">Reuniendo los resultados anteriores, con Ro = 5.0 correspondiente a un sistema de pórticos de concreto reforzado resistentes a momento con capacidad moderada de disipación de energía y con φp = φa = φr = 1.00 por tratarse de una estructura regular y redundante, el coeficiente de capacidad de disipación de energía resulta R = 1.00 · 1.00 · 1.00 · 5.00 = 5.00. Este es el valor con el que se reducen las fuerzas sísmicas para el diseño de los elementos. Que no haya penalización alguna es la consecuencia favorable de una configuración deliberadamente sencilla: pórticos continuos en las dos direcciones, columnas de sección constante desde la cimentación hasta la cubierta, losas sin aberturas significativas y masas y rigideces uniformes en altura. Conviene recordar, finalmente, que un R de 5.0 solo es legítimo si el detallado del refuerzo cumple efectivamente los requisitos de DMO del Capítulo C.21, ya que es ese detallado el que materializa la ductilidad que el coeficiente presupone.</w:t>
      </w:r>
    </w:p>
    <w:p w14:paraId="3712B431" w14:textId="4EB1E922" w:rsidR="002D06C0" w:rsidRPr="008074A5" w:rsidRDefault="002D06C0" w:rsidP="002D06C0">
      <w:pPr>
        <w:pStyle w:val="Descripcin"/>
        <w:keepNext/>
        <w:jc w:val="center"/>
        <w:rPr>
          <w:rFonts w:ascii="Arial" w:hAnsi="Arial" w:cs="Arial"/>
        </w:rPr>
      </w:pPr>
      <w:bookmarkStart w:id="58" w:name="_Toc243063467"/>
      <w:r>
        <w:rPr>
          <w:rFonts w:ascii="Arial" w:hAnsi="Arial" w:cs="Arial"/>
        </w:rPr>
        <w:t xml:space="preserve">Tabla </w:t>
      </w:r>
      <w:r w:rsidR="00AD35A8">
        <w:rPr>
          <w:rFonts w:ascii="Arial" w:hAnsi="Arial" w:cs="Arial"/>
        </w:rPr>
        <w:fldChar w:fldCharType="begin"/>
      </w:r>
      <w:r w:rsidR="00AD35A8">
        <w:rPr>
          <w:rFonts w:ascii="Arial" w:hAnsi="Arial" w:cs="Arial"/>
        </w:rPr>
        <w:instrText xml:space="preserve"> SEQ Tabla \* ARABIC \* MERGEFORMAT </w:instrText>
      </w:r>
      <w:r w:rsidR="00AD35A8">
        <w:rPr>
          <w:rFonts w:ascii="Arial" w:hAnsi="Arial" w:cs="Arial"/>
        </w:rPr>
        <w:fldChar w:fldCharType="separate"/>
      </w:r>
      <w:r w:rsidR="0088429B">
        <w:rPr>
          <w:rFonts w:ascii="Arial" w:hAnsi="Arial" w:cs="Arial"/>
          <w:noProof/>
        </w:rPr>
        <w:t>20</w:t>
      </w:r>
      <w:r w:rsidR="00AD35A8">
        <w:rPr>
          <w:rFonts w:ascii="Arial" w:hAnsi="Arial" w:cs="Arial"/>
        </w:rPr>
        <w:fldChar w:fldCharType="end"/>
      </w:r>
      <w:r>
        <w:rPr>
          <w:rFonts w:ascii="Arial" w:hAnsi="Arial" w:cs="Arial"/>
        </w:rPr>
        <w:t>. Factores de reducción para el cálculo del R.</w:t>
      </w:r>
      <w:bookmarkEnd w:id="58"/>
    </w:p>
    <w:tbl>
      <w:tblPr>
        <w:tblW w:w="3140" w:type="dxa"/>
        <w:jc w:val="center"/>
        <w:tblCellMar>
          <w:left w:w="70" w:type="dxa"/>
          <w:right w:w="70" w:type="dxa"/>
        </w:tblCellMar>
        <w:tblLook w:val="04A0" w:firstRow="1" w:lastRow="0" w:firstColumn="1" w:lastColumn="0" w:noHBand="0" w:noVBand="1"/>
      </w:tblPr>
      <w:tblGrid>
        <w:gridCol w:w="1600"/>
        <w:gridCol w:w="1540"/>
      </w:tblGrid>
      <w:tr w:rsidR="00371734" w:rsidRPr="008074A5" w14:paraId="00C7699B" w14:textId="77777777" w:rsidTr="00371734">
        <w:trPr>
          <w:trHeight w:val="240"/>
          <w:jc w:val="center"/>
        </w:trPr>
        <w:tc>
          <w:tcPr>
            <w:tcW w:w="160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85458EC" w14:textId="77777777" w:rsidR="00371734" w:rsidRPr="008074A5" w:rsidRDefault="00371734" w:rsidP="00371734">
            <w:pPr>
              <w:spacing w:after="0" w:line="240" w:lineRule="auto"/>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Ro</w:t>
            </w:r>
          </w:p>
        </w:tc>
        <w:tc>
          <w:tcPr>
            <w:tcW w:w="1540" w:type="dxa"/>
            <w:tcBorders>
              <w:top w:val="single" w:sz="4" w:space="0" w:color="auto"/>
              <w:left w:val="nil"/>
              <w:bottom w:val="single" w:sz="4" w:space="0" w:color="auto"/>
              <w:right w:val="single" w:sz="4" w:space="0" w:color="auto"/>
            </w:tcBorders>
            <w:noWrap/>
            <w:vAlign w:val="bottom"/>
            <w:hideMark/>
          </w:tcPr>
          <w:p w14:paraId="06E45617" w14:textId="77777777" w:rsidR="00371734" w:rsidRPr="008074A5" w:rsidRDefault="00371734" w:rsidP="00371734">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5</w:t>
            </w:r>
          </w:p>
        </w:tc>
      </w:tr>
      <w:tr w:rsidR="00371734" w:rsidRPr="008074A5" w14:paraId="6293C1E9" w14:textId="77777777" w:rsidTr="00371734">
        <w:trPr>
          <w:trHeight w:val="300"/>
          <w:jc w:val="center"/>
        </w:trPr>
        <w:tc>
          <w:tcPr>
            <w:tcW w:w="1600" w:type="dxa"/>
            <w:tcBorders>
              <w:top w:val="nil"/>
              <w:left w:val="single" w:sz="4" w:space="0" w:color="auto"/>
              <w:bottom w:val="single" w:sz="4" w:space="0" w:color="auto"/>
              <w:right w:val="single" w:sz="4" w:space="0" w:color="auto"/>
            </w:tcBorders>
            <w:noWrap/>
            <w:vAlign w:val="bottom"/>
            <w:hideMark/>
          </w:tcPr>
          <w:p w14:paraId="7D2B0A17" w14:textId="77777777" w:rsidR="00371734" w:rsidRPr="008074A5" w:rsidRDefault="00371734" w:rsidP="00371734">
            <w:pPr>
              <w:spacing w:after="0" w:line="240" w:lineRule="auto"/>
              <w:jc w:val="center"/>
              <w:rPr>
                <w:rFonts w:ascii="Arial" w:eastAsia="Times New Roman" w:hAnsi="Arial" w:cs="Arial"/>
                <w:color w:val="000000"/>
                <w:lang w:val="es-CO" w:eastAsia="es-CO"/>
              </w:rPr>
            </w:pPr>
            <w:r>
              <w:rPr>
                <w:rFonts w:ascii="Arial" w:eastAsia="Times New Roman" w:hAnsi="Arial" w:cs="Arial"/>
                <w:b/>
                <w:bCs/>
                <w:color w:val="000000"/>
                <w:sz w:val="18"/>
                <w:szCs w:val="18"/>
                <w:lang w:val="es-CO" w:eastAsia="es-CO"/>
              </w:rPr>
              <w:t>φp</w:t>
            </w:r>
          </w:p>
        </w:tc>
        <w:tc>
          <w:tcPr>
            <w:tcW w:w="1540" w:type="dxa"/>
            <w:tcBorders>
              <w:top w:val="nil"/>
              <w:left w:val="nil"/>
              <w:bottom w:val="single" w:sz="4" w:space="0" w:color="auto"/>
              <w:right w:val="single" w:sz="4" w:space="0" w:color="auto"/>
            </w:tcBorders>
            <w:noWrap/>
            <w:vAlign w:val="bottom"/>
            <w:hideMark/>
          </w:tcPr>
          <w:p w14:paraId="772F09B1" w14:textId="77777777" w:rsidR="00371734" w:rsidRPr="008074A5" w:rsidRDefault="00371734" w:rsidP="00371734">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1</w:t>
            </w:r>
          </w:p>
        </w:tc>
      </w:tr>
      <w:tr w:rsidR="00371734" w:rsidRPr="008074A5" w14:paraId="497E4D0E" w14:textId="77777777" w:rsidTr="00371734">
        <w:trPr>
          <w:trHeight w:val="300"/>
          <w:jc w:val="center"/>
        </w:trPr>
        <w:tc>
          <w:tcPr>
            <w:tcW w:w="1600" w:type="dxa"/>
            <w:tcBorders>
              <w:top w:val="nil"/>
              <w:left w:val="single" w:sz="4" w:space="0" w:color="auto"/>
              <w:bottom w:val="single" w:sz="4" w:space="0" w:color="auto"/>
              <w:right w:val="single" w:sz="4" w:space="0" w:color="auto"/>
            </w:tcBorders>
            <w:noWrap/>
            <w:vAlign w:val="bottom"/>
            <w:hideMark/>
          </w:tcPr>
          <w:p w14:paraId="5982F62A" w14:textId="77777777" w:rsidR="00371734" w:rsidRPr="008074A5" w:rsidRDefault="00371734" w:rsidP="00371734">
            <w:pPr>
              <w:spacing w:after="0" w:line="240" w:lineRule="auto"/>
              <w:jc w:val="center"/>
              <w:rPr>
                <w:rFonts w:ascii="Arial" w:eastAsia="Times New Roman" w:hAnsi="Arial" w:cs="Arial"/>
                <w:color w:val="000000"/>
                <w:lang w:val="es-CO" w:eastAsia="es-CO"/>
              </w:rPr>
            </w:pPr>
            <w:r>
              <w:rPr>
                <w:rFonts w:ascii="Arial" w:eastAsia="Times New Roman" w:hAnsi="Arial" w:cs="Arial"/>
                <w:b/>
                <w:bCs/>
                <w:color w:val="000000"/>
                <w:sz w:val="18"/>
                <w:szCs w:val="18"/>
                <w:lang w:val="es-CO" w:eastAsia="es-CO"/>
              </w:rPr>
              <w:t>φa</w:t>
            </w:r>
          </w:p>
        </w:tc>
        <w:tc>
          <w:tcPr>
            <w:tcW w:w="1540" w:type="dxa"/>
            <w:tcBorders>
              <w:top w:val="nil"/>
              <w:left w:val="nil"/>
              <w:bottom w:val="single" w:sz="4" w:space="0" w:color="auto"/>
              <w:right w:val="single" w:sz="4" w:space="0" w:color="auto"/>
            </w:tcBorders>
            <w:noWrap/>
            <w:vAlign w:val="bottom"/>
            <w:hideMark/>
          </w:tcPr>
          <w:p w14:paraId="102A8007" w14:textId="77777777" w:rsidR="00371734" w:rsidRPr="008074A5" w:rsidRDefault="00371734" w:rsidP="00371734">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1</w:t>
            </w:r>
          </w:p>
        </w:tc>
      </w:tr>
      <w:tr w:rsidR="00371734" w:rsidRPr="008074A5" w14:paraId="25A5E6FB" w14:textId="77777777" w:rsidTr="00371734">
        <w:trPr>
          <w:trHeight w:val="300"/>
          <w:jc w:val="center"/>
        </w:trPr>
        <w:tc>
          <w:tcPr>
            <w:tcW w:w="1600" w:type="dxa"/>
            <w:tcBorders>
              <w:top w:val="nil"/>
              <w:left w:val="single" w:sz="4" w:space="0" w:color="auto"/>
              <w:bottom w:val="single" w:sz="4" w:space="0" w:color="auto"/>
              <w:right w:val="single" w:sz="4" w:space="0" w:color="auto"/>
            </w:tcBorders>
            <w:noWrap/>
            <w:vAlign w:val="bottom"/>
            <w:hideMark/>
          </w:tcPr>
          <w:p w14:paraId="0D5EFAFD" w14:textId="77777777" w:rsidR="00371734" w:rsidRPr="008074A5" w:rsidRDefault="00371734" w:rsidP="00371734">
            <w:pPr>
              <w:spacing w:after="0" w:line="240" w:lineRule="auto"/>
              <w:jc w:val="center"/>
              <w:rPr>
                <w:rFonts w:ascii="Arial" w:eastAsia="Times New Roman" w:hAnsi="Arial" w:cs="Arial"/>
                <w:color w:val="000000"/>
                <w:lang w:val="es-CO" w:eastAsia="es-CO"/>
              </w:rPr>
            </w:pPr>
            <w:r>
              <w:rPr>
                <w:rFonts w:ascii="Arial" w:eastAsia="Times New Roman" w:hAnsi="Arial" w:cs="Arial"/>
                <w:b/>
                <w:bCs/>
                <w:color w:val="000000"/>
                <w:sz w:val="18"/>
                <w:szCs w:val="18"/>
                <w:lang w:val="es-CO" w:eastAsia="es-CO"/>
              </w:rPr>
              <w:t>φr</w:t>
            </w:r>
          </w:p>
        </w:tc>
        <w:tc>
          <w:tcPr>
            <w:tcW w:w="1540" w:type="dxa"/>
            <w:tcBorders>
              <w:top w:val="nil"/>
              <w:left w:val="nil"/>
              <w:bottom w:val="single" w:sz="4" w:space="0" w:color="auto"/>
              <w:right w:val="single" w:sz="4" w:space="0" w:color="auto"/>
            </w:tcBorders>
            <w:noWrap/>
            <w:vAlign w:val="bottom"/>
            <w:hideMark/>
          </w:tcPr>
          <w:p w14:paraId="0FCF7AC7" w14:textId="77777777" w:rsidR="00371734" w:rsidRPr="008074A5" w:rsidRDefault="00371734" w:rsidP="00371734">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1</w:t>
            </w:r>
          </w:p>
        </w:tc>
      </w:tr>
      <w:tr w:rsidR="00371734" w:rsidRPr="008074A5" w14:paraId="53DEF39C" w14:textId="77777777" w:rsidTr="00371734">
        <w:trPr>
          <w:trHeight w:val="240"/>
          <w:jc w:val="center"/>
        </w:trPr>
        <w:tc>
          <w:tcPr>
            <w:tcW w:w="1600" w:type="dxa"/>
            <w:tcBorders>
              <w:top w:val="nil"/>
              <w:left w:val="single" w:sz="4" w:space="0" w:color="auto"/>
              <w:bottom w:val="single" w:sz="4" w:space="0" w:color="auto"/>
              <w:right w:val="single" w:sz="4" w:space="0" w:color="auto"/>
            </w:tcBorders>
            <w:shd w:val="clear" w:color="000000" w:fill="F2F2F2"/>
            <w:vAlign w:val="center"/>
            <w:hideMark/>
          </w:tcPr>
          <w:p w14:paraId="689AF7FC" w14:textId="77777777" w:rsidR="00371734" w:rsidRPr="008074A5" w:rsidRDefault="00371734" w:rsidP="00371734">
            <w:pPr>
              <w:spacing w:after="0" w:line="240" w:lineRule="auto"/>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R</w:t>
            </w:r>
          </w:p>
        </w:tc>
        <w:tc>
          <w:tcPr>
            <w:tcW w:w="1540" w:type="dxa"/>
            <w:tcBorders>
              <w:top w:val="nil"/>
              <w:left w:val="nil"/>
              <w:bottom w:val="single" w:sz="4" w:space="0" w:color="auto"/>
              <w:right w:val="single" w:sz="4" w:space="0" w:color="auto"/>
            </w:tcBorders>
            <w:noWrap/>
            <w:vAlign w:val="bottom"/>
            <w:hideMark/>
          </w:tcPr>
          <w:p w14:paraId="1C285F5B" w14:textId="77777777" w:rsidR="00371734" w:rsidRPr="008074A5" w:rsidRDefault="00371734" w:rsidP="00371734">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5</w:t>
            </w:r>
          </w:p>
        </w:tc>
      </w:tr>
    </w:tbl>
    <w:p w14:paraId="6E331FE3" w14:textId="343E44A2" w:rsidR="00AC5070" w:rsidRPr="008074A5" w:rsidRDefault="00AC5070" w:rsidP="00AC5070">
      <w:pPr>
        <w:pStyle w:val="Prrafodelista"/>
        <w:rPr>
          <w:rFonts w:ascii="Arial" w:hAnsi="Arial" w:cs="Arial"/>
        </w:rPr>
      </w:pPr>
    </w:p>
    <w:p w14:paraId="6A0C23EE" w14:textId="1450BB21" w:rsidR="6249CE6D" w:rsidRPr="008074A5" w:rsidRDefault="00076593" w:rsidP="002D06C0">
      <w:pPr>
        <w:pStyle w:val="Prrafodelista"/>
        <w:rPr>
          <w:rFonts w:ascii="Arial" w:hAnsi="Arial" w:cs="Arial"/>
        </w:rPr>
      </w:pPr>
      <m:oMathPara>
        <m:oMath>
          <m:r>
            <w:rPr>
              <w:rFonts w:ascii="Cambria Math" w:hAnsi="Cambria Math" w:cs="Arial"/>
            </w:rPr>
            <m:t>R=</m:t>
          </m:r>
          <m:sSub>
            <m:sSubPr>
              <m:ctrlPr>
                <w:rPr>
                  <w:rFonts w:ascii="Cambria Math" w:hAnsi="Cambria Math" w:cs="Arial"/>
                  <w:i/>
                </w:rPr>
              </m:ctrlPr>
            </m:sSubPr>
            <m:e>
              <m:r>
                <w:rPr>
                  <w:rFonts w:ascii="Cambria Math" w:hAnsi="Cambria Math" w:cs="Arial"/>
                </w:rPr>
                <m:t>R</m:t>
              </m:r>
            </m:e>
            <m:sub>
              <m:r>
                <w:rPr>
                  <w:rFonts w:ascii="Cambria Math" w:hAnsi="Cambria Math" w:cs="Arial"/>
                </w:rPr>
                <m:t>o</m:t>
              </m:r>
            </m:sub>
          </m:sSub>
          <m:r>
            <w:rPr>
              <w:rFonts w:ascii="Cambria Math" w:hAnsi="Cambria Math" w:cs="Arial"/>
            </w:rPr>
            <m:t>⋅</m:t>
          </m:r>
          <m:sSub>
            <m:sSubPr>
              <m:ctrlPr>
                <w:rPr>
                  <w:rFonts w:ascii="Cambria Math" w:hAnsi="Cambria Math" w:cs="Arial"/>
                  <w:i/>
                </w:rPr>
              </m:ctrlPr>
            </m:sSubPr>
            <m:e>
              <m:r>
                <w:rPr>
                  <w:rFonts w:ascii="Cambria Math" w:hAnsi="Cambria Math" w:cs="Arial"/>
                </w:rPr>
                <m:t>ϕ</m:t>
              </m:r>
            </m:e>
            <m:sub>
              <m:r>
                <w:rPr>
                  <w:rFonts w:ascii="Cambria Math" w:hAnsi="Cambria Math" w:cs="Arial"/>
                </w:rPr>
                <m:t>a</m:t>
              </m:r>
            </m:sub>
          </m:sSub>
          <m:r>
            <w:rPr>
              <w:rFonts w:ascii="Cambria Math" w:hAnsi="Cambria Math" w:cs="Arial"/>
            </w:rPr>
            <m:t>⋅</m:t>
          </m:r>
          <m:sSub>
            <m:sSubPr>
              <m:ctrlPr>
                <w:rPr>
                  <w:rFonts w:ascii="Cambria Math" w:hAnsi="Cambria Math" w:cs="Arial"/>
                  <w:i/>
                </w:rPr>
              </m:ctrlPr>
            </m:sSubPr>
            <m:e>
              <m:r>
                <w:rPr>
                  <w:rFonts w:ascii="Cambria Math" w:hAnsi="Cambria Math" w:cs="Arial"/>
                </w:rPr>
                <m:t>ϕ</m:t>
              </m:r>
            </m:e>
            <m:sub>
              <m:r>
                <w:rPr>
                  <w:rFonts w:ascii="Cambria Math" w:hAnsi="Cambria Math" w:cs="Arial"/>
                </w:rPr>
                <m:t>p</m:t>
              </m:r>
            </m:sub>
          </m:sSub>
          <m:r>
            <w:rPr>
              <w:rFonts w:ascii="Cambria Math" w:hAnsi="Cambria Math" w:cs="Arial"/>
            </w:rPr>
            <m:t>⋅</m:t>
          </m:r>
          <m:sSub>
            <m:sSubPr>
              <m:ctrlPr>
                <w:rPr>
                  <w:rFonts w:ascii="Cambria Math" w:hAnsi="Cambria Math" w:cs="Arial"/>
                  <w:i/>
                </w:rPr>
              </m:ctrlPr>
            </m:sSubPr>
            <m:e>
              <m:r>
                <w:rPr>
                  <w:rFonts w:ascii="Cambria Math" w:hAnsi="Cambria Math" w:cs="Arial"/>
                </w:rPr>
                <m:t>ϕ</m:t>
              </m:r>
            </m:e>
            <m:sub>
              <m:r>
                <w:rPr>
                  <w:rFonts w:ascii="Cambria Math" w:hAnsi="Cambria Math" w:cs="Arial"/>
                </w:rPr>
                <m:t>r</m:t>
              </m:r>
            </m:sub>
          </m:sSub>
          <m:r>
            <w:rPr>
              <w:rFonts w:ascii="Cambria Math" w:hAnsi="Cambria Math" w:cs="Arial"/>
            </w:rPr>
            <m:t>=5.0⋅1.0⋅1.0⋅1.0</m:t>
          </m:r>
          <m:r>
            <w:rPr>
              <w:rFonts w:ascii="Cambria Math" w:eastAsiaTheme="minorEastAsia" w:hAnsi="Cambria Math" w:cs="Arial"/>
            </w:rPr>
            <m:t>=5.0</m:t>
          </m:r>
        </m:oMath>
      </m:oMathPara>
    </w:p>
    <w:p w14:paraId="33BE3785" w14:textId="6B753BFB" w:rsidR="007A7857" w:rsidRPr="008074A5" w:rsidRDefault="6249CE6D" w:rsidP="003E5C30">
      <w:pPr>
        <w:pStyle w:val="Ttulo1"/>
        <w:numPr>
          <w:ilvl w:val="0"/>
          <w:numId w:val="2"/>
        </w:numPr>
        <w:jc w:val="center"/>
        <w:rPr>
          <w:rFonts w:ascii="Arial" w:hAnsi="Arial" w:cs="Arial"/>
          <w:b/>
          <w:bCs/>
          <w:color w:val="auto"/>
          <w:sz w:val="24"/>
          <w:szCs w:val="24"/>
          <w:lang w:val="es-CO"/>
        </w:rPr>
      </w:pPr>
      <w:bookmarkStart w:id="59" w:name="_Toc243063396"/>
      <w:r>
        <w:rPr>
          <w:rFonts w:ascii="Arial" w:hAnsi="Arial" w:cs="Arial"/>
          <w:b/>
          <w:bCs/>
          <w:color w:val="auto"/>
          <w:sz w:val="24"/>
          <w:szCs w:val="24"/>
          <w:lang w:val="es-CO"/>
        </w:rPr>
        <w:t>Análisis de estabilidad</w:t>
      </w:r>
      <w:bookmarkEnd w:id="59"/>
    </w:p>
    <w:p w14:paraId="5519BA1F" w14:textId="1EB74BA1" w:rsidR="6249CE6D" w:rsidRPr="008074A5" w:rsidRDefault="6249CE6D" w:rsidP="6249CE6D">
      <w:pPr>
        <w:pStyle w:val="Ttulo2"/>
        <w:numPr>
          <w:ilvl w:val="1"/>
          <w:numId w:val="2"/>
        </w:numPr>
        <w:rPr>
          <w:rFonts w:ascii="Arial" w:hAnsi="Arial" w:cs="Arial"/>
          <w:b/>
          <w:bCs/>
          <w:color w:val="auto"/>
          <w:sz w:val="24"/>
          <w:szCs w:val="24"/>
          <w:lang w:val="es-CO"/>
        </w:rPr>
      </w:pPr>
      <w:bookmarkStart w:id="60" w:name="_Toc243063397"/>
      <w:r>
        <w:rPr>
          <w:rFonts w:ascii="Arial" w:hAnsi="Arial" w:cs="Arial"/>
          <w:b/>
          <w:color w:val="auto"/>
          <w:sz w:val="24"/>
          <w:szCs w:val="24"/>
          <w:lang w:val="es-CO"/>
        </w:rPr>
        <w:t>Estabilidad global: control de la deriva</w:t>
      </w:r>
      <w:bookmarkEnd w:id="60"/>
    </w:p>
    <w:p w14:paraId="1E593B31" w14:textId="54501FEB" w:rsidR="6E7B3A1F" w:rsidRPr="008074A5" w:rsidRDefault="6E7B3A1F" w:rsidP="019D3FF8">
      <w:pPr>
        <w:pStyle w:val="Ttulo3"/>
        <w:numPr>
          <w:ilvl w:val="2"/>
          <w:numId w:val="2"/>
        </w:numPr>
        <w:rPr>
          <w:rFonts w:ascii="Arial" w:hAnsi="Arial" w:cs="Arial"/>
          <w:b/>
          <w:bCs/>
          <w:color w:val="auto"/>
          <w:lang w:val="es-CO"/>
        </w:rPr>
      </w:pPr>
      <w:bookmarkStart w:id="61" w:name="_Toc243063398"/>
      <w:r>
        <w:rPr>
          <w:rFonts w:ascii="Arial" w:hAnsi="Arial" w:cs="Arial"/>
          <w:b/>
          <w:bCs/>
          <w:color w:val="auto"/>
          <w:lang w:val="es-CO"/>
        </w:rPr>
        <w:t>Combinaciones de carga para verificación de derivas</w:t>
      </w:r>
      <w:bookmarkEnd w:id="61"/>
    </w:p>
    <w:p w14:paraId="23E16F19" w14:textId="77777777" w:rsidR="002D06C0" w:rsidRPr="008074A5" w:rsidRDefault="002D06C0" w:rsidP="002D06C0">
      <w:pPr>
        <w:rPr>
          <w:rFonts w:ascii="Arial" w:hAnsi="Arial" w:cs="Arial"/>
          <w:sz w:val="24"/>
          <w:szCs w:val="24"/>
          <w:lang w:val="es-CO"/>
        </w:rPr>
      </w:pPr>
    </w:p>
    <w:p w14:paraId="49345CA7" w14:textId="7827A492" w:rsidR="566D76F5" w:rsidRPr="008074A5" w:rsidRDefault="566D76F5" w:rsidP="002D06C0">
      <w:pPr>
        <w:jc w:val="both"/>
        <w:rPr>
          <w:rFonts w:ascii="Arial" w:hAnsi="Arial" w:cs="Arial"/>
          <w:sz w:val="24"/>
          <w:szCs w:val="24"/>
          <w:lang w:val="es-CO"/>
        </w:rPr>
      </w:pPr>
      <w:r>
        <w:rPr>
          <w:rFonts w:ascii="Arial" w:hAnsi="Arial" w:cs="Arial"/>
          <w:sz w:val="24"/>
          <w:szCs w:val="24"/>
          <w:lang w:val="es-CO"/>
        </w:rPr>
        <w:t>Para el control de derivas se utilizaron las combinaciones no mayoradas, estas corresponden a las siguientes:</w:t>
      </w:r>
    </w:p>
    <w:p w14:paraId="5FE1CC21" w14:textId="1E239011" w:rsidR="566D76F5" w:rsidRPr="008074A5" w:rsidRDefault="566D76F5" w:rsidP="019D3FF8">
      <w:pPr>
        <w:jc w:val="center"/>
        <w:rPr>
          <w:rFonts w:ascii="Arial" w:hAnsi="Arial" w:cs="Arial"/>
          <w:sz w:val="24"/>
          <w:szCs w:val="24"/>
        </w:rPr>
      </w:pPr>
      <w:r>
        <w:rPr>
          <w:rFonts w:ascii="Arial" w:hAnsi="Arial" w:cs="Arial"/>
          <w:sz w:val="24"/>
          <w:szCs w:val="24"/>
        </w:rPr>
        <w:t xml:space="preserve">1. </w:t>
      </w:r>
      <w:r>
        <w:rPr>
          <w:rFonts w:ascii="Cambria Math" w:hAnsi="Cambria Math" w:cs="Cambria Math"/>
          <w:sz w:val="24"/>
          <w:szCs w:val="24"/>
        </w:rPr>
        <w:t>𝐷</w:t>
      </w:r>
      <w:r>
        <w:rPr>
          <w:rFonts w:ascii="Arial" w:hAnsi="Arial" w:cs="Arial"/>
          <w:sz w:val="24"/>
          <w:szCs w:val="24"/>
        </w:rPr>
        <w:t xml:space="preserve"> + </w:t>
      </w:r>
      <w:r>
        <w:rPr>
          <w:rFonts w:ascii="Cambria Math" w:hAnsi="Cambria Math" w:cs="Cambria Math"/>
          <w:sz w:val="24"/>
          <w:szCs w:val="24"/>
        </w:rPr>
        <w:t>𝐿</w:t>
      </w:r>
      <w:r>
        <w:rPr>
          <w:rFonts w:ascii="Arial" w:hAnsi="Arial" w:cs="Arial"/>
          <w:sz w:val="24"/>
          <w:szCs w:val="24"/>
        </w:rPr>
        <w:t xml:space="preserve"> + </w:t>
      </w:r>
      <w:r>
        <w:rPr>
          <w:rFonts w:ascii="Cambria Math" w:hAnsi="Cambria Math" w:cs="Cambria Math"/>
          <w:sz w:val="24"/>
          <w:szCs w:val="24"/>
        </w:rPr>
        <w:t>𝐹𝑥</w:t>
      </w:r>
      <w:r>
        <w:rPr>
          <w:rFonts w:ascii="Arial" w:hAnsi="Arial" w:cs="Arial"/>
          <w:sz w:val="24"/>
          <w:szCs w:val="24"/>
        </w:rPr>
        <w:t xml:space="preserve"> </w:t>
      </w:r>
    </w:p>
    <w:p w14:paraId="7A34D290" w14:textId="3C8A3BC4" w:rsidR="566D76F5" w:rsidRPr="008074A5" w:rsidRDefault="006C00D5" w:rsidP="019D3FF8">
      <w:pPr>
        <w:jc w:val="center"/>
        <w:rPr>
          <w:rFonts w:ascii="Arial" w:hAnsi="Arial" w:cs="Arial"/>
          <w:sz w:val="24"/>
          <w:szCs w:val="24"/>
        </w:rPr>
      </w:pPr>
      <w:r>
        <w:rPr>
          <w:rFonts w:ascii="Arial" w:hAnsi="Arial" w:cs="Arial"/>
          <w:sz w:val="24"/>
          <w:szCs w:val="24"/>
        </w:rPr>
        <w:t xml:space="preserve">2. </w:t>
      </w:r>
      <w:r>
        <w:rPr>
          <w:rFonts w:ascii="Cambria Math" w:hAnsi="Cambria Math" w:cs="Cambria Math"/>
          <w:sz w:val="24"/>
          <w:szCs w:val="24"/>
        </w:rPr>
        <w:t>𝐷</w:t>
      </w:r>
      <w:r>
        <w:rPr>
          <w:rFonts w:ascii="Arial" w:hAnsi="Arial" w:cs="Arial"/>
          <w:sz w:val="24"/>
          <w:szCs w:val="24"/>
        </w:rPr>
        <w:t xml:space="preserve"> + </w:t>
      </w:r>
      <w:r>
        <w:rPr>
          <w:rFonts w:ascii="Cambria Math" w:hAnsi="Cambria Math" w:cs="Cambria Math"/>
          <w:sz w:val="24"/>
          <w:szCs w:val="24"/>
        </w:rPr>
        <w:t>𝐿</w:t>
      </w:r>
      <w:r>
        <w:rPr>
          <w:rFonts w:ascii="Arial" w:hAnsi="Arial" w:cs="Arial"/>
          <w:sz w:val="24"/>
          <w:szCs w:val="24"/>
        </w:rPr>
        <w:t xml:space="preserve"> − </w:t>
      </w:r>
      <w:r>
        <w:rPr>
          <w:rFonts w:ascii="Cambria Math" w:hAnsi="Cambria Math" w:cs="Cambria Math"/>
          <w:sz w:val="24"/>
          <w:szCs w:val="24"/>
        </w:rPr>
        <w:t>𝐹𝑥</w:t>
      </w:r>
      <w:r>
        <w:rPr>
          <w:rFonts w:ascii="Arial" w:hAnsi="Arial" w:cs="Arial"/>
          <w:sz w:val="24"/>
          <w:szCs w:val="24"/>
        </w:rPr>
        <w:t xml:space="preserve"> </w:t>
      </w:r>
    </w:p>
    <w:p w14:paraId="03E732D8" w14:textId="4D9E2FE5" w:rsidR="566D76F5" w:rsidRPr="008074A5" w:rsidRDefault="006C00D5" w:rsidP="019D3FF8">
      <w:pPr>
        <w:jc w:val="center"/>
        <w:rPr>
          <w:rFonts w:ascii="Arial" w:hAnsi="Arial" w:cs="Arial"/>
          <w:sz w:val="24"/>
          <w:szCs w:val="24"/>
        </w:rPr>
      </w:pPr>
      <w:r>
        <w:rPr>
          <w:rFonts w:ascii="Arial" w:hAnsi="Arial" w:cs="Arial"/>
          <w:sz w:val="24"/>
          <w:szCs w:val="24"/>
        </w:rPr>
        <w:t xml:space="preserve">3. </w:t>
      </w:r>
      <w:r>
        <w:rPr>
          <w:rFonts w:ascii="Cambria Math" w:hAnsi="Cambria Math" w:cs="Cambria Math"/>
          <w:sz w:val="24"/>
          <w:szCs w:val="24"/>
        </w:rPr>
        <w:t>𝐷</w:t>
      </w:r>
      <w:r>
        <w:rPr>
          <w:rFonts w:ascii="Arial" w:hAnsi="Arial" w:cs="Arial"/>
          <w:sz w:val="24"/>
          <w:szCs w:val="24"/>
        </w:rPr>
        <w:t xml:space="preserve"> + </w:t>
      </w:r>
      <w:r>
        <w:rPr>
          <w:rFonts w:ascii="Cambria Math" w:hAnsi="Cambria Math" w:cs="Cambria Math"/>
          <w:sz w:val="24"/>
          <w:szCs w:val="24"/>
        </w:rPr>
        <w:t>𝐿</w:t>
      </w:r>
      <w:r>
        <w:rPr>
          <w:rFonts w:ascii="Arial" w:hAnsi="Arial" w:cs="Arial"/>
          <w:sz w:val="24"/>
          <w:szCs w:val="24"/>
        </w:rPr>
        <w:t xml:space="preserve"> + </w:t>
      </w:r>
      <w:r>
        <w:rPr>
          <w:rFonts w:ascii="Cambria Math" w:hAnsi="Cambria Math" w:cs="Cambria Math"/>
          <w:sz w:val="24"/>
          <w:szCs w:val="24"/>
        </w:rPr>
        <w:t>𝐹𝑦</w:t>
      </w:r>
      <w:r>
        <w:rPr>
          <w:rFonts w:ascii="Arial" w:hAnsi="Arial" w:cs="Arial"/>
          <w:sz w:val="24"/>
          <w:szCs w:val="24"/>
        </w:rPr>
        <w:t xml:space="preserve"> </w:t>
      </w:r>
    </w:p>
    <w:p w14:paraId="5333FD41" w14:textId="48E7AAEB" w:rsidR="566D76F5" w:rsidRPr="008074A5" w:rsidRDefault="006C00D5" w:rsidP="019D3FF8">
      <w:pPr>
        <w:jc w:val="center"/>
        <w:rPr>
          <w:rFonts w:ascii="Arial" w:hAnsi="Arial" w:cs="Arial"/>
          <w:sz w:val="24"/>
          <w:szCs w:val="24"/>
        </w:rPr>
      </w:pPr>
      <w:r>
        <w:rPr>
          <w:rFonts w:ascii="Arial" w:hAnsi="Arial" w:cs="Arial"/>
          <w:sz w:val="24"/>
          <w:szCs w:val="24"/>
        </w:rPr>
        <w:t xml:space="preserve">4. </w:t>
      </w:r>
      <w:r>
        <w:rPr>
          <w:rFonts w:ascii="Cambria Math" w:hAnsi="Cambria Math" w:cs="Cambria Math"/>
          <w:sz w:val="24"/>
          <w:szCs w:val="24"/>
        </w:rPr>
        <w:t>𝐷</w:t>
      </w:r>
      <w:r>
        <w:rPr>
          <w:rFonts w:ascii="Arial" w:hAnsi="Arial" w:cs="Arial"/>
          <w:sz w:val="24"/>
          <w:szCs w:val="24"/>
        </w:rPr>
        <w:t xml:space="preserve"> + </w:t>
      </w:r>
      <w:r>
        <w:rPr>
          <w:rFonts w:ascii="Cambria Math" w:hAnsi="Cambria Math" w:cs="Cambria Math"/>
          <w:sz w:val="24"/>
          <w:szCs w:val="24"/>
        </w:rPr>
        <w:t>𝐿</w:t>
      </w:r>
      <w:r>
        <w:rPr>
          <w:rFonts w:ascii="Arial" w:hAnsi="Arial" w:cs="Arial"/>
          <w:sz w:val="24"/>
          <w:szCs w:val="24"/>
        </w:rPr>
        <w:t xml:space="preserve"> − </w:t>
      </w:r>
      <w:r>
        <w:rPr>
          <w:rFonts w:ascii="Cambria Math" w:hAnsi="Cambria Math" w:cs="Cambria Math"/>
          <w:sz w:val="24"/>
          <w:szCs w:val="24"/>
        </w:rPr>
        <w:t>𝐹𝑦</w:t>
      </w:r>
    </w:p>
    <w:p w14:paraId="0390BE37" w14:textId="094EEF8C" w:rsidR="019D3FF8" w:rsidRPr="008074A5" w:rsidRDefault="019D3FF8" w:rsidP="019D3FF8">
      <w:pPr>
        <w:rPr>
          <w:rFonts w:ascii="Arial" w:hAnsi="Arial" w:cs="Arial"/>
          <w:lang w:val="es-CO"/>
        </w:rPr>
      </w:pPr>
    </w:p>
    <w:p w14:paraId="5FD1DBA7" w14:textId="37B8D3A0" w:rsidR="6E7B3A1F" w:rsidRPr="008074A5" w:rsidRDefault="6E7B3A1F" w:rsidP="019D3FF8">
      <w:pPr>
        <w:pStyle w:val="Ttulo3"/>
        <w:numPr>
          <w:ilvl w:val="2"/>
          <w:numId w:val="2"/>
        </w:numPr>
        <w:rPr>
          <w:rFonts w:ascii="Arial" w:hAnsi="Arial" w:cs="Arial"/>
          <w:b/>
          <w:bCs/>
          <w:color w:val="auto"/>
          <w:lang w:val="es-CO"/>
        </w:rPr>
      </w:pPr>
      <w:bookmarkStart w:id="62" w:name="_Toc243063399"/>
      <w:r>
        <w:rPr>
          <w:rFonts w:ascii="Arial" w:hAnsi="Arial" w:cs="Arial"/>
          <w:b/>
          <w:color w:val="auto"/>
          <w:lang w:val="es-CO"/>
        </w:rPr>
        <w:lastRenderedPageBreak/>
        <w:t>Verificación de las derivas</w:t>
      </w:r>
      <w:bookmarkEnd w:id="62"/>
    </w:p>
    <w:p w14:paraId="521F5564" w14:textId="77777777" w:rsidR="002D06C0" w:rsidRPr="008074A5" w:rsidRDefault="002D06C0" w:rsidP="002D06C0">
      <w:pPr>
        <w:jc w:val="both"/>
        <w:rPr>
          <w:rFonts w:ascii="Arial" w:hAnsi="Arial" w:cs="Arial"/>
          <w:sz w:val="24"/>
          <w:szCs w:val="24"/>
          <w:lang w:val="es-CO"/>
        </w:rPr>
      </w:pPr>
    </w:p>
    <w:p w14:paraId="4213A79A" w14:textId="1A6FE7E1" w:rsidR="019D3FF8" w:rsidRPr="008074A5" w:rsidRDefault="00D0657E" w:rsidP="002D06C0">
      <w:pPr>
        <w:jc w:val="both"/>
        <w:rPr>
          <w:rFonts w:ascii="Arial" w:hAnsi="Arial" w:cs="Arial"/>
          <w:sz w:val="24"/>
          <w:szCs w:val="24"/>
          <w:lang w:val="es-CO"/>
        </w:rPr>
      </w:pPr>
      <w:r>
        <w:rPr>
          <w:rFonts w:ascii="Arial" w:hAnsi="Arial" w:cs="Arial"/>
          <w:sz w:val="24"/>
          <w:szCs w:val="24"/>
          <w:lang w:val="es-CO"/>
        </w:rPr>
        <w:t>La deriva máxima se estima de acuerdo con la sección A.6.3 de la NSR-10. Teniendo en cuenta que la estructura es de concreto reforzado, la deriva máxima corresponde al 1 % de la altura de cada piso, según lo dispuesto en la tabla A.6.4-1.</w:t>
      </w:r>
    </w:p>
    <w:p w14:paraId="35EBA7DC" w14:textId="6087B3BE" w:rsidR="00C9721D" w:rsidRPr="008074A5" w:rsidRDefault="00000000" w:rsidP="006C00D5">
      <w:pPr>
        <w:ind w:left="360"/>
        <w:rPr>
          <w:rFonts w:ascii="Arial" w:hAnsi="Arial" w:cs="Arial"/>
          <w:i/>
        </w:rPr>
      </w:pPr>
      <m:oMathPara>
        <m:oMath>
          <m:sSub>
            <m:sSubPr>
              <m:ctrlPr>
                <w:rPr>
                  <w:rFonts w:ascii="Cambria Math" w:hAnsi="Cambria Math" w:cs="Arial"/>
                  <w:i/>
                </w:rPr>
              </m:ctrlPr>
            </m:sSubPr>
            <m:e>
              <m:r>
                <w:rPr>
                  <w:rFonts w:ascii="Cambria Math" w:hAnsi="Cambria Math" w:cs="Arial"/>
                </w:rPr>
                <m:t>∆</m:t>
              </m:r>
            </m:e>
            <m:sub>
              <m:r>
                <w:rPr>
                  <w:rFonts w:ascii="Cambria Math" w:hAnsi="Cambria Math" w:cs="Arial"/>
                </w:rPr>
                <m:t>P2</m:t>
              </m:r>
            </m:sub>
          </m:sSub>
          <m:r>
            <w:rPr>
              <w:rFonts w:ascii="Cambria Math" w:hAnsi="Cambria Math" w:cs="Arial"/>
            </w:rPr>
            <m:t>=</m:t>
          </m:r>
          <m:rad>
            <m:radPr>
              <m:degHide m:val="1"/>
              <m:ctrlPr>
                <w:rPr>
                  <w:rFonts w:ascii="Cambria Math" w:hAnsi="Cambria Math" w:cs="Arial"/>
                  <w:i/>
                </w:rPr>
              </m:ctrlPr>
            </m:radPr>
            <m:deg/>
            <m:e>
              <m:sSup>
                <m:sSupPr>
                  <m:ctrlPr>
                    <w:rPr>
                      <w:rFonts w:ascii="Cambria Math" w:hAnsi="Cambria Math" w:cs="Arial"/>
                      <w:i/>
                    </w:rPr>
                  </m:ctrlPr>
                </m:sSup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x</m:t>
                              </m:r>
                            </m:sub>
                          </m:sSub>
                        </m:e>
                        <m:sub>
                          <m:r>
                            <w:rPr>
                              <w:rFonts w:ascii="Cambria Math" w:hAnsi="Cambria Math" w:cs="Arial"/>
                            </w:rPr>
                            <m:t>2</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y</m:t>
                              </m:r>
                            </m:sub>
                          </m:sSub>
                        </m:e>
                        <m:sub>
                          <m:r>
                            <w:rPr>
                              <w:rFonts w:ascii="Cambria Math" w:hAnsi="Cambria Math" w:cs="Arial"/>
                            </w:rPr>
                            <m:t>2</m:t>
                          </m:r>
                        </m:sub>
                      </m:sSub>
                    </m:e>
                  </m:d>
                </m:e>
                <m:sup>
                  <m:r>
                    <w:rPr>
                      <w:rFonts w:ascii="Cambria Math" w:hAnsi="Cambria Math" w:cs="Arial"/>
                    </w:rPr>
                    <m:t>2</m:t>
                  </m:r>
                </m:sup>
              </m:sSup>
            </m:e>
          </m:rad>
        </m:oMath>
      </m:oMathPara>
    </w:p>
    <w:p w14:paraId="2DE75BE3" w14:textId="4D3F6440" w:rsidR="00C9721D" w:rsidRPr="008074A5" w:rsidRDefault="00000000" w:rsidP="00C9721D">
      <w:pPr>
        <w:ind w:left="360"/>
        <w:rPr>
          <w:rFonts w:ascii="Arial" w:eastAsiaTheme="minorEastAsia" w:hAnsi="Arial" w:cs="Arial"/>
          <w:i/>
        </w:rPr>
      </w:pPr>
      <m:oMathPara>
        <m:oMath>
          <m:sSub>
            <m:sSubPr>
              <m:ctrlPr>
                <w:rPr>
                  <w:rFonts w:ascii="Cambria Math" w:hAnsi="Cambria Math" w:cs="Arial"/>
                  <w:i/>
                </w:rPr>
              </m:ctrlPr>
            </m:sSubPr>
            <m:e>
              <m:r>
                <w:rPr>
                  <w:rFonts w:ascii="Cambria Math" w:hAnsi="Cambria Math" w:cs="Arial"/>
                </w:rPr>
                <m:t xml:space="preserve">Dado que </m:t>
              </m:r>
              <m:sSub>
                <m:sSubPr>
                  <m:ctrlPr>
                    <w:rPr>
                      <w:rFonts w:ascii="Cambria Math" w:hAnsi="Cambria Math" w:cs="Arial"/>
                      <w:i/>
                    </w:rPr>
                  </m:ctrlPr>
                </m:sSubPr>
                <m:e>
                  <m:r>
                    <w:rPr>
                      <w:rFonts w:ascii="Cambria Math" w:hAnsi="Cambria Math" w:cs="Arial"/>
                    </w:rPr>
                    <m:t>∆</m:t>
                  </m:r>
                </m:e>
                <m:sub>
                  <m:r>
                    <w:rPr>
                      <w:rFonts w:ascii="Cambria Math" w:hAnsi="Cambria Math" w:cs="Arial"/>
                    </w:rPr>
                    <m:t>P2</m:t>
                  </m:r>
                </m:sub>
              </m:sSub>
              <m:r>
                <w:rPr>
                  <w:rFonts w:ascii="Cambria Math" w:hAnsi="Cambria Math" w:cs="Arial"/>
                </w:rPr>
                <m:t>&lt; ∆</m:t>
              </m:r>
            </m:e>
            <m:sub>
              <m:r>
                <w:rPr>
                  <w:rFonts w:ascii="Cambria Math" w:hAnsi="Cambria Math" w:cs="Arial"/>
                </w:rPr>
                <m:t>max</m:t>
              </m:r>
            </m:sub>
          </m:sSub>
          <m:r>
            <w:rPr>
              <w:rFonts w:ascii="Cambria Math" w:hAnsi="Cambria Math" w:cs="Arial"/>
            </w:rPr>
            <m:t>, se cumple con lo requerido por la norma</m:t>
          </m:r>
          <m:r>
            <w:rPr>
              <w:rFonts w:ascii="Cambria Math" w:eastAsiaTheme="minorEastAsia" w:hAnsi="Cambria Math" w:cs="Arial"/>
            </w:rPr>
            <m:t>.</m:t>
          </m:r>
        </m:oMath>
      </m:oMathPara>
    </w:p>
    <w:p>
      <w:pPr>
        <w:jc w:val="both"/>
        <w:rPr>
          <w:rFonts w:ascii="Arial" w:hAnsi="Arial" w:cs="Arial"/>
          <w:sz w:val="24"/>
          <w:szCs w:val="24"/>
          <w:lang w:val="es-CO"/>
        </w:rPr>
      </w:pPr>
      <w:r>
        <w:rPr>
          <w:rFonts w:ascii="Arial" w:hAnsi="Arial" w:cs="Arial"/>
          <w:sz w:val="24"/>
          <w:szCs w:val="24"/>
          <w:lang w:val="es-CO"/>
        </w:rPr>
        <w:t xml:space="preserve">El procedimiento seguido para cada nudo consistió en tomar del modelo los desplazamientos horizontales totales de cada nivel para una combinación dada, obtener la diferencia entre los desplazamientos del nivel superior y del nivel inferior en cada dirección y componerlos vectorialmente, Δ = √(Δx² + Δy²). Esta composición vectorial es la que exige el Capítulo A.6: la deriva es el desplazamiento relativo de un mismo punto entre dos pisos consecutivos y debe evaluarse como vector, no sumando por separado las contribuciones de cada dirección ni tomando solo la componente paralela a la fuerza aplicada, porque la torsión introduce desplazamientos en la dirección perpendicular. El valor así calculado se compara con el límite del 1 % de la altura de piso, que corresponde a 40 mm en el primer piso, con hpi = 4.00 m, y a 30 mm en los pisos tipo y la cubierta, con hpi = 3.00 m.</w:t>
      </w:r>
    </w:p>
    <w:p>
      <w:pPr>
        <w:jc w:val="both"/>
        <w:rPr>
          <w:rFonts w:ascii="Arial" w:hAnsi="Arial" w:cs="Arial"/>
          <w:sz w:val="24"/>
          <w:szCs w:val="24"/>
          <w:lang w:val="es-CO"/>
        </w:rPr>
      </w:pPr>
      <w:r>
        <w:rPr>
          <w:rFonts w:ascii="Arial" w:hAnsi="Arial" w:cs="Arial"/>
          <w:sz w:val="24"/>
          <w:szCs w:val="24"/>
          <w:lang w:val="es-CO"/>
        </w:rPr>
        <w:t xml:space="preserve">Los desplazamientos utilizados provienen del análisis con las fuerzas sísmicas sin reducir por R e incluyen el efecto de la torsión accidental, de acuerdo con lo exigido en el Capítulo A.6. Por esa razón se revisaron los nudos de las columnas perimetrales de los ejes extremos, que son los que más se alejan del centro de rigidez y, por lo tanto, los que presentan las derivas mayores. El límite del 1 % no obedece a consideraciones de resistencia sino de daño: es el orden de magnitud de la distorsión angular a partir de la cual los elementos no estructurales —particiones, fachadas, ventanería e instalaciones— empiezan a sufrir daños significativos, y es también un control indirecto de la estabilidad global de la edificación.</w:t>
      </w:r>
    </w:p>
    <w:p w14:paraId="0BAC19DF" w14:textId="7E62A4C3" w:rsidR="008C79A6" w:rsidRPr="008074A5" w:rsidRDefault="00427568" w:rsidP="00201461">
      <w:pPr>
        <w:jc w:val="both"/>
        <w:rPr>
          <w:rFonts w:ascii="Arial" w:hAnsi="Arial" w:cs="Arial"/>
          <w:sz w:val="24"/>
          <w:szCs w:val="24"/>
          <w:lang w:val="es-CO"/>
        </w:rPr>
      </w:pPr>
      <w:r>
        <w:rPr>
          <w:rFonts w:ascii="Arial" w:hAnsi="Arial" w:cs="Arial"/>
          <w:sz w:val="24"/>
          <w:szCs w:val="24"/>
          <w:lang w:val="es-CO"/>
        </w:rPr>
        <w:t>Este proceso se realizó para todos los puntos y todas las combinaciones.</w:t>
      </w:r>
    </w:p>
    <w:p w14:paraId="1E7E6D15" w14:textId="428A2009" w:rsidR="000270C2" w:rsidRDefault="007E5328" w:rsidP="007E5328">
      <w:pPr>
        <w:pStyle w:val="Descripcin"/>
        <w:jc w:val="center"/>
        <w:rPr>
          <w:rFonts w:ascii="Arial" w:hAnsi="Arial" w:cs="Arial"/>
          <w:lang w:val="es-CO"/>
        </w:rPr>
      </w:pPr>
      <w:bookmarkStart w:id="63" w:name="_Toc243063468"/>
      <w:r>
        <w:t xml:space="preserve">Tabla </w:t>
      </w:r>
      <w:fldSimple w:instr=" SEQ Tabla \* ARABIC ">
        <w:r w:rsidR="0088429B">
          <w:rPr>
            <w:noProof/>
          </w:rPr>
          <w:t>21</w:t>
        </w:r>
      </w:fldSimple>
      <w:r>
        <w:rPr>
          <w:rFonts w:ascii="Arial" w:hAnsi="Arial" w:cs="Arial"/>
          <w:lang w:val="es-CO"/>
        </w:rPr>
        <w:t>. Derivas</w:t>
      </w:r>
      <w:r>
        <w:rPr>
          <w:rFonts w:ascii="Arial" w:hAnsi="Arial" w:cs="Arial"/>
          <w:lang w:val="es-CO"/>
        </w:rPr>
        <w:t>.</w:t>
      </w:r>
      <w:bookmarkEnd w:id="63"/>
    </w:p>
    <w:tbl>
      <w:tblPr>
        <w:tblW w:w="5000" w:type="pct"/>
        <w:tblCellMar>
          <w:left w:w="70" w:type="dxa"/>
          <w:right w:w="70" w:type="dxa"/>
        </w:tblCellMar>
        <w:tblLook w:val="04A0" w:firstRow="1" w:lastRow="0" w:firstColumn="1" w:lastColumn="0" w:noHBand="0" w:noVBand="1"/>
      </w:tblPr>
      <w:tblGrid>
        <w:gridCol w:w="811"/>
        <w:gridCol w:w="1191"/>
        <w:gridCol w:w="1151"/>
        <w:gridCol w:w="901"/>
        <w:gridCol w:w="916"/>
        <w:gridCol w:w="905"/>
        <w:gridCol w:w="902"/>
        <w:gridCol w:w="1192"/>
        <w:gridCol w:w="1101"/>
      </w:tblGrid>
      <w:tr w:rsidR="003311A1" w:rsidRPr="003311A1" w14:paraId="3973BFAB" w14:textId="77777777" w:rsidTr="003311A1">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0D8B70D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COLUMNA C-1</w:t>
            </w:r>
          </w:p>
        </w:tc>
      </w:tr>
      <w:tr w:rsidR="003311A1" w:rsidRPr="003311A1" w14:paraId="013282D2" w14:textId="77777777" w:rsidTr="003311A1">
        <w:trPr>
          <w:trHeight w:val="228"/>
        </w:trPr>
        <w:tc>
          <w:tcPr>
            <w:tcW w:w="507" w:type="pct"/>
            <w:tcBorders>
              <w:top w:val="nil"/>
              <w:left w:val="single" w:sz="4" w:space="0" w:color="auto"/>
              <w:bottom w:val="single" w:sz="4" w:space="0" w:color="auto"/>
              <w:right w:val="single" w:sz="4" w:space="0" w:color="auto"/>
            </w:tcBorders>
            <w:vAlign w:val="center"/>
            <w:hideMark/>
          </w:tcPr>
          <w:p w14:paraId="288CD06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Joint</w:t>
            </w:r>
          </w:p>
        </w:tc>
        <w:tc>
          <w:tcPr>
            <w:tcW w:w="571" w:type="pct"/>
            <w:tcBorders>
              <w:top w:val="nil"/>
              <w:left w:val="nil"/>
              <w:bottom w:val="single" w:sz="4" w:space="0" w:color="auto"/>
              <w:right w:val="single" w:sz="4" w:space="0" w:color="auto"/>
            </w:tcBorders>
            <w:vAlign w:val="center"/>
            <w:hideMark/>
          </w:tcPr>
          <w:p w14:paraId="3D22B0C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xml:space="preserve">Combinación </w:t>
            </w:r>
          </w:p>
        </w:tc>
        <w:tc>
          <w:tcPr>
            <w:tcW w:w="557" w:type="pct"/>
            <w:tcBorders>
              <w:top w:val="nil"/>
              <w:left w:val="nil"/>
              <w:bottom w:val="single" w:sz="4" w:space="0" w:color="auto"/>
              <w:right w:val="single" w:sz="4" w:space="0" w:color="auto"/>
            </w:tcBorders>
            <w:vAlign w:val="center"/>
            <w:hideMark/>
          </w:tcPr>
          <w:p w14:paraId="76E42A6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Tipo</w:t>
            </w:r>
          </w:p>
        </w:tc>
        <w:tc>
          <w:tcPr>
            <w:tcW w:w="557" w:type="pct"/>
            <w:tcBorders>
              <w:top w:val="nil"/>
              <w:left w:val="nil"/>
              <w:bottom w:val="single" w:sz="4" w:space="0" w:color="auto"/>
              <w:right w:val="single" w:sz="4" w:space="0" w:color="auto"/>
            </w:tcBorders>
            <w:vAlign w:val="center"/>
            <w:hideMark/>
          </w:tcPr>
          <w:p w14:paraId="2A3B1A5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U1 (m)</w:t>
            </w:r>
          </w:p>
        </w:tc>
        <w:tc>
          <w:tcPr>
            <w:tcW w:w="557" w:type="pct"/>
            <w:tcBorders>
              <w:top w:val="nil"/>
              <w:left w:val="nil"/>
              <w:bottom w:val="single" w:sz="4" w:space="0" w:color="auto"/>
              <w:right w:val="single" w:sz="4" w:space="0" w:color="auto"/>
            </w:tcBorders>
            <w:vAlign w:val="center"/>
            <w:hideMark/>
          </w:tcPr>
          <w:p w14:paraId="386E578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U2 (m)</w:t>
            </w:r>
          </w:p>
        </w:tc>
        <w:tc>
          <w:tcPr>
            <w:tcW w:w="566" w:type="pct"/>
            <w:tcBorders>
              <w:top w:val="nil"/>
              <w:left w:val="nil"/>
              <w:bottom w:val="single" w:sz="4" w:space="0" w:color="auto"/>
              <w:right w:val="single" w:sz="4" w:space="0" w:color="auto"/>
            </w:tcBorders>
            <w:vAlign w:val="center"/>
            <w:hideMark/>
          </w:tcPr>
          <w:p w14:paraId="7C21447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(x)</w:t>
            </w:r>
          </w:p>
        </w:tc>
        <w:tc>
          <w:tcPr>
            <w:tcW w:w="557" w:type="pct"/>
            <w:tcBorders>
              <w:top w:val="nil"/>
              <w:left w:val="nil"/>
              <w:bottom w:val="single" w:sz="4" w:space="0" w:color="auto"/>
              <w:right w:val="single" w:sz="4" w:space="0" w:color="auto"/>
            </w:tcBorders>
            <w:vAlign w:val="center"/>
            <w:hideMark/>
          </w:tcPr>
          <w:p w14:paraId="234C625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(y)</w:t>
            </w:r>
          </w:p>
        </w:tc>
        <w:tc>
          <w:tcPr>
            <w:tcW w:w="572" w:type="pct"/>
            <w:tcBorders>
              <w:top w:val="nil"/>
              <w:left w:val="nil"/>
              <w:bottom w:val="single" w:sz="4" w:space="0" w:color="auto"/>
              <w:right w:val="single" w:sz="4" w:space="0" w:color="auto"/>
            </w:tcBorders>
            <w:vAlign w:val="center"/>
            <w:hideMark/>
          </w:tcPr>
          <w:p w14:paraId="4464BC9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Deriva</w:t>
            </w:r>
          </w:p>
        </w:tc>
        <w:tc>
          <w:tcPr>
            <w:tcW w:w="557" w:type="pct"/>
            <w:tcBorders>
              <w:top w:val="nil"/>
              <w:left w:val="nil"/>
              <w:bottom w:val="single" w:sz="4" w:space="0" w:color="auto"/>
              <w:right w:val="single" w:sz="4" w:space="0" w:color="auto"/>
            </w:tcBorders>
            <w:vAlign w:val="center"/>
            <w:hideMark/>
          </w:tcPr>
          <w:p w14:paraId="67A35CF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¿CUMPLE?</w:t>
            </w:r>
          </w:p>
        </w:tc>
      </w:tr>
      <w:tr w:rsidR="003311A1" w:rsidRPr="003311A1" w14:paraId="352F03D9" w14:textId="77777777" w:rsidTr="003311A1">
        <w:trPr>
          <w:trHeight w:val="240"/>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9D154E9" w14:textId="77777777" w:rsidR="003311A1" w:rsidRPr="003311A1" w:rsidRDefault="003311A1" w:rsidP="003311A1">
            <w:pPr>
              <w:spacing w:after="0" w:line="240" w:lineRule="auto"/>
              <w:jc w:val="center"/>
              <w:rPr>
                <w:rFonts w:ascii="Arial" w:eastAsia="Times New Roman" w:hAnsi="Arial" w:cs="Arial"/>
                <w:b/>
                <w:bCs/>
                <w:color w:val="0000FF"/>
                <w:sz w:val="18"/>
                <w:szCs w:val="18"/>
                <w:lang w:val="es-CO" w:eastAsia="es-CO"/>
              </w:rPr>
            </w:pPr>
            <w:r w:rsidRPr="003311A1">
              <w:rPr>
                <w:rFonts w:ascii="Arial" w:eastAsia="Times New Roman" w:hAnsi="Arial" w:cs="Arial"/>
                <w:b/>
                <w:bCs/>
                <w:color w:val="0000FF"/>
                <w:sz w:val="18"/>
                <w:szCs w:val="18"/>
                <w:lang w:val="es-CO" w:eastAsia="es-CO"/>
              </w:rPr>
              <w:t>1</w:t>
            </w:r>
          </w:p>
        </w:tc>
        <w:tc>
          <w:tcPr>
            <w:tcW w:w="571" w:type="pct"/>
            <w:vMerge w:val="restart"/>
            <w:tcBorders>
              <w:top w:val="nil"/>
              <w:left w:val="single" w:sz="4" w:space="0" w:color="auto"/>
              <w:bottom w:val="nil"/>
              <w:right w:val="single" w:sz="4" w:space="0" w:color="auto"/>
            </w:tcBorders>
            <w:shd w:val="clear" w:color="000000" w:fill="FCE4D6"/>
            <w:vAlign w:val="center"/>
            <w:hideMark/>
          </w:tcPr>
          <w:p w14:paraId="3EB31EF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78B821D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4AF816E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2A94041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0B6EEF6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39E4247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005759A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216F12C"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25DBF13" w14:textId="77777777" w:rsidTr="003311A1">
        <w:trPr>
          <w:trHeight w:val="240"/>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7B35C0B" w14:textId="77777777" w:rsidR="003311A1" w:rsidRPr="003311A1" w:rsidRDefault="003311A1" w:rsidP="003311A1">
            <w:pPr>
              <w:spacing w:after="0" w:line="240" w:lineRule="auto"/>
              <w:jc w:val="center"/>
              <w:rPr>
                <w:rFonts w:ascii="Arial" w:eastAsia="Times New Roman" w:hAnsi="Arial" w:cs="Arial"/>
                <w:b/>
                <w:bCs/>
                <w:color w:val="0000FF"/>
                <w:sz w:val="18"/>
                <w:szCs w:val="18"/>
                <w:lang w:val="es-CO" w:eastAsia="es-CO"/>
              </w:rPr>
            </w:pPr>
            <w:r w:rsidRPr="003311A1">
              <w:rPr>
                <w:rFonts w:ascii="Arial" w:eastAsia="Times New Roman" w:hAnsi="Arial" w:cs="Arial"/>
                <w:b/>
                <w:bCs/>
                <w:color w:val="0000FF"/>
                <w:sz w:val="18"/>
                <w:szCs w:val="18"/>
                <w:lang w:val="es-CO" w:eastAsia="es-CO"/>
              </w:rPr>
              <w:t>1</w:t>
            </w:r>
          </w:p>
        </w:tc>
        <w:tc>
          <w:tcPr>
            <w:tcW w:w="571" w:type="pct"/>
            <w:vMerge/>
            <w:tcBorders>
              <w:top w:val="nil"/>
              <w:left w:val="single" w:sz="4" w:space="0" w:color="auto"/>
              <w:bottom w:val="nil"/>
              <w:right w:val="single" w:sz="4" w:space="0" w:color="auto"/>
            </w:tcBorders>
            <w:vAlign w:val="center"/>
            <w:hideMark/>
          </w:tcPr>
          <w:p w14:paraId="66DF056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14DE765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56DC29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0.01402</w:t>
            </w:r>
          </w:p>
        </w:tc>
        <w:tc>
          <w:tcPr>
            <w:tcW w:w="557" w:type="pct"/>
            <w:tcBorders>
              <w:top w:val="nil"/>
              <w:left w:val="nil"/>
              <w:bottom w:val="single" w:sz="4" w:space="0" w:color="auto"/>
              <w:right w:val="single" w:sz="4" w:space="0" w:color="auto"/>
            </w:tcBorders>
            <w:shd w:val="clear" w:color="000000" w:fill="FCE4D6"/>
            <w:vAlign w:val="bottom"/>
            <w:hideMark/>
          </w:tcPr>
          <w:p w14:paraId="4ECFDBE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66" w:type="pct"/>
            <w:tcBorders>
              <w:top w:val="nil"/>
              <w:left w:val="nil"/>
              <w:bottom w:val="single" w:sz="4" w:space="0" w:color="auto"/>
              <w:right w:val="single" w:sz="4" w:space="0" w:color="auto"/>
            </w:tcBorders>
            <w:shd w:val="clear" w:color="000000" w:fill="FCE4D6"/>
            <w:vAlign w:val="bottom"/>
            <w:hideMark/>
          </w:tcPr>
          <w:p w14:paraId="1734D33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0.01402</w:t>
            </w:r>
          </w:p>
        </w:tc>
        <w:tc>
          <w:tcPr>
            <w:tcW w:w="557" w:type="pct"/>
            <w:tcBorders>
              <w:top w:val="nil"/>
              <w:left w:val="nil"/>
              <w:bottom w:val="single" w:sz="4" w:space="0" w:color="auto"/>
              <w:right w:val="single" w:sz="4" w:space="0" w:color="auto"/>
            </w:tcBorders>
            <w:shd w:val="clear" w:color="000000" w:fill="FCE4D6"/>
            <w:vAlign w:val="bottom"/>
            <w:hideMark/>
          </w:tcPr>
          <w:p w14:paraId="6098913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72" w:type="pct"/>
            <w:tcBorders>
              <w:top w:val="nil"/>
              <w:left w:val="nil"/>
              <w:bottom w:val="single" w:sz="4" w:space="0" w:color="auto"/>
              <w:right w:val="single" w:sz="4" w:space="0" w:color="auto"/>
            </w:tcBorders>
            <w:shd w:val="clear" w:color="000000" w:fill="FCE4D6"/>
            <w:vAlign w:val="bottom"/>
            <w:hideMark/>
          </w:tcPr>
          <w:p w14:paraId="5807E4D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0.014020075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1E1E6B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6FC35F3" w14:textId="77777777" w:rsidTr="003311A1">
        <w:trPr>
          <w:trHeight w:val="240"/>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3177EA49" w14:textId="77777777" w:rsidR="003311A1" w:rsidRPr="003311A1" w:rsidRDefault="003311A1" w:rsidP="003311A1">
            <w:pPr>
              <w:spacing w:after="0" w:line="240" w:lineRule="auto"/>
              <w:jc w:val="center"/>
              <w:rPr>
                <w:rFonts w:ascii="Arial" w:eastAsia="Times New Roman" w:hAnsi="Arial" w:cs="Arial"/>
                <w:b/>
                <w:bCs/>
                <w:color w:val="0000FF"/>
                <w:sz w:val="18"/>
                <w:szCs w:val="18"/>
                <w:lang w:val="es-CO" w:eastAsia="es-CO"/>
              </w:rPr>
            </w:pPr>
            <w:r w:rsidRPr="003311A1">
              <w:rPr>
                <w:rFonts w:ascii="Arial" w:eastAsia="Times New Roman" w:hAnsi="Arial" w:cs="Arial"/>
                <w:b/>
                <w:bCs/>
                <w:color w:val="0000FF"/>
                <w:sz w:val="18"/>
                <w:szCs w:val="18"/>
                <w:lang w:val="es-CO" w:eastAsia="es-CO"/>
              </w:rPr>
              <w:t>1</w:t>
            </w:r>
          </w:p>
        </w:tc>
        <w:tc>
          <w:tcPr>
            <w:tcW w:w="571" w:type="pct"/>
            <w:vMerge/>
            <w:tcBorders>
              <w:top w:val="nil"/>
              <w:left w:val="single" w:sz="4" w:space="0" w:color="auto"/>
              <w:bottom w:val="nil"/>
              <w:right w:val="single" w:sz="4" w:space="0" w:color="auto"/>
            </w:tcBorders>
            <w:vAlign w:val="center"/>
            <w:hideMark/>
          </w:tcPr>
          <w:p w14:paraId="6063B6B4"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C64FC7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93662B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0.031182</w:t>
            </w:r>
          </w:p>
        </w:tc>
        <w:tc>
          <w:tcPr>
            <w:tcW w:w="557" w:type="pct"/>
            <w:tcBorders>
              <w:top w:val="nil"/>
              <w:left w:val="nil"/>
              <w:bottom w:val="single" w:sz="4" w:space="0" w:color="auto"/>
              <w:right w:val="single" w:sz="4" w:space="0" w:color="auto"/>
            </w:tcBorders>
            <w:shd w:val="clear" w:color="000000" w:fill="FCE4D6"/>
            <w:vAlign w:val="bottom"/>
            <w:hideMark/>
          </w:tcPr>
          <w:p w14:paraId="36758EC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-0.000027</w:t>
            </w:r>
          </w:p>
        </w:tc>
        <w:tc>
          <w:tcPr>
            <w:tcW w:w="566" w:type="pct"/>
            <w:tcBorders>
              <w:top w:val="nil"/>
              <w:left w:val="nil"/>
              <w:bottom w:val="single" w:sz="4" w:space="0" w:color="auto"/>
              <w:right w:val="single" w:sz="4" w:space="0" w:color="auto"/>
            </w:tcBorders>
            <w:shd w:val="clear" w:color="000000" w:fill="FCE4D6"/>
            <w:vAlign w:val="bottom"/>
            <w:hideMark/>
          </w:tcPr>
          <w:p w14:paraId="56F4083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0.017162</w:t>
            </w:r>
          </w:p>
        </w:tc>
        <w:tc>
          <w:tcPr>
            <w:tcW w:w="557" w:type="pct"/>
            <w:tcBorders>
              <w:top w:val="nil"/>
              <w:left w:val="nil"/>
              <w:bottom w:val="single" w:sz="4" w:space="0" w:color="auto"/>
              <w:right w:val="single" w:sz="4" w:space="0" w:color="auto"/>
            </w:tcBorders>
            <w:shd w:val="clear" w:color="000000" w:fill="FCE4D6"/>
            <w:vAlign w:val="bottom"/>
            <w:hideMark/>
          </w:tcPr>
          <w:p w14:paraId="6AED0E1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23423A7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0.017162011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ECA6E74"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57012F6B" w14:textId="77777777" w:rsidTr="003311A1">
        <w:trPr>
          <w:trHeight w:val="240"/>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44AE9500" w14:textId="77777777" w:rsidR="003311A1" w:rsidRPr="003311A1" w:rsidRDefault="003311A1" w:rsidP="003311A1">
            <w:pPr>
              <w:spacing w:after="0" w:line="240" w:lineRule="auto"/>
              <w:jc w:val="center"/>
              <w:rPr>
                <w:rFonts w:ascii="Arial" w:eastAsia="Times New Roman" w:hAnsi="Arial" w:cs="Arial"/>
                <w:b/>
                <w:bCs/>
                <w:color w:val="0000FF"/>
                <w:sz w:val="18"/>
                <w:szCs w:val="18"/>
                <w:lang w:val="es-CO" w:eastAsia="es-CO"/>
              </w:rPr>
            </w:pPr>
            <w:r w:rsidRPr="003311A1">
              <w:rPr>
                <w:rFonts w:ascii="Arial" w:eastAsia="Times New Roman" w:hAnsi="Arial" w:cs="Arial"/>
                <w:b/>
                <w:bCs/>
                <w:color w:val="0000FF"/>
                <w:sz w:val="18"/>
                <w:szCs w:val="18"/>
                <w:lang w:val="es-CO" w:eastAsia="es-CO"/>
              </w:rPr>
              <w:t>1</w:t>
            </w:r>
          </w:p>
        </w:tc>
        <w:tc>
          <w:tcPr>
            <w:tcW w:w="571" w:type="pct"/>
            <w:vMerge/>
            <w:tcBorders>
              <w:top w:val="nil"/>
              <w:left w:val="single" w:sz="4" w:space="0" w:color="auto"/>
              <w:bottom w:val="nil"/>
              <w:right w:val="single" w:sz="4" w:space="0" w:color="auto"/>
            </w:tcBorders>
            <w:vAlign w:val="center"/>
            <w:hideMark/>
          </w:tcPr>
          <w:p w14:paraId="7897063A"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54D6C81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4EC81A3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0.048019</w:t>
            </w:r>
          </w:p>
        </w:tc>
        <w:tc>
          <w:tcPr>
            <w:tcW w:w="557" w:type="pct"/>
            <w:tcBorders>
              <w:top w:val="nil"/>
              <w:left w:val="nil"/>
              <w:bottom w:val="single" w:sz="4" w:space="0" w:color="auto"/>
              <w:right w:val="single" w:sz="4" w:space="0" w:color="auto"/>
            </w:tcBorders>
            <w:shd w:val="clear" w:color="000000" w:fill="FCE4D6"/>
            <w:vAlign w:val="bottom"/>
            <w:hideMark/>
          </w:tcPr>
          <w:p w14:paraId="6DA2785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w:t>
            </w:r>
          </w:p>
        </w:tc>
        <w:tc>
          <w:tcPr>
            <w:tcW w:w="566" w:type="pct"/>
            <w:tcBorders>
              <w:top w:val="nil"/>
              <w:left w:val="nil"/>
              <w:bottom w:val="single" w:sz="4" w:space="0" w:color="auto"/>
              <w:right w:val="single" w:sz="4" w:space="0" w:color="auto"/>
            </w:tcBorders>
            <w:shd w:val="clear" w:color="000000" w:fill="FCE4D6"/>
            <w:vAlign w:val="bottom"/>
            <w:hideMark/>
          </w:tcPr>
          <w:p w14:paraId="0CF04D1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0.016837</w:t>
            </w:r>
          </w:p>
        </w:tc>
        <w:tc>
          <w:tcPr>
            <w:tcW w:w="557" w:type="pct"/>
            <w:tcBorders>
              <w:top w:val="nil"/>
              <w:left w:val="nil"/>
              <w:bottom w:val="single" w:sz="4" w:space="0" w:color="auto"/>
              <w:right w:val="single" w:sz="4" w:space="0" w:color="auto"/>
            </w:tcBorders>
            <w:shd w:val="clear" w:color="000000" w:fill="FCE4D6"/>
            <w:vAlign w:val="bottom"/>
            <w:hideMark/>
          </w:tcPr>
          <w:p w14:paraId="79CA6C4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0.000037</w:t>
            </w:r>
          </w:p>
        </w:tc>
        <w:tc>
          <w:tcPr>
            <w:tcW w:w="572" w:type="pct"/>
            <w:tcBorders>
              <w:top w:val="nil"/>
              <w:left w:val="nil"/>
              <w:bottom w:val="single" w:sz="4" w:space="0" w:color="auto"/>
              <w:right w:val="single" w:sz="4" w:space="0" w:color="auto"/>
            </w:tcBorders>
            <w:shd w:val="clear" w:color="000000" w:fill="FCE4D6"/>
            <w:vAlign w:val="bottom"/>
            <w:hideMark/>
          </w:tcPr>
          <w:p w14:paraId="65A9DD5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0.016837041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09CB60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F6D4106" w14:textId="77777777" w:rsidTr="003311A1">
        <w:trPr>
          <w:trHeight w:val="240"/>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3851122" w14:textId="77777777" w:rsidR="003311A1" w:rsidRPr="003311A1" w:rsidRDefault="003311A1" w:rsidP="003311A1">
            <w:pPr>
              <w:spacing w:after="0" w:line="240" w:lineRule="auto"/>
              <w:jc w:val="center"/>
              <w:rPr>
                <w:rFonts w:ascii="Arial" w:eastAsia="Times New Roman" w:hAnsi="Arial" w:cs="Arial"/>
                <w:b/>
                <w:bCs/>
                <w:color w:val="0000FF"/>
                <w:sz w:val="18"/>
                <w:szCs w:val="18"/>
                <w:lang w:val="es-CO" w:eastAsia="es-CO"/>
              </w:rPr>
            </w:pPr>
            <w:r w:rsidRPr="003311A1">
              <w:rPr>
                <w:rFonts w:ascii="Arial" w:eastAsia="Times New Roman" w:hAnsi="Arial" w:cs="Arial"/>
                <w:b/>
                <w:bCs/>
                <w:color w:val="0000FF"/>
                <w:sz w:val="18"/>
                <w:szCs w:val="18"/>
                <w:lang w:val="es-CO" w:eastAsia="es-CO"/>
              </w:rPr>
              <w:t>1</w:t>
            </w:r>
          </w:p>
        </w:tc>
        <w:tc>
          <w:tcPr>
            <w:tcW w:w="571" w:type="pct"/>
            <w:vMerge/>
            <w:tcBorders>
              <w:top w:val="nil"/>
              <w:left w:val="single" w:sz="4" w:space="0" w:color="auto"/>
              <w:bottom w:val="nil"/>
              <w:right w:val="single" w:sz="4" w:space="0" w:color="auto"/>
            </w:tcBorders>
            <w:vAlign w:val="center"/>
            <w:hideMark/>
          </w:tcPr>
          <w:p w14:paraId="02EF2976"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2C163AC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6BD8E25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0.062049</w:t>
            </w:r>
          </w:p>
        </w:tc>
        <w:tc>
          <w:tcPr>
            <w:tcW w:w="557" w:type="pct"/>
            <w:tcBorders>
              <w:top w:val="nil"/>
              <w:left w:val="nil"/>
              <w:bottom w:val="single" w:sz="4" w:space="0" w:color="auto"/>
              <w:right w:val="single" w:sz="4" w:space="0" w:color="auto"/>
            </w:tcBorders>
            <w:shd w:val="clear" w:color="000000" w:fill="FCE4D6"/>
            <w:vAlign w:val="bottom"/>
            <w:hideMark/>
          </w:tcPr>
          <w:p w14:paraId="7A71225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0.000029</w:t>
            </w:r>
          </w:p>
        </w:tc>
        <w:tc>
          <w:tcPr>
            <w:tcW w:w="566" w:type="pct"/>
            <w:tcBorders>
              <w:top w:val="nil"/>
              <w:left w:val="nil"/>
              <w:bottom w:val="single" w:sz="4" w:space="0" w:color="auto"/>
              <w:right w:val="single" w:sz="4" w:space="0" w:color="auto"/>
            </w:tcBorders>
            <w:shd w:val="clear" w:color="000000" w:fill="FCE4D6"/>
            <w:vAlign w:val="bottom"/>
            <w:hideMark/>
          </w:tcPr>
          <w:p w14:paraId="613F368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0.01403</w:t>
            </w:r>
          </w:p>
        </w:tc>
        <w:tc>
          <w:tcPr>
            <w:tcW w:w="557" w:type="pct"/>
            <w:tcBorders>
              <w:top w:val="nil"/>
              <w:left w:val="nil"/>
              <w:bottom w:val="single" w:sz="4" w:space="0" w:color="auto"/>
              <w:right w:val="single" w:sz="4" w:space="0" w:color="auto"/>
            </w:tcBorders>
            <w:shd w:val="clear" w:color="000000" w:fill="FCE4D6"/>
            <w:vAlign w:val="bottom"/>
            <w:hideMark/>
          </w:tcPr>
          <w:p w14:paraId="511C9C0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519BC75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0.014030013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03A1610"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225BE9B" w14:textId="77777777" w:rsidTr="003311A1">
        <w:trPr>
          <w:trHeight w:val="240"/>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D645B86" w14:textId="77777777" w:rsidR="003311A1" w:rsidRPr="003311A1" w:rsidRDefault="003311A1" w:rsidP="003311A1">
            <w:pPr>
              <w:spacing w:after="0" w:line="240" w:lineRule="auto"/>
              <w:jc w:val="center"/>
              <w:rPr>
                <w:rFonts w:ascii="Arial" w:eastAsia="Times New Roman" w:hAnsi="Arial" w:cs="Arial"/>
                <w:b/>
                <w:bCs/>
                <w:color w:val="0000FF"/>
                <w:sz w:val="18"/>
                <w:szCs w:val="18"/>
                <w:lang w:val="es-CO" w:eastAsia="es-CO"/>
              </w:rPr>
            </w:pPr>
            <w:r w:rsidRPr="003311A1">
              <w:rPr>
                <w:rFonts w:ascii="Arial" w:eastAsia="Times New Roman" w:hAnsi="Arial" w:cs="Arial"/>
                <w:b/>
                <w:bCs/>
                <w:color w:val="0000FF"/>
                <w:sz w:val="18"/>
                <w:szCs w:val="18"/>
                <w:lang w:val="es-CO" w:eastAsia="es-CO"/>
              </w:rPr>
              <w:t>1</w:t>
            </w:r>
          </w:p>
        </w:tc>
        <w:tc>
          <w:tcPr>
            <w:tcW w:w="571" w:type="pct"/>
            <w:tcBorders>
              <w:top w:val="nil"/>
              <w:left w:val="nil"/>
              <w:bottom w:val="nil"/>
              <w:right w:val="single" w:sz="4" w:space="0" w:color="auto"/>
            </w:tcBorders>
            <w:shd w:val="clear" w:color="000000" w:fill="FCE4D6"/>
            <w:vAlign w:val="center"/>
            <w:hideMark/>
          </w:tcPr>
          <w:p w14:paraId="5E17DD1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FCE4D6"/>
            <w:vAlign w:val="bottom"/>
            <w:hideMark/>
          </w:tcPr>
          <w:p w14:paraId="548900F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26F7B0A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0.072599</w:t>
            </w:r>
          </w:p>
        </w:tc>
        <w:tc>
          <w:tcPr>
            <w:tcW w:w="557" w:type="pct"/>
            <w:tcBorders>
              <w:top w:val="nil"/>
              <w:left w:val="nil"/>
              <w:bottom w:val="single" w:sz="4" w:space="0" w:color="auto"/>
              <w:right w:val="single" w:sz="4" w:space="0" w:color="auto"/>
            </w:tcBorders>
            <w:shd w:val="clear" w:color="000000" w:fill="FCE4D6"/>
            <w:vAlign w:val="bottom"/>
            <w:hideMark/>
          </w:tcPr>
          <w:p w14:paraId="07406F6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0.000043</w:t>
            </w:r>
          </w:p>
        </w:tc>
        <w:tc>
          <w:tcPr>
            <w:tcW w:w="566" w:type="pct"/>
            <w:tcBorders>
              <w:top w:val="nil"/>
              <w:left w:val="nil"/>
              <w:bottom w:val="single" w:sz="4" w:space="0" w:color="auto"/>
              <w:right w:val="single" w:sz="4" w:space="0" w:color="auto"/>
            </w:tcBorders>
            <w:shd w:val="clear" w:color="000000" w:fill="FCE4D6"/>
            <w:vAlign w:val="bottom"/>
            <w:hideMark/>
          </w:tcPr>
          <w:p w14:paraId="4DFE848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0.01055</w:t>
            </w:r>
          </w:p>
        </w:tc>
        <w:tc>
          <w:tcPr>
            <w:tcW w:w="557" w:type="pct"/>
            <w:tcBorders>
              <w:top w:val="nil"/>
              <w:left w:val="nil"/>
              <w:bottom w:val="single" w:sz="4" w:space="0" w:color="auto"/>
              <w:right w:val="single" w:sz="4" w:space="0" w:color="auto"/>
            </w:tcBorders>
            <w:shd w:val="clear" w:color="000000" w:fill="FCE4D6"/>
            <w:vAlign w:val="bottom"/>
            <w:hideMark/>
          </w:tcPr>
          <w:p w14:paraId="382E2AA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0.000014</w:t>
            </w:r>
          </w:p>
        </w:tc>
        <w:tc>
          <w:tcPr>
            <w:tcW w:w="572" w:type="pct"/>
            <w:tcBorders>
              <w:top w:val="nil"/>
              <w:left w:val="nil"/>
              <w:bottom w:val="single" w:sz="4" w:space="0" w:color="auto"/>
              <w:right w:val="single" w:sz="4" w:space="0" w:color="auto"/>
            </w:tcBorders>
            <w:shd w:val="clear" w:color="000000" w:fill="FCE4D6"/>
            <w:vAlign w:val="bottom"/>
            <w:hideMark/>
          </w:tcPr>
          <w:p w14:paraId="5E26D75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0.010550009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320889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CF5843D"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5D0E3CC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063DF9B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12A23C3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4EC2C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23619E3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72FED10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34A61D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63BA88E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6224D20"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27E7A9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21DEFA2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02300D94"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0885A4F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A161BB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0.001404</w:t>
            </w:r>
          </w:p>
        </w:tc>
        <w:tc>
          <w:tcPr>
            <w:tcW w:w="557" w:type="pct"/>
            <w:tcBorders>
              <w:top w:val="nil"/>
              <w:left w:val="nil"/>
              <w:bottom w:val="single" w:sz="4" w:space="0" w:color="auto"/>
              <w:right w:val="single" w:sz="4" w:space="0" w:color="auto"/>
            </w:tcBorders>
            <w:shd w:val="clear" w:color="000000" w:fill="D9E1F2"/>
            <w:vAlign w:val="bottom"/>
            <w:hideMark/>
          </w:tcPr>
          <w:p w14:paraId="0D31AAE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66" w:type="pct"/>
            <w:tcBorders>
              <w:top w:val="nil"/>
              <w:left w:val="nil"/>
              <w:bottom w:val="single" w:sz="4" w:space="0" w:color="auto"/>
              <w:right w:val="single" w:sz="4" w:space="0" w:color="auto"/>
            </w:tcBorders>
            <w:shd w:val="clear" w:color="000000" w:fill="D9E1F2"/>
            <w:vAlign w:val="bottom"/>
            <w:hideMark/>
          </w:tcPr>
          <w:p w14:paraId="4576981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0.001404</w:t>
            </w:r>
          </w:p>
        </w:tc>
        <w:tc>
          <w:tcPr>
            <w:tcW w:w="557" w:type="pct"/>
            <w:tcBorders>
              <w:top w:val="nil"/>
              <w:left w:val="nil"/>
              <w:bottom w:val="single" w:sz="4" w:space="0" w:color="auto"/>
              <w:right w:val="single" w:sz="4" w:space="0" w:color="auto"/>
            </w:tcBorders>
            <w:shd w:val="clear" w:color="000000" w:fill="D9E1F2"/>
            <w:vAlign w:val="bottom"/>
            <w:hideMark/>
          </w:tcPr>
          <w:p w14:paraId="71B6AA4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72" w:type="pct"/>
            <w:tcBorders>
              <w:top w:val="nil"/>
              <w:left w:val="nil"/>
              <w:bottom w:val="single" w:sz="4" w:space="0" w:color="auto"/>
              <w:right w:val="single" w:sz="4" w:space="0" w:color="auto"/>
            </w:tcBorders>
            <w:shd w:val="clear" w:color="000000" w:fill="D9E1F2"/>
            <w:vAlign w:val="bottom"/>
            <w:hideMark/>
          </w:tcPr>
          <w:p w14:paraId="07AF4C3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0.014339897</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B0BE5D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92A0F96"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93115E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3B20D5E4"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75BA696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B6ADC5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0.002808</w:t>
            </w:r>
          </w:p>
        </w:tc>
        <w:tc>
          <w:tcPr>
            <w:tcW w:w="557" w:type="pct"/>
            <w:tcBorders>
              <w:top w:val="nil"/>
              <w:left w:val="nil"/>
              <w:bottom w:val="single" w:sz="4" w:space="0" w:color="auto"/>
              <w:right w:val="single" w:sz="4" w:space="0" w:color="auto"/>
            </w:tcBorders>
            <w:shd w:val="clear" w:color="000000" w:fill="D9E1F2"/>
            <w:vAlign w:val="bottom"/>
            <w:hideMark/>
          </w:tcPr>
          <w:p w14:paraId="1D934D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0.033186</w:t>
            </w:r>
          </w:p>
        </w:tc>
        <w:tc>
          <w:tcPr>
            <w:tcW w:w="566" w:type="pct"/>
            <w:tcBorders>
              <w:top w:val="nil"/>
              <w:left w:val="nil"/>
              <w:bottom w:val="single" w:sz="4" w:space="0" w:color="auto"/>
              <w:right w:val="single" w:sz="4" w:space="0" w:color="auto"/>
            </w:tcBorders>
            <w:shd w:val="clear" w:color="000000" w:fill="D9E1F2"/>
            <w:vAlign w:val="bottom"/>
            <w:hideMark/>
          </w:tcPr>
          <w:p w14:paraId="37177A1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0.001404</w:t>
            </w:r>
          </w:p>
        </w:tc>
        <w:tc>
          <w:tcPr>
            <w:tcW w:w="557" w:type="pct"/>
            <w:tcBorders>
              <w:top w:val="nil"/>
              <w:left w:val="nil"/>
              <w:bottom w:val="single" w:sz="4" w:space="0" w:color="auto"/>
              <w:right w:val="single" w:sz="4" w:space="0" w:color="auto"/>
            </w:tcBorders>
            <w:shd w:val="clear" w:color="000000" w:fill="D9E1F2"/>
            <w:vAlign w:val="bottom"/>
            <w:hideMark/>
          </w:tcPr>
          <w:p w14:paraId="1AB32CC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0.018915</w:t>
            </w:r>
          </w:p>
        </w:tc>
        <w:tc>
          <w:tcPr>
            <w:tcW w:w="572" w:type="pct"/>
            <w:tcBorders>
              <w:top w:val="nil"/>
              <w:left w:val="nil"/>
              <w:bottom w:val="single" w:sz="4" w:space="0" w:color="auto"/>
              <w:right w:val="single" w:sz="4" w:space="0" w:color="auto"/>
            </w:tcBorders>
            <w:shd w:val="clear" w:color="000000" w:fill="D9E1F2"/>
            <w:vAlign w:val="bottom"/>
            <w:hideMark/>
          </w:tcPr>
          <w:p w14:paraId="66C8B9A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0.018967036</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D866DAB"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6EDEE76"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DA4DED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090670F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5727B14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8C8E7E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0.00396</w:t>
            </w:r>
          </w:p>
        </w:tc>
        <w:tc>
          <w:tcPr>
            <w:tcW w:w="557" w:type="pct"/>
            <w:tcBorders>
              <w:top w:val="nil"/>
              <w:left w:val="nil"/>
              <w:bottom w:val="single" w:sz="4" w:space="0" w:color="auto"/>
              <w:right w:val="single" w:sz="4" w:space="0" w:color="auto"/>
            </w:tcBorders>
            <w:shd w:val="clear" w:color="000000" w:fill="D9E1F2"/>
            <w:vAlign w:val="bottom"/>
            <w:hideMark/>
          </w:tcPr>
          <w:p w14:paraId="3E7667F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5.27E-02</w:t>
            </w:r>
          </w:p>
        </w:tc>
        <w:tc>
          <w:tcPr>
            <w:tcW w:w="566" w:type="pct"/>
            <w:tcBorders>
              <w:top w:val="nil"/>
              <w:left w:val="nil"/>
              <w:bottom w:val="single" w:sz="4" w:space="0" w:color="auto"/>
              <w:right w:val="single" w:sz="4" w:space="0" w:color="auto"/>
            </w:tcBorders>
            <w:shd w:val="clear" w:color="000000" w:fill="D9E1F2"/>
            <w:vAlign w:val="bottom"/>
            <w:hideMark/>
          </w:tcPr>
          <w:p w14:paraId="5F7EFB5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0.001152</w:t>
            </w:r>
          </w:p>
        </w:tc>
        <w:tc>
          <w:tcPr>
            <w:tcW w:w="557" w:type="pct"/>
            <w:tcBorders>
              <w:top w:val="nil"/>
              <w:left w:val="nil"/>
              <w:bottom w:val="single" w:sz="4" w:space="0" w:color="auto"/>
              <w:right w:val="single" w:sz="4" w:space="0" w:color="auto"/>
            </w:tcBorders>
            <w:shd w:val="clear" w:color="000000" w:fill="D9E1F2"/>
            <w:vAlign w:val="bottom"/>
            <w:hideMark/>
          </w:tcPr>
          <w:p w14:paraId="257C400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0.019527</w:t>
            </w:r>
          </w:p>
        </w:tc>
        <w:tc>
          <w:tcPr>
            <w:tcW w:w="572" w:type="pct"/>
            <w:tcBorders>
              <w:top w:val="nil"/>
              <w:left w:val="nil"/>
              <w:bottom w:val="single" w:sz="4" w:space="0" w:color="auto"/>
              <w:right w:val="single" w:sz="4" w:space="0" w:color="auto"/>
            </w:tcBorders>
            <w:shd w:val="clear" w:color="000000" w:fill="D9E1F2"/>
            <w:vAlign w:val="bottom"/>
            <w:hideMark/>
          </w:tcPr>
          <w:p w14:paraId="2AB1DC3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0.019560952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45AB567"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C117265"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10E1E7A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457FDF4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55A4C3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CF31EA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0.00472</w:t>
            </w:r>
          </w:p>
        </w:tc>
        <w:tc>
          <w:tcPr>
            <w:tcW w:w="557" w:type="pct"/>
            <w:tcBorders>
              <w:top w:val="nil"/>
              <w:left w:val="nil"/>
              <w:bottom w:val="single" w:sz="4" w:space="0" w:color="auto"/>
              <w:right w:val="single" w:sz="4" w:space="0" w:color="auto"/>
            </w:tcBorders>
            <w:shd w:val="clear" w:color="000000" w:fill="D9E1F2"/>
            <w:vAlign w:val="bottom"/>
            <w:hideMark/>
          </w:tcPr>
          <w:p w14:paraId="05ECF5D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6.99E-02</w:t>
            </w:r>
          </w:p>
        </w:tc>
        <w:tc>
          <w:tcPr>
            <w:tcW w:w="566" w:type="pct"/>
            <w:tcBorders>
              <w:top w:val="nil"/>
              <w:left w:val="nil"/>
              <w:bottom w:val="single" w:sz="4" w:space="0" w:color="auto"/>
              <w:right w:val="single" w:sz="4" w:space="0" w:color="auto"/>
            </w:tcBorders>
            <w:shd w:val="clear" w:color="000000" w:fill="D9E1F2"/>
            <w:vAlign w:val="bottom"/>
            <w:hideMark/>
          </w:tcPr>
          <w:p w14:paraId="6E9F2F6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0.00076</w:t>
            </w:r>
          </w:p>
        </w:tc>
        <w:tc>
          <w:tcPr>
            <w:tcW w:w="557" w:type="pct"/>
            <w:tcBorders>
              <w:top w:val="nil"/>
              <w:left w:val="nil"/>
              <w:bottom w:val="single" w:sz="4" w:space="0" w:color="auto"/>
              <w:right w:val="single" w:sz="4" w:space="0" w:color="auto"/>
            </w:tcBorders>
            <w:shd w:val="clear" w:color="000000" w:fill="D9E1F2"/>
            <w:vAlign w:val="bottom"/>
            <w:hideMark/>
          </w:tcPr>
          <w:p w14:paraId="6BE9C85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0.017144</w:t>
            </w:r>
          </w:p>
        </w:tc>
        <w:tc>
          <w:tcPr>
            <w:tcW w:w="572" w:type="pct"/>
            <w:tcBorders>
              <w:top w:val="nil"/>
              <w:left w:val="nil"/>
              <w:bottom w:val="single" w:sz="4" w:space="0" w:color="auto"/>
              <w:right w:val="single" w:sz="4" w:space="0" w:color="auto"/>
            </w:tcBorders>
            <w:shd w:val="clear" w:color="000000" w:fill="D9E1F2"/>
            <w:vAlign w:val="bottom"/>
            <w:hideMark/>
          </w:tcPr>
          <w:p w14:paraId="02B7E1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0.017160837</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401278"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1E34913"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345E4D4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20C78CAA"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226C108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6C1E7E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0.005074</w:t>
            </w:r>
          </w:p>
        </w:tc>
        <w:tc>
          <w:tcPr>
            <w:tcW w:w="557" w:type="pct"/>
            <w:tcBorders>
              <w:top w:val="nil"/>
              <w:left w:val="nil"/>
              <w:bottom w:val="single" w:sz="4" w:space="0" w:color="auto"/>
              <w:right w:val="single" w:sz="4" w:space="0" w:color="auto"/>
            </w:tcBorders>
            <w:shd w:val="clear" w:color="000000" w:fill="D9E1F2"/>
            <w:vAlign w:val="bottom"/>
            <w:hideMark/>
          </w:tcPr>
          <w:p w14:paraId="77EB386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8.37E-02</w:t>
            </w:r>
          </w:p>
        </w:tc>
        <w:tc>
          <w:tcPr>
            <w:tcW w:w="566" w:type="pct"/>
            <w:tcBorders>
              <w:top w:val="nil"/>
              <w:left w:val="nil"/>
              <w:bottom w:val="single" w:sz="4" w:space="0" w:color="auto"/>
              <w:right w:val="single" w:sz="4" w:space="0" w:color="auto"/>
            </w:tcBorders>
            <w:shd w:val="clear" w:color="000000" w:fill="D9E1F2"/>
            <w:vAlign w:val="bottom"/>
            <w:hideMark/>
          </w:tcPr>
          <w:p w14:paraId="15DEAD7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0.000354</w:t>
            </w:r>
          </w:p>
        </w:tc>
        <w:tc>
          <w:tcPr>
            <w:tcW w:w="557" w:type="pct"/>
            <w:tcBorders>
              <w:top w:val="nil"/>
              <w:left w:val="nil"/>
              <w:bottom w:val="single" w:sz="4" w:space="0" w:color="auto"/>
              <w:right w:val="single" w:sz="4" w:space="0" w:color="auto"/>
            </w:tcBorders>
            <w:shd w:val="clear" w:color="000000" w:fill="D9E1F2"/>
            <w:vAlign w:val="bottom"/>
            <w:hideMark/>
          </w:tcPr>
          <w:p w14:paraId="1AB0978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0.013866</w:t>
            </w:r>
          </w:p>
        </w:tc>
        <w:tc>
          <w:tcPr>
            <w:tcW w:w="572" w:type="pct"/>
            <w:tcBorders>
              <w:top w:val="nil"/>
              <w:left w:val="nil"/>
              <w:bottom w:val="single" w:sz="4" w:space="0" w:color="auto"/>
              <w:right w:val="single" w:sz="4" w:space="0" w:color="auto"/>
            </w:tcBorders>
            <w:shd w:val="clear" w:color="000000" w:fill="D9E1F2"/>
            <w:vAlign w:val="bottom"/>
            <w:hideMark/>
          </w:tcPr>
          <w:p w14:paraId="03B2CB5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0.013870518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D2FE7F9"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4D7A6E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77771D1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2FA2F3B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196D562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128DF9D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6BB7973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7D31AD9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75DE518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6CEB6F4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F17F325"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1F65FB9"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102A212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3B46316E"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0EE30A2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7092EB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-0.013985</w:t>
            </w:r>
          </w:p>
        </w:tc>
        <w:tc>
          <w:tcPr>
            <w:tcW w:w="557" w:type="pct"/>
            <w:tcBorders>
              <w:top w:val="nil"/>
              <w:left w:val="nil"/>
              <w:bottom w:val="single" w:sz="4" w:space="0" w:color="auto"/>
              <w:right w:val="single" w:sz="4" w:space="0" w:color="auto"/>
            </w:tcBorders>
            <w:shd w:val="clear" w:color="000000" w:fill="FCE4D6"/>
            <w:vAlign w:val="bottom"/>
            <w:hideMark/>
          </w:tcPr>
          <w:p w14:paraId="765122C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66" w:type="pct"/>
            <w:tcBorders>
              <w:top w:val="nil"/>
              <w:left w:val="nil"/>
              <w:bottom w:val="single" w:sz="4" w:space="0" w:color="auto"/>
              <w:right w:val="single" w:sz="4" w:space="0" w:color="auto"/>
            </w:tcBorders>
            <w:shd w:val="clear" w:color="000000" w:fill="FCE4D6"/>
            <w:vAlign w:val="bottom"/>
            <w:hideMark/>
          </w:tcPr>
          <w:p w14:paraId="21B0FEE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-0.013985</w:t>
            </w:r>
          </w:p>
        </w:tc>
        <w:tc>
          <w:tcPr>
            <w:tcW w:w="557" w:type="pct"/>
            <w:tcBorders>
              <w:top w:val="nil"/>
              <w:left w:val="nil"/>
              <w:bottom w:val="single" w:sz="4" w:space="0" w:color="auto"/>
              <w:right w:val="single" w:sz="4" w:space="0" w:color="auto"/>
            </w:tcBorders>
            <w:shd w:val="clear" w:color="000000" w:fill="FCE4D6"/>
            <w:vAlign w:val="bottom"/>
            <w:hideMark/>
          </w:tcPr>
          <w:p w14:paraId="1E2F6AB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72" w:type="pct"/>
            <w:tcBorders>
              <w:top w:val="nil"/>
              <w:left w:val="nil"/>
              <w:bottom w:val="single" w:sz="4" w:space="0" w:color="auto"/>
              <w:right w:val="single" w:sz="4" w:space="0" w:color="auto"/>
            </w:tcBorders>
            <w:shd w:val="clear" w:color="000000" w:fill="FCE4D6"/>
            <w:vAlign w:val="bottom"/>
            <w:hideMark/>
          </w:tcPr>
          <w:p w14:paraId="1C1E9C7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0.01399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D647557"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074B20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13C3233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402B8558"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0A764E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10D7976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-0.031129</w:t>
            </w:r>
          </w:p>
        </w:tc>
        <w:tc>
          <w:tcPr>
            <w:tcW w:w="557" w:type="pct"/>
            <w:tcBorders>
              <w:top w:val="nil"/>
              <w:left w:val="nil"/>
              <w:bottom w:val="single" w:sz="4" w:space="0" w:color="auto"/>
              <w:right w:val="single" w:sz="4" w:space="0" w:color="auto"/>
            </w:tcBorders>
            <w:shd w:val="clear" w:color="000000" w:fill="FCE4D6"/>
            <w:vAlign w:val="bottom"/>
            <w:hideMark/>
          </w:tcPr>
          <w:p w14:paraId="39D883A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-0.001118</w:t>
            </w:r>
          </w:p>
        </w:tc>
        <w:tc>
          <w:tcPr>
            <w:tcW w:w="566" w:type="pct"/>
            <w:tcBorders>
              <w:top w:val="nil"/>
              <w:left w:val="nil"/>
              <w:bottom w:val="single" w:sz="4" w:space="0" w:color="auto"/>
              <w:right w:val="single" w:sz="4" w:space="0" w:color="auto"/>
            </w:tcBorders>
            <w:shd w:val="clear" w:color="000000" w:fill="FCE4D6"/>
            <w:vAlign w:val="bottom"/>
            <w:hideMark/>
          </w:tcPr>
          <w:p w14:paraId="423F05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-0.017144</w:t>
            </w:r>
          </w:p>
        </w:tc>
        <w:tc>
          <w:tcPr>
            <w:tcW w:w="557" w:type="pct"/>
            <w:tcBorders>
              <w:top w:val="nil"/>
              <w:left w:val="nil"/>
              <w:bottom w:val="single" w:sz="4" w:space="0" w:color="auto"/>
              <w:right w:val="single" w:sz="4" w:space="0" w:color="auto"/>
            </w:tcBorders>
            <w:shd w:val="clear" w:color="000000" w:fill="FCE4D6"/>
            <w:vAlign w:val="bottom"/>
            <w:hideMark/>
          </w:tcPr>
          <w:p w14:paraId="06B04D8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-0.000744</w:t>
            </w:r>
          </w:p>
        </w:tc>
        <w:tc>
          <w:tcPr>
            <w:tcW w:w="572" w:type="pct"/>
            <w:tcBorders>
              <w:top w:val="nil"/>
              <w:left w:val="nil"/>
              <w:bottom w:val="single" w:sz="4" w:space="0" w:color="auto"/>
              <w:right w:val="single" w:sz="4" w:space="0" w:color="auto"/>
            </w:tcBorders>
            <w:shd w:val="clear" w:color="000000" w:fill="FCE4D6"/>
            <w:vAlign w:val="bottom"/>
            <w:hideMark/>
          </w:tcPr>
          <w:p w14:paraId="349A530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0.017160136</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F6F6B50"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594C5A2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7DDB75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3FCE67EE"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C75F69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0481021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-0.047998</w:t>
            </w:r>
          </w:p>
        </w:tc>
        <w:tc>
          <w:tcPr>
            <w:tcW w:w="557" w:type="pct"/>
            <w:tcBorders>
              <w:top w:val="nil"/>
              <w:left w:val="nil"/>
              <w:bottom w:val="single" w:sz="4" w:space="0" w:color="auto"/>
              <w:right w:val="single" w:sz="4" w:space="0" w:color="auto"/>
            </w:tcBorders>
            <w:shd w:val="clear" w:color="000000" w:fill="FCE4D6"/>
            <w:vAlign w:val="bottom"/>
            <w:hideMark/>
          </w:tcPr>
          <w:p w14:paraId="643A68C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-0.002055</w:t>
            </w:r>
          </w:p>
        </w:tc>
        <w:tc>
          <w:tcPr>
            <w:tcW w:w="566" w:type="pct"/>
            <w:tcBorders>
              <w:top w:val="nil"/>
              <w:left w:val="nil"/>
              <w:bottom w:val="single" w:sz="4" w:space="0" w:color="auto"/>
              <w:right w:val="single" w:sz="4" w:space="0" w:color="auto"/>
            </w:tcBorders>
            <w:shd w:val="clear" w:color="000000" w:fill="FCE4D6"/>
            <w:vAlign w:val="bottom"/>
            <w:hideMark/>
          </w:tcPr>
          <w:p w14:paraId="2FD353A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-0.016869</w:t>
            </w:r>
          </w:p>
        </w:tc>
        <w:tc>
          <w:tcPr>
            <w:tcW w:w="557" w:type="pct"/>
            <w:tcBorders>
              <w:top w:val="nil"/>
              <w:left w:val="nil"/>
              <w:bottom w:val="single" w:sz="4" w:space="0" w:color="auto"/>
              <w:right w:val="single" w:sz="4" w:space="0" w:color="auto"/>
            </w:tcBorders>
            <w:shd w:val="clear" w:color="000000" w:fill="FCE4D6"/>
            <w:vAlign w:val="bottom"/>
            <w:hideMark/>
          </w:tcPr>
          <w:p w14:paraId="593CAC3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-0.000937</w:t>
            </w:r>
          </w:p>
        </w:tc>
        <w:tc>
          <w:tcPr>
            <w:tcW w:w="572" w:type="pct"/>
            <w:tcBorders>
              <w:top w:val="nil"/>
              <w:left w:val="nil"/>
              <w:bottom w:val="single" w:sz="4" w:space="0" w:color="auto"/>
              <w:right w:val="single" w:sz="4" w:space="0" w:color="auto"/>
            </w:tcBorders>
            <w:shd w:val="clear" w:color="000000" w:fill="FCE4D6"/>
            <w:vAlign w:val="bottom"/>
            <w:hideMark/>
          </w:tcPr>
          <w:p w14:paraId="07A8B56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0.016895003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E449D1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C8003D7"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12C0E8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7236CC0D"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3B3EFB9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A46CD3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-0.062081</w:t>
            </w:r>
          </w:p>
        </w:tc>
        <w:tc>
          <w:tcPr>
            <w:tcW w:w="557" w:type="pct"/>
            <w:tcBorders>
              <w:top w:val="nil"/>
              <w:left w:val="nil"/>
              <w:bottom w:val="single" w:sz="4" w:space="0" w:color="auto"/>
              <w:right w:val="single" w:sz="4" w:space="0" w:color="auto"/>
            </w:tcBorders>
            <w:shd w:val="clear" w:color="000000" w:fill="FCE4D6"/>
            <w:vAlign w:val="bottom"/>
            <w:hideMark/>
          </w:tcPr>
          <w:p w14:paraId="093B660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-0.003054</w:t>
            </w:r>
          </w:p>
        </w:tc>
        <w:tc>
          <w:tcPr>
            <w:tcW w:w="566" w:type="pct"/>
            <w:tcBorders>
              <w:top w:val="nil"/>
              <w:left w:val="nil"/>
              <w:bottom w:val="single" w:sz="4" w:space="0" w:color="auto"/>
              <w:right w:val="single" w:sz="4" w:space="0" w:color="auto"/>
            </w:tcBorders>
            <w:shd w:val="clear" w:color="000000" w:fill="FCE4D6"/>
            <w:vAlign w:val="bottom"/>
            <w:hideMark/>
          </w:tcPr>
          <w:p w14:paraId="46C643C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-0.014083</w:t>
            </w:r>
          </w:p>
        </w:tc>
        <w:tc>
          <w:tcPr>
            <w:tcW w:w="557" w:type="pct"/>
            <w:tcBorders>
              <w:top w:val="nil"/>
              <w:left w:val="nil"/>
              <w:bottom w:val="single" w:sz="4" w:space="0" w:color="auto"/>
              <w:right w:val="single" w:sz="4" w:space="0" w:color="auto"/>
            </w:tcBorders>
            <w:shd w:val="clear" w:color="000000" w:fill="FCE4D6"/>
            <w:vAlign w:val="bottom"/>
            <w:hideMark/>
          </w:tcPr>
          <w:p w14:paraId="3F241C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-0.000999</w:t>
            </w:r>
          </w:p>
        </w:tc>
        <w:tc>
          <w:tcPr>
            <w:tcW w:w="572" w:type="pct"/>
            <w:tcBorders>
              <w:top w:val="nil"/>
              <w:left w:val="nil"/>
              <w:bottom w:val="single" w:sz="4" w:space="0" w:color="auto"/>
              <w:right w:val="single" w:sz="4" w:space="0" w:color="auto"/>
            </w:tcBorders>
            <w:shd w:val="clear" w:color="000000" w:fill="FCE4D6"/>
            <w:vAlign w:val="bottom"/>
            <w:hideMark/>
          </w:tcPr>
          <w:p w14:paraId="675A3BE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0.014118388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BB9A87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D3CDF1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620349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1C8D29B1"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E8539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08027B8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-0.072683</w:t>
            </w:r>
          </w:p>
        </w:tc>
        <w:tc>
          <w:tcPr>
            <w:tcW w:w="557" w:type="pct"/>
            <w:tcBorders>
              <w:top w:val="nil"/>
              <w:left w:val="nil"/>
              <w:bottom w:val="single" w:sz="4" w:space="0" w:color="auto"/>
              <w:right w:val="single" w:sz="4" w:space="0" w:color="auto"/>
            </w:tcBorders>
            <w:shd w:val="clear" w:color="000000" w:fill="FCE4D6"/>
            <w:vAlign w:val="bottom"/>
            <w:hideMark/>
          </w:tcPr>
          <w:p w14:paraId="624A20F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-0.004048</w:t>
            </w:r>
          </w:p>
        </w:tc>
        <w:tc>
          <w:tcPr>
            <w:tcW w:w="566" w:type="pct"/>
            <w:tcBorders>
              <w:top w:val="nil"/>
              <w:left w:val="nil"/>
              <w:bottom w:val="single" w:sz="4" w:space="0" w:color="auto"/>
              <w:right w:val="single" w:sz="4" w:space="0" w:color="auto"/>
            </w:tcBorders>
            <w:shd w:val="clear" w:color="000000" w:fill="FCE4D6"/>
            <w:vAlign w:val="bottom"/>
            <w:hideMark/>
          </w:tcPr>
          <w:p w14:paraId="50DEA62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-0.010602</w:t>
            </w:r>
          </w:p>
        </w:tc>
        <w:tc>
          <w:tcPr>
            <w:tcW w:w="557" w:type="pct"/>
            <w:tcBorders>
              <w:top w:val="nil"/>
              <w:left w:val="nil"/>
              <w:bottom w:val="single" w:sz="4" w:space="0" w:color="auto"/>
              <w:right w:val="single" w:sz="4" w:space="0" w:color="auto"/>
            </w:tcBorders>
            <w:shd w:val="clear" w:color="000000" w:fill="FCE4D6"/>
            <w:vAlign w:val="bottom"/>
            <w:hideMark/>
          </w:tcPr>
          <w:p w14:paraId="0898EF8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-0.000994</w:t>
            </w:r>
          </w:p>
        </w:tc>
        <w:tc>
          <w:tcPr>
            <w:tcW w:w="572" w:type="pct"/>
            <w:tcBorders>
              <w:top w:val="nil"/>
              <w:left w:val="nil"/>
              <w:bottom w:val="single" w:sz="4" w:space="0" w:color="auto"/>
              <w:right w:val="single" w:sz="4" w:space="0" w:color="auto"/>
            </w:tcBorders>
            <w:shd w:val="clear" w:color="000000" w:fill="FCE4D6"/>
            <w:vAlign w:val="bottom"/>
            <w:hideMark/>
          </w:tcPr>
          <w:p w14:paraId="6E29BAD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0.010648495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1F2087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F4A7C1C"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3347E90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val="restart"/>
            <w:tcBorders>
              <w:top w:val="nil"/>
              <w:left w:val="single" w:sz="4" w:space="0" w:color="auto"/>
              <w:bottom w:val="single" w:sz="4" w:space="0" w:color="000000"/>
              <w:right w:val="single" w:sz="4" w:space="0" w:color="auto"/>
            </w:tcBorders>
            <w:shd w:val="clear" w:color="000000" w:fill="D9E1F2"/>
            <w:vAlign w:val="center"/>
            <w:hideMark/>
          </w:tcPr>
          <w:p w14:paraId="68C3595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2946D6A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1DA607D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05883D1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569B8D3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2885613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1FEFDDA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016A1D0"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D49579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378805F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78593BED"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125CEE9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12398AC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-0.001369</w:t>
            </w:r>
          </w:p>
        </w:tc>
        <w:tc>
          <w:tcPr>
            <w:tcW w:w="557" w:type="pct"/>
            <w:tcBorders>
              <w:top w:val="nil"/>
              <w:left w:val="nil"/>
              <w:bottom w:val="single" w:sz="4" w:space="0" w:color="auto"/>
              <w:right w:val="single" w:sz="4" w:space="0" w:color="auto"/>
            </w:tcBorders>
            <w:shd w:val="clear" w:color="000000" w:fill="D9E1F2"/>
            <w:vAlign w:val="bottom"/>
            <w:hideMark/>
          </w:tcPr>
          <w:p w14:paraId="448E5E3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66" w:type="pct"/>
            <w:tcBorders>
              <w:top w:val="nil"/>
              <w:left w:val="nil"/>
              <w:bottom w:val="single" w:sz="4" w:space="0" w:color="auto"/>
              <w:right w:val="single" w:sz="4" w:space="0" w:color="auto"/>
            </w:tcBorders>
            <w:shd w:val="clear" w:color="000000" w:fill="D9E1F2"/>
            <w:vAlign w:val="bottom"/>
            <w:hideMark/>
          </w:tcPr>
          <w:p w14:paraId="24C1675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-0.001369</w:t>
            </w:r>
          </w:p>
        </w:tc>
        <w:tc>
          <w:tcPr>
            <w:tcW w:w="557" w:type="pct"/>
            <w:tcBorders>
              <w:top w:val="nil"/>
              <w:left w:val="nil"/>
              <w:bottom w:val="single" w:sz="4" w:space="0" w:color="auto"/>
              <w:right w:val="single" w:sz="4" w:space="0" w:color="auto"/>
            </w:tcBorders>
            <w:shd w:val="clear" w:color="000000" w:fill="D9E1F2"/>
            <w:vAlign w:val="bottom"/>
            <w:hideMark/>
          </w:tcPr>
          <w:p w14:paraId="2AA5EB5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72" w:type="pct"/>
            <w:tcBorders>
              <w:top w:val="nil"/>
              <w:left w:val="nil"/>
              <w:bottom w:val="single" w:sz="4" w:space="0" w:color="auto"/>
              <w:right w:val="single" w:sz="4" w:space="0" w:color="auto"/>
            </w:tcBorders>
            <w:shd w:val="clear" w:color="000000" w:fill="D9E1F2"/>
            <w:vAlign w:val="bottom"/>
            <w:hideMark/>
          </w:tcPr>
          <w:p w14:paraId="3A41482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0.014753652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57B1108"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994742C"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51B132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15F1673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6910AEE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401371B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-0.002755</w:t>
            </w:r>
          </w:p>
        </w:tc>
        <w:tc>
          <w:tcPr>
            <w:tcW w:w="557" w:type="pct"/>
            <w:tcBorders>
              <w:top w:val="nil"/>
              <w:left w:val="nil"/>
              <w:bottom w:val="single" w:sz="4" w:space="0" w:color="auto"/>
              <w:right w:val="single" w:sz="4" w:space="0" w:color="auto"/>
            </w:tcBorders>
            <w:shd w:val="clear" w:color="000000" w:fill="D9E1F2"/>
            <w:vAlign w:val="bottom"/>
            <w:hideMark/>
          </w:tcPr>
          <w:p w14:paraId="44FD8AF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-0.03433</w:t>
            </w:r>
          </w:p>
        </w:tc>
        <w:tc>
          <w:tcPr>
            <w:tcW w:w="566" w:type="pct"/>
            <w:tcBorders>
              <w:top w:val="nil"/>
              <w:left w:val="nil"/>
              <w:bottom w:val="single" w:sz="4" w:space="0" w:color="auto"/>
              <w:right w:val="single" w:sz="4" w:space="0" w:color="auto"/>
            </w:tcBorders>
            <w:shd w:val="clear" w:color="000000" w:fill="D9E1F2"/>
            <w:vAlign w:val="bottom"/>
            <w:hideMark/>
          </w:tcPr>
          <w:p w14:paraId="4DC8DC4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-0.001386</w:t>
            </w:r>
          </w:p>
        </w:tc>
        <w:tc>
          <w:tcPr>
            <w:tcW w:w="557" w:type="pct"/>
            <w:tcBorders>
              <w:top w:val="nil"/>
              <w:left w:val="nil"/>
              <w:bottom w:val="single" w:sz="4" w:space="0" w:color="auto"/>
              <w:right w:val="single" w:sz="4" w:space="0" w:color="auto"/>
            </w:tcBorders>
            <w:shd w:val="clear" w:color="000000" w:fill="D9E1F2"/>
            <w:vAlign w:val="bottom"/>
            <w:hideMark/>
          </w:tcPr>
          <w:p w14:paraId="2DB772A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-0.01964</w:t>
            </w:r>
          </w:p>
        </w:tc>
        <w:tc>
          <w:tcPr>
            <w:tcW w:w="572" w:type="pct"/>
            <w:tcBorders>
              <w:top w:val="nil"/>
              <w:left w:val="nil"/>
              <w:bottom w:val="single" w:sz="4" w:space="0" w:color="auto"/>
              <w:right w:val="single" w:sz="4" w:space="0" w:color="auto"/>
            </w:tcBorders>
            <w:shd w:val="clear" w:color="000000" w:fill="D9E1F2"/>
            <w:vAlign w:val="bottom"/>
            <w:hideMark/>
          </w:tcPr>
          <w:p w14:paraId="71B52E0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0.019688844</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EB2B9F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D5FCFF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F398E1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2E0D7EA5"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56C05BC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C8EBBD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-0.003939</w:t>
            </w:r>
          </w:p>
        </w:tc>
        <w:tc>
          <w:tcPr>
            <w:tcW w:w="557" w:type="pct"/>
            <w:tcBorders>
              <w:top w:val="nil"/>
              <w:left w:val="nil"/>
              <w:bottom w:val="single" w:sz="4" w:space="0" w:color="auto"/>
              <w:right w:val="single" w:sz="4" w:space="0" w:color="auto"/>
            </w:tcBorders>
            <w:shd w:val="clear" w:color="000000" w:fill="D9E1F2"/>
            <w:vAlign w:val="bottom"/>
            <w:hideMark/>
          </w:tcPr>
          <w:p w14:paraId="7AC8DDF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-5.48E-02</w:t>
            </w:r>
          </w:p>
        </w:tc>
        <w:tc>
          <w:tcPr>
            <w:tcW w:w="566" w:type="pct"/>
            <w:tcBorders>
              <w:top w:val="nil"/>
              <w:left w:val="nil"/>
              <w:bottom w:val="single" w:sz="4" w:space="0" w:color="auto"/>
              <w:right w:val="single" w:sz="4" w:space="0" w:color="auto"/>
            </w:tcBorders>
            <w:shd w:val="clear" w:color="000000" w:fill="D9E1F2"/>
            <w:vAlign w:val="bottom"/>
            <w:hideMark/>
          </w:tcPr>
          <w:p w14:paraId="06F7B1F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-0.001184</w:t>
            </w:r>
          </w:p>
        </w:tc>
        <w:tc>
          <w:tcPr>
            <w:tcW w:w="557" w:type="pct"/>
            <w:tcBorders>
              <w:top w:val="nil"/>
              <w:left w:val="nil"/>
              <w:bottom w:val="single" w:sz="4" w:space="0" w:color="auto"/>
              <w:right w:val="single" w:sz="4" w:space="0" w:color="auto"/>
            </w:tcBorders>
            <w:shd w:val="clear" w:color="000000" w:fill="D9E1F2"/>
            <w:vAlign w:val="bottom"/>
            <w:hideMark/>
          </w:tcPr>
          <w:p w14:paraId="6773CA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-0.020427</w:t>
            </w:r>
          </w:p>
        </w:tc>
        <w:tc>
          <w:tcPr>
            <w:tcW w:w="572" w:type="pct"/>
            <w:tcBorders>
              <w:top w:val="nil"/>
              <w:left w:val="nil"/>
              <w:bottom w:val="single" w:sz="4" w:space="0" w:color="auto"/>
              <w:right w:val="single" w:sz="4" w:space="0" w:color="auto"/>
            </w:tcBorders>
            <w:shd w:val="clear" w:color="000000" w:fill="D9E1F2"/>
            <w:vAlign w:val="bottom"/>
            <w:hideMark/>
          </w:tcPr>
          <w:p w14:paraId="6019E18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0.020461285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BECFAD6"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81981D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4FB90F1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0985BF14"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6B0019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DD325B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-0.004751</w:t>
            </w:r>
          </w:p>
        </w:tc>
        <w:tc>
          <w:tcPr>
            <w:tcW w:w="557" w:type="pct"/>
            <w:tcBorders>
              <w:top w:val="nil"/>
              <w:left w:val="nil"/>
              <w:bottom w:val="single" w:sz="4" w:space="0" w:color="auto"/>
              <w:right w:val="single" w:sz="4" w:space="0" w:color="auto"/>
            </w:tcBorders>
            <w:shd w:val="clear" w:color="000000" w:fill="D9E1F2"/>
            <w:vAlign w:val="bottom"/>
            <w:hideMark/>
          </w:tcPr>
          <w:p w14:paraId="285BEC0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-7.29E-02</w:t>
            </w:r>
          </w:p>
        </w:tc>
        <w:tc>
          <w:tcPr>
            <w:tcW w:w="566" w:type="pct"/>
            <w:tcBorders>
              <w:top w:val="nil"/>
              <w:left w:val="nil"/>
              <w:bottom w:val="single" w:sz="4" w:space="0" w:color="auto"/>
              <w:right w:val="single" w:sz="4" w:space="0" w:color="auto"/>
            </w:tcBorders>
            <w:shd w:val="clear" w:color="000000" w:fill="D9E1F2"/>
            <w:vAlign w:val="bottom"/>
            <w:hideMark/>
          </w:tcPr>
          <w:p w14:paraId="697A81B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-0.000812</w:t>
            </w:r>
          </w:p>
        </w:tc>
        <w:tc>
          <w:tcPr>
            <w:tcW w:w="557" w:type="pct"/>
            <w:tcBorders>
              <w:top w:val="nil"/>
              <w:left w:val="nil"/>
              <w:bottom w:val="single" w:sz="4" w:space="0" w:color="auto"/>
              <w:right w:val="single" w:sz="4" w:space="0" w:color="auto"/>
            </w:tcBorders>
            <w:shd w:val="clear" w:color="000000" w:fill="D9E1F2"/>
            <w:vAlign w:val="bottom"/>
            <w:hideMark/>
          </w:tcPr>
          <w:p w14:paraId="1BCF13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-0.018124</w:t>
            </w:r>
          </w:p>
        </w:tc>
        <w:tc>
          <w:tcPr>
            <w:tcW w:w="572" w:type="pct"/>
            <w:tcBorders>
              <w:top w:val="nil"/>
              <w:left w:val="nil"/>
              <w:bottom w:val="single" w:sz="4" w:space="0" w:color="auto"/>
              <w:right w:val="single" w:sz="4" w:space="0" w:color="auto"/>
            </w:tcBorders>
            <w:shd w:val="clear" w:color="000000" w:fill="D9E1F2"/>
            <w:vAlign w:val="bottom"/>
            <w:hideMark/>
          </w:tcPr>
          <w:p w14:paraId="72320D7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0.018142181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53C5F1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17E95A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5964E8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724F409F"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656EFAB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6D95082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-0.005157</w:t>
            </w:r>
          </w:p>
        </w:tc>
        <w:tc>
          <w:tcPr>
            <w:tcW w:w="557" w:type="pct"/>
            <w:tcBorders>
              <w:top w:val="nil"/>
              <w:left w:val="nil"/>
              <w:bottom w:val="single" w:sz="4" w:space="0" w:color="auto"/>
              <w:right w:val="single" w:sz="4" w:space="0" w:color="auto"/>
            </w:tcBorders>
            <w:shd w:val="clear" w:color="000000" w:fill="D9E1F2"/>
            <w:vAlign w:val="bottom"/>
            <w:hideMark/>
          </w:tcPr>
          <w:p w14:paraId="0965EF6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-8.77E-02</w:t>
            </w:r>
          </w:p>
        </w:tc>
        <w:tc>
          <w:tcPr>
            <w:tcW w:w="566" w:type="pct"/>
            <w:tcBorders>
              <w:top w:val="nil"/>
              <w:left w:val="nil"/>
              <w:bottom w:val="single" w:sz="4" w:space="0" w:color="auto"/>
              <w:right w:val="single" w:sz="4" w:space="0" w:color="auto"/>
            </w:tcBorders>
            <w:shd w:val="clear" w:color="000000" w:fill="D9E1F2"/>
            <w:vAlign w:val="bottom"/>
            <w:hideMark/>
          </w:tcPr>
          <w:p w14:paraId="269DD70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-0.000406</w:t>
            </w:r>
          </w:p>
        </w:tc>
        <w:tc>
          <w:tcPr>
            <w:tcW w:w="557" w:type="pct"/>
            <w:tcBorders>
              <w:top w:val="nil"/>
              <w:left w:val="nil"/>
              <w:bottom w:val="single" w:sz="4" w:space="0" w:color="auto"/>
              <w:right w:val="single" w:sz="4" w:space="0" w:color="auto"/>
            </w:tcBorders>
            <w:shd w:val="clear" w:color="000000" w:fill="D9E1F2"/>
            <w:vAlign w:val="bottom"/>
            <w:hideMark/>
          </w:tcPr>
          <w:p w14:paraId="104ED92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-0.014846</w:t>
            </w:r>
          </w:p>
        </w:tc>
        <w:tc>
          <w:tcPr>
            <w:tcW w:w="572" w:type="pct"/>
            <w:tcBorders>
              <w:top w:val="nil"/>
              <w:left w:val="nil"/>
              <w:bottom w:val="single" w:sz="4" w:space="0" w:color="auto"/>
              <w:right w:val="single" w:sz="4" w:space="0" w:color="auto"/>
            </w:tcBorders>
            <w:shd w:val="clear" w:color="000000" w:fill="D9E1F2"/>
            <w:vAlign w:val="bottom"/>
            <w:hideMark/>
          </w:tcPr>
          <w:p w14:paraId="3BED43B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0.01485155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84BDD89"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F9DDBF8" w14:textId="77777777" w:rsidTr="003311A1">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603F188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COLUMNA C-6</w:t>
            </w:r>
          </w:p>
        </w:tc>
      </w:tr>
      <w:tr w:rsidR="003311A1" w:rsidRPr="003311A1" w14:paraId="0697BDF9" w14:textId="77777777" w:rsidTr="003311A1">
        <w:trPr>
          <w:trHeight w:val="228"/>
        </w:trPr>
        <w:tc>
          <w:tcPr>
            <w:tcW w:w="507" w:type="pct"/>
            <w:tcBorders>
              <w:top w:val="nil"/>
              <w:left w:val="single" w:sz="4" w:space="0" w:color="auto"/>
              <w:bottom w:val="single" w:sz="4" w:space="0" w:color="auto"/>
              <w:right w:val="single" w:sz="4" w:space="0" w:color="auto"/>
            </w:tcBorders>
            <w:vAlign w:val="center"/>
            <w:hideMark/>
          </w:tcPr>
          <w:p w14:paraId="160CB7E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Joint</w:t>
            </w:r>
          </w:p>
        </w:tc>
        <w:tc>
          <w:tcPr>
            <w:tcW w:w="571" w:type="pct"/>
            <w:tcBorders>
              <w:top w:val="nil"/>
              <w:left w:val="nil"/>
              <w:bottom w:val="single" w:sz="4" w:space="0" w:color="auto"/>
              <w:right w:val="single" w:sz="4" w:space="0" w:color="auto"/>
            </w:tcBorders>
            <w:vAlign w:val="center"/>
            <w:hideMark/>
          </w:tcPr>
          <w:p w14:paraId="00F6CCB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xml:space="preserve">Combinación </w:t>
            </w:r>
          </w:p>
        </w:tc>
        <w:tc>
          <w:tcPr>
            <w:tcW w:w="557" w:type="pct"/>
            <w:tcBorders>
              <w:top w:val="nil"/>
              <w:left w:val="nil"/>
              <w:bottom w:val="single" w:sz="4" w:space="0" w:color="auto"/>
              <w:right w:val="single" w:sz="4" w:space="0" w:color="auto"/>
            </w:tcBorders>
            <w:vAlign w:val="center"/>
            <w:hideMark/>
          </w:tcPr>
          <w:p w14:paraId="171949A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Tipo</w:t>
            </w:r>
          </w:p>
        </w:tc>
        <w:tc>
          <w:tcPr>
            <w:tcW w:w="557" w:type="pct"/>
            <w:tcBorders>
              <w:top w:val="nil"/>
              <w:left w:val="nil"/>
              <w:bottom w:val="single" w:sz="4" w:space="0" w:color="auto"/>
              <w:right w:val="single" w:sz="4" w:space="0" w:color="auto"/>
            </w:tcBorders>
            <w:vAlign w:val="center"/>
            <w:hideMark/>
          </w:tcPr>
          <w:p w14:paraId="402A463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U1 (m)</w:t>
            </w:r>
          </w:p>
        </w:tc>
        <w:tc>
          <w:tcPr>
            <w:tcW w:w="557" w:type="pct"/>
            <w:tcBorders>
              <w:top w:val="nil"/>
              <w:left w:val="nil"/>
              <w:bottom w:val="single" w:sz="4" w:space="0" w:color="auto"/>
              <w:right w:val="single" w:sz="4" w:space="0" w:color="auto"/>
            </w:tcBorders>
            <w:vAlign w:val="center"/>
            <w:hideMark/>
          </w:tcPr>
          <w:p w14:paraId="30D5393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U2 (m)</w:t>
            </w:r>
          </w:p>
        </w:tc>
        <w:tc>
          <w:tcPr>
            <w:tcW w:w="566" w:type="pct"/>
            <w:tcBorders>
              <w:top w:val="nil"/>
              <w:left w:val="nil"/>
              <w:bottom w:val="single" w:sz="4" w:space="0" w:color="auto"/>
              <w:right w:val="single" w:sz="4" w:space="0" w:color="auto"/>
            </w:tcBorders>
            <w:vAlign w:val="center"/>
            <w:hideMark/>
          </w:tcPr>
          <w:p w14:paraId="7F01954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(x)</w:t>
            </w:r>
          </w:p>
        </w:tc>
        <w:tc>
          <w:tcPr>
            <w:tcW w:w="557" w:type="pct"/>
            <w:tcBorders>
              <w:top w:val="nil"/>
              <w:left w:val="nil"/>
              <w:bottom w:val="single" w:sz="4" w:space="0" w:color="auto"/>
              <w:right w:val="single" w:sz="4" w:space="0" w:color="auto"/>
            </w:tcBorders>
            <w:vAlign w:val="center"/>
            <w:hideMark/>
          </w:tcPr>
          <w:p w14:paraId="7AC7AC0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(y)</w:t>
            </w:r>
          </w:p>
        </w:tc>
        <w:tc>
          <w:tcPr>
            <w:tcW w:w="572" w:type="pct"/>
            <w:tcBorders>
              <w:top w:val="nil"/>
              <w:left w:val="nil"/>
              <w:bottom w:val="single" w:sz="4" w:space="0" w:color="auto"/>
              <w:right w:val="single" w:sz="4" w:space="0" w:color="auto"/>
            </w:tcBorders>
            <w:vAlign w:val="center"/>
            <w:hideMark/>
          </w:tcPr>
          <w:p w14:paraId="591EE15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Deriva</w:t>
            </w:r>
          </w:p>
        </w:tc>
        <w:tc>
          <w:tcPr>
            <w:tcW w:w="557" w:type="pct"/>
            <w:tcBorders>
              <w:top w:val="nil"/>
              <w:left w:val="nil"/>
              <w:bottom w:val="single" w:sz="4" w:space="0" w:color="auto"/>
              <w:right w:val="single" w:sz="4" w:space="0" w:color="auto"/>
            </w:tcBorders>
            <w:vAlign w:val="center"/>
            <w:hideMark/>
          </w:tcPr>
          <w:p w14:paraId="10B83A0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¿CUMPLE?</w:t>
            </w:r>
          </w:p>
        </w:tc>
      </w:tr>
      <w:tr w:rsidR="003311A1" w:rsidRPr="003311A1" w14:paraId="159DB16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65FA43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1E2CAD8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3308CC3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38EFCB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4F8310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720A413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0E73E98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0FD32CF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3711E21"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6F5C0E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5DAAA47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nil"/>
              <w:left w:val="single" w:sz="4" w:space="0" w:color="auto"/>
              <w:bottom w:val="single" w:sz="4" w:space="0" w:color="000000"/>
              <w:right w:val="single" w:sz="4" w:space="0" w:color="auto"/>
            </w:tcBorders>
            <w:vAlign w:val="center"/>
            <w:hideMark/>
          </w:tcPr>
          <w:p w14:paraId="767434FB"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321738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1559BCB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0.014094</w:t>
            </w:r>
          </w:p>
        </w:tc>
        <w:tc>
          <w:tcPr>
            <w:tcW w:w="557" w:type="pct"/>
            <w:tcBorders>
              <w:top w:val="nil"/>
              <w:left w:val="nil"/>
              <w:bottom w:val="single" w:sz="4" w:space="0" w:color="auto"/>
              <w:right w:val="single" w:sz="4" w:space="0" w:color="auto"/>
            </w:tcBorders>
            <w:shd w:val="clear" w:color="000000" w:fill="FCE4D6"/>
            <w:vAlign w:val="bottom"/>
            <w:hideMark/>
          </w:tcPr>
          <w:p w14:paraId="2EA9749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66" w:type="pct"/>
            <w:tcBorders>
              <w:top w:val="nil"/>
              <w:left w:val="nil"/>
              <w:bottom w:val="single" w:sz="4" w:space="0" w:color="auto"/>
              <w:right w:val="single" w:sz="4" w:space="0" w:color="auto"/>
            </w:tcBorders>
            <w:shd w:val="clear" w:color="000000" w:fill="FCE4D6"/>
            <w:vAlign w:val="bottom"/>
            <w:hideMark/>
          </w:tcPr>
          <w:p w14:paraId="35E9F8C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0.014094</w:t>
            </w:r>
          </w:p>
        </w:tc>
        <w:tc>
          <w:tcPr>
            <w:tcW w:w="557" w:type="pct"/>
            <w:tcBorders>
              <w:top w:val="nil"/>
              <w:left w:val="nil"/>
              <w:bottom w:val="single" w:sz="4" w:space="0" w:color="auto"/>
              <w:right w:val="single" w:sz="4" w:space="0" w:color="auto"/>
            </w:tcBorders>
            <w:shd w:val="clear" w:color="000000" w:fill="FCE4D6"/>
            <w:vAlign w:val="bottom"/>
            <w:hideMark/>
          </w:tcPr>
          <w:p w14:paraId="6BFAC2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72" w:type="pct"/>
            <w:tcBorders>
              <w:top w:val="nil"/>
              <w:left w:val="nil"/>
              <w:bottom w:val="single" w:sz="4" w:space="0" w:color="auto"/>
              <w:right w:val="single" w:sz="4" w:space="0" w:color="auto"/>
            </w:tcBorders>
            <w:shd w:val="clear" w:color="000000" w:fill="FCE4D6"/>
            <w:vAlign w:val="bottom"/>
            <w:hideMark/>
          </w:tcPr>
          <w:p w14:paraId="0E0AC6B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0.014094075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E75C43A"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5AE9077"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CF75ED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lastRenderedPageBreak/>
              <w:t>6</w:t>
            </w:r>
          </w:p>
        </w:tc>
        <w:tc>
          <w:tcPr>
            <w:tcW w:w="571" w:type="pct"/>
            <w:vMerge/>
            <w:tcBorders>
              <w:top w:val="nil"/>
              <w:left w:val="single" w:sz="4" w:space="0" w:color="auto"/>
              <w:bottom w:val="single" w:sz="4" w:space="0" w:color="000000"/>
              <w:right w:val="single" w:sz="4" w:space="0" w:color="auto"/>
            </w:tcBorders>
            <w:vAlign w:val="center"/>
            <w:hideMark/>
          </w:tcPr>
          <w:p w14:paraId="68FDA1DC"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53773A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1B5BA0E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0.031453</w:t>
            </w:r>
          </w:p>
        </w:tc>
        <w:tc>
          <w:tcPr>
            <w:tcW w:w="557" w:type="pct"/>
            <w:tcBorders>
              <w:top w:val="nil"/>
              <w:left w:val="nil"/>
              <w:bottom w:val="single" w:sz="4" w:space="0" w:color="auto"/>
              <w:right w:val="single" w:sz="4" w:space="0" w:color="auto"/>
            </w:tcBorders>
            <w:shd w:val="clear" w:color="000000" w:fill="FCE4D6"/>
            <w:vAlign w:val="bottom"/>
            <w:hideMark/>
          </w:tcPr>
          <w:p w14:paraId="2537DD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-0.000027</w:t>
            </w:r>
          </w:p>
        </w:tc>
        <w:tc>
          <w:tcPr>
            <w:tcW w:w="566" w:type="pct"/>
            <w:tcBorders>
              <w:top w:val="nil"/>
              <w:left w:val="nil"/>
              <w:bottom w:val="single" w:sz="4" w:space="0" w:color="auto"/>
              <w:right w:val="single" w:sz="4" w:space="0" w:color="auto"/>
            </w:tcBorders>
            <w:shd w:val="clear" w:color="000000" w:fill="FCE4D6"/>
            <w:vAlign w:val="bottom"/>
            <w:hideMark/>
          </w:tcPr>
          <w:p w14:paraId="6B2D412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0.017359</w:t>
            </w:r>
          </w:p>
        </w:tc>
        <w:tc>
          <w:tcPr>
            <w:tcW w:w="557" w:type="pct"/>
            <w:tcBorders>
              <w:top w:val="nil"/>
              <w:left w:val="nil"/>
              <w:bottom w:val="single" w:sz="4" w:space="0" w:color="auto"/>
              <w:right w:val="single" w:sz="4" w:space="0" w:color="auto"/>
            </w:tcBorders>
            <w:shd w:val="clear" w:color="000000" w:fill="FCE4D6"/>
            <w:vAlign w:val="bottom"/>
            <w:hideMark/>
          </w:tcPr>
          <w:p w14:paraId="4229FA7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5F79A99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0.01735901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96B5527"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926AA7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14E8C9C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nil"/>
              <w:left w:val="single" w:sz="4" w:space="0" w:color="auto"/>
              <w:bottom w:val="single" w:sz="4" w:space="0" w:color="000000"/>
              <w:right w:val="single" w:sz="4" w:space="0" w:color="auto"/>
            </w:tcBorders>
            <w:vAlign w:val="center"/>
            <w:hideMark/>
          </w:tcPr>
          <w:p w14:paraId="41926329"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27F303B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0E386C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0.048553</w:t>
            </w:r>
          </w:p>
        </w:tc>
        <w:tc>
          <w:tcPr>
            <w:tcW w:w="557" w:type="pct"/>
            <w:tcBorders>
              <w:top w:val="nil"/>
              <w:left w:val="nil"/>
              <w:bottom w:val="single" w:sz="4" w:space="0" w:color="auto"/>
              <w:right w:val="single" w:sz="4" w:space="0" w:color="auto"/>
            </w:tcBorders>
            <w:shd w:val="clear" w:color="000000" w:fill="FCE4D6"/>
            <w:vAlign w:val="bottom"/>
            <w:hideMark/>
          </w:tcPr>
          <w:p w14:paraId="23B6A30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w:t>
            </w:r>
          </w:p>
        </w:tc>
        <w:tc>
          <w:tcPr>
            <w:tcW w:w="566" w:type="pct"/>
            <w:tcBorders>
              <w:top w:val="nil"/>
              <w:left w:val="nil"/>
              <w:bottom w:val="single" w:sz="4" w:space="0" w:color="auto"/>
              <w:right w:val="single" w:sz="4" w:space="0" w:color="auto"/>
            </w:tcBorders>
            <w:shd w:val="clear" w:color="000000" w:fill="FCE4D6"/>
            <w:vAlign w:val="bottom"/>
            <w:hideMark/>
          </w:tcPr>
          <w:p w14:paraId="30997E3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w:t>
            </w:r>
          </w:p>
        </w:tc>
        <w:tc>
          <w:tcPr>
            <w:tcW w:w="557" w:type="pct"/>
            <w:tcBorders>
              <w:top w:val="nil"/>
              <w:left w:val="nil"/>
              <w:bottom w:val="single" w:sz="4" w:space="0" w:color="auto"/>
              <w:right w:val="single" w:sz="4" w:space="0" w:color="auto"/>
            </w:tcBorders>
            <w:shd w:val="clear" w:color="000000" w:fill="FCE4D6"/>
            <w:vAlign w:val="bottom"/>
            <w:hideMark/>
          </w:tcPr>
          <w:p w14:paraId="0B8AE3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0.000037</w:t>
            </w:r>
          </w:p>
        </w:tc>
        <w:tc>
          <w:tcPr>
            <w:tcW w:w="572" w:type="pct"/>
            <w:tcBorders>
              <w:top w:val="nil"/>
              <w:left w:val="nil"/>
              <w:bottom w:val="single" w:sz="4" w:space="0" w:color="auto"/>
              <w:right w:val="single" w:sz="4" w:space="0" w:color="auto"/>
            </w:tcBorders>
            <w:shd w:val="clear" w:color="000000" w:fill="FCE4D6"/>
            <w:vAlign w:val="bottom"/>
            <w:hideMark/>
          </w:tcPr>
          <w:p w14:paraId="6A3A638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0.01710004</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D0A247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15EE60E"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B65CBD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nil"/>
              <w:left w:val="single" w:sz="4" w:space="0" w:color="auto"/>
              <w:bottom w:val="single" w:sz="4" w:space="0" w:color="000000"/>
              <w:right w:val="single" w:sz="4" w:space="0" w:color="auto"/>
            </w:tcBorders>
            <w:vAlign w:val="center"/>
            <w:hideMark/>
          </w:tcPr>
          <w:p w14:paraId="5B4A4E60"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4CAD8D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90AB1D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0.062859</w:t>
            </w:r>
          </w:p>
        </w:tc>
        <w:tc>
          <w:tcPr>
            <w:tcW w:w="557" w:type="pct"/>
            <w:tcBorders>
              <w:top w:val="nil"/>
              <w:left w:val="nil"/>
              <w:bottom w:val="single" w:sz="4" w:space="0" w:color="auto"/>
              <w:right w:val="single" w:sz="4" w:space="0" w:color="auto"/>
            </w:tcBorders>
            <w:shd w:val="clear" w:color="000000" w:fill="FCE4D6"/>
            <w:vAlign w:val="bottom"/>
            <w:hideMark/>
          </w:tcPr>
          <w:p w14:paraId="6A55D3C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0.000029</w:t>
            </w:r>
          </w:p>
        </w:tc>
        <w:tc>
          <w:tcPr>
            <w:tcW w:w="566" w:type="pct"/>
            <w:tcBorders>
              <w:top w:val="nil"/>
              <w:left w:val="nil"/>
              <w:bottom w:val="single" w:sz="4" w:space="0" w:color="auto"/>
              <w:right w:val="single" w:sz="4" w:space="0" w:color="auto"/>
            </w:tcBorders>
            <w:shd w:val="clear" w:color="000000" w:fill="FCE4D6"/>
            <w:vAlign w:val="bottom"/>
            <w:hideMark/>
          </w:tcPr>
          <w:p w14:paraId="79A991F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0.014306</w:t>
            </w:r>
          </w:p>
        </w:tc>
        <w:tc>
          <w:tcPr>
            <w:tcW w:w="557" w:type="pct"/>
            <w:tcBorders>
              <w:top w:val="nil"/>
              <w:left w:val="nil"/>
              <w:bottom w:val="single" w:sz="4" w:space="0" w:color="auto"/>
              <w:right w:val="single" w:sz="4" w:space="0" w:color="auto"/>
            </w:tcBorders>
            <w:shd w:val="clear" w:color="000000" w:fill="FCE4D6"/>
            <w:vAlign w:val="bottom"/>
            <w:hideMark/>
          </w:tcPr>
          <w:p w14:paraId="79519E6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4B37927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0.014306013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DF9C09C"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96878E5"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10AC889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tcBorders>
              <w:top w:val="nil"/>
              <w:left w:val="nil"/>
              <w:bottom w:val="nil"/>
              <w:right w:val="single" w:sz="4" w:space="0" w:color="auto"/>
            </w:tcBorders>
            <w:shd w:val="clear" w:color="000000" w:fill="FCE4D6"/>
            <w:vAlign w:val="center"/>
            <w:hideMark/>
          </w:tcPr>
          <w:p w14:paraId="4600089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FCE4D6"/>
            <w:vAlign w:val="bottom"/>
            <w:hideMark/>
          </w:tcPr>
          <w:p w14:paraId="0A55F0C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1E03DCE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0.073678</w:t>
            </w:r>
          </w:p>
        </w:tc>
        <w:tc>
          <w:tcPr>
            <w:tcW w:w="557" w:type="pct"/>
            <w:tcBorders>
              <w:top w:val="nil"/>
              <w:left w:val="nil"/>
              <w:bottom w:val="single" w:sz="4" w:space="0" w:color="auto"/>
              <w:right w:val="single" w:sz="4" w:space="0" w:color="auto"/>
            </w:tcBorders>
            <w:shd w:val="clear" w:color="000000" w:fill="FCE4D6"/>
            <w:vAlign w:val="bottom"/>
            <w:hideMark/>
          </w:tcPr>
          <w:p w14:paraId="153EBAD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0.000043</w:t>
            </w:r>
          </w:p>
        </w:tc>
        <w:tc>
          <w:tcPr>
            <w:tcW w:w="566" w:type="pct"/>
            <w:tcBorders>
              <w:top w:val="nil"/>
              <w:left w:val="nil"/>
              <w:bottom w:val="single" w:sz="4" w:space="0" w:color="auto"/>
              <w:right w:val="single" w:sz="4" w:space="0" w:color="auto"/>
            </w:tcBorders>
            <w:shd w:val="clear" w:color="000000" w:fill="FCE4D6"/>
            <w:vAlign w:val="bottom"/>
            <w:hideMark/>
          </w:tcPr>
          <w:p w14:paraId="229204E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0.010819</w:t>
            </w:r>
          </w:p>
        </w:tc>
        <w:tc>
          <w:tcPr>
            <w:tcW w:w="557" w:type="pct"/>
            <w:tcBorders>
              <w:top w:val="nil"/>
              <w:left w:val="nil"/>
              <w:bottom w:val="single" w:sz="4" w:space="0" w:color="auto"/>
              <w:right w:val="single" w:sz="4" w:space="0" w:color="auto"/>
            </w:tcBorders>
            <w:shd w:val="clear" w:color="000000" w:fill="FCE4D6"/>
            <w:vAlign w:val="bottom"/>
            <w:hideMark/>
          </w:tcPr>
          <w:p w14:paraId="56D1BF2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0.000014</w:t>
            </w:r>
          </w:p>
        </w:tc>
        <w:tc>
          <w:tcPr>
            <w:tcW w:w="572" w:type="pct"/>
            <w:tcBorders>
              <w:top w:val="nil"/>
              <w:left w:val="nil"/>
              <w:bottom w:val="single" w:sz="4" w:space="0" w:color="auto"/>
              <w:right w:val="single" w:sz="4" w:space="0" w:color="auto"/>
            </w:tcBorders>
            <w:shd w:val="clear" w:color="000000" w:fill="FCE4D6"/>
            <w:vAlign w:val="bottom"/>
            <w:hideMark/>
          </w:tcPr>
          <w:p w14:paraId="479ECA0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0.010819009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1B860DB"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5F96262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7F299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00FE22F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3090428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9545A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242D680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7CFD5B3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1EA0BCF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177EDEC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9341EF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698F4A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1E41A5D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578316FF"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5B1606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710FD2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0.000396</w:t>
            </w:r>
          </w:p>
        </w:tc>
        <w:tc>
          <w:tcPr>
            <w:tcW w:w="557" w:type="pct"/>
            <w:tcBorders>
              <w:top w:val="nil"/>
              <w:left w:val="nil"/>
              <w:bottom w:val="single" w:sz="4" w:space="0" w:color="auto"/>
              <w:right w:val="single" w:sz="4" w:space="0" w:color="auto"/>
            </w:tcBorders>
            <w:shd w:val="clear" w:color="000000" w:fill="D9E1F2"/>
            <w:vAlign w:val="bottom"/>
            <w:hideMark/>
          </w:tcPr>
          <w:p w14:paraId="61CDCBD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66" w:type="pct"/>
            <w:tcBorders>
              <w:top w:val="nil"/>
              <w:left w:val="nil"/>
              <w:bottom w:val="single" w:sz="4" w:space="0" w:color="auto"/>
              <w:right w:val="single" w:sz="4" w:space="0" w:color="auto"/>
            </w:tcBorders>
            <w:shd w:val="clear" w:color="000000" w:fill="D9E1F2"/>
            <w:vAlign w:val="bottom"/>
            <w:hideMark/>
          </w:tcPr>
          <w:p w14:paraId="2F10DF6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0.000396</w:t>
            </w:r>
          </w:p>
        </w:tc>
        <w:tc>
          <w:tcPr>
            <w:tcW w:w="557" w:type="pct"/>
            <w:tcBorders>
              <w:top w:val="nil"/>
              <w:left w:val="nil"/>
              <w:bottom w:val="single" w:sz="4" w:space="0" w:color="auto"/>
              <w:right w:val="single" w:sz="4" w:space="0" w:color="auto"/>
            </w:tcBorders>
            <w:shd w:val="clear" w:color="000000" w:fill="D9E1F2"/>
            <w:vAlign w:val="bottom"/>
            <w:hideMark/>
          </w:tcPr>
          <w:p w14:paraId="3556468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72" w:type="pct"/>
            <w:tcBorders>
              <w:top w:val="nil"/>
              <w:left w:val="nil"/>
              <w:bottom w:val="single" w:sz="4" w:space="0" w:color="auto"/>
              <w:right w:val="single" w:sz="4" w:space="0" w:color="auto"/>
            </w:tcBorders>
            <w:shd w:val="clear" w:color="000000" w:fill="D9E1F2"/>
            <w:vAlign w:val="bottom"/>
            <w:hideMark/>
          </w:tcPr>
          <w:p w14:paraId="49DCB56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0.014276493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327529C"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CF0C86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34ED82A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16BB1DE9"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23773F2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30BF586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0.000823</w:t>
            </w:r>
          </w:p>
        </w:tc>
        <w:tc>
          <w:tcPr>
            <w:tcW w:w="557" w:type="pct"/>
            <w:tcBorders>
              <w:top w:val="nil"/>
              <w:left w:val="nil"/>
              <w:bottom w:val="single" w:sz="4" w:space="0" w:color="auto"/>
              <w:right w:val="single" w:sz="4" w:space="0" w:color="auto"/>
            </w:tcBorders>
            <w:shd w:val="clear" w:color="000000" w:fill="D9E1F2"/>
            <w:vAlign w:val="bottom"/>
            <w:hideMark/>
          </w:tcPr>
          <w:p w14:paraId="37AFEE1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0.033186</w:t>
            </w:r>
          </w:p>
        </w:tc>
        <w:tc>
          <w:tcPr>
            <w:tcW w:w="566" w:type="pct"/>
            <w:tcBorders>
              <w:top w:val="nil"/>
              <w:left w:val="nil"/>
              <w:bottom w:val="single" w:sz="4" w:space="0" w:color="auto"/>
              <w:right w:val="single" w:sz="4" w:space="0" w:color="auto"/>
            </w:tcBorders>
            <w:shd w:val="clear" w:color="000000" w:fill="D9E1F2"/>
            <w:vAlign w:val="bottom"/>
            <w:hideMark/>
          </w:tcPr>
          <w:p w14:paraId="734EC84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0.000427</w:t>
            </w:r>
          </w:p>
        </w:tc>
        <w:tc>
          <w:tcPr>
            <w:tcW w:w="557" w:type="pct"/>
            <w:tcBorders>
              <w:top w:val="nil"/>
              <w:left w:val="nil"/>
              <w:bottom w:val="single" w:sz="4" w:space="0" w:color="auto"/>
              <w:right w:val="single" w:sz="4" w:space="0" w:color="auto"/>
            </w:tcBorders>
            <w:shd w:val="clear" w:color="000000" w:fill="D9E1F2"/>
            <w:vAlign w:val="bottom"/>
            <w:hideMark/>
          </w:tcPr>
          <w:p w14:paraId="3066C57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0.018915</w:t>
            </w:r>
          </w:p>
        </w:tc>
        <w:tc>
          <w:tcPr>
            <w:tcW w:w="572" w:type="pct"/>
            <w:tcBorders>
              <w:top w:val="nil"/>
              <w:left w:val="nil"/>
              <w:bottom w:val="single" w:sz="4" w:space="0" w:color="auto"/>
              <w:right w:val="single" w:sz="4" w:space="0" w:color="auto"/>
            </w:tcBorders>
            <w:shd w:val="clear" w:color="000000" w:fill="D9E1F2"/>
            <w:vAlign w:val="bottom"/>
            <w:hideMark/>
          </w:tcPr>
          <w:p w14:paraId="71B1D5A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0.018919819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E5EFBDA"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1283F33"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2C456BC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7E440F3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1407FEE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11CBBD6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0.001205</w:t>
            </w:r>
          </w:p>
        </w:tc>
        <w:tc>
          <w:tcPr>
            <w:tcW w:w="557" w:type="pct"/>
            <w:tcBorders>
              <w:top w:val="nil"/>
              <w:left w:val="nil"/>
              <w:bottom w:val="single" w:sz="4" w:space="0" w:color="auto"/>
              <w:right w:val="single" w:sz="4" w:space="0" w:color="auto"/>
            </w:tcBorders>
            <w:shd w:val="clear" w:color="000000" w:fill="D9E1F2"/>
            <w:vAlign w:val="bottom"/>
            <w:hideMark/>
          </w:tcPr>
          <w:p w14:paraId="502E53E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5.27E-02</w:t>
            </w:r>
          </w:p>
        </w:tc>
        <w:tc>
          <w:tcPr>
            <w:tcW w:w="566" w:type="pct"/>
            <w:tcBorders>
              <w:top w:val="nil"/>
              <w:left w:val="nil"/>
              <w:bottom w:val="single" w:sz="4" w:space="0" w:color="auto"/>
              <w:right w:val="single" w:sz="4" w:space="0" w:color="auto"/>
            </w:tcBorders>
            <w:shd w:val="clear" w:color="000000" w:fill="D9E1F2"/>
            <w:vAlign w:val="bottom"/>
            <w:hideMark/>
          </w:tcPr>
          <w:p w14:paraId="1C55172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0.000382</w:t>
            </w:r>
          </w:p>
        </w:tc>
        <w:tc>
          <w:tcPr>
            <w:tcW w:w="557" w:type="pct"/>
            <w:tcBorders>
              <w:top w:val="nil"/>
              <w:left w:val="nil"/>
              <w:bottom w:val="single" w:sz="4" w:space="0" w:color="auto"/>
              <w:right w:val="single" w:sz="4" w:space="0" w:color="auto"/>
            </w:tcBorders>
            <w:shd w:val="clear" w:color="000000" w:fill="D9E1F2"/>
            <w:vAlign w:val="bottom"/>
            <w:hideMark/>
          </w:tcPr>
          <w:p w14:paraId="0765743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0.019527</w:t>
            </w:r>
          </w:p>
        </w:tc>
        <w:tc>
          <w:tcPr>
            <w:tcW w:w="572" w:type="pct"/>
            <w:tcBorders>
              <w:top w:val="nil"/>
              <w:left w:val="nil"/>
              <w:bottom w:val="single" w:sz="4" w:space="0" w:color="auto"/>
              <w:right w:val="single" w:sz="4" w:space="0" w:color="auto"/>
            </w:tcBorders>
            <w:shd w:val="clear" w:color="000000" w:fill="D9E1F2"/>
            <w:vAlign w:val="bottom"/>
            <w:hideMark/>
          </w:tcPr>
          <w:p w14:paraId="5A28BF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0.019530736</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837D661"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C009C83"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400D59F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5B40919F"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571F728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6C788E5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0.001499</w:t>
            </w:r>
          </w:p>
        </w:tc>
        <w:tc>
          <w:tcPr>
            <w:tcW w:w="557" w:type="pct"/>
            <w:tcBorders>
              <w:top w:val="nil"/>
              <w:left w:val="nil"/>
              <w:bottom w:val="single" w:sz="4" w:space="0" w:color="auto"/>
              <w:right w:val="single" w:sz="4" w:space="0" w:color="auto"/>
            </w:tcBorders>
            <w:shd w:val="clear" w:color="000000" w:fill="D9E1F2"/>
            <w:vAlign w:val="bottom"/>
            <w:hideMark/>
          </w:tcPr>
          <w:p w14:paraId="67FA54E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6.99E-02</w:t>
            </w:r>
          </w:p>
        </w:tc>
        <w:tc>
          <w:tcPr>
            <w:tcW w:w="566" w:type="pct"/>
            <w:tcBorders>
              <w:top w:val="nil"/>
              <w:left w:val="nil"/>
              <w:bottom w:val="single" w:sz="4" w:space="0" w:color="auto"/>
              <w:right w:val="single" w:sz="4" w:space="0" w:color="auto"/>
            </w:tcBorders>
            <w:shd w:val="clear" w:color="000000" w:fill="D9E1F2"/>
            <w:vAlign w:val="bottom"/>
            <w:hideMark/>
          </w:tcPr>
          <w:p w14:paraId="0998414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0.000294</w:t>
            </w:r>
          </w:p>
        </w:tc>
        <w:tc>
          <w:tcPr>
            <w:tcW w:w="557" w:type="pct"/>
            <w:tcBorders>
              <w:top w:val="nil"/>
              <w:left w:val="nil"/>
              <w:bottom w:val="single" w:sz="4" w:space="0" w:color="auto"/>
              <w:right w:val="single" w:sz="4" w:space="0" w:color="auto"/>
            </w:tcBorders>
            <w:shd w:val="clear" w:color="000000" w:fill="D9E1F2"/>
            <w:vAlign w:val="bottom"/>
            <w:hideMark/>
          </w:tcPr>
          <w:p w14:paraId="310D9B2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0.017144</w:t>
            </w:r>
          </w:p>
        </w:tc>
        <w:tc>
          <w:tcPr>
            <w:tcW w:w="572" w:type="pct"/>
            <w:tcBorders>
              <w:top w:val="nil"/>
              <w:left w:val="nil"/>
              <w:bottom w:val="single" w:sz="4" w:space="0" w:color="auto"/>
              <w:right w:val="single" w:sz="4" w:space="0" w:color="auto"/>
            </w:tcBorders>
            <w:shd w:val="clear" w:color="000000" w:fill="D9E1F2"/>
            <w:vAlign w:val="bottom"/>
            <w:hideMark/>
          </w:tcPr>
          <w:p w14:paraId="72054CB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0.017146521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05D728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DF4873A"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2E8108C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tcBorders>
              <w:top w:val="nil"/>
              <w:left w:val="nil"/>
              <w:bottom w:val="nil"/>
              <w:right w:val="single" w:sz="4" w:space="0" w:color="auto"/>
            </w:tcBorders>
            <w:shd w:val="clear" w:color="000000" w:fill="D9E1F2"/>
            <w:vAlign w:val="center"/>
            <w:hideMark/>
          </w:tcPr>
          <w:p w14:paraId="273ACD8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D9E1F2"/>
            <w:vAlign w:val="bottom"/>
            <w:hideMark/>
          </w:tcPr>
          <w:p w14:paraId="15EB8AF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83ECDD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0.001696</w:t>
            </w:r>
          </w:p>
        </w:tc>
        <w:tc>
          <w:tcPr>
            <w:tcW w:w="557" w:type="pct"/>
            <w:tcBorders>
              <w:top w:val="nil"/>
              <w:left w:val="nil"/>
              <w:bottom w:val="single" w:sz="4" w:space="0" w:color="auto"/>
              <w:right w:val="single" w:sz="4" w:space="0" w:color="auto"/>
            </w:tcBorders>
            <w:shd w:val="clear" w:color="000000" w:fill="D9E1F2"/>
            <w:vAlign w:val="bottom"/>
            <w:hideMark/>
          </w:tcPr>
          <w:p w14:paraId="6C6AAB9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8.37E-02</w:t>
            </w:r>
          </w:p>
        </w:tc>
        <w:tc>
          <w:tcPr>
            <w:tcW w:w="566" w:type="pct"/>
            <w:tcBorders>
              <w:top w:val="nil"/>
              <w:left w:val="nil"/>
              <w:bottom w:val="single" w:sz="4" w:space="0" w:color="auto"/>
              <w:right w:val="single" w:sz="4" w:space="0" w:color="auto"/>
            </w:tcBorders>
            <w:shd w:val="clear" w:color="000000" w:fill="D9E1F2"/>
            <w:vAlign w:val="bottom"/>
            <w:hideMark/>
          </w:tcPr>
          <w:p w14:paraId="5345591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0.000197</w:t>
            </w:r>
          </w:p>
        </w:tc>
        <w:tc>
          <w:tcPr>
            <w:tcW w:w="557" w:type="pct"/>
            <w:tcBorders>
              <w:top w:val="nil"/>
              <w:left w:val="nil"/>
              <w:bottom w:val="single" w:sz="4" w:space="0" w:color="auto"/>
              <w:right w:val="single" w:sz="4" w:space="0" w:color="auto"/>
            </w:tcBorders>
            <w:shd w:val="clear" w:color="000000" w:fill="D9E1F2"/>
            <w:vAlign w:val="bottom"/>
            <w:hideMark/>
          </w:tcPr>
          <w:p w14:paraId="267842E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0.013866</w:t>
            </w:r>
          </w:p>
        </w:tc>
        <w:tc>
          <w:tcPr>
            <w:tcW w:w="572" w:type="pct"/>
            <w:tcBorders>
              <w:top w:val="nil"/>
              <w:left w:val="nil"/>
              <w:bottom w:val="single" w:sz="4" w:space="0" w:color="auto"/>
              <w:right w:val="single" w:sz="4" w:space="0" w:color="auto"/>
            </w:tcBorders>
            <w:shd w:val="clear" w:color="000000" w:fill="D9E1F2"/>
            <w:vAlign w:val="bottom"/>
            <w:hideMark/>
          </w:tcPr>
          <w:p w14:paraId="6EAAF5C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0.013867399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FA2A72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B48C805"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78F464A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52C7524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43AC83B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4C463BC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3D71216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381A746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69EFADE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2AEED8F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805A2F1"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471B72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322E6B2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39D2142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4B5B291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0343BE1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-0.014039</w:t>
            </w:r>
          </w:p>
        </w:tc>
        <w:tc>
          <w:tcPr>
            <w:tcW w:w="557" w:type="pct"/>
            <w:tcBorders>
              <w:top w:val="nil"/>
              <w:left w:val="nil"/>
              <w:bottom w:val="single" w:sz="4" w:space="0" w:color="auto"/>
              <w:right w:val="single" w:sz="4" w:space="0" w:color="auto"/>
            </w:tcBorders>
            <w:shd w:val="clear" w:color="000000" w:fill="FCE4D6"/>
            <w:vAlign w:val="bottom"/>
            <w:hideMark/>
          </w:tcPr>
          <w:p w14:paraId="58E0E37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66" w:type="pct"/>
            <w:tcBorders>
              <w:top w:val="nil"/>
              <w:left w:val="nil"/>
              <w:bottom w:val="single" w:sz="4" w:space="0" w:color="auto"/>
              <w:right w:val="single" w:sz="4" w:space="0" w:color="auto"/>
            </w:tcBorders>
            <w:shd w:val="clear" w:color="000000" w:fill="FCE4D6"/>
            <w:vAlign w:val="bottom"/>
            <w:hideMark/>
          </w:tcPr>
          <w:p w14:paraId="4683BF1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-0.014039</w:t>
            </w:r>
          </w:p>
        </w:tc>
        <w:tc>
          <w:tcPr>
            <w:tcW w:w="557" w:type="pct"/>
            <w:tcBorders>
              <w:top w:val="nil"/>
              <w:left w:val="nil"/>
              <w:bottom w:val="single" w:sz="4" w:space="0" w:color="auto"/>
              <w:right w:val="single" w:sz="4" w:space="0" w:color="auto"/>
            </w:tcBorders>
            <w:shd w:val="clear" w:color="000000" w:fill="FCE4D6"/>
            <w:vAlign w:val="bottom"/>
            <w:hideMark/>
          </w:tcPr>
          <w:p w14:paraId="4746212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72" w:type="pct"/>
            <w:tcBorders>
              <w:top w:val="nil"/>
              <w:left w:val="nil"/>
              <w:bottom w:val="single" w:sz="4" w:space="0" w:color="auto"/>
              <w:right w:val="single" w:sz="4" w:space="0" w:color="auto"/>
            </w:tcBorders>
            <w:shd w:val="clear" w:color="000000" w:fill="FCE4D6"/>
            <w:vAlign w:val="bottom"/>
            <w:hideMark/>
          </w:tcPr>
          <w:p w14:paraId="6871D80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0.014043981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279C46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AF2C9E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598B60E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531157AE"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5B5D9F4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1B4444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-0.03132</w:t>
            </w:r>
          </w:p>
        </w:tc>
        <w:tc>
          <w:tcPr>
            <w:tcW w:w="557" w:type="pct"/>
            <w:tcBorders>
              <w:top w:val="nil"/>
              <w:left w:val="nil"/>
              <w:bottom w:val="single" w:sz="4" w:space="0" w:color="auto"/>
              <w:right w:val="single" w:sz="4" w:space="0" w:color="auto"/>
            </w:tcBorders>
            <w:shd w:val="clear" w:color="000000" w:fill="FCE4D6"/>
            <w:vAlign w:val="bottom"/>
            <w:hideMark/>
          </w:tcPr>
          <w:p w14:paraId="6BAD322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-0.001118</w:t>
            </w:r>
          </w:p>
        </w:tc>
        <w:tc>
          <w:tcPr>
            <w:tcW w:w="566" w:type="pct"/>
            <w:tcBorders>
              <w:top w:val="nil"/>
              <w:left w:val="nil"/>
              <w:bottom w:val="single" w:sz="4" w:space="0" w:color="auto"/>
              <w:right w:val="single" w:sz="4" w:space="0" w:color="auto"/>
            </w:tcBorders>
            <w:shd w:val="clear" w:color="000000" w:fill="FCE4D6"/>
            <w:vAlign w:val="bottom"/>
            <w:hideMark/>
          </w:tcPr>
          <w:p w14:paraId="6E6B2AB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-0.017281</w:t>
            </w:r>
          </w:p>
        </w:tc>
        <w:tc>
          <w:tcPr>
            <w:tcW w:w="557" w:type="pct"/>
            <w:tcBorders>
              <w:top w:val="nil"/>
              <w:left w:val="nil"/>
              <w:bottom w:val="single" w:sz="4" w:space="0" w:color="auto"/>
              <w:right w:val="single" w:sz="4" w:space="0" w:color="auto"/>
            </w:tcBorders>
            <w:shd w:val="clear" w:color="000000" w:fill="FCE4D6"/>
            <w:vAlign w:val="bottom"/>
            <w:hideMark/>
          </w:tcPr>
          <w:p w14:paraId="205268D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-0.000744</w:t>
            </w:r>
          </w:p>
        </w:tc>
        <w:tc>
          <w:tcPr>
            <w:tcW w:w="572" w:type="pct"/>
            <w:tcBorders>
              <w:top w:val="nil"/>
              <w:left w:val="nil"/>
              <w:bottom w:val="single" w:sz="4" w:space="0" w:color="auto"/>
              <w:right w:val="single" w:sz="4" w:space="0" w:color="auto"/>
            </w:tcBorders>
            <w:shd w:val="clear" w:color="000000" w:fill="FCE4D6"/>
            <w:vAlign w:val="bottom"/>
            <w:hideMark/>
          </w:tcPr>
          <w:p w14:paraId="148D39D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0.017297008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8F1450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182C34A"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3F3990D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1E777396"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799FA4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1923B69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-0.04835</w:t>
            </w:r>
          </w:p>
        </w:tc>
        <w:tc>
          <w:tcPr>
            <w:tcW w:w="557" w:type="pct"/>
            <w:tcBorders>
              <w:top w:val="nil"/>
              <w:left w:val="nil"/>
              <w:bottom w:val="single" w:sz="4" w:space="0" w:color="auto"/>
              <w:right w:val="single" w:sz="4" w:space="0" w:color="auto"/>
            </w:tcBorders>
            <w:shd w:val="clear" w:color="000000" w:fill="FCE4D6"/>
            <w:vAlign w:val="bottom"/>
            <w:hideMark/>
          </w:tcPr>
          <w:p w14:paraId="0A2059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-0.002055</w:t>
            </w:r>
          </w:p>
        </w:tc>
        <w:tc>
          <w:tcPr>
            <w:tcW w:w="566" w:type="pct"/>
            <w:tcBorders>
              <w:top w:val="nil"/>
              <w:left w:val="nil"/>
              <w:bottom w:val="single" w:sz="4" w:space="0" w:color="auto"/>
              <w:right w:val="single" w:sz="4" w:space="0" w:color="auto"/>
            </w:tcBorders>
            <w:shd w:val="clear" w:color="000000" w:fill="FCE4D6"/>
            <w:vAlign w:val="bottom"/>
            <w:hideMark/>
          </w:tcPr>
          <w:p w14:paraId="162302D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-0.01703</w:t>
            </w:r>
          </w:p>
        </w:tc>
        <w:tc>
          <w:tcPr>
            <w:tcW w:w="557" w:type="pct"/>
            <w:tcBorders>
              <w:top w:val="nil"/>
              <w:left w:val="nil"/>
              <w:bottom w:val="single" w:sz="4" w:space="0" w:color="auto"/>
              <w:right w:val="single" w:sz="4" w:space="0" w:color="auto"/>
            </w:tcBorders>
            <w:shd w:val="clear" w:color="000000" w:fill="FCE4D6"/>
            <w:vAlign w:val="bottom"/>
            <w:hideMark/>
          </w:tcPr>
          <w:p w14:paraId="5830D05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-0.000937</w:t>
            </w:r>
          </w:p>
        </w:tc>
        <w:tc>
          <w:tcPr>
            <w:tcW w:w="572" w:type="pct"/>
            <w:tcBorders>
              <w:top w:val="nil"/>
              <w:left w:val="nil"/>
              <w:bottom w:val="single" w:sz="4" w:space="0" w:color="auto"/>
              <w:right w:val="single" w:sz="4" w:space="0" w:color="auto"/>
            </w:tcBorders>
            <w:shd w:val="clear" w:color="000000" w:fill="FCE4D6"/>
            <w:vAlign w:val="bottom"/>
            <w:hideMark/>
          </w:tcPr>
          <w:p w14:paraId="63B66CF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0.017055758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87EBF6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08807B3"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708AD00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185BE787"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18CDDC1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2C80509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-0.062592</w:t>
            </w:r>
          </w:p>
        </w:tc>
        <w:tc>
          <w:tcPr>
            <w:tcW w:w="557" w:type="pct"/>
            <w:tcBorders>
              <w:top w:val="nil"/>
              <w:left w:val="nil"/>
              <w:bottom w:val="single" w:sz="4" w:space="0" w:color="auto"/>
              <w:right w:val="single" w:sz="4" w:space="0" w:color="auto"/>
            </w:tcBorders>
            <w:shd w:val="clear" w:color="000000" w:fill="FCE4D6"/>
            <w:vAlign w:val="bottom"/>
            <w:hideMark/>
          </w:tcPr>
          <w:p w14:paraId="51A0979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-0.003054</w:t>
            </w:r>
          </w:p>
        </w:tc>
        <w:tc>
          <w:tcPr>
            <w:tcW w:w="566" w:type="pct"/>
            <w:tcBorders>
              <w:top w:val="nil"/>
              <w:left w:val="nil"/>
              <w:bottom w:val="single" w:sz="4" w:space="0" w:color="auto"/>
              <w:right w:val="single" w:sz="4" w:space="0" w:color="auto"/>
            </w:tcBorders>
            <w:shd w:val="clear" w:color="000000" w:fill="FCE4D6"/>
            <w:vAlign w:val="bottom"/>
            <w:hideMark/>
          </w:tcPr>
          <w:p w14:paraId="18E40A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-0.014242</w:t>
            </w:r>
          </w:p>
        </w:tc>
        <w:tc>
          <w:tcPr>
            <w:tcW w:w="557" w:type="pct"/>
            <w:tcBorders>
              <w:top w:val="nil"/>
              <w:left w:val="nil"/>
              <w:bottom w:val="single" w:sz="4" w:space="0" w:color="auto"/>
              <w:right w:val="single" w:sz="4" w:space="0" w:color="auto"/>
            </w:tcBorders>
            <w:shd w:val="clear" w:color="000000" w:fill="FCE4D6"/>
            <w:vAlign w:val="bottom"/>
            <w:hideMark/>
          </w:tcPr>
          <w:p w14:paraId="7F6401D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-0.000999</w:t>
            </w:r>
          </w:p>
        </w:tc>
        <w:tc>
          <w:tcPr>
            <w:tcW w:w="572" w:type="pct"/>
            <w:tcBorders>
              <w:top w:val="nil"/>
              <w:left w:val="nil"/>
              <w:bottom w:val="single" w:sz="4" w:space="0" w:color="auto"/>
              <w:right w:val="single" w:sz="4" w:space="0" w:color="auto"/>
            </w:tcBorders>
            <w:shd w:val="clear" w:color="000000" w:fill="FCE4D6"/>
            <w:vAlign w:val="bottom"/>
            <w:hideMark/>
          </w:tcPr>
          <w:p w14:paraId="3AA6E3F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0.014276994</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F83DB7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FA2DA1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2D9C4E3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tcBorders>
              <w:top w:val="nil"/>
              <w:left w:val="nil"/>
              <w:bottom w:val="single" w:sz="4" w:space="0" w:color="auto"/>
              <w:right w:val="single" w:sz="4" w:space="0" w:color="auto"/>
            </w:tcBorders>
            <w:shd w:val="clear" w:color="000000" w:fill="FCE4D6"/>
            <w:vAlign w:val="center"/>
            <w:hideMark/>
          </w:tcPr>
          <w:p w14:paraId="6070AAD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FCE4D6"/>
            <w:vAlign w:val="bottom"/>
            <w:hideMark/>
          </w:tcPr>
          <w:p w14:paraId="5D57737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EF5893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-0.073351</w:t>
            </w:r>
          </w:p>
        </w:tc>
        <w:tc>
          <w:tcPr>
            <w:tcW w:w="557" w:type="pct"/>
            <w:tcBorders>
              <w:top w:val="nil"/>
              <w:left w:val="nil"/>
              <w:bottom w:val="single" w:sz="4" w:space="0" w:color="auto"/>
              <w:right w:val="single" w:sz="4" w:space="0" w:color="auto"/>
            </w:tcBorders>
            <w:shd w:val="clear" w:color="000000" w:fill="FCE4D6"/>
            <w:vAlign w:val="bottom"/>
            <w:hideMark/>
          </w:tcPr>
          <w:p w14:paraId="2C9F411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-0.004048</w:t>
            </w:r>
          </w:p>
        </w:tc>
        <w:tc>
          <w:tcPr>
            <w:tcW w:w="566" w:type="pct"/>
            <w:tcBorders>
              <w:top w:val="nil"/>
              <w:left w:val="nil"/>
              <w:bottom w:val="single" w:sz="4" w:space="0" w:color="auto"/>
              <w:right w:val="single" w:sz="4" w:space="0" w:color="auto"/>
            </w:tcBorders>
            <w:shd w:val="clear" w:color="000000" w:fill="FCE4D6"/>
            <w:vAlign w:val="bottom"/>
            <w:hideMark/>
          </w:tcPr>
          <w:p w14:paraId="74916F2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-0.010759</w:t>
            </w:r>
          </w:p>
        </w:tc>
        <w:tc>
          <w:tcPr>
            <w:tcW w:w="557" w:type="pct"/>
            <w:tcBorders>
              <w:top w:val="nil"/>
              <w:left w:val="nil"/>
              <w:bottom w:val="single" w:sz="4" w:space="0" w:color="auto"/>
              <w:right w:val="single" w:sz="4" w:space="0" w:color="auto"/>
            </w:tcBorders>
            <w:shd w:val="clear" w:color="000000" w:fill="FCE4D6"/>
            <w:vAlign w:val="bottom"/>
            <w:hideMark/>
          </w:tcPr>
          <w:p w14:paraId="0A628D9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-0.000994</w:t>
            </w:r>
          </w:p>
        </w:tc>
        <w:tc>
          <w:tcPr>
            <w:tcW w:w="572" w:type="pct"/>
            <w:tcBorders>
              <w:top w:val="nil"/>
              <w:left w:val="nil"/>
              <w:bottom w:val="single" w:sz="4" w:space="0" w:color="auto"/>
              <w:right w:val="single" w:sz="4" w:space="0" w:color="auto"/>
            </w:tcBorders>
            <w:shd w:val="clear" w:color="000000" w:fill="FCE4D6"/>
            <w:vAlign w:val="bottom"/>
            <w:hideMark/>
          </w:tcPr>
          <w:p w14:paraId="01DF23C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0.010804819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86CC3D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09DE886"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1594946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val="restart"/>
            <w:tcBorders>
              <w:top w:val="nil"/>
              <w:left w:val="single" w:sz="4" w:space="0" w:color="auto"/>
              <w:bottom w:val="single" w:sz="4" w:space="0" w:color="auto"/>
              <w:right w:val="single" w:sz="4" w:space="0" w:color="auto"/>
            </w:tcBorders>
            <w:shd w:val="clear" w:color="000000" w:fill="D9E1F2"/>
            <w:vAlign w:val="center"/>
            <w:hideMark/>
          </w:tcPr>
          <w:p w14:paraId="000EA95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4D83014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35D449F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2C25B1E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3D263D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7F18615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655A7A5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B13C5F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A0F1240"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64EE301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nil"/>
              <w:left w:val="single" w:sz="4" w:space="0" w:color="auto"/>
              <w:bottom w:val="single" w:sz="4" w:space="0" w:color="auto"/>
              <w:right w:val="single" w:sz="4" w:space="0" w:color="auto"/>
            </w:tcBorders>
            <w:vAlign w:val="center"/>
            <w:hideMark/>
          </w:tcPr>
          <w:p w14:paraId="20B7291D"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2DB0F9B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96842C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-0.00034</w:t>
            </w:r>
          </w:p>
        </w:tc>
        <w:tc>
          <w:tcPr>
            <w:tcW w:w="557" w:type="pct"/>
            <w:tcBorders>
              <w:top w:val="nil"/>
              <w:left w:val="nil"/>
              <w:bottom w:val="single" w:sz="4" w:space="0" w:color="auto"/>
              <w:right w:val="single" w:sz="4" w:space="0" w:color="auto"/>
            </w:tcBorders>
            <w:shd w:val="clear" w:color="000000" w:fill="D9E1F2"/>
            <w:vAlign w:val="bottom"/>
            <w:hideMark/>
          </w:tcPr>
          <w:p w14:paraId="2FD5FA8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66" w:type="pct"/>
            <w:tcBorders>
              <w:top w:val="nil"/>
              <w:left w:val="nil"/>
              <w:bottom w:val="single" w:sz="4" w:space="0" w:color="auto"/>
              <w:right w:val="single" w:sz="4" w:space="0" w:color="auto"/>
            </w:tcBorders>
            <w:shd w:val="clear" w:color="000000" w:fill="D9E1F2"/>
            <w:vAlign w:val="bottom"/>
            <w:hideMark/>
          </w:tcPr>
          <w:p w14:paraId="3EF9A04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-0.00034</w:t>
            </w:r>
          </w:p>
        </w:tc>
        <w:tc>
          <w:tcPr>
            <w:tcW w:w="557" w:type="pct"/>
            <w:tcBorders>
              <w:top w:val="nil"/>
              <w:left w:val="nil"/>
              <w:bottom w:val="single" w:sz="4" w:space="0" w:color="auto"/>
              <w:right w:val="single" w:sz="4" w:space="0" w:color="auto"/>
            </w:tcBorders>
            <w:shd w:val="clear" w:color="000000" w:fill="D9E1F2"/>
            <w:vAlign w:val="bottom"/>
            <w:hideMark/>
          </w:tcPr>
          <w:p w14:paraId="0985BDD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72" w:type="pct"/>
            <w:tcBorders>
              <w:top w:val="nil"/>
              <w:left w:val="nil"/>
              <w:bottom w:val="single" w:sz="4" w:space="0" w:color="auto"/>
              <w:right w:val="single" w:sz="4" w:space="0" w:color="auto"/>
            </w:tcBorders>
            <w:shd w:val="clear" w:color="000000" w:fill="D9E1F2"/>
            <w:vAlign w:val="bottom"/>
            <w:hideMark/>
          </w:tcPr>
          <w:p w14:paraId="6AD003D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0.014693934</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92F63A8"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9DF170C"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6F3C028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nil"/>
              <w:left w:val="single" w:sz="4" w:space="0" w:color="auto"/>
              <w:bottom w:val="single" w:sz="4" w:space="0" w:color="auto"/>
              <w:right w:val="single" w:sz="4" w:space="0" w:color="auto"/>
            </w:tcBorders>
            <w:vAlign w:val="center"/>
            <w:hideMark/>
          </w:tcPr>
          <w:p w14:paraId="6C390639"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62B0A02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CFDFF1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-0.00069</w:t>
            </w:r>
          </w:p>
        </w:tc>
        <w:tc>
          <w:tcPr>
            <w:tcW w:w="557" w:type="pct"/>
            <w:tcBorders>
              <w:top w:val="nil"/>
              <w:left w:val="nil"/>
              <w:bottom w:val="single" w:sz="4" w:space="0" w:color="auto"/>
              <w:right w:val="single" w:sz="4" w:space="0" w:color="auto"/>
            </w:tcBorders>
            <w:shd w:val="clear" w:color="000000" w:fill="D9E1F2"/>
            <w:vAlign w:val="bottom"/>
            <w:hideMark/>
          </w:tcPr>
          <w:p w14:paraId="272F20C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-0.03433</w:t>
            </w:r>
          </w:p>
        </w:tc>
        <w:tc>
          <w:tcPr>
            <w:tcW w:w="566" w:type="pct"/>
            <w:tcBorders>
              <w:top w:val="nil"/>
              <w:left w:val="nil"/>
              <w:bottom w:val="single" w:sz="4" w:space="0" w:color="auto"/>
              <w:right w:val="single" w:sz="4" w:space="0" w:color="auto"/>
            </w:tcBorders>
            <w:shd w:val="clear" w:color="000000" w:fill="D9E1F2"/>
            <w:vAlign w:val="bottom"/>
            <w:hideMark/>
          </w:tcPr>
          <w:p w14:paraId="5608E72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-0.00035</w:t>
            </w:r>
          </w:p>
        </w:tc>
        <w:tc>
          <w:tcPr>
            <w:tcW w:w="557" w:type="pct"/>
            <w:tcBorders>
              <w:top w:val="nil"/>
              <w:left w:val="nil"/>
              <w:bottom w:val="single" w:sz="4" w:space="0" w:color="auto"/>
              <w:right w:val="single" w:sz="4" w:space="0" w:color="auto"/>
            </w:tcBorders>
            <w:shd w:val="clear" w:color="000000" w:fill="D9E1F2"/>
            <w:vAlign w:val="bottom"/>
            <w:hideMark/>
          </w:tcPr>
          <w:p w14:paraId="2E97B45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-0.01964</w:t>
            </w:r>
          </w:p>
        </w:tc>
        <w:tc>
          <w:tcPr>
            <w:tcW w:w="572" w:type="pct"/>
            <w:tcBorders>
              <w:top w:val="nil"/>
              <w:left w:val="nil"/>
              <w:bottom w:val="single" w:sz="4" w:space="0" w:color="auto"/>
              <w:right w:val="single" w:sz="4" w:space="0" w:color="auto"/>
            </w:tcBorders>
            <w:shd w:val="clear" w:color="000000" w:fill="D9E1F2"/>
            <w:vAlign w:val="bottom"/>
            <w:hideMark/>
          </w:tcPr>
          <w:p w14:paraId="0CEED8F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0.019643118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205F6E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B937043"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7E841A9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nil"/>
              <w:left w:val="single" w:sz="4" w:space="0" w:color="auto"/>
              <w:bottom w:val="single" w:sz="4" w:space="0" w:color="auto"/>
              <w:right w:val="single" w:sz="4" w:space="0" w:color="auto"/>
            </w:tcBorders>
            <w:vAlign w:val="center"/>
            <w:hideMark/>
          </w:tcPr>
          <w:p w14:paraId="2CFD478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0BAD1D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B5801F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-0.001002</w:t>
            </w:r>
          </w:p>
        </w:tc>
        <w:tc>
          <w:tcPr>
            <w:tcW w:w="557" w:type="pct"/>
            <w:tcBorders>
              <w:top w:val="nil"/>
              <w:left w:val="nil"/>
              <w:bottom w:val="single" w:sz="4" w:space="0" w:color="auto"/>
              <w:right w:val="single" w:sz="4" w:space="0" w:color="auto"/>
            </w:tcBorders>
            <w:shd w:val="clear" w:color="000000" w:fill="D9E1F2"/>
            <w:vAlign w:val="bottom"/>
            <w:hideMark/>
          </w:tcPr>
          <w:p w14:paraId="4A510AB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-5.48E-02</w:t>
            </w:r>
          </w:p>
        </w:tc>
        <w:tc>
          <w:tcPr>
            <w:tcW w:w="566" w:type="pct"/>
            <w:tcBorders>
              <w:top w:val="nil"/>
              <w:left w:val="nil"/>
              <w:bottom w:val="single" w:sz="4" w:space="0" w:color="auto"/>
              <w:right w:val="single" w:sz="4" w:space="0" w:color="auto"/>
            </w:tcBorders>
            <w:shd w:val="clear" w:color="000000" w:fill="D9E1F2"/>
            <w:vAlign w:val="bottom"/>
            <w:hideMark/>
          </w:tcPr>
          <w:p w14:paraId="22151D7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-0.000312</w:t>
            </w:r>
          </w:p>
        </w:tc>
        <w:tc>
          <w:tcPr>
            <w:tcW w:w="557" w:type="pct"/>
            <w:tcBorders>
              <w:top w:val="nil"/>
              <w:left w:val="nil"/>
              <w:bottom w:val="single" w:sz="4" w:space="0" w:color="auto"/>
              <w:right w:val="single" w:sz="4" w:space="0" w:color="auto"/>
            </w:tcBorders>
            <w:shd w:val="clear" w:color="000000" w:fill="D9E1F2"/>
            <w:vAlign w:val="bottom"/>
            <w:hideMark/>
          </w:tcPr>
          <w:p w14:paraId="1F1767C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-0.020427</w:t>
            </w:r>
          </w:p>
        </w:tc>
        <w:tc>
          <w:tcPr>
            <w:tcW w:w="572" w:type="pct"/>
            <w:tcBorders>
              <w:top w:val="nil"/>
              <w:left w:val="nil"/>
              <w:bottom w:val="single" w:sz="4" w:space="0" w:color="auto"/>
              <w:right w:val="single" w:sz="4" w:space="0" w:color="auto"/>
            </w:tcBorders>
            <w:shd w:val="clear" w:color="000000" w:fill="D9E1F2"/>
            <w:vAlign w:val="bottom"/>
            <w:hideMark/>
          </w:tcPr>
          <w:p w14:paraId="5FF4C3B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0.020429383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C05F4F6"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75E24D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2468D9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nil"/>
              <w:left w:val="single" w:sz="4" w:space="0" w:color="auto"/>
              <w:bottom w:val="single" w:sz="4" w:space="0" w:color="auto"/>
              <w:right w:val="single" w:sz="4" w:space="0" w:color="auto"/>
            </w:tcBorders>
            <w:vAlign w:val="center"/>
            <w:hideMark/>
          </w:tcPr>
          <w:p w14:paraId="67B285C3"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46C2749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D0095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-0.001233</w:t>
            </w:r>
          </w:p>
        </w:tc>
        <w:tc>
          <w:tcPr>
            <w:tcW w:w="557" w:type="pct"/>
            <w:tcBorders>
              <w:top w:val="nil"/>
              <w:left w:val="nil"/>
              <w:bottom w:val="single" w:sz="4" w:space="0" w:color="auto"/>
              <w:right w:val="single" w:sz="4" w:space="0" w:color="auto"/>
            </w:tcBorders>
            <w:shd w:val="clear" w:color="000000" w:fill="D9E1F2"/>
            <w:vAlign w:val="bottom"/>
            <w:hideMark/>
          </w:tcPr>
          <w:p w14:paraId="0A7A3A1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-7.29E-02</w:t>
            </w:r>
          </w:p>
        </w:tc>
        <w:tc>
          <w:tcPr>
            <w:tcW w:w="566" w:type="pct"/>
            <w:tcBorders>
              <w:top w:val="nil"/>
              <w:left w:val="nil"/>
              <w:bottom w:val="single" w:sz="4" w:space="0" w:color="auto"/>
              <w:right w:val="single" w:sz="4" w:space="0" w:color="auto"/>
            </w:tcBorders>
            <w:shd w:val="clear" w:color="000000" w:fill="D9E1F2"/>
            <w:vAlign w:val="bottom"/>
            <w:hideMark/>
          </w:tcPr>
          <w:p w14:paraId="0E12E84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-0.000231</w:t>
            </w:r>
          </w:p>
        </w:tc>
        <w:tc>
          <w:tcPr>
            <w:tcW w:w="557" w:type="pct"/>
            <w:tcBorders>
              <w:top w:val="nil"/>
              <w:left w:val="nil"/>
              <w:bottom w:val="single" w:sz="4" w:space="0" w:color="auto"/>
              <w:right w:val="single" w:sz="4" w:space="0" w:color="auto"/>
            </w:tcBorders>
            <w:shd w:val="clear" w:color="000000" w:fill="D9E1F2"/>
            <w:vAlign w:val="bottom"/>
            <w:hideMark/>
          </w:tcPr>
          <w:p w14:paraId="0665016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-0.018124</w:t>
            </w:r>
          </w:p>
        </w:tc>
        <w:tc>
          <w:tcPr>
            <w:tcW w:w="572" w:type="pct"/>
            <w:tcBorders>
              <w:top w:val="nil"/>
              <w:left w:val="nil"/>
              <w:bottom w:val="single" w:sz="4" w:space="0" w:color="auto"/>
              <w:right w:val="single" w:sz="4" w:space="0" w:color="auto"/>
            </w:tcBorders>
            <w:shd w:val="clear" w:color="000000" w:fill="D9E1F2"/>
            <w:vAlign w:val="bottom"/>
            <w:hideMark/>
          </w:tcPr>
          <w:p w14:paraId="6BF35C3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0.018125472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226036B"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24328E9"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31B9426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tcBorders>
              <w:top w:val="nil"/>
              <w:left w:val="nil"/>
              <w:bottom w:val="single" w:sz="4" w:space="0" w:color="auto"/>
              <w:right w:val="nil"/>
            </w:tcBorders>
            <w:shd w:val="clear" w:color="000000" w:fill="D9E1F2"/>
            <w:vAlign w:val="center"/>
            <w:hideMark/>
          </w:tcPr>
          <w:p w14:paraId="2B341BA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single" w:sz="4" w:space="0" w:color="auto"/>
              <w:bottom w:val="single" w:sz="4" w:space="0" w:color="auto"/>
              <w:right w:val="single" w:sz="4" w:space="0" w:color="auto"/>
            </w:tcBorders>
            <w:shd w:val="clear" w:color="000000" w:fill="D9E1F2"/>
            <w:vAlign w:val="bottom"/>
            <w:hideMark/>
          </w:tcPr>
          <w:p w14:paraId="09162AD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32764B0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-0.00137</w:t>
            </w:r>
          </w:p>
        </w:tc>
        <w:tc>
          <w:tcPr>
            <w:tcW w:w="557" w:type="pct"/>
            <w:tcBorders>
              <w:top w:val="nil"/>
              <w:left w:val="nil"/>
              <w:bottom w:val="single" w:sz="4" w:space="0" w:color="auto"/>
              <w:right w:val="single" w:sz="4" w:space="0" w:color="auto"/>
            </w:tcBorders>
            <w:shd w:val="clear" w:color="000000" w:fill="D9E1F2"/>
            <w:vAlign w:val="bottom"/>
            <w:hideMark/>
          </w:tcPr>
          <w:p w14:paraId="7F292BF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-8.77E-02</w:t>
            </w:r>
          </w:p>
        </w:tc>
        <w:tc>
          <w:tcPr>
            <w:tcW w:w="566" w:type="pct"/>
            <w:tcBorders>
              <w:top w:val="nil"/>
              <w:left w:val="nil"/>
              <w:bottom w:val="single" w:sz="4" w:space="0" w:color="auto"/>
              <w:right w:val="single" w:sz="4" w:space="0" w:color="auto"/>
            </w:tcBorders>
            <w:shd w:val="clear" w:color="000000" w:fill="D9E1F2"/>
            <w:vAlign w:val="bottom"/>
            <w:hideMark/>
          </w:tcPr>
          <w:p w14:paraId="6988E6E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-0.000137</w:t>
            </w:r>
          </w:p>
        </w:tc>
        <w:tc>
          <w:tcPr>
            <w:tcW w:w="557" w:type="pct"/>
            <w:tcBorders>
              <w:top w:val="nil"/>
              <w:left w:val="nil"/>
              <w:bottom w:val="single" w:sz="4" w:space="0" w:color="auto"/>
              <w:right w:val="single" w:sz="4" w:space="0" w:color="auto"/>
            </w:tcBorders>
            <w:shd w:val="clear" w:color="000000" w:fill="D9E1F2"/>
            <w:vAlign w:val="bottom"/>
            <w:hideMark/>
          </w:tcPr>
          <w:p w14:paraId="440EA75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-0.014846</w:t>
            </w:r>
          </w:p>
        </w:tc>
        <w:tc>
          <w:tcPr>
            <w:tcW w:w="572" w:type="pct"/>
            <w:tcBorders>
              <w:top w:val="nil"/>
              <w:left w:val="nil"/>
              <w:bottom w:val="single" w:sz="4" w:space="0" w:color="auto"/>
              <w:right w:val="single" w:sz="4" w:space="0" w:color="auto"/>
            </w:tcBorders>
            <w:shd w:val="clear" w:color="000000" w:fill="D9E1F2"/>
            <w:vAlign w:val="bottom"/>
            <w:hideMark/>
          </w:tcPr>
          <w:p w14:paraId="0136D81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0.014846632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00D1DF6"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DC2AFA4" w14:textId="77777777" w:rsidTr="003311A1">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658516A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COLUMNA C-11</w:t>
            </w:r>
          </w:p>
        </w:tc>
      </w:tr>
      <w:tr w:rsidR="003311A1" w:rsidRPr="003311A1" w14:paraId="340D70BF" w14:textId="77777777" w:rsidTr="003311A1">
        <w:trPr>
          <w:trHeight w:val="228"/>
        </w:trPr>
        <w:tc>
          <w:tcPr>
            <w:tcW w:w="507" w:type="pct"/>
            <w:tcBorders>
              <w:top w:val="nil"/>
              <w:left w:val="single" w:sz="4" w:space="0" w:color="auto"/>
              <w:bottom w:val="single" w:sz="4" w:space="0" w:color="auto"/>
              <w:right w:val="single" w:sz="4" w:space="0" w:color="auto"/>
            </w:tcBorders>
            <w:vAlign w:val="center"/>
            <w:hideMark/>
          </w:tcPr>
          <w:p w14:paraId="70D90AC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Joint</w:t>
            </w:r>
          </w:p>
        </w:tc>
        <w:tc>
          <w:tcPr>
            <w:tcW w:w="571" w:type="pct"/>
            <w:tcBorders>
              <w:top w:val="nil"/>
              <w:left w:val="nil"/>
              <w:bottom w:val="single" w:sz="4" w:space="0" w:color="auto"/>
              <w:right w:val="single" w:sz="4" w:space="0" w:color="auto"/>
            </w:tcBorders>
            <w:vAlign w:val="center"/>
            <w:hideMark/>
          </w:tcPr>
          <w:p w14:paraId="517E88B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xml:space="preserve">Combinación </w:t>
            </w:r>
          </w:p>
        </w:tc>
        <w:tc>
          <w:tcPr>
            <w:tcW w:w="557" w:type="pct"/>
            <w:tcBorders>
              <w:top w:val="nil"/>
              <w:left w:val="nil"/>
              <w:bottom w:val="single" w:sz="4" w:space="0" w:color="auto"/>
              <w:right w:val="single" w:sz="4" w:space="0" w:color="auto"/>
            </w:tcBorders>
            <w:vAlign w:val="center"/>
            <w:hideMark/>
          </w:tcPr>
          <w:p w14:paraId="7E4EF4C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Tipo</w:t>
            </w:r>
          </w:p>
        </w:tc>
        <w:tc>
          <w:tcPr>
            <w:tcW w:w="557" w:type="pct"/>
            <w:tcBorders>
              <w:top w:val="nil"/>
              <w:left w:val="nil"/>
              <w:bottom w:val="single" w:sz="4" w:space="0" w:color="auto"/>
              <w:right w:val="single" w:sz="4" w:space="0" w:color="auto"/>
            </w:tcBorders>
            <w:vAlign w:val="center"/>
            <w:hideMark/>
          </w:tcPr>
          <w:p w14:paraId="361211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U1 (m)</w:t>
            </w:r>
          </w:p>
        </w:tc>
        <w:tc>
          <w:tcPr>
            <w:tcW w:w="557" w:type="pct"/>
            <w:tcBorders>
              <w:top w:val="nil"/>
              <w:left w:val="nil"/>
              <w:bottom w:val="single" w:sz="4" w:space="0" w:color="auto"/>
              <w:right w:val="single" w:sz="4" w:space="0" w:color="auto"/>
            </w:tcBorders>
            <w:vAlign w:val="center"/>
            <w:hideMark/>
          </w:tcPr>
          <w:p w14:paraId="6E3CCC1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U2 (m)</w:t>
            </w:r>
          </w:p>
        </w:tc>
        <w:tc>
          <w:tcPr>
            <w:tcW w:w="566" w:type="pct"/>
            <w:tcBorders>
              <w:top w:val="nil"/>
              <w:left w:val="nil"/>
              <w:bottom w:val="single" w:sz="4" w:space="0" w:color="auto"/>
              <w:right w:val="single" w:sz="4" w:space="0" w:color="auto"/>
            </w:tcBorders>
            <w:vAlign w:val="center"/>
            <w:hideMark/>
          </w:tcPr>
          <w:p w14:paraId="2D6FBCE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(x)</w:t>
            </w:r>
          </w:p>
        </w:tc>
        <w:tc>
          <w:tcPr>
            <w:tcW w:w="557" w:type="pct"/>
            <w:tcBorders>
              <w:top w:val="nil"/>
              <w:left w:val="nil"/>
              <w:bottom w:val="single" w:sz="4" w:space="0" w:color="auto"/>
              <w:right w:val="single" w:sz="4" w:space="0" w:color="auto"/>
            </w:tcBorders>
            <w:vAlign w:val="center"/>
            <w:hideMark/>
          </w:tcPr>
          <w:p w14:paraId="32AE6BF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(y)</w:t>
            </w:r>
          </w:p>
        </w:tc>
        <w:tc>
          <w:tcPr>
            <w:tcW w:w="572" w:type="pct"/>
            <w:tcBorders>
              <w:top w:val="nil"/>
              <w:left w:val="nil"/>
              <w:bottom w:val="single" w:sz="4" w:space="0" w:color="auto"/>
              <w:right w:val="single" w:sz="4" w:space="0" w:color="auto"/>
            </w:tcBorders>
            <w:vAlign w:val="center"/>
            <w:hideMark/>
          </w:tcPr>
          <w:p w14:paraId="686FD2B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Deriva</w:t>
            </w:r>
          </w:p>
        </w:tc>
        <w:tc>
          <w:tcPr>
            <w:tcW w:w="557" w:type="pct"/>
            <w:tcBorders>
              <w:top w:val="nil"/>
              <w:left w:val="nil"/>
              <w:bottom w:val="single" w:sz="4" w:space="0" w:color="auto"/>
              <w:right w:val="single" w:sz="4" w:space="0" w:color="auto"/>
            </w:tcBorders>
            <w:vAlign w:val="center"/>
            <w:hideMark/>
          </w:tcPr>
          <w:p w14:paraId="24F3B25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¿CUMPLE?</w:t>
            </w:r>
          </w:p>
        </w:tc>
      </w:tr>
      <w:tr w:rsidR="003311A1" w:rsidRPr="003311A1" w14:paraId="499C0D9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2AB319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7C9B594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6EBC112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FEB877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49B7FEC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32B4D98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5F09D85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17BDB30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8A3EE7"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52EA15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2C151D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000000"/>
              <w:right w:val="single" w:sz="4" w:space="0" w:color="auto"/>
            </w:tcBorders>
            <w:vAlign w:val="center"/>
            <w:hideMark/>
          </w:tcPr>
          <w:p w14:paraId="4D6E4B20"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1B44DB2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B9921F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0.014164</w:t>
            </w:r>
          </w:p>
        </w:tc>
        <w:tc>
          <w:tcPr>
            <w:tcW w:w="557" w:type="pct"/>
            <w:tcBorders>
              <w:top w:val="nil"/>
              <w:left w:val="nil"/>
              <w:bottom w:val="single" w:sz="4" w:space="0" w:color="auto"/>
              <w:right w:val="single" w:sz="4" w:space="0" w:color="auto"/>
            </w:tcBorders>
            <w:shd w:val="clear" w:color="000000" w:fill="FCE4D6"/>
            <w:vAlign w:val="bottom"/>
            <w:hideMark/>
          </w:tcPr>
          <w:p w14:paraId="7CB7F72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66" w:type="pct"/>
            <w:tcBorders>
              <w:top w:val="nil"/>
              <w:left w:val="nil"/>
              <w:bottom w:val="single" w:sz="4" w:space="0" w:color="auto"/>
              <w:right w:val="single" w:sz="4" w:space="0" w:color="auto"/>
            </w:tcBorders>
            <w:shd w:val="clear" w:color="000000" w:fill="FCE4D6"/>
            <w:vAlign w:val="bottom"/>
            <w:hideMark/>
          </w:tcPr>
          <w:p w14:paraId="3891CD3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0.014164</w:t>
            </w:r>
          </w:p>
        </w:tc>
        <w:tc>
          <w:tcPr>
            <w:tcW w:w="557" w:type="pct"/>
            <w:tcBorders>
              <w:top w:val="nil"/>
              <w:left w:val="nil"/>
              <w:bottom w:val="single" w:sz="4" w:space="0" w:color="auto"/>
              <w:right w:val="single" w:sz="4" w:space="0" w:color="auto"/>
            </w:tcBorders>
            <w:shd w:val="clear" w:color="000000" w:fill="FCE4D6"/>
            <w:vAlign w:val="bottom"/>
            <w:hideMark/>
          </w:tcPr>
          <w:p w14:paraId="4C7A916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72" w:type="pct"/>
            <w:tcBorders>
              <w:top w:val="nil"/>
              <w:left w:val="nil"/>
              <w:bottom w:val="single" w:sz="4" w:space="0" w:color="auto"/>
              <w:right w:val="single" w:sz="4" w:space="0" w:color="auto"/>
            </w:tcBorders>
            <w:shd w:val="clear" w:color="000000" w:fill="FCE4D6"/>
            <w:vAlign w:val="bottom"/>
            <w:hideMark/>
          </w:tcPr>
          <w:p w14:paraId="152998E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0.014164075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7DC9AE1"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0B6666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48EFC3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000000"/>
              <w:right w:val="single" w:sz="4" w:space="0" w:color="auto"/>
            </w:tcBorders>
            <w:vAlign w:val="center"/>
            <w:hideMark/>
          </w:tcPr>
          <w:p w14:paraId="311C56AC"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2735CDF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562C44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0.031707</w:t>
            </w:r>
          </w:p>
        </w:tc>
        <w:tc>
          <w:tcPr>
            <w:tcW w:w="557" w:type="pct"/>
            <w:tcBorders>
              <w:top w:val="nil"/>
              <w:left w:val="nil"/>
              <w:bottom w:val="single" w:sz="4" w:space="0" w:color="auto"/>
              <w:right w:val="single" w:sz="4" w:space="0" w:color="auto"/>
            </w:tcBorders>
            <w:shd w:val="clear" w:color="000000" w:fill="FCE4D6"/>
            <w:vAlign w:val="bottom"/>
            <w:hideMark/>
          </w:tcPr>
          <w:p w14:paraId="7B3A36E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-0.000027</w:t>
            </w:r>
          </w:p>
        </w:tc>
        <w:tc>
          <w:tcPr>
            <w:tcW w:w="566" w:type="pct"/>
            <w:tcBorders>
              <w:top w:val="nil"/>
              <w:left w:val="nil"/>
              <w:bottom w:val="single" w:sz="4" w:space="0" w:color="auto"/>
              <w:right w:val="single" w:sz="4" w:space="0" w:color="auto"/>
            </w:tcBorders>
            <w:shd w:val="clear" w:color="000000" w:fill="FCE4D6"/>
            <w:vAlign w:val="bottom"/>
            <w:hideMark/>
          </w:tcPr>
          <w:p w14:paraId="03581F0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0.017543</w:t>
            </w:r>
          </w:p>
        </w:tc>
        <w:tc>
          <w:tcPr>
            <w:tcW w:w="557" w:type="pct"/>
            <w:tcBorders>
              <w:top w:val="nil"/>
              <w:left w:val="nil"/>
              <w:bottom w:val="single" w:sz="4" w:space="0" w:color="auto"/>
              <w:right w:val="single" w:sz="4" w:space="0" w:color="auto"/>
            </w:tcBorders>
            <w:shd w:val="clear" w:color="000000" w:fill="FCE4D6"/>
            <w:vAlign w:val="bottom"/>
            <w:hideMark/>
          </w:tcPr>
          <w:p w14:paraId="66AACF2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41DA81F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0.01754301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6B96075"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F45F009"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30829D7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000000"/>
              <w:right w:val="single" w:sz="4" w:space="0" w:color="auto"/>
            </w:tcBorders>
            <w:vAlign w:val="center"/>
            <w:hideMark/>
          </w:tcPr>
          <w:p w14:paraId="1DDE9161"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7E7BF8D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506890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0.049053</w:t>
            </w:r>
          </w:p>
        </w:tc>
        <w:tc>
          <w:tcPr>
            <w:tcW w:w="557" w:type="pct"/>
            <w:tcBorders>
              <w:top w:val="nil"/>
              <w:left w:val="nil"/>
              <w:bottom w:val="single" w:sz="4" w:space="0" w:color="auto"/>
              <w:right w:val="single" w:sz="4" w:space="0" w:color="auto"/>
            </w:tcBorders>
            <w:shd w:val="clear" w:color="000000" w:fill="FCE4D6"/>
            <w:vAlign w:val="bottom"/>
            <w:hideMark/>
          </w:tcPr>
          <w:p w14:paraId="16C3B67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w:t>
            </w:r>
          </w:p>
        </w:tc>
        <w:tc>
          <w:tcPr>
            <w:tcW w:w="566" w:type="pct"/>
            <w:tcBorders>
              <w:top w:val="nil"/>
              <w:left w:val="nil"/>
              <w:bottom w:val="single" w:sz="4" w:space="0" w:color="auto"/>
              <w:right w:val="single" w:sz="4" w:space="0" w:color="auto"/>
            </w:tcBorders>
            <w:shd w:val="clear" w:color="000000" w:fill="FCE4D6"/>
            <w:vAlign w:val="bottom"/>
            <w:hideMark/>
          </w:tcPr>
          <w:p w14:paraId="6D3C0D3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0.017346</w:t>
            </w:r>
          </w:p>
        </w:tc>
        <w:tc>
          <w:tcPr>
            <w:tcW w:w="557" w:type="pct"/>
            <w:tcBorders>
              <w:top w:val="nil"/>
              <w:left w:val="nil"/>
              <w:bottom w:val="single" w:sz="4" w:space="0" w:color="auto"/>
              <w:right w:val="single" w:sz="4" w:space="0" w:color="auto"/>
            </w:tcBorders>
            <w:shd w:val="clear" w:color="000000" w:fill="FCE4D6"/>
            <w:vAlign w:val="bottom"/>
            <w:hideMark/>
          </w:tcPr>
          <w:p w14:paraId="33D38E8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0.000037</w:t>
            </w:r>
          </w:p>
        </w:tc>
        <w:tc>
          <w:tcPr>
            <w:tcW w:w="572" w:type="pct"/>
            <w:tcBorders>
              <w:top w:val="nil"/>
              <w:left w:val="nil"/>
              <w:bottom w:val="single" w:sz="4" w:space="0" w:color="auto"/>
              <w:right w:val="single" w:sz="4" w:space="0" w:color="auto"/>
            </w:tcBorders>
            <w:shd w:val="clear" w:color="000000" w:fill="FCE4D6"/>
            <w:vAlign w:val="bottom"/>
            <w:hideMark/>
          </w:tcPr>
          <w:p w14:paraId="560EEC9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0.017346039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5963A44"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990EF7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79165EF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000000"/>
              <w:right w:val="single" w:sz="4" w:space="0" w:color="auto"/>
            </w:tcBorders>
            <w:vAlign w:val="center"/>
            <w:hideMark/>
          </w:tcPr>
          <w:p w14:paraId="6A46E1F4"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3C5749F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BBCAFD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0.063616</w:t>
            </w:r>
          </w:p>
        </w:tc>
        <w:tc>
          <w:tcPr>
            <w:tcW w:w="557" w:type="pct"/>
            <w:tcBorders>
              <w:top w:val="nil"/>
              <w:left w:val="nil"/>
              <w:bottom w:val="single" w:sz="4" w:space="0" w:color="auto"/>
              <w:right w:val="single" w:sz="4" w:space="0" w:color="auto"/>
            </w:tcBorders>
            <w:shd w:val="clear" w:color="000000" w:fill="FCE4D6"/>
            <w:vAlign w:val="bottom"/>
            <w:hideMark/>
          </w:tcPr>
          <w:p w14:paraId="10B3A12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0.000029</w:t>
            </w:r>
          </w:p>
        </w:tc>
        <w:tc>
          <w:tcPr>
            <w:tcW w:w="566" w:type="pct"/>
            <w:tcBorders>
              <w:top w:val="nil"/>
              <w:left w:val="nil"/>
              <w:bottom w:val="single" w:sz="4" w:space="0" w:color="auto"/>
              <w:right w:val="single" w:sz="4" w:space="0" w:color="auto"/>
            </w:tcBorders>
            <w:shd w:val="clear" w:color="000000" w:fill="FCE4D6"/>
            <w:vAlign w:val="bottom"/>
            <w:hideMark/>
          </w:tcPr>
          <w:p w14:paraId="563A365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0.014563</w:t>
            </w:r>
          </w:p>
        </w:tc>
        <w:tc>
          <w:tcPr>
            <w:tcW w:w="557" w:type="pct"/>
            <w:tcBorders>
              <w:top w:val="nil"/>
              <w:left w:val="nil"/>
              <w:bottom w:val="single" w:sz="4" w:space="0" w:color="auto"/>
              <w:right w:val="single" w:sz="4" w:space="0" w:color="auto"/>
            </w:tcBorders>
            <w:shd w:val="clear" w:color="000000" w:fill="FCE4D6"/>
            <w:vAlign w:val="bottom"/>
            <w:hideMark/>
          </w:tcPr>
          <w:p w14:paraId="1243E4B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51AA78B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0.014563012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3E66A8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83BBF07"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18408EB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tcBorders>
              <w:top w:val="nil"/>
              <w:left w:val="nil"/>
              <w:bottom w:val="nil"/>
              <w:right w:val="single" w:sz="4" w:space="0" w:color="auto"/>
            </w:tcBorders>
            <w:shd w:val="clear" w:color="000000" w:fill="FCE4D6"/>
            <w:vAlign w:val="center"/>
            <w:hideMark/>
          </w:tcPr>
          <w:p w14:paraId="7FAECE9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FCE4D6"/>
            <w:vAlign w:val="bottom"/>
            <w:hideMark/>
          </w:tcPr>
          <w:p w14:paraId="7037D90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298DFD0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0.074687</w:t>
            </w:r>
          </w:p>
        </w:tc>
        <w:tc>
          <w:tcPr>
            <w:tcW w:w="557" w:type="pct"/>
            <w:tcBorders>
              <w:top w:val="nil"/>
              <w:left w:val="nil"/>
              <w:bottom w:val="single" w:sz="4" w:space="0" w:color="auto"/>
              <w:right w:val="single" w:sz="4" w:space="0" w:color="auto"/>
            </w:tcBorders>
            <w:shd w:val="clear" w:color="000000" w:fill="FCE4D6"/>
            <w:vAlign w:val="bottom"/>
            <w:hideMark/>
          </w:tcPr>
          <w:p w14:paraId="47307F0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0.000043</w:t>
            </w:r>
          </w:p>
        </w:tc>
        <w:tc>
          <w:tcPr>
            <w:tcW w:w="566" w:type="pct"/>
            <w:tcBorders>
              <w:top w:val="nil"/>
              <w:left w:val="nil"/>
              <w:bottom w:val="single" w:sz="4" w:space="0" w:color="auto"/>
              <w:right w:val="single" w:sz="4" w:space="0" w:color="auto"/>
            </w:tcBorders>
            <w:shd w:val="clear" w:color="000000" w:fill="FCE4D6"/>
            <w:vAlign w:val="bottom"/>
            <w:hideMark/>
          </w:tcPr>
          <w:p w14:paraId="2A873EE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0.011071</w:t>
            </w:r>
          </w:p>
        </w:tc>
        <w:tc>
          <w:tcPr>
            <w:tcW w:w="557" w:type="pct"/>
            <w:tcBorders>
              <w:top w:val="nil"/>
              <w:left w:val="nil"/>
              <w:bottom w:val="single" w:sz="4" w:space="0" w:color="auto"/>
              <w:right w:val="single" w:sz="4" w:space="0" w:color="auto"/>
            </w:tcBorders>
            <w:shd w:val="clear" w:color="000000" w:fill="FCE4D6"/>
            <w:vAlign w:val="bottom"/>
            <w:hideMark/>
          </w:tcPr>
          <w:p w14:paraId="2185500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0.000014</w:t>
            </w:r>
          </w:p>
        </w:tc>
        <w:tc>
          <w:tcPr>
            <w:tcW w:w="572" w:type="pct"/>
            <w:tcBorders>
              <w:top w:val="nil"/>
              <w:left w:val="nil"/>
              <w:bottom w:val="single" w:sz="4" w:space="0" w:color="auto"/>
              <w:right w:val="single" w:sz="4" w:space="0" w:color="auto"/>
            </w:tcBorders>
            <w:shd w:val="clear" w:color="000000" w:fill="FCE4D6"/>
            <w:vAlign w:val="bottom"/>
            <w:hideMark/>
          </w:tcPr>
          <w:p w14:paraId="125BFF2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0.011071009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E583024"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71F13E7"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371C436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5252109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31546D9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EFC2A4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7AEF582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4B16F43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4AA3C69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0807265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5569F04"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009CB30"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3E4B484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6920B0F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263115F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4425A88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-0.000547</w:t>
            </w:r>
          </w:p>
        </w:tc>
        <w:tc>
          <w:tcPr>
            <w:tcW w:w="557" w:type="pct"/>
            <w:tcBorders>
              <w:top w:val="nil"/>
              <w:left w:val="nil"/>
              <w:bottom w:val="single" w:sz="4" w:space="0" w:color="auto"/>
              <w:right w:val="single" w:sz="4" w:space="0" w:color="auto"/>
            </w:tcBorders>
            <w:shd w:val="clear" w:color="000000" w:fill="D9E1F2"/>
            <w:vAlign w:val="bottom"/>
            <w:hideMark/>
          </w:tcPr>
          <w:p w14:paraId="73C0566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66" w:type="pct"/>
            <w:tcBorders>
              <w:top w:val="nil"/>
              <w:left w:val="nil"/>
              <w:bottom w:val="single" w:sz="4" w:space="0" w:color="auto"/>
              <w:right w:val="single" w:sz="4" w:space="0" w:color="auto"/>
            </w:tcBorders>
            <w:shd w:val="clear" w:color="000000" w:fill="D9E1F2"/>
            <w:vAlign w:val="bottom"/>
            <w:hideMark/>
          </w:tcPr>
          <w:p w14:paraId="34BEBEA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-0.000547</w:t>
            </w:r>
          </w:p>
        </w:tc>
        <w:tc>
          <w:tcPr>
            <w:tcW w:w="557" w:type="pct"/>
            <w:tcBorders>
              <w:top w:val="nil"/>
              <w:left w:val="nil"/>
              <w:bottom w:val="single" w:sz="4" w:space="0" w:color="auto"/>
              <w:right w:val="single" w:sz="4" w:space="0" w:color="auto"/>
            </w:tcBorders>
            <w:shd w:val="clear" w:color="000000" w:fill="D9E1F2"/>
            <w:vAlign w:val="bottom"/>
            <w:hideMark/>
          </w:tcPr>
          <w:p w14:paraId="14A5BB0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72" w:type="pct"/>
            <w:tcBorders>
              <w:top w:val="nil"/>
              <w:left w:val="nil"/>
              <w:bottom w:val="single" w:sz="4" w:space="0" w:color="auto"/>
              <w:right w:val="single" w:sz="4" w:space="0" w:color="auto"/>
            </w:tcBorders>
            <w:shd w:val="clear" w:color="000000" w:fill="D9E1F2"/>
            <w:vAlign w:val="bottom"/>
            <w:hideMark/>
          </w:tcPr>
          <w:p w14:paraId="3503EC2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0.014281479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28694D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267259D"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2C4AF4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4E860606"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06A1E0F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B40F4F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-0.001034</w:t>
            </w:r>
          </w:p>
        </w:tc>
        <w:tc>
          <w:tcPr>
            <w:tcW w:w="557" w:type="pct"/>
            <w:tcBorders>
              <w:top w:val="nil"/>
              <w:left w:val="nil"/>
              <w:bottom w:val="single" w:sz="4" w:space="0" w:color="auto"/>
              <w:right w:val="single" w:sz="4" w:space="0" w:color="auto"/>
            </w:tcBorders>
            <w:shd w:val="clear" w:color="000000" w:fill="D9E1F2"/>
            <w:vAlign w:val="bottom"/>
            <w:hideMark/>
          </w:tcPr>
          <w:p w14:paraId="56039F1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0.033186</w:t>
            </w:r>
          </w:p>
        </w:tc>
        <w:tc>
          <w:tcPr>
            <w:tcW w:w="566" w:type="pct"/>
            <w:tcBorders>
              <w:top w:val="nil"/>
              <w:left w:val="nil"/>
              <w:bottom w:val="single" w:sz="4" w:space="0" w:color="auto"/>
              <w:right w:val="single" w:sz="4" w:space="0" w:color="auto"/>
            </w:tcBorders>
            <w:shd w:val="clear" w:color="000000" w:fill="D9E1F2"/>
            <w:vAlign w:val="bottom"/>
            <w:hideMark/>
          </w:tcPr>
          <w:p w14:paraId="63FC42D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-0.000487</w:t>
            </w:r>
          </w:p>
        </w:tc>
        <w:tc>
          <w:tcPr>
            <w:tcW w:w="557" w:type="pct"/>
            <w:tcBorders>
              <w:top w:val="nil"/>
              <w:left w:val="nil"/>
              <w:bottom w:val="single" w:sz="4" w:space="0" w:color="auto"/>
              <w:right w:val="single" w:sz="4" w:space="0" w:color="auto"/>
            </w:tcBorders>
            <w:shd w:val="clear" w:color="000000" w:fill="D9E1F2"/>
            <w:vAlign w:val="bottom"/>
            <w:hideMark/>
          </w:tcPr>
          <w:p w14:paraId="5F9D6FD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0.018915</w:t>
            </w:r>
          </w:p>
        </w:tc>
        <w:tc>
          <w:tcPr>
            <w:tcW w:w="572" w:type="pct"/>
            <w:tcBorders>
              <w:top w:val="nil"/>
              <w:left w:val="nil"/>
              <w:bottom w:val="single" w:sz="4" w:space="0" w:color="auto"/>
              <w:right w:val="single" w:sz="4" w:space="0" w:color="auto"/>
            </w:tcBorders>
            <w:shd w:val="clear" w:color="000000" w:fill="D9E1F2"/>
            <w:vAlign w:val="bottom"/>
            <w:hideMark/>
          </w:tcPr>
          <w:p w14:paraId="35D7C83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0.018921268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227F82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7143C30"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A1ADC2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437C1E54"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0BA460C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3C2140C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-0.001372</w:t>
            </w:r>
          </w:p>
        </w:tc>
        <w:tc>
          <w:tcPr>
            <w:tcW w:w="557" w:type="pct"/>
            <w:tcBorders>
              <w:top w:val="nil"/>
              <w:left w:val="nil"/>
              <w:bottom w:val="single" w:sz="4" w:space="0" w:color="auto"/>
              <w:right w:val="single" w:sz="4" w:space="0" w:color="auto"/>
            </w:tcBorders>
            <w:shd w:val="clear" w:color="000000" w:fill="D9E1F2"/>
            <w:vAlign w:val="bottom"/>
            <w:hideMark/>
          </w:tcPr>
          <w:p w14:paraId="62BE082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5.27E-02</w:t>
            </w:r>
          </w:p>
        </w:tc>
        <w:tc>
          <w:tcPr>
            <w:tcW w:w="566" w:type="pct"/>
            <w:tcBorders>
              <w:top w:val="nil"/>
              <w:left w:val="nil"/>
              <w:bottom w:val="single" w:sz="4" w:space="0" w:color="auto"/>
              <w:right w:val="single" w:sz="4" w:space="0" w:color="auto"/>
            </w:tcBorders>
            <w:shd w:val="clear" w:color="000000" w:fill="D9E1F2"/>
            <w:vAlign w:val="bottom"/>
            <w:hideMark/>
          </w:tcPr>
          <w:p w14:paraId="2F4A8F9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-0.000338</w:t>
            </w:r>
          </w:p>
        </w:tc>
        <w:tc>
          <w:tcPr>
            <w:tcW w:w="557" w:type="pct"/>
            <w:tcBorders>
              <w:top w:val="nil"/>
              <w:left w:val="nil"/>
              <w:bottom w:val="single" w:sz="4" w:space="0" w:color="auto"/>
              <w:right w:val="single" w:sz="4" w:space="0" w:color="auto"/>
            </w:tcBorders>
            <w:shd w:val="clear" w:color="000000" w:fill="D9E1F2"/>
            <w:vAlign w:val="bottom"/>
            <w:hideMark/>
          </w:tcPr>
          <w:p w14:paraId="5A725C4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0.019527</w:t>
            </w:r>
          </w:p>
        </w:tc>
        <w:tc>
          <w:tcPr>
            <w:tcW w:w="572" w:type="pct"/>
            <w:tcBorders>
              <w:top w:val="nil"/>
              <w:left w:val="nil"/>
              <w:bottom w:val="single" w:sz="4" w:space="0" w:color="auto"/>
              <w:right w:val="single" w:sz="4" w:space="0" w:color="auto"/>
            </w:tcBorders>
            <w:shd w:val="clear" w:color="000000" w:fill="D9E1F2"/>
            <w:vAlign w:val="bottom"/>
            <w:hideMark/>
          </w:tcPr>
          <w:p w14:paraId="704B0F3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0.019529925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A94BC9B"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5B8BE99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2E55A18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26238D31"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3CEC6B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54D2469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-0.001513</w:t>
            </w:r>
          </w:p>
        </w:tc>
        <w:tc>
          <w:tcPr>
            <w:tcW w:w="557" w:type="pct"/>
            <w:tcBorders>
              <w:top w:val="nil"/>
              <w:left w:val="nil"/>
              <w:bottom w:val="single" w:sz="4" w:space="0" w:color="auto"/>
              <w:right w:val="single" w:sz="4" w:space="0" w:color="auto"/>
            </w:tcBorders>
            <w:shd w:val="clear" w:color="000000" w:fill="D9E1F2"/>
            <w:vAlign w:val="bottom"/>
            <w:hideMark/>
          </w:tcPr>
          <w:p w14:paraId="21EB6D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6.99E-02</w:t>
            </w:r>
          </w:p>
        </w:tc>
        <w:tc>
          <w:tcPr>
            <w:tcW w:w="566" w:type="pct"/>
            <w:tcBorders>
              <w:top w:val="nil"/>
              <w:left w:val="nil"/>
              <w:bottom w:val="single" w:sz="4" w:space="0" w:color="auto"/>
              <w:right w:val="single" w:sz="4" w:space="0" w:color="auto"/>
            </w:tcBorders>
            <w:shd w:val="clear" w:color="000000" w:fill="D9E1F2"/>
            <w:vAlign w:val="bottom"/>
            <w:hideMark/>
          </w:tcPr>
          <w:p w14:paraId="5FC501D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-0.000141</w:t>
            </w:r>
          </w:p>
        </w:tc>
        <w:tc>
          <w:tcPr>
            <w:tcW w:w="557" w:type="pct"/>
            <w:tcBorders>
              <w:top w:val="nil"/>
              <w:left w:val="nil"/>
              <w:bottom w:val="single" w:sz="4" w:space="0" w:color="auto"/>
              <w:right w:val="single" w:sz="4" w:space="0" w:color="auto"/>
            </w:tcBorders>
            <w:shd w:val="clear" w:color="000000" w:fill="D9E1F2"/>
            <w:vAlign w:val="bottom"/>
            <w:hideMark/>
          </w:tcPr>
          <w:p w14:paraId="23E38F6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1.71E-02</w:t>
            </w:r>
          </w:p>
        </w:tc>
        <w:tc>
          <w:tcPr>
            <w:tcW w:w="572" w:type="pct"/>
            <w:tcBorders>
              <w:top w:val="nil"/>
              <w:left w:val="nil"/>
              <w:bottom w:val="single" w:sz="4" w:space="0" w:color="auto"/>
              <w:right w:val="single" w:sz="4" w:space="0" w:color="auto"/>
            </w:tcBorders>
            <w:shd w:val="clear" w:color="000000" w:fill="D9E1F2"/>
            <w:vAlign w:val="bottom"/>
            <w:hideMark/>
          </w:tcPr>
          <w:p w14:paraId="6C026D5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0.01714458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42A7309"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936A5B6"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218E724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tcBorders>
              <w:top w:val="nil"/>
              <w:left w:val="nil"/>
              <w:bottom w:val="nil"/>
              <w:right w:val="single" w:sz="4" w:space="0" w:color="auto"/>
            </w:tcBorders>
            <w:shd w:val="clear" w:color="000000" w:fill="D9E1F2"/>
            <w:vAlign w:val="center"/>
            <w:hideMark/>
          </w:tcPr>
          <w:p w14:paraId="70C398E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D9E1F2"/>
            <w:vAlign w:val="bottom"/>
            <w:hideMark/>
          </w:tcPr>
          <w:p w14:paraId="1ACE118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6E83AE6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-0.001463</w:t>
            </w:r>
          </w:p>
        </w:tc>
        <w:tc>
          <w:tcPr>
            <w:tcW w:w="557" w:type="pct"/>
            <w:tcBorders>
              <w:top w:val="nil"/>
              <w:left w:val="nil"/>
              <w:bottom w:val="single" w:sz="4" w:space="0" w:color="auto"/>
              <w:right w:val="single" w:sz="4" w:space="0" w:color="auto"/>
            </w:tcBorders>
            <w:shd w:val="clear" w:color="000000" w:fill="D9E1F2"/>
            <w:vAlign w:val="bottom"/>
            <w:hideMark/>
          </w:tcPr>
          <w:p w14:paraId="4CC5918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8.37E-02</w:t>
            </w:r>
          </w:p>
        </w:tc>
        <w:tc>
          <w:tcPr>
            <w:tcW w:w="566" w:type="pct"/>
            <w:tcBorders>
              <w:top w:val="nil"/>
              <w:left w:val="nil"/>
              <w:bottom w:val="single" w:sz="4" w:space="0" w:color="auto"/>
              <w:right w:val="single" w:sz="4" w:space="0" w:color="auto"/>
            </w:tcBorders>
            <w:shd w:val="clear" w:color="000000" w:fill="D9E1F2"/>
            <w:vAlign w:val="bottom"/>
            <w:hideMark/>
          </w:tcPr>
          <w:p w14:paraId="526C132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5E-05</w:t>
            </w:r>
          </w:p>
        </w:tc>
        <w:tc>
          <w:tcPr>
            <w:tcW w:w="557" w:type="pct"/>
            <w:tcBorders>
              <w:top w:val="nil"/>
              <w:left w:val="nil"/>
              <w:bottom w:val="single" w:sz="4" w:space="0" w:color="auto"/>
              <w:right w:val="single" w:sz="4" w:space="0" w:color="auto"/>
            </w:tcBorders>
            <w:shd w:val="clear" w:color="000000" w:fill="D9E1F2"/>
            <w:vAlign w:val="bottom"/>
            <w:hideMark/>
          </w:tcPr>
          <w:p w14:paraId="17277A5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0.013866</w:t>
            </w:r>
          </w:p>
        </w:tc>
        <w:tc>
          <w:tcPr>
            <w:tcW w:w="572" w:type="pct"/>
            <w:tcBorders>
              <w:top w:val="nil"/>
              <w:left w:val="nil"/>
              <w:bottom w:val="single" w:sz="4" w:space="0" w:color="auto"/>
              <w:right w:val="single" w:sz="4" w:space="0" w:color="auto"/>
            </w:tcBorders>
            <w:shd w:val="clear" w:color="000000" w:fill="D9E1F2"/>
            <w:vAlign w:val="bottom"/>
            <w:hideMark/>
          </w:tcPr>
          <w:p w14:paraId="608E084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0.01386609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3E0FC2A"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D87D028"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307FF16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375D2F1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0CE59A4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5F5C130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6A528B5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7BB98C3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1844BF2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2065CBE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C4B3D9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59B8F87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E496ED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322D0B23"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051114E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B5CD8C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-0.014089</w:t>
            </w:r>
          </w:p>
        </w:tc>
        <w:tc>
          <w:tcPr>
            <w:tcW w:w="557" w:type="pct"/>
            <w:tcBorders>
              <w:top w:val="nil"/>
              <w:left w:val="nil"/>
              <w:bottom w:val="single" w:sz="4" w:space="0" w:color="auto"/>
              <w:right w:val="single" w:sz="4" w:space="0" w:color="auto"/>
            </w:tcBorders>
            <w:shd w:val="clear" w:color="000000" w:fill="FCE4D6"/>
            <w:vAlign w:val="bottom"/>
            <w:hideMark/>
          </w:tcPr>
          <w:p w14:paraId="33F5673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66" w:type="pct"/>
            <w:tcBorders>
              <w:top w:val="nil"/>
              <w:left w:val="nil"/>
              <w:bottom w:val="single" w:sz="4" w:space="0" w:color="auto"/>
              <w:right w:val="single" w:sz="4" w:space="0" w:color="auto"/>
            </w:tcBorders>
            <w:shd w:val="clear" w:color="000000" w:fill="FCE4D6"/>
            <w:vAlign w:val="bottom"/>
            <w:hideMark/>
          </w:tcPr>
          <w:p w14:paraId="6884AA6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-0.014089</w:t>
            </w:r>
          </w:p>
        </w:tc>
        <w:tc>
          <w:tcPr>
            <w:tcW w:w="557" w:type="pct"/>
            <w:tcBorders>
              <w:top w:val="nil"/>
              <w:left w:val="nil"/>
              <w:bottom w:val="single" w:sz="4" w:space="0" w:color="auto"/>
              <w:right w:val="single" w:sz="4" w:space="0" w:color="auto"/>
            </w:tcBorders>
            <w:shd w:val="clear" w:color="000000" w:fill="FCE4D6"/>
            <w:vAlign w:val="bottom"/>
            <w:hideMark/>
          </w:tcPr>
          <w:p w14:paraId="448AF97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72" w:type="pct"/>
            <w:tcBorders>
              <w:top w:val="nil"/>
              <w:left w:val="nil"/>
              <w:bottom w:val="single" w:sz="4" w:space="0" w:color="auto"/>
              <w:right w:val="single" w:sz="4" w:space="0" w:color="auto"/>
            </w:tcBorders>
            <w:shd w:val="clear" w:color="000000" w:fill="FCE4D6"/>
            <w:vAlign w:val="bottom"/>
            <w:hideMark/>
          </w:tcPr>
          <w:p w14:paraId="2290B98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0.014093963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52A101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C98CF9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28217F9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2829B0AF"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26BECB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6164D25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-0.031498</w:t>
            </w:r>
          </w:p>
        </w:tc>
        <w:tc>
          <w:tcPr>
            <w:tcW w:w="557" w:type="pct"/>
            <w:tcBorders>
              <w:top w:val="nil"/>
              <w:left w:val="nil"/>
              <w:bottom w:val="single" w:sz="4" w:space="0" w:color="auto"/>
              <w:right w:val="single" w:sz="4" w:space="0" w:color="auto"/>
            </w:tcBorders>
            <w:shd w:val="clear" w:color="000000" w:fill="FCE4D6"/>
            <w:vAlign w:val="bottom"/>
            <w:hideMark/>
          </w:tcPr>
          <w:p w14:paraId="73E7283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-0.001118</w:t>
            </w:r>
          </w:p>
        </w:tc>
        <w:tc>
          <w:tcPr>
            <w:tcW w:w="566" w:type="pct"/>
            <w:tcBorders>
              <w:top w:val="nil"/>
              <w:left w:val="nil"/>
              <w:bottom w:val="single" w:sz="4" w:space="0" w:color="auto"/>
              <w:right w:val="single" w:sz="4" w:space="0" w:color="auto"/>
            </w:tcBorders>
            <w:shd w:val="clear" w:color="000000" w:fill="FCE4D6"/>
            <w:vAlign w:val="bottom"/>
            <w:hideMark/>
          </w:tcPr>
          <w:p w14:paraId="05FF2F3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-0.017409</w:t>
            </w:r>
          </w:p>
        </w:tc>
        <w:tc>
          <w:tcPr>
            <w:tcW w:w="557" w:type="pct"/>
            <w:tcBorders>
              <w:top w:val="nil"/>
              <w:left w:val="nil"/>
              <w:bottom w:val="single" w:sz="4" w:space="0" w:color="auto"/>
              <w:right w:val="single" w:sz="4" w:space="0" w:color="auto"/>
            </w:tcBorders>
            <w:shd w:val="clear" w:color="000000" w:fill="FCE4D6"/>
            <w:vAlign w:val="bottom"/>
            <w:hideMark/>
          </w:tcPr>
          <w:p w14:paraId="29C3D58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-0.000744</w:t>
            </w:r>
          </w:p>
        </w:tc>
        <w:tc>
          <w:tcPr>
            <w:tcW w:w="572" w:type="pct"/>
            <w:tcBorders>
              <w:top w:val="nil"/>
              <w:left w:val="nil"/>
              <w:bottom w:val="single" w:sz="4" w:space="0" w:color="auto"/>
              <w:right w:val="single" w:sz="4" w:space="0" w:color="auto"/>
            </w:tcBorders>
            <w:shd w:val="clear" w:color="000000" w:fill="FCE4D6"/>
            <w:vAlign w:val="bottom"/>
            <w:hideMark/>
          </w:tcPr>
          <w:p w14:paraId="58E2A55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0.017424891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9EE78B1"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EB54CD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2D6134B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05302E4B"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246CB69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9A63D7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-0.048679</w:t>
            </w:r>
          </w:p>
        </w:tc>
        <w:tc>
          <w:tcPr>
            <w:tcW w:w="557" w:type="pct"/>
            <w:tcBorders>
              <w:top w:val="nil"/>
              <w:left w:val="nil"/>
              <w:bottom w:val="single" w:sz="4" w:space="0" w:color="auto"/>
              <w:right w:val="single" w:sz="4" w:space="0" w:color="auto"/>
            </w:tcBorders>
            <w:shd w:val="clear" w:color="000000" w:fill="FCE4D6"/>
            <w:vAlign w:val="bottom"/>
            <w:hideMark/>
          </w:tcPr>
          <w:p w14:paraId="7990B9F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-0.002055</w:t>
            </w:r>
          </w:p>
        </w:tc>
        <w:tc>
          <w:tcPr>
            <w:tcW w:w="566" w:type="pct"/>
            <w:tcBorders>
              <w:top w:val="nil"/>
              <w:left w:val="nil"/>
              <w:bottom w:val="single" w:sz="4" w:space="0" w:color="auto"/>
              <w:right w:val="single" w:sz="4" w:space="0" w:color="auto"/>
            </w:tcBorders>
            <w:shd w:val="clear" w:color="000000" w:fill="FCE4D6"/>
            <w:vAlign w:val="bottom"/>
            <w:hideMark/>
          </w:tcPr>
          <w:p w14:paraId="403A704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-0.017181</w:t>
            </w:r>
          </w:p>
        </w:tc>
        <w:tc>
          <w:tcPr>
            <w:tcW w:w="557" w:type="pct"/>
            <w:tcBorders>
              <w:top w:val="nil"/>
              <w:left w:val="nil"/>
              <w:bottom w:val="single" w:sz="4" w:space="0" w:color="auto"/>
              <w:right w:val="single" w:sz="4" w:space="0" w:color="auto"/>
            </w:tcBorders>
            <w:shd w:val="clear" w:color="000000" w:fill="FCE4D6"/>
            <w:vAlign w:val="bottom"/>
            <w:hideMark/>
          </w:tcPr>
          <w:p w14:paraId="1CF214E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-0.000937</w:t>
            </w:r>
          </w:p>
        </w:tc>
        <w:tc>
          <w:tcPr>
            <w:tcW w:w="572" w:type="pct"/>
            <w:tcBorders>
              <w:top w:val="nil"/>
              <w:left w:val="nil"/>
              <w:bottom w:val="single" w:sz="4" w:space="0" w:color="auto"/>
              <w:right w:val="single" w:sz="4" w:space="0" w:color="auto"/>
            </w:tcBorders>
            <w:shd w:val="clear" w:color="000000" w:fill="FCE4D6"/>
            <w:vAlign w:val="bottom"/>
            <w:hideMark/>
          </w:tcPr>
          <w:p w14:paraId="0E18DC3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0.017206532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AC47B26"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CFC2B3E"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5C521E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555CECDB"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8F76A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6AE011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-0.063071</w:t>
            </w:r>
          </w:p>
        </w:tc>
        <w:tc>
          <w:tcPr>
            <w:tcW w:w="557" w:type="pct"/>
            <w:tcBorders>
              <w:top w:val="nil"/>
              <w:left w:val="nil"/>
              <w:bottom w:val="single" w:sz="4" w:space="0" w:color="auto"/>
              <w:right w:val="single" w:sz="4" w:space="0" w:color="auto"/>
            </w:tcBorders>
            <w:shd w:val="clear" w:color="000000" w:fill="FCE4D6"/>
            <w:vAlign w:val="bottom"/>
            <w:hideMark/>
          </w:tcPr>
          <w:p w14:paraId="0C6BEE0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-0.003054</w:t>
            </w:r>
          </w:p>
        </w:tc>
        <w:tc>
          <w:tcPr>
            <w:tcW w:w="566" w:type="pct"/>
            <w:tcBorders>
              <w:top w:val="nil"/>
              <w:left w:val="nil"/>
              <w:bottom w:val="single" w:sz="4" w:space="0" w:color="auto"/>
              <w:right w:val="single" w:sz="4" w:space="0" w:color="auto"/>
            </w:tcBorders>
            <w:shd w:val="clear" w:color="000000" w:fill="FCE4D6"/>
            <w:vAlign w:val="bottom"/>
            <w:hideMark/>
          </w:tcPr>
          <w:p w14:paraId="239737F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-0.014392</w:t>
            </w:r>
          </w:p>
        </w:tc>
        <w:tc>
          <w:tcPr>
            <w:tcW w:w="557" w:type="pct"/>
            <w:tcBorders>
              <w:top w:val="nil"/>
              <w:left w:val="nil"/>
              <w:bottom w:val="single" w:sz="4" w:space="0" w:color="auto"/>
              <w:right w:val="single" w:sz="4" w:space="0" w:color="auto"/>
            </w:tcBorders>
            <w:shd w:val="clear" w:color="000000" w:fill="FCE4D6"/>
            <w:vAlign w:val="bottom"/>
            <w:hideMark/>
          </w:tcPr>
          <w:p w14:paraId="7B4AEC1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-0.000999</w:t>
            </w:r>
          </w:p>
        </w:tc>
        <w:tc>
          <w:tcPr>
            <w:tcW w:w="572" w:type="pct"/>
            <w:tcBorders>
              <w:top w:val="nil"/>
              <w:left w:val="nil"/>
              <w:bottom w:val="single" w:sz="4" w:space="0" w:color="auto"/>
              <w:right w:val="single" w:sz="4" w:space="0" w:color="auto"/>
            </w:tcBorders>
            <w:shd w:val="clear" w:color="000000" w:fill="FCE4D6"/>
            <w:vAlign w:val="bottom"/>
            <w:hideMark/>
          </w:tcPr>
          <w:p w14:paraId="045168F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0.01442663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234570B"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6B1E195"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2113D9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lastRenderedPageBreak/>
              <w:t>11</w:t>
            </w:r>
          </w:p>
        </w:tc>
        <w:tc>
          <w:tcPr>
            <w:tcW w:w="571" w:type="pct"/>
            <w:tcBorders>
              <w:top w:val="nil"/>
              <w:left w:val="nil"/>
              <w:bottom w:val="single" w:sz="4" w:space="0" w:color="auto"/>
              <w:right w:val="single" w:sz="4" w:space="0" w:color="auto"/>
            </w:tcBorders>
            <w:shd w:val="clear" w:color="000000" w:fill="FCE4D6"/>
            <w:vAlign w:val="center"/>
            <w:hideMark/>
          </w:tcPr>
          <w:p w14:paraId="117C330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FCE4D6"/>
            <w:vAlign w:val="bottom"/>
            <w:hideMark/>
          </w:tcPr>
          <w:p w14:paraId="64BE6E0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890F91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-0.073977</w:t>
            </w:r>
          </w:p>
        </w:tc>
        <w:tc>
          <w:tcPr>
            <w:tcW w:w="557" w:type="pct"/>
            <w:tcBorders>
              <w:top w:val="nil"/>
              <w:left w:val="nil"/>
              <w:bottom w:val="single" w:sz="4" w:space="0" w:color="auto"/>
              <w:right w:val="single" w:sz="4" w:space="0" w:color="auto"/>
            </w:tcBorders>
            <w:shd w:val="clear" w:color="000000" w:fill="FCE4D6"/>
            <w:vAlign w:val="bottom"/>
            <w:hideMark/>
          </w:tcPr>
          <w:p w14:paraId="6CB181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-0.004048</w:t>
            </w:r>
          </w:p>
        </w:tc>
        <w:tc>
          <w:tcPr>
            <w:tcW w:w="566" w:type="pct"/>
            <w:tcBorders>
              <w:top w:val="nil"/>
              <w:left w:val="nil"/>
              <w:bottom w:val="single" w:sz="4" w:space="0" w:color="auto"/>
              <w:right w:val="single" w:sz="4" w:space="0" w:color="auto"/>
            </w:tcBorders>
            <w:shd w:val="clear" w:color="000000" w:fill="FCE4D6"/>
            <w:vAlign w:val="bottom"/>
            <w:hideMark/>
          </w:tcPr>
          <w:p w14:paraId="70CEC07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-0.010906</w:t>
            </w:r>
          </w:p>
        </w:tc>
        <w:tc>
          <w:tcPr>
            <w:tcW w:w="557" w:type="pct"/>
            <w:tcBorders>
              <w:top w:val="nil"/>
              <w:left w:val="nil"/>
              <w:bottom w:val="single" w:sz="4" w:space="0" w:color="auto"/>
              <w:right w:val="single" w:sz="4" w:space="0" w:color="auto"/>
            </w:tcBorders>
            <w:shd w:val="clear" w:color="000000" w:fill="FCE4D6"/>
            <w:vAlign w:val="bottom"/>
            <w:hideMark/>
          </w:tcPr>
          <w:p w14:paraId="46BB5BD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-0.000994</w:t>
            </w:r>
          </w:p>
        </w:tc>
        <w:tc>
          <w:tcPr>
            <w:tcW w:w="572" w:type="pct"/>
            <w:tcBorders>
              <w:top w:val="nil"/>
              <w:left w:val="nil"/>
              <w:bottom w:val="single" w:sz="4" w:space="0" w:color="auto"/>
              <w:right w:val="single" w:sz="4" w:space="0" w:color="auto"/>
            </w:tcBorders>
            <w:shd w:val="clear" w:color="000000" w:fill="FCE4D6"/>
            <w:vAlign w:val="bottom"/>
            <w:hideMark/>
          </w:tcPr>
          <w:p w14:paraId="1CBF3E9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0.010951204</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FD2025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DECD8C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512800B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val="restart"/>
            <w:tcBorders>
              <w:top w:val="nil"/>
              <w:left w:val="single" w:sz="4" w:space="0" w:color="auto"/>
              <w:bottom w:val="single" w:sz="4" w:space="0" w:color="auto"/>
              <w:right w:val="single" w:sz="4" w:space="0" w:color="auto"/>
            </w:tcBorders>
            <w:shd w:val="clear" w:color="000000" w:fill="D9E1F2"/>
            <w:vAlign w:val="center"/>
            <w:hideMark/>
          </w:tcPr>
          <w:p w14:paraId="06AF984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197115E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2616D4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0EA8E42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0046677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27FC274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0F7ADF7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7DB2A26"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DF16A45"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7246515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auto"/>
              <w:right w:val="single" w:sz="4" w:space="0" w:color="auto"/>
            </w:tcBorders>
            <w:vAlign w:val="center"/>
            <w:hideMark/>
          </w:tcPr>
          <w:p w14:paraId="0EAB7623"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62DFD62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4028AF2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0.000622</w:t>
            </w:r>
          </w:p>
        </w:tc>
        <w:tc>
          <w:tcPr>
            <w:tcW w:w="557" w:type="pct"/>
            <w:tcBorders>
              <w:top w:val="nil"/>
              <w:left w:val="nil"/>
              <w:bottom w:val="single" w:sz="4" w:space="0" w:color="auto"/>
              <w:right w:val="single" w:sz="4" w:space="0" w:color="auto"/>
            </w:tcBorders>
            <w:shd w:val="clear" w:color="000000" w:fill="D9E1F2"/>
            <w:vAlign w:val="bottom"/>
            <w:hideMark/>
          </w:tcPr>
          <w:p w14:paraId="73D3479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66" w:type="pct"/>
            <w:tcBorders>
              <w:top w:val="nil"/>
              <w:left w:val="nil"/>
              <w:bottom w:val="single" w:sz="4" w:space="0" w:color="auto"/>
              <w:right w:val="single" w:sz="4" w:space="0" w:color="auto"/>
            </w:tcBorders>
            <w:shd w:val="clear" w:color="000000" w:fill="D9E1F2"/>
            <w:vAlign w:val="bottom"/>
            <w:hideMark/>
          </w:tcPr>
          <w:p w14:paraId="0B6EA4C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0.000622</w:t>
            </w:r>
          </w:p>
        </w:tc>
        <w:tc>
          <w:tcPr>
            <w:tcW w:w="557" w:type="pct"/>
            <w:tcBorders>
              <w:top w:val="nil"/>
              <w:left w:val="nil"/>
              <w:bottom w:val="single" w:sz="4" w:space="0" w:color="auto"/>
              <w:right w:val="single" w:sz="4" w:space="0" w:color="auto"/>
            </w:tcBorders>
            <w:shd w:val="clear" w:color="000000" w:fill="D9E1F2"/>
            <w:vAlign w:val="bottom"/>
            <w:hideMark/>
          </w:tcPr>
          <w:p w14:paraId="2EB44B3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72" w:type="pct"/>
            <w:tcBorders>
              <w:top w:val="nil"/>
              <w:left w:val="nil"/>
              <w:bottom w:val="single" w:sz="4" w:space="0" w:color="auto"/>
              <w:right w:val="single" w:sz="4" w:space="0" w:color="auto"/>
            </w:tcBorders>
            <w:shd w:val="clear" w:color="000000" w:fill="D9E1F2"/>
            <w:vAlign w:val="bottom"/>
            <w:hideMark/>
          </w:tcPr>
          <w:p w14:paraId="55B696E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0.014703162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8C7396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9A9547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6186DB1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auto"/>
              <w:right w:val="single" w:sz="4" w:space="0" w:color="auto"/>
            </w:tcBorders>
            <w:vAlign w:val="center"/>
            <w:hideMark/>
          </w:tcPr>
          <w:p w14:paraId="0D8EFAB6"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4134E24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4DA50B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0.001243</w:t>
            </w:r>
          </w:p>
        </w:tc>
        <w:tc>
          <w:tcPr>
            <w:tcW w:w="557" w:type="pct"/>
            <w:tcBorders>
              <w:top w:val="nil"/>
              <w:left w:val="nil"/>
              <w:bottom w:val="single" w:sz="4" w:space="0" w:color="auto"/>
              <w:right w:val="single" w:sz="4" w:space="0" w:color="auto"/>
            </w:tcBorders>
            <w:shd w:val="clear" w:color="000000" w:fill="D9E1F2"/>
            <w:vAlign w:val="bottom"/>
            <w:hideMark/>
          </w:tcPr>
          <w:p w14:paraId="6656F41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-0.03433</w:t>
            </w:r>
          </w:p>
        </w:tc>
        <w:tc>
          <w:tcPr>
            <w:tcW w:w="566" w:type="pct"/>
            <w:tcBorders>
              <w:top w:val="nil"/>
              <w:left w:val="nil"/>
              <w:bottom w:val="single" w:sz="4" w:space="0" w:color="auto"/>
              <w:right w:val="single" w:sz="4" w:space="0" w:color="auto"/>
            </w:tcBorders>
            <w:shd w:val="clear" w:color="000000" w:fill="D9E1F2"/>
            <w:vAlign w:val="bottom"/>
            <w:hideMark/>
          </w:tcPr>
          <w:p w14:paraId="30DEE30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0.000621</w:t>
            </w:r>
          </w:p>
        </w:tc>
        <w:tc>
          <w:tcPr>
            <w:tcW w:w="557" w:type="pct"/>
            <w:tcBorders>
              <w:top w:val="nil"/>
              <w:left w:val="nil"/>
              <w:bottom w:val="single" w:sz="4" w:space="0" w:color="auto"/>
              <w:right w:val="single" w:sz="4" w:space="0" w:color="auto"/>
            </w:tcBorders>
            <w:shd w:val="clear" w:color="000000" w:fill="D9E1F2"/>
            <w:vAlign w:val="bottom"/>
            <w:hideMark/>
          </w:tcPr>
          <w:p w14:paraId="71B7969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-0.01964</w:t>
            </w:r>
          </w:p>
        </w:tc>
        <w:tc>
          <w:tcPr>
            <w:tcW w:w="572" w:type="pct"/>
            <w:tcBorders>
              <w:top w:val="nil"/>
              <w:left w:val="nil"/>
              <w:bottom w:val="single" w:sz="4" w:space="0" w:color="auto"/>
              <w:right w:val="single" w:sz="4" w:space="0" w:color="auto"/>
            </w:tcBorders>
            <w:shd w:val="clear" w:color="000000" w:fill="D9E1F2"/>
            <w:vAlign w:val="bottom"/>
            <w:hideMark/>
          </w:tcPr>
          <w:p w14:paraId="2B19416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0.019649815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2EDD8F8"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276037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701975A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auto"/>
              <w:right w:val="single" w:sz="4" w:space="0" w:color="auto"/>
            </w:tcBorders>
            <w:vAlign w:val="center"/>
            <w:hideMark/>
          </w:tcPr>
          <w:p w14:paraId="1BC36927"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32A5BCC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1B4826A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0.001746</w:t>
            </w:r>
          </w:p>
        </w:tc>
        <w:tc>
          <w:tcPr>
            <w:tcW w:w="557" w:type="pct"/>
            <w:tcBorders>
              <w:top w:val="nil"/>
              <w:left w:val="nil"/>
              <w:bottom w:val="single" w:sz="4" w:space="0" w:color="auto"/>
              <w:right w:val="single" w:sz="4" w:space="0" w:color="auto"/>
            </w:tcBorders>
            <w:shd w:val="clear" w:color="000000" w:fill="D9E1F2"/>
            <w:vAlign w:val="bottom"/>
            <w:hideMark/>
          </w:tcPr>
          <w:p w14:paraId="3A0011B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-5.48E-02</w:t>
            </w:r>
          </w:p>
        </w:tc>
        <w:tc>
          <w:tcPr>
            <w:tcW w:w="566" w:type="pct"/>
            <w:tcBorders>
              <w:top w:val="nil"/>
              <w:left w:val="nil"/>
              <w:bottom w:val="single" w:sz="4" w:space="0" w:color="auto"/>
              <w:right w:val="single" w:sz="4" w:space="0" w:color="auto"/>
            </w:tcBorders>
            <w:shd w:val="clear" w:color="000000" w:fill="D9E1F2"/>
            <w:vAlign w:val="bottom"/>
            <w:hideMark/>
          </w:tcPr>
          <w:p w14:paraId="2FB457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0.000503</w:t>
            </w:r>
          </w:p>
        </w:tc>
        <w:tc>
          <w:tcPr>
            <w:tcW w:w="557" w:type="pct"/>
            <w:tcBorders>
              <w:top w:val="nil"/>
              <w:left w:val="nil"/>
              <w:bottom w:val="single" w:sz="4" w:space="0" w:color="auto"/>
              <w:right w:val="single" w:sz="4" w:space="0" w:color="auto"/>
            </w:tcBorders>
            <w:shd w:val="clear" w:color="000000" w:fill="D9E1F2"/>
            <w:vAlign w:val="bottom"/>
            <w:hideMark/>
          </w:tcPr>
          <w:p w14:paraId="3494322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-0.020427</w:t>
            </w:r>
          </w:p>
        </w:tc>
        <w:tc>
          <w:tcPr>
            <w:tcW w:w="572" w:type="pct"/>
            <w:tcBorders>
              <w:top w:val="nil"/>
              <w:left w:val="nil"/>
              <w:bottom w:val="single" w:sz="4" w:space="0" w:color="auto"/>
              <w:right w:val="single" w:sz="4" w:space="0" w:color="auto"/>
            </w:tcBorders>
            <w:shd w:val="clear" w:color="000000" w:fill="D9E1F2"/>
            <w:vAlign w:val="bottom"/>
            <w:hideMark/>
          </w:tcPr>
          <w:p w14:paraId="3456009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0.020433192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261F161"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2B8D718"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64707F7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auto"/>
              <w:right w:val="single" w:sz="4" w:space="0" w:color="auto"/>
            </w:tcBorders>
            <w:vAlign w:val="center"/>
            <w:hideMark/>
          </w:tcPr>
          <w:p w14:paraId="4AD5F24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0CBBB08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176F3F9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0.002059</w:t>
            </w:r>
          </w:p>
        </w:tc>
        <w:tc>
          <w:tcPr>
            <w:tcW w:w="557" w:type="pct"/>
            <w:tcBorders>
              <w:top w:val="nil"/>
              <w:left w:val="nil"/>
              <w:bottom w:val="single" w:sz="4" w:space="0" w:color="auto"/>
              <w:right w:val="single" w:sz="4" w:space="0" w:color="auto"/>
            </w:tcBorders>
            <w:shd w:val="clear" w:color="000000" w:fill="D9E1F2"/>
            <w:vAlign w:val="bottom"/>
            <w:hideMark/>
          </w:tcPr>
          <w:p w14:paraId="21E7984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-7.29E-02</w:t>
            </w:r>
          </w:p>
        </w:tc>
        <w:tc>
          <w:tcPr>
            <w:tcW w:w="566" w:type="pct"/>
            <w:tcBorders>
              <w:top w:val="nil"/>
              <w:left w:val="nil"/>
              <w:bottom w:val="single" w:sz="4" w:space="0" w:color="auto"/>
              <w:right w:val="single" w:sz="4" w:space="0" w:color="auto"/>
            </w:tcBorders>
            <w:shd w:val="clear" w:color="000000" w:fill="D9E1F2"/>
            <w:vAlign w:val="bottom"/>
            <w:hideMark/>
          </w:tcPr>
          <w:p w14:paraId="4CCA223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0.000313</w:t>
            </w:r>
          </w:p>
        </w:tc>
        <w:tc>
          <w:tcPr>
            <w:tcW w:w="557" w:type="pct"/>
            <w:tcBorders>
              <w:top w:val="nil"/>
              <w:left w:val="nil"/>
              <w:bottom w:val="single" w:sz="4" w:space="0" w:color="auto"/>
              <w:right w:val="single" w:sz="4" w:space="0" w:color="auto"/>
            </w:tcBorders>
            <w:shd w:val="clear" w:color="000000" w:fill="D9E1F2"/>
            <w:vAlign w:val="bottom"/>
            <w:hideMark/>
          </w:tcPr>
          <w:p w14:paraId="018EFE2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-0.018124</w:t>
            </w:r>
          </w:p>
        </w:tc>
        <w:tc>
          <w:tcPr>
            <w:tcW w:w="572" w:type="pct"/>
            <w:tcBorders>
              <w:top w:val="nil"/>
              <w:left w:val="nil"/>
              <w:bottom w:val="single" w:sz="4" w:space="0" w:color="auto"/>
              <w:right w:val="single" w:sz="4" w:space="0" w:color="auto"/>
            </w:tcBorders>
            <w:shd w:val="clear" w:color="000000" w:fill="D9E1F2"/>
            <w:vAlign w:val="bottom"/>
            <w:hideMark/>
          </w:tcPr>
          <w:p w14:paraId="65B81EA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0.018126703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7C4D92"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423AAA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782093A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tcBorders>
              <w:top w:val="nil"/>
              <w:left w:val="nil"/>
              <w:bottom w:val="single" w:sz="4" w:space="0" w:color="auto"/>
              <w:right w:val="nil"/>
            </w:tcBorders>
            <w:shd w:val="clear" w:color="000000" w:fill="D9E1F2"/>
            <w:vAlign w:val="center"/>
            <w:hideMark/>
          </w:tcPr>
          <w:p w14:paraId="14CC4E2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single" w:sz="4" w:space="0" w:color="auto"/>
              <w:bottom w:val="single" w:sz="4" w:space="0" w:color="auto"/>
              <w:right w:val="single" w:sz="4" w:space="0" w:color="auto"/>
            </w:tcBorders>
            <w:shd w:val="clear" w:color="000000" w:fill="D9E1F2"/>
            <w:vAlign w:val="bottom"/>
            <w:hideMark/>
          </w:tcPr>
          <w:p w14:paraId="7CDEC65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96CF7B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0.002173</w:t>
            </w:r>
          </w:p>
        </w:tc>
        <w:tc>
          <w:tcPr>
            <w:tcW w:w="557" w:type="pct"/>
            <w:tcBorders>
              <w:top w:val="nil"/>
              <w:left w:val="nil"/>
              <w:bottom w:val="single" w:sz="4" w:space="0" w:color="auto"/>
              <w:right w:val="single" w:sz="4" w:space="0" w:color="auto"/>
            </w:tcBorders>
            <w:shd w:val="clear" w:color="000000" w:fill="D9E1F2"/>
            <w:vAlign w:val="bottom"/>
            <w:hideMark/>
          </w:tcPr>
          <w:p w14:paraId="3466F86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-8.77E-02</w:t>
            </w:r>
          </w:p>
        </w:tc>
        <w:tc>
          <w:tcPr>
            <w:tcW w:w="566" w:type="pct"/>
            <w:tcBorders>
              <w:top w:val="nil"/>
              <w:left w:val="nil"/>
              <w:bottom w:val="single" w:sz="4" w:space="0" w:color="auto"/>
              <w:right w:val="single" w:sz="4" w:space="0" w:color="auto"/>
            </w:tcBorders>
            <w:shd w:val="clear" w:color="000000" w:fill="D9E1F2"/>
            <w:vAlign w:val="bottom"/>
            <w:hideMark/>
          </w:tcPr>
          <w:p w14:paraId="6D5341C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0.000114</w:t>
            </w:r>
          </w:p>
        </w:tc>
        <w:tc>
          <w:tcPr>
            <w:tcW w:w="557" w:type="pct"/>
            <w:tcBorders>
              <w:top w:val="nil"/>
              <w:left w:val="nil"/>
              <w:bottom w:val="single" w:sz="4" w:space="0" w:color="auto"/>
              <w:right w:val="single" w:sz="4" w:space="0" w:color="auto"/>
            </w:tcBorders>
            <w:shd w:val="clear" w:color="000000" w:fill="D9E1F2"/>
            <w:vAlign w:val="bottom"/>
            <w:hideMark/>
          </w:tcPr>
          <w:p w14:paraId="2E0E82E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-0.014846</w:t>
            </w:r>
          </w:p>
        </w:tc>
        <w:tc>
          <w:tcPr>
            <w:tcW w:w="572" w:type="pct"/>
            <w:tcBorders>
              <w:top w:val="nil"/>
              <w:left w:val="nil"/>
              <w:bottom w:val="single" w:sz="4" w:space="0" w:color="auto"/>
              <w:right w:val="single" w:sz="4" w:space="0" w:color="auto"/>
            </w:tcBorders>
            <w:shd w:val="clear" w:color="000000" w:fill="D9E1F2"/>
            <w:vAlign w:val="bottom"/>
            <w:hideMark/>
          </w:tcPr>
          <w:p w14:paraId="7DBF854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0.014846438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76977B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7FCEE68" w14:textId="77777777" w:rsidTr="003311A1">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4755F74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COLUMNA C-16</w:t>
            </w:r>
          </w:p>
        </w:tc>
      </w:tr>
      <w:tr w:rsidR="003311A1" w:rsidRPr="003311A1" w14:paraId="10E2609C" w14:textId="77777777" w:rsidTr="003311A1">
        <w:trPr>
          <w:trHeight w:val="228"/>
        </w:trPr>
        <w:tc>
          <w:tcPr>
            <w:tcW w:w="507" w:type="pct"/>
            <w:tcBorders>
              <w:top w:val="nil"/>
              <w:left w:val="single" w:sz="4" w:space="0" w:color="auto"/>
              <w:bottom w:val="single" w:sz="4" w:space="0" w:color="auto"/>
              <w:right w:val="single" w:sz="4" w:space="0" w:color="auto"/>
            </w:tcBorders>
            <w:vAlign w:val="center"/>
            <w:hideMark/>
          </w:tcPr>
          <w:p w14:paraId="4D52F6C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Joint</w:t>
            </w:r>
          </w:p>
        </w:tc>
        <w:tc>
          <w:tcPr>
            <w:tcW w:w="571" w:type="pct"/>
            <w:tcBorders>
              <w:top w:val="nil"/>
              <w:left w:val="nil"/>
              <w:bottom w:val="single" w:sz="4" w:space="0" w:color="auto"/>
              <w:right w:val="single" w:sz="4" w:space="0" w:color="auto"/>
            </w:tcBorders>
            <w:vAlign w:val="center"/>
            <w:hideMark/>
          </w:tcPr>
          <w:p w14:paraId="02D218D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xml:space="preserve">Combinación </w:t>
            </w:r>
          </w:p>
        </w:tc>
        <w:tc>
          <w:tcPr>
            <w:tcW w:w="557" w:type="pct"/>
            <w:tcBorders>
              <w:top w:val="nil"/>
              <w:left w:val="nil"/>
              <w:bottom w:val="single" w:sz="4" w:space="0" w:color="auto"/>
              <w:right w:val="single" w:sz="4" w:space="0" w:color="auto"/>
            </w:tcBorders>
            <w:vAlign w:val="center"/>
            <w:hideMark/>
          </w:tcPr>
          <w:p w14:paraId="510EF2A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Tipo</w:t>
            </w:r>
          </w:p>
        </w:tc>
        <w:tc>
          <w:tcPr>
            <w:tcW w:w="557" w:type="pct"/>
            <w:tcBorders>
              <w:top w:val="nil"/>
              <w:left w:val="nil"/>
              <w:bottom w:val="single" w:sz="4" w:space="0" w:color="auto"/>
              <w:right w:val="single" w:sz="4" w:space="0" w:color="auto"/>
            </w:tcBorders>
            <w:vAlign w:val="center"/>
            <w:hideMark/>
          </w:tcPr>
          <w:p w14:paraId="4580AE2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U1 (m)</w:t>
            </w:r>
          </w:p>
        </w:tc>
        <w:tc>
          <w:tcPr>
            <w:tcW w:w="557" w:type="pct"/>
            <w:tcBorders>
              <w:top w:val="nil"/>
              <w:left w:val="nil"/>
              <w:bottom w:val="single" w:sz="4" w:space="0" w:color="auto"/>
              <w:right w:val="single" w:sz="4" w:space="0" w:color="auto"/>
            </w:tcBorders>
            <w:vAlign w:val="center"/>
            <w:hideMark/>
          </w:tcPr>
          <w:p w14:paraId="74A57D0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U2 (m)</w:t>
            </w:r>
          </w:p>
        </w:tc>
        <w:tc>
          <w:tcPr>
            <w:tcW w:w="566" w:type="pct"/>
            <w:tcBorders>
              <w:top w:val="nil"/>
              <w:left w:val="nil"/>
              <w:bottom w:val="single" w:sz="4" w:space="0" w:color="auto"/>
              <w:right w:val="single" w:sz="4" w:space="0" w:color="auto"/>
            </w:tcBorders>
            <w:vAlign w:val="center"/>
            <w:hideMark/>
          </w:tcPr>
          <w:p w14:paraId="0BB99F1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(x)</w:t>
            </w:r>
          </w:p>
        </w:tc>
        <w:tc>
          <w:tcPr>
            <w:tcW w:w="557" w:type="pct"/>
            <w:tcBorders>
              <w:top w:val="nil"/>
              <w:left w:val="nil"/>
              <w:bottom w:val="single" w:sz="4" w:space="0" w:color="auto"/>
              <w:right w:val="single" w:sz="4" w:space="0" w:color="auto"/>
            </w:tcBorders>
            <w:vAlign w:val="center"/>
            <w:hideMark/>
          </w:tcPr>
          <w:p w14:paraId="6B1884B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(y)</w:t>
            </w:r>
          </w:p>
        </w:tc>
        <w:tc>
          <w:tcPr>
            <w:tcW w:w="572" w:type="pct"/>
            <w:tcBorders>
              <w:top w:val="nil"/>
              <w:left w:val="nil"/>
              <w:bottom w:val="single" w:sz="4" w:space="0" w:color="auto"/>
              <w:right w:val="single" w:sz="4" w:space="0" w:color="auto"/>
            </w:tcBorders>
            <w:vAlign w:val="center"/>
            <w:hideMark/>
          </w:tcPr>
          <w:p w14:paraId="26A8B1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Deriva</w:t>
            </w:r>
          </w:p>
        </w:tc>
        <w:tc>
          <w:tcPr>
            <w:tcW w:w="557" w:type="pct"/>
            <w:tcBorders>
              <w:top w:val="nil"/>
              <w:left w:val="nil"/>
              <w:bottom w:val="single" w:sz="4" w:space="0" w:color="auto"/>
              <w:right w:val="single" w:sz="4" w:space="0" w:color="auto"/>
            </w:tcBorders>
            <w:vAlign w:val="center"/>
            <w:hideMark/>
          </w:tcPr>
          <w:p w14:paraId="30BAFF5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¿CUMPLE?</w:t>
            </w:r>
          </w:p>
        </w:tc>
      </w:tr>
      <w:tr w:rsidR="003311A1" w:rsidRPr="003311A1" w14:paraId="4C90117E" w14:textId="77777777" w:rsidTr="003311A1">
        <w:trPr>
          <w:trHeight w:val="240"/>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57A0F665" w14:textId="77777777" w:rsidR="003311A1" w:rsidRPr="003311A1" w:rsidRDefault="003311A1" w:rsidP="003311A1">
            <w:pPr>
              <w:spacing w:after="0" w:line="240" w:lineRule="auto"/>
              <w:jc w:val="center"/>
              <w:rPr>
                <w:rFonts w:ascii="Arial" w:eastAsia="Times New Roman" w:hAnsi="Arial" w:cs="Arial"/>
                <w:b/>
                <w:bCs/>
                <w:color w:val="0000FF"/>
                <w:sz w:val="18"/>
                <w:szCs w:val="18"/>
                <w:lang w:val="es-CO" w:eastAsia="es-CO"/>
              </w:rPr>
            </w:pPr>
            <w:r w:rsidRPr="003311A1">
              <w:rPr>
                <w:rFonts w:ascii="Arial" w:eastAsia="Times New Roman" w:hAnsi="Arial" w:cs="Arial"/>
                <w:b/>
                <w:bCs/>
                <w:color w:val="0000FF"/>
                <w:sz w:val="18"/>
                <w:szCs w:val="18"/>
                <w:lang w:val="es-CO" w:eastAsia="es-CO"/>
              </w:rPr>
              <w:t>16</w:t>
            </w:r>
          </w:p>
        </w:tc>
        <w:tc>
          <w:tcPr>
            <w:tcW w:w="571"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5519639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4A0EB56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153166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5B9028C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4479BB6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0D16449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2A52323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E5D4E42"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26B075E"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4DFBEE9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000000"/>
              <w:right w:val="single" w:sz="4" w:space="0" w:color="auto"/>
            </w:tcBorders>
            <w:vAlign w:val="center"/>
            <w:hideMark/>
          </w:tcPr>
          <w:p w14:paraId="54FD965C"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1F7E306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47137EE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0.014212</w:t>
            </w:r>
          </w:p>
        </w:tc>
        <w:tc>
          <w:tcPr>
            <w:tcW w:w="557" w:type="pct"/>
            <w:tcBorders>
              <w:top w:val="nil"/>
              <w:left w:val="nil"/>
              <w:bottom w:val="single" w:sz="4" w:space="0" w:color="auto"/>
              <w:right w:val="single" w:sz="4" w:space="0" w:color="auto"/>
            </w:tcBorders>
            <w:shd w:val="clear" w:color="000000" w:fill="FCE4D6"/>
            <w:vAlign w:val="bottom"/>
            <w:hideMark/>
          </w:tcPr>
          <w:p w14:paraId="51F7AF6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66" w:type="pct"/>
            <w:tcBorders>
              <w:top w:val="nil"/>
              <w:left w:val="nil"/>
              <w:bottom w:val="single" w:sz="4" w:space="0" w:color="auto"/>
              <w:right w:val="single" w:sz="4" w:space="0" w:color="auto"/>
            </w:tcBorders>
            <w:shd w:val="clear" w:color="000000" w:fill="FCE4D6"/>
            <w:vAlign w:val="bottom"/>
            <w:hideMark/>
          </w:tcPr>
          <w:p w14:paraId="261082D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0.014212</w:t>
            </w:r>
          </w:p>
        </w:tc>
        <w:tc>
          <w:tcPr>
            <w:tcW w:w="557" w:type="pct"/>
            <w:tcBorders>
              <w:top w:val="nil"/>
              <w:left w:val="nil"/>
              <w:bottom w:val="single" w:sz="4" w:space="0" w:color="auto"/>
              <w:right w:val="single" w:sz="4" w:space="0" w:color="auto"/>
            </w:tcBorders>
            <w:shd w:val="clear" w:color="000000" w:fill="FCE4D6"/>
            <w:vAlign w:val="bottom"/>
            <w:hideMark/>
          </w:tcPr>
          <w:p w14:paraId="62795BE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72" w:type="pct"/>
            <w:tcBorders>
              <w:top w:val="nil"/>
              <w:left w:val="nil"/>
              <w:bottom w:val="single" w:sz="4" w:space="0" w:color="auto"/>
              <w:right w:val="single" w:sz="4" w:space="0" w:color="auto"/>
            </w:tcBorders>
            <w:shd w:val="clear" w:color="000000" w:fill="FCE4D6"/>
            <w:vAlign w:val="bottom"/>
            <w:hideMark/>
          </w:tcPr>
          <w:p w14:paraId="64C8BF2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0.014212074</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45956F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B983BD8"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F068AB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000000"/>
              <w:right w:val="single" w:sz="4" w:space="0" w:color="auto"/>
            </w:tcBorders>
            <w:vAlign w:val="center"/>
            <w:hideMark/>
          </w:tcPr>
          <w:p w14:paraId="0904B281"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1440A36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0ECA7F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0.031882</w:t>
            </w:r>
          </w:p>
        </w:tc>
        <w:tc>
          <w:tcPr>
            <w:tcW w:w="557" w:type="pct"/>
            <w:tcBorders>
              <w:top w:val="nil"/>
              <w:left w:val="nil"/>
              <w:bottom w:val="single" w:sz="4" w:space="0" w:color="auto"/>
              <w:right w:val="single" w:sz="4" w:space="0" w:color="auto"/>
            </w:tcBorders>
            <w:shd w:val="clear" w:color="000000" w:fill="FCE4D6"/>
            <w:vAlign w:val="bottom"/>
            <w:hideMark/>
          </w:tcPr>
          <w:p w14:paraId="09777DF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-0.000027</w:t>
            </w:r>
          </w:p>
        </w:tc>
        <w:tc>
          <w:tcPr>
            <w:tcW w:w="566" w:type="pct"/>
            <w:tcBorders>
              <w:top w:val="nil"/>
              <w:left w:val="nil"/>
              <w:bottom w:val="single" w:sz="4" w:space="0" w:color="auto"/>
              <w:right w:val="single" w:sz="4" w:space="0" w:color="auto"/>
            </w:tcBorders>
            <w:shd w:val="clear" w:color="000000" w:fill="FCE4D6"/>
            <w:vAlign w:val="bottom"/>
            <w:hideMark/>
          </w:tcPr>
          <w:p w14:paraId="482756F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0.01767</w:t>
            </w:r>
          </w:p>
        </w:tc>
        <w:tc>
          <w:tcPr>
            <w:tcW w:w="557" w:type="pct"/>
            <w:tcBorders>
              <w:top w:val="nil"/>
              <w:left w:val="nil"/>
              <w:bottom w:val="single" w:sz="4" w:space="0" w:color="auto"/>
              <w:right w:val="single" w:sz="4" w:space="0" w:color="auto"/>
            </w:tcBorders>
            <w:shd w:val="clear" w:color="000000" w:fill="FCE4D6"/>
            <w:vAlign w:val="bottom"/>
            <w:hideMark/>
          </w:tcPr>
          <w:p w14:paraId="283F7E4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26DCF12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0.01767001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51CC402"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0F386C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5A3CB35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000000"/>
              <w:right w:val="single" w:sz="4" w:space="0" w:color="auto"/>
            </w:tcBorders>
            <w:vAlign w:val="center"/>
            <w:hideMark/>
          </w:tcPr>
          <w:p w14:paraId="65BA1E8C"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3032D54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292DA8C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0.049398</w:t>
            </w:r>
          </w:p>
        </w:tc>
        <w:tc>
          <w:tcPr>
            <w:tcW w:w="557" w:type="pct"/>
            <w:tcBorders>
              <w:top w:val="nil"/>
              <w:left w:val="nil"/>
              <w:bottom w:val="single" w:sz="4" w:space="0" w:color="auto"/>
              <w:right w:val="single" w:sz="4" w:space="0" w:color="auto"/>
            </w:tcBorders>
            <w:shd w:val="clear" w:color="000000" w:fill="FCE4D6"/>
            <w:vAlign w:val="bottom"/>
            <w:hideMark/>
          </w:tcPr>
          <w:p w14:paraId="57B1219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w:t>
            </w:r>
          </w:p>
        </w:tc>
        <w:tc>
          <w:tcPr>
            <w:tcW w:w="566" w:type="pct"/>
            <w:tcBorders>
              <w:top w:val="nil"/>
              <w:left w:val="nil"/>
              <w:bottom w:val="single" w:sz="4" w:space="0" w:color="auto"/>
              <w:right w:val="single" w:sz="4" w:space="0" w:color="auto"/>
            </w:tcBorders>
            <w:shd w:val="clear" w:color="000000" w:fill="FCE4D6"/>
            <w:vAlign w:val="bottom"/>
            <w:hideMark/>
          </w:tcPr>
          <w:p w14:paraId="4162F11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0.017516</w:t>
            </w:r>
          </w:p>
        </w:tc>
        <w:tc>
          <w:tcPr>
            <w:tcW w:w="557" w:type="pct"/>
            <w:tcBorders>
              <w:top w:val="nil"/>
              <w:left w:val="nil"/>
              <w:bottom w:val="single" w:sz="4" w:space="0" w:color="auto"/>
              <w:right w:val="single" w:sz="4" w:space="0" w:color="auto"/>
            </w:tcBorders>
            <w:shd w:val="clear" w:color="000000" w:fill="FCE4D6"/>
            <w:vAlign w:val="bottom"/>
            <w:hideMark/>
          </w:tcPr>
          <w:p w14:paraId="0BC767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0.000037</w:t>
            </w:r>
          </w:p>
        </w:tc>
        <w:tc>
          <w:tcPr>
            <w:tcW w:w="572" w:type="pct"/>
            <w:tcBorders>
              <w:top w:val="nil"/>
              <w:left w:val="nil"/>
              <w:bottom w:val="single" w:sz="4" w:space="0" w:color="auto"/>
              <w:right w:val="single" w:sz="4" w:space="0" w:color="auto"/>
            </w:tcBorders>
            <w:shd w:val="clear" w:color="000000" w:fill="FCE4D6"/>
            <w:vAlign w:val="bottom"/>
            <w:hideMark/>
          </w:tcPr>
          <w:p w14:paraId="7BE7088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0.017516039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93E2A8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142BEB7"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986E13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000000"/>
              <w:right w:val="single" w:sz="4" w:space="0" w:color="auto"/>
            </w:tcBorders>
            <w:vAlign w:val="center"/>
            <w:hideMark/>
          </w:tcPr>
          <w:p w14:paraId="767B52D9"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7426346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8B66BD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0.064139</w:t>
            </w:r>
          </w:p>
        </w:tc>
        <w:tc>
          <w:tcPr>
            <w:tcW w:w="557" w:type="pct"/>
            <w:tcBorders>
              <w:top w:val="nil"/>
              <w:left w:val="nil"/>
              <w:bottom w:val="single" w:sz="4" w:space="0" w:color="auto"/>
              <w:right w:val="single" w:sz="4" w:space="0" w:color="auto"/>
            </w:tcBorders>
            <w:shd w:val="clear" w:color="000000" w:fill="FCE4D6"/>
            <w:vAlign w:val="bottom"/>
            <w:hideMark/>
          </w:tcPr>
          <w:p w14:paraId="095468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0.000029</w:t>
            </w:r>
          </w:p>
        </w:tc>
        <w:tc>
          <w:tcPr>
            <w:tcW w:w="566" w:type="pct"/>
            <w:tcBorders>
              <w:top w:val="nil"/>
              <w:left w:val="nil"/>
              <w:bottom w:val="single" w:sz="4" w:space="0" w:color="auto"/>
              <w:right w:val="single" w:sz="4" w:space="0" w:color="auto"/>
            </w:tcBorders>
            <w:shd w:val="clear" w:color="000000" w:fill="FCE4D6"/>
            <w:vAlign w:val="bottom"/>
            <w:hideMark/>
          </w:tcPr>
          <w:p w14:paraId="064676B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0.014741</w:t>
            </w:r>
          </w:p>
        </w:tc>
        <w:tc>
          <w:tcPr>
            <w:tcW w:w="557" w:type="pct"/>
            <w:tcBorders>
              <w:top w:val="nil"/>
              <w:left w:val="nil"/>
              <w:bottom w:val="single" w:sz="4" w:space="0" w:color="auto"/>
              <w:right w:val="single" w:sz="4" w:space="0" w:color="auto"/>
            </w:tcBorders>
            <w:shd w:val="clear" w:color="000000" w:fill="FCE4D6"/>
            <w:vAlign w:val="bottom"/>
            <w:hideMark/>
          </w:tcPr>
          <w:p w14:paraId="584615D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13BFAEA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0.014741012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9BC0D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26DC88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589B69E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tcBorders>
              <w:top w:val="nil"/>
              <w:left w:val="nil"/>
              <w:bottom w:val="nil"/>
              <w:right w:val="single" w:sz="4" w:space="0" w:color="auto"/>
            </w:tcBorders>
            <w:shd w:val="clear" w:color="000000" w:fill="FCE4D6"/>
            <w:vAlign w:val="center"/>
            <w:hideMark/>
          </w:tcPr>
          <w:p w14:paraId="5D3B246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FCE4D6"/>
            <w:vAlign w:val="bottom"/>
            <w:hideMark/>
          </w:tcPr>
          <w:p w14:paraId="40EF661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B2B894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0.075383</w:t>
            </w:r>
          </w:p>
        </w:tc>
        <w:tc>
          <w:tcPr>
            <w:tcW w:w="557" w:type="pct"/>
            <w:tcBorders>
              <w:top w:val="nil"/>
              <w:left w:val="nil"/>
              <w:bottom w:val="single" w:sz="4" w:space="0" w:color="auto"/>
              <w:right w:val="single" w:sz="4" w:space="0" w:color="auto"/>
            </w:tcBorders>
            <w:shd w:val="clear" w:color="000000" w:fill="FCE4D6"/>
            <w:vAlign w:val="bottom"/>
            <w:hideMark/>
          </w:tcPr>
          <w:p w14:paraId="103EEA6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0.000043</w:t>
            </w:r>
          </w:p>
        </w:tc>
        <w:tc>
          <w:tcPr>
            <w:tcW w:w="566" w:type="pct"/>
            <w:tcBorders>
              <w:top w:val="nil"/>
              <w:left w:val="nil"/>
              <w:bottom w:val="single" w:sz="4" w:space="0" w:color="auto"/>
              <w:right w:val="single" w:sz="4" w:space="0" w:color="auto"/>
            </w:tcBorders>
            <w:shd w:val="clear" w:color="000000" w:fill="FCE4D6"/>
            <w:vAlign w:val="bottom"/>
            <w:hideMark/>
          </w:tcPr>
          <w:p w14:paraId="58B310F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0.011244</w:t>
            </w:r>
          </w:p>
        </w:tc>
        <w:tc>
          <w:tcPr>
            <w:tcW w:w="557" w:type="pct"/>
            <w:tcBorders>
              <w:top w:val="nil"/>
              <w:left w:val="nil"/>
              <w:bottom w:val="single" w:sz="4" w:space="0" w:color="auto"/>
              <w:right w:val="single" w:sz="4" w:space="0" w:color="auto"/>
            </w:tcBorders>
            <w:shd w:val="clear" w:color="000000" w:fill="FCE4D6"/>
            <w:vAlign w:val="bottom"/>
            <w:hideMark/>
          </w:tcPr>
          <w:p w14:paraId="689E994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0.000014</w:t>
            </w:r>
          </w:p>
        </w:tc>
        <w:tc>
          <w:tcPr>
            <w:tcW w:w="572" w:type="pct"/>
            <w:tcBorders>
              <w:top w:val="nil"/>
              <w:left w:val="nil"/>
              <w:bottom w:val="single" w:sz="4" w:space="0" w:color="auto"/>
              <w:right w:val="single" w:sz="4" w:space="0" w:color="auto"/>
            </w:tcBorders>
            <w:shd w:val="clear" w:color="000000" w:fill="FCE4D6"/>
            <w:vAlign w:val="bottom"/>
            <w:hideMark/>
          </w:tcPr>
          <w:p w14:paraId="276A8EC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0.011244009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DF3862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0A98F3D"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8B1C3E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26B5098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0A3B31A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1BEC6A3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57B3DA0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29C0502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51CED90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0769CA7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0895C60"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7204A29"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73E8F21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4A9D883C"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1880367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9B771A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-0.001197</w:t>
            </w:r>
          </w:p>
        </w:tc>
        <w:tc>
          <w:tcPr>
            <w:tcW w:w="557" w:type="pct"/>
            <w:tcBorders>
              <w:top w:val="nil"/>
              <w:left w:val="nil"/>
              <w:bottom w:val="single" w:sz="4" w:space="0" w:color="auto"/>
              <w:right w:val="single" w:sz="4" w:space="0" w:color="auto"/>
            </w:tcBorders>
            <w:shd w:val="clear" w:color="000000" w:fill="D9E1F2"/>
            <w:vAlign w:val="bottom"/>
            <w:hideMark/>
          </w:tcPr>
          <w:p w14:paraId="5D90643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66" w:type="pct"/>
            <w:tcBorders>
              <w:top w:val="nil"/>
              <w:left w:val="nil"/>
              <w:bottom w:val="single" w:sz="4" w:space="0" w:color="auto"/>
              <w:right w:val="single" w:sz="4" w:space="0" w:color="auto"/>
            </w:tcBorders>
            <w:shd w:val="clear" w:color="000000" w:fill="D9E1F2"/>
            <w:vAlign w:val="bottom"/>
            <w:hideMark/>
          </w:tcPr>
          <w:p w14:paraId="0760990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-0.001197</w:t>
            </w:r>
          </w:p>
        </w:tc>
        <w:tc>
          <w:tcPr>
            <w:tcW w:w="557" w:type="pct"/>
            <w:tcBorders>
              <w:top w:val="nil"/>
              <w:left w:val="nil"/>
              <w:bottom w:val="single" w:sz="4" w:space="0" w:color="auto"/>
              <w:right w:val="single" w:sz="4" w:space="0" w:color="auto"/>
            </w:tcBorders>
            <w:shd w:val="clear" w:color="000000" w:fill="D9E1F2"/>
            <w:vAlign w:val="bottom"/>
            <w:hideMark/>
          </w:tcPr>
          <w:p w14:paraId="1FDC34C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72" w:type="pct"/>
            <w:tcBorders>
              <w:top w:val="nil"/>
              <w:left w:val="nil"/>
              <w:bottom w:val="single" w:sz="4" w:space="0" w:color="auto"/>
              <w:right w:val="single" w:sz="4" w:space="0" w:color="auto"/>
            </w:tcBorders>
            <w:shd w:val="clear" w:color="000000" w:fill="D9E1F2"/>
            <w:vAlign w:val="bottom"/>
            <w:hideMark/>
          </w:tcPr>
          <w:p w14:paraId="5DE0B05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0.014321112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FD91C5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DC6B430"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4CC9CE9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7507BD43"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44F4B2F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A81AE4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-0.002315</w:t>
            </w:r>
          </w:p>
        </w:tc>
        <w:tc>
          <w:tcPr>
            <w:tcW w:w="557" w:type="pct"/>
            <w:tcBorders>
              <w:top w:val="nil"/>
              <w:left w:val="nil"/>
              <w:bottom w:val="single" w:sz="4" w:space="0" w:color="auto"/>
              <w:right w:val="single" w:sz="4" w:space="0" w:color="auto"/>
            </w:tcBorders>
            <w:shd w:val="clear" w:color="000000" w:fill="D9E1F2"/>
            <w:vAlign w:val="bottom"/>
            <w:hideMark/>
          </w:tcPr>
          <w:p w14:paraId="5C07B4C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0.033186</w:t>
            </w:r>
          </w:p>
        </w:tc>
        <w:tc>
          <w:tcPr>
            <w:tcW w:w="566" w:type="pct"/>
            <w:tcBorders>
              <w:top w:val="nil"/>
              <w:left w:val="nil"/>
              <w:bottom w:val="single" w:sz="4" w:space="0" w:color="auto"/>
              <w:right w:val="single" w:sz="4" w:space="0" w:color="auto"/>
            </w:tcBorders>
            <w:shd w:val="clear" w:color="000000" w:fill="D9E1F2"/>
            <w:vAlign w:val="bottom"/>
            <w:hideMark/>
          </w:tcPr>
          <w:p w14:paraId="2EAE3DB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-0.001118</w:t>
            </w:r>
          </w:p>
        </w:tc>
        <w:tc>
          <w:tcPr>
            <w:tcW w:w="557" w:type="pct"/>
            <w:tcBorders>
              <w:top w:val="nil"/>
              <w:left w:val="nil"/>
              <w:bottom w:val="single" w:sz="4" w:space="0" w:color="auto"/>
              <w:right w:val="single" w:sz="4" w:space="0" w:color="auto"/>
            </w:tcBorders>
            <w:shd w:val="clear" w:color="000000" w:fill="D9E1F2"/>
            <w:vAlign w:val="bottom"/>
            <w:hideMark/>
          </w:tcPr>
          <w:p w14:paraId="6D83252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0.018915</w:t>
            </w:r>
          </w:p>
        </w:tc>
        <w:tc>
          <w:tcPr>
            <w:tcW w:w="572" w:type="pct"/>
            <w:tcBorders>
              <w:top w:val="nil"/>
              <w:left w:val="nil"/>
              <w:bottom w:val="single" w:sz="4" w:space="0" w:color="auto"/>
              <w:right w:val="single" w:sz="4" w:space="0" w:color="auto"/>
            </w:tcBorders>
            <w:shd w:val="clear" w:color="000000" w:fill="D9E1F2"/>
            <w:vAlign w:val="bottom"/>
            <w:hideMark/>
          </w:tcPr>
          <w:p w14:paraId="5B35D49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0.018948012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2962F9"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5B16D22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AFB651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6961DA0D"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69F7157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4700446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-0.003149</w:t>
            </w:r>
          </w:p>
        </w:tc>
        <w:tc>
          <w:tcPr>
            <w:tcW w:w="557" w:type="pct"/>
            <w:tcBorders>
              <w:top w:val="nil"/>
              <w:left w:val="nil"/>
              <w:bottom w:val="single" w:sz="4" w:space="0" w:color="auto"/>
              <w:right w:val="single" w:sz="4" w:space="0" w:color="auto"/>
            </w:tcBorders>
            <w:shd w:val="clear" w:color="000000" w:fill="D9E1F2"/>
            <w:vAlign w:val="bottom"/>
            <w:hideMark/>
          </w:tcPr>
          <w:p w14:paraId="704D4E7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5.27E-02</w:t>
            </w:r>
          </w:p>
        </w:tc>
        <w:tc>
          <w:tcPr>
            <w:tcW w:w="566" w:type="pct"/>
            <w:tcBorders>
              <w:top w:val="nil"/>
              <w:left w:val="nil"/>
              <w:bottom w:val="single" w:sz="4" w:space="0" w:color="auto"/>
              <w:right w:val="single" w:sz="4" w:space="0" w:color="auto"/>
            </w:tcBorders>
            <w:shd w:val="clear" w:color="000000" w:fill="D9E1F2"/>
            <w:vAlign w:val="bottom"/>
            <w:hideMark/>
          </w:tcPr>
          <w:p w14:paraId="60C8927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-0.000834</w:t>
            </w:r>
          </w:p>
        </w:tc>
        <w:tc>
          <w:tcPr>
            <w:tcW w:w="557" w:type="pct"/>
            <w:tcBorders>
              <w:top w:val="nil"/>
              <w:left w:val="nil"/>
              <w:bottom w:val="single" w:sz="4" w:space="0" w:color="auto"/>
              <w:right w:val="single" w:sz="4" w:space="0" w:color="auto"/>
            </w:tcBorders>
            <w:shd w:val="clear" w:color="000000" w:fill="D9E1F2"/>
            <w:vAlign w:val="bottom"/>
            <w:hideMark/>
          </w:tcPr>
          <w:p w14:paraId="09A7815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0.019527</w:t>
            </w:r>
          </w:p>
        </w:tc>
        <w:tc>
          <w:tcPr>
            <w:tcW w:w="572" w:type="pct"/>
            <w:tcBorders>
              <w:top w:val="nil"/>
              <w:left w:val="nil"/>
              <w:bottom w:val="single" w:sz="4" w:space="0" w:color="auto"/>
              <w:right w:val="single" w:sz="4" w:space="0" w:color="auto"/>
            </w:tcBorders>
            <w:shd w:val="clear" w:color="000000" w:fill="D9E1F2"/>
            <w:vAlign w:val="bottom"/>
            <w:hideMark/>
          </w:tcPr>
          <w:p w14:paraId="7A19196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0.019544802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FF1675B"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CFF5EC4"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158999B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5ADB7A2B"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30EA984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32E1327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-0.003591</w:t>
            </w:r>
          </w:p>
        </w:tc>
        <w:tc>
          <w:tcPr>
            <w:tcW w:w="557" w:type="pct"/>
            <w:tcBorders>
              <w:top w:val="nil"/>
              <w:left w:val="nil"/>
              <w:bottom w:val="single" w:sz="4" w:space="0" w:color="auto"/>
              <w:right w:val="single" w:sz="4" w:space="0" w:color="auto"/>
            </w:tcBorders>
            <w:shd w:val="clear" w:color="000000" w:fill="D9E1F2"/>
            <w:vAlign w:val="bottom"/>
            <w:hideMark/>
          </w:tcPr>
          <w:p w14:paraId="0459C21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6.99E-02</w:t>
            </w:r>
          </w:p>
        </w:tc>
        <w:tc>
          <w:tcPr>
            <w:tcW w:w="566" w:type="pct"/>
            <w:tcBorders>
              <w:top w:val="nil"/>
              <w:left w:val="nil"/>
              <w:bottom w:val="single" w:sz="4" w:space="0" w:color="auto"/>
              <w:right w:val="single" w:sz="4" w:space="0" w:color="auto"/>
            </w:tcBorders>
            <w:shd w:val="clear" w:color="000000" w:fill="D9E1F2"/>
            <w:vAlign w:val="bottom"/>
            <w:hideMark/>
          </w:tcPr>
          <w:p w14:paraId="0276E0E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-0.000442</w:t>
            </w:r>
          </w:p>
        </w:tc>
        <w:tc>
          <w:tcPr>
            <w:tcW w:w="557" w:type="pct"/>
            <w:tcBorders>
              <w:top w:val="nil"/>
              <w:left w:val="nil"/>
              <w:bottom w:val="single" w:sz="4" w:space="0" w:color="auto"/>
              <w:right w:val="single" w:sz="4" w:space="0" w:color="auto"/>
            </w:tcBorders>
            <w:shd w:val="clear" w:color="000000" w:fill="D9E1F2"/>
            <w:vAlign w:val="bottom"/>
            <w:hideMark/>
          </w:tcPr>
          <w:p w14:paraId="259F499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0.017144</w:t>
            </w:r>
          </w:p>
        </w:tc>
        <w:tc>
          <w:tcPr>
            <w:tcW w:w="572" w:type="pct"/>
            <w:tcBorders>
              <w:top w:val="nil"/>
              <w:left w:val="nil"/>
              <w:bottom w:val="single" w:sz="4" w:space="0" w:color="auto"/>
              <w:right w:val="single" w:sz="4" w:space="0" w:color="auto"/>
            </w:tcBorders>
            <w:shd w:val="clear" w:color="000000" w:fill="D9E1F2"/>
            <w:vAlign w:val="bottom"/>
            <w:hideMark/>
          </w:tcPr>
          <w:p w14:paraId="6AD65AB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0.017149697</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C62951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5005605"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5BE347E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tcBorders>
              <w:top w:val="nil"/>
              <w:left w:val="nil"/>
              <w:bottom w:val="nil"/>
              <w:right w:val="single" w:sz="4" w:space="0" w:color="auto"/>
            </w:tcBorders>
            <w:shd w:val="clear" w:color="000000" w:fill="D9E1F2"/>
            <w:vAlign w:val="center"/>
            <w:hideMark/>
          </w:tcPr>
          <w:p w14:paraId="3949C2A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D9E1F2"/>
            <w:vAlign w:val="bottom"/>
            <w:hideMark/>
          </w:tcPr>
          <w:p w14:paraId="5DBC7B4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2D2E02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-0.003642</w:t>
            </w:r>
          </w:p>
        </w:tc>
        <w:tc>
          <w:tcPr>
            <w:tcW w:w="557" w:type="pct"/>
            <w:tcBorders>
              <w:top w:val="nil"/>
              <w:left w:val="nil"/>
              <w:bottom w:val="single" w:sz="4" w:space="0" w:color="auto"/>
              <w:right w:val="single" w:sz="4" w:space="0" w:color="auto"/>
            </w:tcBorders>
            <w:shd w:val="clear" w:color="000000" w:fill="D9E1F2"/>
            <w:vAlign w:val="bottom"/>
            <w:hideMark/>
          </w:tcPr>
          <w:p w14:paraId="0EEE5E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8.37E-02</w:t>
            </w:r>
          </w:p>
        </w:tc>
        <w:tc>
          <w:tcPr>
            <w:tcW w:w="566" w:type="pct"/>
            <w:tcBorders>
              <w:top w:val="nil"/>
              <w:left w:val="nil"/>
              <w:bottom w:val="single" w:sz="4" w:space="0" w:color="auto"/>
              <w:right w:val="single" w:sz="4" w:space="0" w:color="auto"/>
            </w:tcBorders>
            <w:shd w:val="clear" w:color="000000" w:fill="D9E1F2"/>
            <w:vAlign w:val="bottom"/>
            <w:hideMark/>
          </w:tcPr>
          <w:p w14:paraId="69B2441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-5.1E-05</w:t>
            </w:r>
          </w:p>
        </w:tc>
        <w:tc>
          <w:tcPr>
            <w:tcW w:w="557" w:type="pct"/>
            <w:tcBorders>
              <w:top w:val="nil"/>
              <w:left w:val="nil"/>
              <w:bottom w:val="single" w:sz="4" w:space="0" w:color="auto"/>
              <w:right w:val="single" w:sz="4" w:space="0" w:color="auto"/>
            </w:tcBorders>
            <w:shd w:val="clear" w:color="000000" w:fill="D9E1F2"/>
            <w:vAlign w:val="bottom"/>
            <w:hideMark/>
          </w:tcPr>
          <w:p w14:paraId="76EB509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0.013866</w:t>
            </w:r>
          </w:p>
        </w:tc>
        <w:tc>
          <w:tcPr>
            <w:tcW w:w="572" w:type="pct"/>
            <w:tcBorders>
              <w:top w:val="nil"/>
              <w:left w:val="nil"/>
              <w:bottom w:val="single" w:sz="4" w:space="0" w:color="auto"/>
              <w:right w:val="single" w:sz="4" w:space="0" w:color="auto"/>
            </w:tcBorders>
            <w:shd w:val="clear" w:color="000000" w:fill="D9E1F2"/>
            <w:vAlign w:val="bottom"/>
            <w:hideMark/>
          </w:tcPr>
          <w:p w14:paraId="3C7FA51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0.013866094</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7EC72E4"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46D5CB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48F0B25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54F69A1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1382EA3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2060ACE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37D601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27F4D42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767ACAB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5FC0527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0291DE9"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973B98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2289E59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1F3AA6DB"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281FEBD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6BA7472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-0.014124</w:t>
            </w:r>
          </w:p>
        </w:tc>
        <w:tc>
          <w:tcPr>
            <w:tcW w:w="557" w:type="pct"/>
            <w:tcBorders>
              <w:top w:val="nil"/>
              <w:left w:val="nil"/>
              <w:bottom w:val="single" w:sz="4" w:space="0" w:color="auto"/>
              <w:right w:val="single" w:sz="4" w:space="0" w:color="auto"/>
            </w:tcBorders>
            <w:shd w:val="clear" w:color="000000" w:fill="FCE4D6"/>
            <w:vAlign w:val="bottom"/>
            <w:hideMark/>
          </w:tcPr>
          <w:p w14:paraId="0B60CDC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66" w:type="pct"/>
            <w:tcBorders>
              <w:top w:val="nil"/>
              <w:left w:val="nil"/>
              <w:bottom w:val="single" w:sz="4" w:space="0" w:color="auto"/>
              <w:right w:val="single" w:sz="4" w:space="0" w:color="auto"/>
            </w:tcBorders>
            <w:shd w:val="clear" w:color="000000" w:fill="FCE4D6"/>
            <w:vAlign w:val="bottom"/>
            <w:hideMark/>
          </w:tcPr>
          <w:p w14:paraId="1BC215E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-0.014124</w:t>
            </w:r>
          </w:p>
        </w:tc>
        <w:tc>
          <w:tcPr>
            <w:tcW w:w="557" w:type="pct"/>
            <w:tcBorders>
              <w:top w:val="nil"/>
              <w:left w:val="nil"/>
              <w:bottom w:val="single" w:sz="4" w:space="0" w:color="auto"/>
              <w:right w:val="single" w:sz="4" w:space="0" w:color="auto"/>
            </w:tcBorders>
            <w:shd w:val="clear" w:color="000000" w:fill="FCE4D6"/>
            <w:vAlign w:val="bottom"/>
            <w:hideMark/>
          </w:tcPr>
          <w:p w14:paraId="7FCEAF2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72" w:type="pct"/>
            <w:tcBorders>
              <w:top w:val="nil"/>
              <w:left w:val="nil"/>
              <w:bottom w:val="single" w:sz="4" w:space="0" w:color="auto"/>
              <w:right w:val="single" w:sz="4" w:space="0" w:color="auto"/>
            </w:tcBorders>
            <w:shd w:val="clear" w:color="000000" w:fill="FCE4D6"/>
            <w:vAlign w:val="bottom"/>
            <w:hideMark/>
          </w:tcPr>
          <w:p w14:paraId="3723725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0.014128951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5E7675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2B4FF2C"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7A29E0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649669B5"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796230C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46F6FF7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-0.031621</w:t>
            </w:r>
          </w:p>
        </w:tc>
        <w:tc>
          <w:tcPr>
            <w:tcW w:w="557" w:type="pct"/>
            <w:tcBorders>
              <w:top w:val="nil"/>
              <w:left w:val="nil"/>
              <w:bottom w:val="single" w:sz="4" w:space="0" w:color="auto"/>
              <w:right w:val="single" w:sz="4" w:space="0" w:color="auto"/>
            </w:tcBorders>
            <w:shd w:val="clear" w:color="000000" w:fill="FCE4D6"/>
            <w:vAlign w:val="bottom"/>
            <w:hideMark/>
          </w:tcPr>
          <w:p w14:paraId="0CB34DB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-0.001118</w:t>
            </w:r>
          </w:p>
        </w:tc>
        <w:tc>
          <w:tcPr>
            <w:tcW w:w="566" w:type="pct"/>
            <w:tcBorders>
              <w:top w:val="nil"/>
              <w:left w:val="nil"/>
              <w:bottom w:val="single" w:sz="4" w:space="0" w:color="auto"/>
              <w:right w:val="single" w:sz="4" w:space="0" w:color="auto"/>
            </w:tcBorders>
            <w:shd w:val="clear" w:color="000000" w:fill="FCE4D6"/>
            <w:vAlign w:val="bottom"/>
            <w:hideMark/>
          </w:tcPr>
          <w:p w14:paraId="55B995B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-0.017497</w:t>
            </w:r>
          </w:p>
        </w:tc>
        <w:tc>
          <w:tcPr>
            <w:tcW w:w="557" w:type="pct"/>
            <w:tcBorders>
              <w:top w:val="nil"/>
              <w:left w:val="nil"/>
              <w:bottom w:val="single" w:sz="4" w:space="0" w:color="auto"/>
              <w:right w:val="single" w:sz="4" w:space="0" w:color="auto"/>
            </w:tcBorders>
            <w:shd w:val="clear" w:color="000000" w:fill="FCE4D6"/>
            <w:vAlign w:val="bottom"/>
            <w:hideMark/>
          </w:tcPr>
          <w:p w14:paraId="4BB1495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-0.000744</w:t>
            </w:r>
          </w:p>
        </w:tc>
        <w:tc>
          <w:tcPr>
            <w:tcW w:w="572" w:type="pct"/>
            <w:tcBorders>
              <w:top w:val="nil"/>
              <w:left w:val="nil"/>
              <w:bottom w:val="single" w:sz="4" w:space="0" w:color="auto"/>
              <w:right w:val="single" w:sz="4" w:space="0" w:color="auto"/>
            </w:tcBorders>
            <w:shd w:val="clear" w:color="000000" w:fill="FCE4D6"/>
            <w:vAlign w:val="bottom"/>
            <w:hideMark/>
          </w:tcPr>
          <w:p w14:paraId="6B57BA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0.017512811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F8EC1F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FFF24FD"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34AE02E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12B2B33C"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C92D1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57829B4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-0.048906</w:t>
            </w:r>
          </w:p>
        </w:tc>
        <w:tc>
          <w:tcPr>
            <w:tcW w:w="557" w:type="pct"/>
            <w:tcBorders>
              <w:top w:val="nil"/>
              <w:left w:val="nil"/>
              <w:bottom w:val="single" w:sz="4" w:space="0" w:color="auto"/>
              <w:right w:val="single" w:sz="4" w:space="0" w:color="auto"/>
            </w:tcBorders>
            <w:shd w:val="clear" w:color="000000" w:fill="FCE4D6"/>
            <w:vAlign w:val="bottom"/>
            <w:hideMark/>
          </w:tcPr>
          <w:p w14:paraId="488B22D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-0.002055</w:t>
            </w:r>
          </w:p>
        </w:tc>
        <w:tc>
          <w:tcPr>
            <w:tcW w:w="566" w:type="pct"/>
            <w:tcBorders>
              <w:top w:val="nil"/>
              <w:left w:val="nil"/>
              <w:bottom w:val="single" w:sz="4" w:space="0" w:color="auto"/>
              <w:right w:val="single" w:sz="4" w:space="0" w:color="auto"/>
            </w:tcBorders>
            <w:shd w:val="clear" w:color="000000" w:fill="FCE4D6"/>
            <w:vAlign w:val="bottom"/>
            <w:hideMark/>
          </w:tcPr>
          <w:p w14:paraId="1CC4999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-0.017285</w:t>
            </w:r>
          </w:p>
        </w:tc>
        <w:tc>
          <w:tcPr>
            <w:tcW w:w="557" w:type="pct"/>
            <w:tcBorders>
              <w:top w:val="nil"/>
              <w:left w:val="nil"/>
              <w:bottom w:val="single" w:sz="4" w:space="0" w:color="auto"/>
              <w:right w:val="single" w:sz="4" w:space="0" w:color="auto"/>
            </w:tcBorders>
            <w:shd w:val="clear" w:color="000000" w:fill="FCE4D6"/>
            <w:vAlign w:val="bottom"/>
            <w:hideMark/>
          </w:tcPr>
          <w:p w14:paraId="3D4485D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-0.000937</w:t>
            </w:r>
          </w:p>
        </w:tc>
        <w:tc>
          <w:tcPr>
            <w:tcW w:w="572" w:type="pct"/>
            <w:tcBorders>
              <w:top w:val="nil"/>
              <w:left w:val="nil"/>
              <w:bottom w:val="single" w:sz="4" w:space="0" w:color="auto"/>
              <w:right w:val="single" w:sz="4" w:space="0" w:color="auto"/>
            </w:tcBorders>
            <w:shd w:val="clear" w:color="000000" w:fill="FCE4D6"/>
            <w:vAlign w:val="bottom"/>
            <w:hideMark/>
          </w:tcPr>
          <w:p w14:paraId="08CEDF4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0.017310378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35932D1"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1D9971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4A3AC61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4BCD50F1"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1EA7146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0AC7828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-0.063401</w:t>
            </w:r>
          </w:p>
        </w:tc>
        <w:tc>
          <w:tcPr>
            <w:tcW w:w="557" w:type="pct"/>
            <w:tcBorders>
              <w:top w:val="nil"/>
              <w:left w:val="nil"/>
              <w:bottom w:val="single" w:sz="4" w:space="0" w:color="auto"/>
              <w:right w:val="single" w:sz="4" w:space="0" w:color="auto"/>
            </w:tcBorders>
            <w:shd w:val="clear" w:color="000000" w:fill="FCE4D6"/>
            <w:vAlign w:val="bottom"/>
            <w:hideMark/>
          </w:tcPr>
          <w:p w14:paraId="22E6275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-0.003054</w:t>
            </w:r>
          </w:p>
        </w:tc>
        <w:tc>
          <w:tcPr>
            <w:tcW w:w="566" w:type="pct"/>
            <w:tcBorders>
              <w:top w:val="nil"/>
              <w:left w:val="nil"/>
              <w:bottom w:val="single" w:sz="4" w:space="0" w:color="auto"/>
              <w:right w:val="single" w:sz="4" w:space="0" w:color="auto"/>
            </w:tcBorders>
            <w:shd w:val="clear" w:color="000000" w:fill="FCE4D6"/>
            <w:vAlign w:val="bottom"/>
            <w:hideMark/>
          </w:tcPr>
          <w:p w14:paraId="728103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-0.014495</w:t>
            </w:r>
          </w:p>
        </w:tc>
        <w:tc>
          <w:tcPr>
            <w:tcW w:w="557" w:type="pct"/>
            <w:tcBorders>
              <w:top w:val="nil"/>
              <w:left w:val="nil"/>
              <w:bottom w:val="single" w:sz="4" w:space="0" w:color="auto"/>
              <w:right w:val="single" w:sz="4" w:space="0" w:color="auto"/>
            </w:tcBorders>
            <w:shd w:val="clear" w:color="000000" w:fill="FCE4D6"/>
            <w:vAlign w:val="bottom"/>
            <w:hideMark/>
          </w:tcPr>
          <w:p w14:paraId="5A7CF58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-0.000999</w:t>
            </w:r>
          </w:p>
        </w:tc>
        <w:tc>
          <w:tcPr>
            <w:tcW w:w="572" w:type="pct"/>
            <w:tcBorders>
              <w:top w:val="nil"/>
              <w:left w:val="nil"/>
              <w:bottom w:val="single" w:sz="4" w:space="0" w:color="auto"/>
              <w:right w:val="single" w:sz="4" w:space="0" w:color="auto"/>
            </w:tcBorders>
            <w:shd w:val="clear" w:color="000000" w:fill="FCE4D6"/>
            <w:vAlign w:val="bottom"/>
            <w:hideMark/>
          </w:tcPr>
          <w:p w14:paraId="06E4B66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0.014529385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F357BC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59BC68A8"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3874B5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tcBorders>
              <w:top w:val="nil"/>
              <w:left w:val="nil"/>
              <w:bottom w:val="single" w:sz="4" w:space="0" w:color="auto"/>
              <w:right w:val="single" w:sz="4" w:space="0" w:color="auto"/>
            </w:tcBorders>
            <w:shd w:val="clear" w:color="000000" w:fill="FCE4D6"/>
            <w:vAlign w:val="center"/>
            <w:hideMark/>
          </w:tcPr>
          <w:p w14:paraId="5862229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FCE4D6"/>
            <w:vAlign w:val="bottom"/>
            <w:hideMark/>
          </w:tcPr>
          <w:p w14:paraId="47D600D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7EA962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-0.074408</w:t>
            </w:r>
          </w:p>
        </w:tc>
        <w:tc>
          <w:tcPr>
            <w:tcW w:w="557" w:type="pct"/>
            <w:tcBorders>
              <w:top w:val="nil"/>
              <w:left w:val="nil"/>
              <w:bottom w:val="single" w:sz="4" w:space="0" w:color="auto"/>
              <w:right w:val="single" w:sz="4" w:space="0" w:color="auto"/>
            </w:tcBorders>
            <w:shd w:val="clear" w:color="000000" w:fill="FCE4D6"/>
            <w:vAlign w:val="bottom"/>
            <w:hideMark/>
          </w:tcPr>
          <w:p w14:paraId="7D8F983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-0.004048</w:t>
            </w:r>
          </w:p>
        </w:tc>
        <w:tc>
          <w:tcPr>
            <w:tcW w:w="566" w:type="pct"/>
            <w:tcBorders>
              <w:top w:val="nil"/>
              <w:left w:val="nil"/>
              <w:bottom w:val="single" w:sz="4" w:space="0" w:color="auto"/>
              <w:right w:val="single" w:sz="4" w:space="0" w:color="auto"/>
            </w:tcBorders>
            <w:shd w:val="clear" w:color="000000" w:fill="FCE4D6"/>
            <w:vAlign w:val="bottom"/>
            <w:hideMark/>
          </w:tcPr>
          <w:p w14:paraId="08CFFA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-0.011007</w:t>
            </w:r>
          </w:p>
        </w:tc>
        <w:tc>
          <w:tcPr>
            <w:tcW w:w="557" w:type="pct"/>
            <w:tcBorders>
              <w:top w:val="nil"/>
              <w:left w:val="nil"/>
              <w:bottom w:val="single" w:sz="4" w:space="0" w:color="auto"/>
              <w:right w:val="single" w:sz="4" w:space="0" w:color="auto"/>
            </w:tcBorders>
            <w:shd w:val="clear" w:color="000000" w:fill="FCE4D6"/>
            <w:vAlign w:val="bottom"/>
            <w:hideMark/>
          </w:tcPr>
          <w:p w14:paraId="2DCFD62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-0.000994</w:t>
            </w:r>
          </w:p>
        </w:tc>
        <w:tc>
          <w:tcPr>
            <w:tcW w:w="572" w:type="pct"/>
            <w:tcBorders>
              <w:top w:val="nil"/>
              <w:left w:val="nil"/>
              <w:bottom w:val="single" w:sz="4" w:space="0" w:color="auto"/>
              <w:right w:val="single" w:sz="4" w:space="0" w:color="auto"/>
            </w:tcBorders>
            <w:shd w:val="clear" w:color="000000" w:fill="FCE4D6"/>
            <w:vAlign w:val="bottom"/>
            <w:hideMark/>
          </w:tcPr>
          <w:p w14:paraId="1958395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0.011051791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89C92E6"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71E305A"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2C07CC7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val="restart"/>
            <w:tcBorders>
              <w:top w:val="nil"/>
              <w:left w:val="single" w:sz="4" w:space="0" w:color="auto"/>
              <w:bottom w:val="single" w:sz="4" w:space="0" w:color="auto"/>
              <w:right w:val="single" w:sz="4" w:space="0" w:color="auto"/>
            </w:tcBorders>
            <w:shd w:val="clear" w:color="000000" w:fill="D9E1F2"/>
            <w:vAlign w:val="center"/>
            <w:hideMark/>
          </w:tcPr>
          <w:p w14:paraId="423C16D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1644607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5835777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1634FFF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0A4BE07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1BEE671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23F5592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66A4D25"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70304F9"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2C31B11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auto"/>
              <w:right w:val="single" w:sz="4" w:space="0" w:color="auto"/>
            </w:tcBorders>
            <w:vAlign w:val="center"/>
            <w:hideMark/>
          </w:tcPr>
          <w:p w14:paraId="09642C6F"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630946B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5EA8A4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0.001285</w:t>
            </w:r>
          </w:p>
        </w:tc>
        <w:tc>
          <w:tcPr>
            <w:tcW w:w="557" w:type="pct"/>
            <w:tcBorders>
              <w:top w:val="nil"/>
              <w:left w:val="nil"/>
              <w:bottom w:val="single" w:sz="4" w:space="0" w:color="auto"/>
              <w:right w:val="single" w:sz="4" w:space="0" w:color="auto"/>
            </w:tcBorders>
            <w:shd w:val="clear" w:color="000000" w:fill="D9E1F2"/>
            <w:vAlign w:val="bottom"/>
            <w:hideMark/>
          </w:tcPr>
          <w:p w14:paraId="41C7E80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66" w:type="pct"/>
            <w:tcBorders>
              <w:top w:val="nil"/>
              <w:left w:val="nil"/>
              <w:bottom w:val="single" w:sz="4" w:space="0" w:color="auto"/>
              <w:right w:val="single" w:sz="4" w:space="0" w:color="auto"/>
            </w:tcBorders>
            <w:shd w:val="clear" w:color="000000" w:fill="D9E1F2"/>
            <w:vAlign w:val="bottom"/>
            <w:hideMark/>
          </w:tcPr>
          <w:p w14:paraId="2D1C9E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0.001285</w:t>
            </w:r>
          </w:p>
        </w:tc>
        <w:tc>
          <w:tcPr>
            <w:tcW w:w="557" w:type="pct"/>
            <w:tcBorders>
              <w:top w:val="nil"/>
              <w:left w:val="nil"/>
              <w:bottom w:val="single" w:sz="4" w:space="0" w:color="auto"/>
              <w:right w:val="single" w:sz="4" w:space="0" w:color="auto"/>
            </w:tcBorders>
            <w:shd w:val="clear" w:color="000000" w:fill="D9E1F2"/>
            <w:vAlign w:val="bottom"/>
            <w:hideMark/>
          </w:tcPr>
          <w:p w14:paraId="3DFFEF5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72" w:type="pct"/>
            <w:tcBorders>
              <w:top w:val="nil"/>
              <w:left w:val="nil"/>
              <w:bottom w:val="single" w:sz="4" w:space="0" w:color="auto"/>
              <w:right w:val="single" w:sz="4" w:space="0" w:color="auto"/>
            </w:tcBorders>
            <w:shd w:val="clear" w:color="000000" w:fill="D9E1F2"/>
            <w:vAlign w:val="bottom"/>
            <w:hideMark/>
          </w:tcPr>
          <w:p w14:paraId="1E8CF78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0.014746095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100CE9C"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50898B7"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9E2972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auto"/>
              <w:right w:val="single" w:sz="4" w:space="0" w:color="auto"/>
            </w:tcBorders>
            <w:vAlign w:val="center"/>
            <w:hideMark/>
          </w:tcPr>
          <w:p w14:paraId="54CE8791"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1233A6F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6297EFD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0.002576</w:t>
            </w:r>
          </w:p>
        </w:tc>
        <w:tc>
          <w:tcPr>
            <w:tcW w:w="557" w:type="pct"/>
            <w:tcBorders>
              <w:top w:val="nil"/>
              <w:left w:val="nil"/>
              <w:bottom w:val="single" w:sz="4" w:space="0" w:color="auto"/>
              <w:right w:val="single" w:sz="4" w:space="0" w:color="auto"/>
            </w:tcBorders>
            <w:shd w:val="clear" w:color="000000" w:fill="D9E1F2"/>
            <w:vAlign w:val="bottom"/>
            <w:hideMark/>
          </w:tcPr>
          <w:p w14:paraId="79D832B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-0.03433</w:t>
            </w:r>
          </w:p>
        </w:tc>
        <w:tc>
          <w:tcPr>
            <w:tcW w:w="566" w:type="pct"/>
            <w:tcBorders>
              <w:top w:val="nil"/>
              <w:left w:val="nil"/>
              <w:bottom w:val="single" w:sz="4" w:space="0" w:color="auto"/>
              <w:right w:val="single" w:sz="4" w:space="0" w:color="auto"/>
            </w:tcBorders>
            <w:shd w:val="clear" w:color="000000" w:fill="D9E1F2"/>
            <w:vAlign w:val="bottom"/>
            <w:hideMark/>
          </w:tcPr>
          <w:p w14:paraId="761D7D4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0.001291</w:t>
            </w:r>
          </w:p>
        </w:tc>
        <w:tc>
          <w:tcPr>
            <w:tcW w:w="557" w:type="pct"/>
            <w:tcBorders>
              <w:top w:val="nil"/>
              <w:left w:val="nil"/>
              <w:bottom w:val="single" w:sz="4" w:space="0" w:color="auto"/>
              <w:right w:val="single" w:sz="4" w:space="0" w:color="auto"/>
            </w:tcBorders>
            <w:shd w:val="clear" w:color="000000" w:fill="D9E1F2"/>
            <w:vAlign w:val="bottom"/>
            <w:hideMark/>
          </w:tcPr>
          <w:p w14:paraId="645AEF1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-0.01964</w:t>
            </w:r>
          </w:p>
        </w:tc>
        <w:tc>
          <w:tcPr>
            <w:tcW w:w="572" w:type="pct"/>
            <w:tcBorders>
              <w:top w:val="nil"/>
              <w:left w:val="nil"/>
              <w:bottom w:val="single" w:sz="4" w:space="0" w:color="auto"/>
              <w:right w:val="single" w:sz="4" w:space="0" w:color="auto"/>
            </w:tcBorders>
            <w:shd w:val="clear" w:color="000000" w:fill="D9E1F2"/>
            <w:vAlign w:val="bottom"/>
            <w:hideMark/>
          </w:tcPr>
          <w:p w14:paraId="0F9251E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0.019682385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B5C752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B3C93D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55D77C1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auto"/>
              <w:right w:val="single" w:sz="4" w:space="0" w:color="auto"/>
            </w:tcBorders>
            <w:vAlign w:val="center"/>
            <w:hideMark/>
          </w:tcPr>
          <w:p w14:paraId="46BFA557"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4136DC8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0B75D1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0.003642</w:t>
            </w:r>
          </w:p>
        </w:tc>
        <w:tc>
          <w:tcPr>
            <w:tcW w:w="557" w:type="pct"/>
            <w:tcBorders>
              <w:top w:val="nil"/>
              <w:left w:val="nil"/>
              <w:bottom w:val="single" w:sz="4" w:space="0" w:color="auto"/>
              <w:right w:val="single" w:sz="4" w:space="0" w:color="auto"/>
            </w:tcBorders>
            <w:shd w:val="clear" w:color="000000" w:fill="D9E1F2"/>
            <w:vAlign w:val="bottom"/>
            <w:hideMark/>
          </w:tcPr>
          <w:p w14:paraId="457C309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-5.48E-02</w:t>
            </w:r>
          </w:p>
        </w:tc>
        <w:tc>
          <w:tcPr>
            <w:tcW w:w="566" w:type="pct"/>
            <w:tcBorders>
              <w:top w:val="nil"/>
              <w:left w:val="nil"/>
              <w:bottom w:val="single" w:sz="4" w:space="0" w:color="auto"/>
              <w:right w:val="single" w:sz="4" w:space="0" w:color="auto"/>
            </w:tcBorders>
            <w:shd w:val="clear" w:color="000000" w:fill="D9E1F2"/>
            <w:vAlign w:val="bottom"/>
            <w:hideMark/>
          </w:tcPr>
          <w:p w14:paraId="486047C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0.001066</w:t>
            </w:r>
          </w:p>
        </w:tc>
        <w:tc>
          <w:tcPr>
            <w:tcW w:w="557" w:type="pct"/>
            <w:tcBorders>
              <w:top w:val="nil"/>
              <w:left w:val="nil"/>
              <w:bottom w:val="single" w:sz="4" w:space="0" w:color="auto"/>
              <w:right w:val="single" w:sz="4" w:space="0" w:color="auto"/>
            </w:tcBorders>
            <w:shd w:val="clear" w:color="000000" w:fill="D9E1F2"/>
            <w:vAlign w:val="bottom"/>
            <w:hideMark/>
          </w:tcPr>
          <w:p w14:paraId="30AF597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-0.020427</w:t>
            </w:r>
          </w:p>
        </w:tc>
        <w:tc>
          <w:tcPr>
            <w:tcW w:w="572" w:type="pct"/>
            <w:tcBorders>
              <w:top w:val="nil"/>
              <w:left w:val="nil"/>
              <w:bottom w:val="single" w:sz="4" w:space="0" w:color="auto"/>
              <w:right w:val="single" w:sz="4" w:space="0" w:color="auto"/>
            </w:tcBorders>
            <w:shd w:val="clear" w:color="000000" w:fill="D9E1F2"/>
            <w:vAlign w:val="bottom"/>
            <w:hideMark/>
          </w:tcPr>
          <w:p w14:paraId="5208FE5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0.020454796</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E11C84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EFE6E9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6DFFC5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auto"/>
              <w:right w:val="single" w:sz="4" w:space="0" w:color="auto"/>
            </w:tcBorders>
            <w:vAlign w:val="center"/>
            <w:hideMark/>
          </w:tcPr>
          <w:p w14:paraId="083CC3D8"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1E31DD4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A01F1C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0.004329</w:t>
            </w:r>
          </w:p>
        </w:tc>
        <w:tc>
          <w:tcPr>
            <w:tcW w:w="557" w:type="pct"/>
            <w:tcBorders>
              <w:top w:val="nil"/>
              <w:left w:val="nil"/>
              <w:bottom w:val="single" w:sz="4" w:space="0" w:color="auto"/>
              <w:right w:val="single" w:sz="4" w:space="0" w:color="auto"/>
            </w:tcBorders>
            <w:shd w:val="clear" w:color="000000" w:fill="D9E1F2"/>
            <w:vAlign w:val="bottom"/>
            <w:hideMark/>
          </w:tcPr>
          <w:p w14:paraId="37A495F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-7.29E-02</w:t>
            </w:r>
          </w:p>
        </w:tc>
        <w:tc>
          <w:tcPr>
            <w:tcW w:w="566" w:type="pct"/>
            <w:tcBorders>
              <w:top w:val="nil"/>
              <w:left w:val="nil"/>
              <w:bottom w:val="single" w:sz="4" w:space="0" w:color="auto"/>
              <w:right w:val="single" w:sz="4" w:space="0" w:color="auto"/>
            </w:tcBorders>
            <w:shd w:val="clear" w:color="000000" w:fill="D9E1F2"/>
            <w:vAlign w:val="bottom"/>
            <w:hideMark/>
          </w:tcPr>
          <w:p w14:paraId="4018F8C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0.000687</w:t>
            </w:r>
          </w:p>
        </w:tc>
        <w:tc>
          <w:tcPr>
            <w:tcW w:w="557" w:type="pct"/>
            <w:tcBorders>
              <w:top w:val="nil"/>
              <w:left w:val="nil"/>
              <w:bottom w:val="single" w:sz="4" w:space="0" w:color="auto"/>
              <w:right w:val="single" w:sz="4" w:space="0" w:color="auto"/>
            </w:tcBorders>
            <w:shd w:val="clear" w:color="000000" w:fill="D9E1F2"/>
            <w:vAlign w:val="bottom"/>
            <w:hideMark/>
          </w:tcPr>
          <w:p w14:paraId="190C7C9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-0.018124</w:t>
            </w:r>
          </w:p>
        </w:tc>
        <w:tc>
          <w:tcPr>
            <w:tcW w:w="572" w:type="pct"/>
            <w:tcBorders>
              <w:top w:val="nil"/>
              <w:left w:val="nil"/>
              <w:bottom w:val="single" w:sz="4" w:space="0" w:color="auto"/>
              <w:right w:val="single" w:sz="4" w:space="0" w:color="auto"/>
            </w:tcBorders>
            <w:shd w:val="clear" w:color="000000" w:fill="D9E1F2"/>
            <w:vAlign w:val="bottom"/>
            <w:hideMark/>
          </w:tcPr>
          <w:p w14:paraId="0F13F98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0.018137016</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C589FF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05ADB9C"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41E6AF1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tcBorders>
              <w:top w:val="nil"/>
              <w:left w:val="nil"/>
              <w:bottom w:val="nil"/>
              <w:right w:val="nil"/>
            </w:tcBorders>
            <w:shd w:val="clear" w:color="000000" w:fill="D9E1F2"/>
            <w:vAlign w:val="center"/>
            <w:hideMark/>
          </w:tcPr>
          <w:p w14:paraId="49D6E8D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single" w:sz="4" w:space="0" w:color="auto"/>
              <w:bottom w:val="single" w:sz="4" w:space="0" w:color="auto"/>
              <w:right w:val="single" w:sz="4" w:space="0" w:color="auto"/>
            </w:tcBorders>
            <w:shd w:val="clear" w:color="000000" w:fill="D9E1F2"/>
            <w:vAlign w:val="bottom"/>
            <w:hideMark/>
          </w:tcPr>
          <w:p w14:paraId="54AEFC0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5808ACA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0.004617</w:t>
            </w:r>
          </w:p>
        </w:tc>
        <w:tc>
          <w:tcPr>
            <w:tcW w:w="557" w:type="pct"/>
            <w:tcBorders>
              <w:top w:val="nil"/>
              <w:left w:val="nil"/>
              <w:bottom w:val="single" w:sz="4" w:space="0" w:color="auto"/>
              <w:right w:val="single" w:sz="4" w:space="0" w:color="auto"/>
            </w:tcBorders>
            <w:shd w:val="clear" w:color="000000" w:fill="D9E1F2"/>
            <w:vAlign w:val="bottom"/>
            <w:hideMark/>
          </w:tcPr>
          <w:p w14:paraId="5FD38CE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-8.77E-02</w:t>
            </w:r>
          </w:p>
        </w:tc>
        <w:tc>
          <w:tcPr>
            <w:tcW w:w="566" w:type="pct"/>
            <w:tcBorders>
              <w:top w:val="nil"/>
              <w:left w:val="nil"/>
              <w:bottom w:val="single" w:sz="4" w:space="0" w:color="auto"/>
              <w:right w:val="single" w:sz="4" w:space="0" w:color="auto"/>
            </w:tcBorders>
            <w:shd w:val="clear" w:color="000000" w:fill="D9E1F2"/>
            <w:vAlign w:val="bottom"/>
            <w:hideMark/>
          </w:tcPr>
          <w:p w14:paraId="51D07F4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0.000288</w:t>
            </w:r>
          </w:p>
        </w:tc>
        <w:tc>
          <w:tcPr>
            <w:tcW w:w="557" w:type="pct"/>
            <w:tcBorders>
              <w:top w:val="nil"/>
              <w:left w:val="nil"/>
              <w:bottom w:val="single" w:sz="4" w:space="0" w:color="auto"/>
              <w:right w:val="single" w:sz="4" w:space="0" w:color="auto"/>
            </w:tcBorders>
            <w:shd w:val="clear" w:color="000000" w:fill="D9E1F2"/>
            <w:vAlign w:val="bottom"/>
            <w:hideMark/>
          </w:tcPr>
          <w:p w14:paraId="46AEF9E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-0.014846</w:t>
            </w:r>
          </w:p>
        </w:tc>
        <w:tc>
          <w:tcPr>
            <w:tcW w:w="572" w:type="pct"/>
            <w:tcBorders>
              <w:top w:val="nil"/>
              <w:left w:val="nil"/>
              <w:bottom w:val="single" w:sz="4" w:space="0" w:color="auto"/>
              <w:right w:val="single" w:sz="4" w:space="0" w:color="auto"/>
            </w:tcBorders>
            <w:shd w:val="clear" w:color="000000" w:fill="D9E1F2"/>
            <w:vAlign w:val="bottom"/>
            <w:hideMark/>
          </w:tcPr>
          <w:p w14:paraId="41B6784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0.014848793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030EF59"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bl>
    <w:p w14:paraId="6EDD76BA" w14:textId="77777777" w:rsidR="00377790" w:rsidRPr="00377790" w:rsidRDefault="00377790" w:rsidP="00377790">
      <w:pPr>
        <w:rPr>
          <w:lang w:val="es-CO"/>
        </w:rPr>
      </w:pPr>
    </w:p>
    <w:tbl>
      <w:tblPr>
        <w:tblW w:w="5000" w:type="pct"/>
        <w:tblCellMar>
          <w:left w:w="70" w:type="dxa"/>
          <w:right w:w="70" w:type="dxa"/>
        </w:tblCellMar>
        <w:tblLook w:val="04A0" w:firstRow="1" w:lastRow="0" w:firstColumn="1" w:lastColumn="0" w:noHBand="0" w:noVBand="1"/>
      </w:tblPr>
      <w:tblGrid>
        <w:gridCol w:w="840"/>
        <w:gridCol w:w="1191"/>
        <w:gridCol w:w="1151"/>
        <w:gridCol w:w="897"/>
        <w:gridCol w:w="916"/>
        <w:gridCol w:w="891"/>
        <w:gridCol w:w="891"/>
        <w:gridCol w:w="1192"/>
        <w:gridCol w:w="1101"/>
      </w:tblGrid>
      <w:tr w:rsidR="00FD41A0" w:rsidRPr="00FD41A0" w14:paraId="237F094B" w14:textId="77777777" w:rsidTr="00FD41A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49A6EA8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COLUMNA C-2</w:t>
            </w:r>
          </w:p>
        </w:tc>
      </w:tr>
      <w:tr w:rsidR="00FD41A0" w:rsidRPr="00FD41A0" w14:paraId="326B1F4E" w14:textId="77777777" w:rsidTr="00FD41A0">
        <w:trPr>
          <w:trHeight w:val="228"/>
        </w:trPr>
        <w:tc>
          <w:tcPr>
            <w:tcW w:w="525" w:type="pct"/>
            <w:tcBorders>
              <w:top w:val="nil"/>
              <w:left w:val="single" w:sz="4" w:space="0" w:color="auto"/>
              <w:bottom w:val="single" w:sz="4" w:space="0" w:color="auto"/>
              <w:right w:val="single" w:sz="4" w:space="0" w:color="auto"/>
            </w:tcBorders>
            <w:vAlign w:val="center"/>
            <w:hideMark/>
          </w:tcPr>
          <w:p w14:paraId="5B943F1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61451BB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3345047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79C8F98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2E1AC2D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53B2389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77316A9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3DD41BF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0D41DA9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¿CUMPLE?</w:t>
            </w:r>
          </w:p>
        </w:tc>
      </w:tr>
      <w:tr w:rsidR="00FD41A0" w:rsidRPr="00FD41A0" w14:paraId="13ED0342" w14:textId="77777777" w:rsidTr="00FD41A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29CCE5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64A606F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50657C7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06468B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712615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72D222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984A41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098B3D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D39227D"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2B201F1" w14:textId="77777777" w:rsidTr="00FD41A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6A2C4E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2D69C304"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D6B412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6AF40B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2C51CA1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56" w:type="pct"/>
            <w:tcBorders>
              <w:top w:val="nil"/>
              <w:left w:val="nil"/>
              <w:bottom w:val="single" w:sz="4" w:space="0" w:color="auto"/>
              <w:right w:val="single" w:sz="4" w:space="0" w:color="auto"/>
            </w:tcBorders>
            <w:shd w:val="clear" w:color="000000" w:fill="FCE4D6"/>
            <w:vAlign w:val="bottom"/>
            <w:hideMark/>
          </w:tcPr>
          <w:p w14:paraId="58C30E5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4E097FE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71" w:type="pct"/>
            <w:tcBorders>
              <w:top w:val="nil"/>
              <w:left w:val="nil"/>
              <w:bottom w:val="single" w:sz="4" w:space="0" w:color="auto"/>
              <w:right w:val="single" w:sz="4" w:space="0" w:color="auto"/>
            </w:tcBorders>
            <w:shd w:val="clear" w:color="000000" w:fill="FCE4D6"/>
            <w:vAlign w:val="bottom"/>
            <w:hideMark/>
          </w:tcPr>
          <w:p w14:paraId="5D7CEDD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0.014020408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CBDA6BA"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506254D" w14:textId="77777777" w:rsidTr="00FD41A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201424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3557B14C"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03989D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A6A307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0.031182</w:t>
            </w:r>
          </w:p>
        </w:tc>
        <w:tc>
          <w:tcPr>
            <w:tcW w:w="556" w:type="pct"/>
            <w:tcBorders>
              <w:top w:val="nil"/>
              <w:left w:val="nil"/>
              <w:bottom w:val="single" w:sz="4" w:space="0" w:color="auto"/>
              <w:right w:val="single" w:sz="4" w:space="0" w:color="auto"/>
            </w:tcBorders>
            <w:shd w:val="clear" w:color="000000" w:fill="FCE4D6"/>
            <w:vAlign w:val="bottom"/>
            <w:hideMark/>
          </w:tcPr>
          <w:p w14:paraId="16D2D90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-0.000249</w:t>
            </w:r>
          </w:p>
        </w:tc>
        <w:tc>
          <w:tcPr>
            <w:tcW w:w="556" w:type="pct"/>
            <w:tcBorders>
              <w:top w:val="nil"/>
              <w:left w:val="nil"/>
              <w:bottom w:val="single" w:sz="4" w:space="0" w:color="auto"/>
              <w:right w:val="single" w:sz="4" w:space="0" w:color="auto"/>
            </w:tcBorders>
            <w:shd w:val="clear" w:color="000000" w:fill="FCE4D6"/>
            <w:vAlign w:val="bottom"/>
            <w:hideMark/>
          </w:tcPr>
          <w:p w14:paraId="31DD549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0.017162</w:t>
            </w:r>
          </w:p>
        </w:tc>
        <w:tc>
          <w:tcPr>
            <w:tcW w:w="556" w:type="pct"/>
            <w:tcBorders>
              <w:top w:val="nil"/>
              <w:left w:val="nil"/>
              <w:bottom w:val="single" w:sz="4" w:space="0" w:color="auto"/>
              <w:right w:val="single" w:sz="4" w:space="0" w:color="auto"/>
            </w:tcBorders>
            <w:shd w:val="clear" w:color="000000" w:fill="FCE4D6"/>
            <w:vAlign w:val="bottom"/>
            <w:hideMark/>
          </w:tcPr>
          <w:p w14:paraId="1303C7C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-0.000142</w:t>
            </w:r>
          </w:p>
        </w:tc>
        <w:tc>
          <w:tcPr>
            <w:tcW w:w="571" w:type="pct"/>
            <w:tcBorders>
              <w:top w:val="nil"/>
              <w:left w:val="nil"/>
              <w:bottom w:val="single" w:sz="4" w:space="0" w:color="auto"/>
              <w:right w:val="single" w:sz="4" w:space="0" w:color="auto"/>
            </w:tcBorders>
            <w:shd w:val="clear" w:color="000000" w:fill="FCE4D6"/>
            <w:vAlign w:val="bottom"/>
            <w:hideMark/>
          </w:tcPr>
          <w:p w14:paraId="1314E93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0.017162587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444232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B635B51" w14:textId="77777777" w:rsidTr="00FD41A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7D1DE6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lastRenderedPageBreak/>
              <w:t>2</w:t>
            </w:r>
          </w:p>
        </w:tc>
        <w:tc>
          <w:tcPr>
            <w:tcW w:w="570" w:type="pct"/>
            <w:vMerge/>
            <w:tcBorders>
              <w:top w:val="nil"/>
              <w:left w:val="single" w:sz="4" w:space="0" w:color="auto"/>
              <w:bottom w:val="single" w:sz="4" w:space="0" w:color="000000"/>
              <w:right w:val="single" w:sz="4" w:space="0" w:color="auto"/>
            </w:tcBorders>
            <w:vAlign w:val="center"/>
            <w:hideMark/>
          </w:tcPr>
          <w:p w14:paraId="094DF0AF"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E17263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920FD9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0.048019</w:t>
            </w:r>
          </w:p>
        </w:tc>
        <w:tc>
          <w:tcPr>
            <w:tcW w:w="556" w:type="pct"/>
            <w:tcBorders>
              <w:top w:val="nil"/>
              <w:left w:val="nil"/>
              <w:bottom w:val="single" w:sz="4" w:space="0" w:color="auto"/>
              <w:right w:val="single" w:sz="4" w:space="0" w:color="auto"/>
            </w:tcBorders>
            <w:shd w:val="clear" w:color="000000" w:fill="FCE4D6"/>
            <w:vAlign w:val="bottom"/>
            <w:hideMark/>
          </w:tcPr>
          <w:p w14:paraId="71AE6BB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-0.000428</w:t>
            </w:r>
          </w:p>
        </w:tc>
        <w:tc>
          <w:tcPr>
            <w:tcW w:w="556" w:type="pct"/>
            <w:tcBorders>
              <w:top w:val="nil"/>
              <w:left w:val="nil"/>
              <w:bottom w:val="single" w:sz="4" w:space="0" w:color="auto"/>
              <w:right w:val="single" w:sz="4" w:space="0" w:color="auto"/>
            </w:tcBorders>
            <w:shd w:val="clear" w:color="000000" w:fill="FCE4D6"/>
            <w:vAlign w:val="bottom"/>
            <w:hideMark/>
          </w:tcPr>
          <w:p w14:paraId="4B682D9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0.016837</w:t>
            </w:r>
          </w:p>
        </w:tc>
        <w:tc>
          <w:tcPr>
            <w:tcW w:w="556" w:type="pct"/>
            <w:tcBorders>
              <w:top w:val="nil"/>
              <w:left w:val="nil"/>
              <w:bottom w:val="single" w:sz="4" w:space="0" w:color="auto"/>
              <w:right w:val="single" w:sz="4" w:space="0" w:color="auto"/>
            </w:tcBorders>
            <w:shd w:val="clear" w:color="000000" w:fill="FCE4D6"/>
            <w:vAlign w:val="bottom"/>
            <w:hideMark/>
          </w:tcPr>
          <w:p w14:paraId="76A9E47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-0.000179</w:t>
            </w:r>
          </w:p>
        </w:tc>
        <w:tc>
          <w:tcPr>
            <w:tcW w:w="571" w:type="pct"/>
            <w:tcBorders>
              <w:top w:val="nil"/>
              <w:left w:val="nil"/>
              <w:bottom w:val="single" w:sz="4" w:space="0" w:color="auto"/>
              <w:right w:val="single" w:sz="4" w:space="0" w:color="auto"/>
            </w:tcBorders>
            <w:shd w:val="clear" w:color="000000" w:fill="FCE4D6"/>
            <w:vAlign w:val="bottom"/>
            <w:hideMark/>
          </w:tcPr>
          <w:p w14:paraId="6EAF085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0.016837951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BE0D54A"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F24F891" w14:textId="77777777" w:rsidTr="00FD41A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DB2E75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53613E22"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499763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E5A04D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0.062049</w:t>
            </w:r>
          </w:p>
        </w:tc>
        <w:tc>
          <w:tcPr>
            <w:tcW w:w="556" w:type="pct"/>
            <w:tcBorders>
              <w:top w:val="nil"/>
              <w:left w:val="nil"/>
              <w:bottom w:val="single" w:sz="4" w:space="0" w:color="auto"/>
              <w:right w:val="single" w:sz="4" w:space="0" w:color="auto"/>
            </w:tcBorders>
            <w:shd w:val="clear" w:color="000000" w:fill="FCE4D6"/>
            <w:vAlign w:val="bottom"/>
            <w:hideMark/>
          </w:tcPr>
          <w:p w14:paraId="7E78573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-0.000634</w:t>
            </w:r>
          </w:p>
        </w:tc>
        <w:tc>
          <w:tcPr>
            <w:tcW w:w="556" w:type="pct"/>
            <w:tcBorders>
              <w:top w:val="nil"/>
              <w:left w:val="nil"/>
              <w:bottom w:val="single" w:sz="4" w:space="0" w:color="auto"/>
              <w:right w:val="single" w:sz="4" w:space="0" w:color="auto"/>
            </w:tcBorders>
            <w:shd w:val="clear" w:color="000000" w:fill="FCE4D6"/>
            <w:vAlign w:val="bottom"/>
            <w:hideMark/>
          </w:tcPr>
          <w:p w14:paraId="69B5B74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0.01403</w:t>
            </w:r>
          </w:p>
        </w:tc>
        <w:tc>
          <w:tcPr>
            <w:tcW w:w="556" w:type="pct"/>
            <w:tcBorders>
              <w:top w:val="nil"/>
              <w:left w:val="nil"/>
              <w:bottom w:val="single" w:sz="4" w:space="0" w:color="auto"/>
              <w:right w:val="single" w:sz="4" w:space="0" w:color="auto"/>
            </w:tcBorders>
            <w:shd w:val="clear" w:color="000000" w:fill="FCE4D6"/>
            <w:vAlign w:val="bottom"/>
            <w:hideMark/>
          </w:tcPr>
          <w:p w14:paraId="7B45464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-0.000206</w:t>
            </w:r>
          </w:p>
        </w:tc>
        <w:tc>
          <w:tcPr>
            <w:tcW w:w="571" w:type="pct"/>
            <w:tcBorders>
              <w:top w:val="nil"/>
              <w:left w:val="nil"/>
              <w:bottom w:val="single" w:sz="4" w:space="0" w:color="auto"/>
              <w:right w:val="single" w:sz="4" w:space="0" w:color="auto"/>
            </w:tcBorders>
            <w:shd w:val="clear" w:color="000000" w:fill="FCE4D6"/>
            <w:vAlign w:val="bottom"/>
            <w:hideMark/>
          </w:tcPr>
          <w:p w14:paraId="2BA52A8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0.014031512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A5DE4F1"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531C84D" w14:textId="77777777" w:rsidTr="00FD41A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860DF2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475E3E47"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587F27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B6DED2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0.072599</w:t>
            </w:r>
          </w:p>
        </w:tc>
        <w:tc>
          <w:tcPr>
            <w:tcW w:w="556" w:type="pct"/>
            <w:tcBorders>
              <w:top w:val="nil"/>
              <w:left w:val="nil"/>
              <w:bottom w:val="single" w:sz="4" w:space="0" w:color="auto"/>
              <w:right w:val="single" w:sz="4" w:space="0" w:color="auto"/>
            </w:tcBorders>
            <w:shd w:val="clear" w:color="000000" w:fill="FCE4D6"/>
            <w:vAlign w:val="bottom"/>
            <w:hideMark/>
          </w:tcPr>
          <w:p w14:paraId="532F481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-0.000841</w:t>
            </w:r>
          </w:p>
        </w:tc>
        <w:tc>
          <w:tcPr>
            <w:tcW w:w="556" w:type="pct"/>
            <w:tcBorders>
              <w:top w:val="nil"/>
              <w:left w:val="nil"/>
              <w:bottom w:val="single" w:sz="4" w:space="0" w:color="auto"/>
              <w:right w:val="single" w:sz="4" w:space="0" w:color="auto"/>
            </w:tcBorders>
            <w:shd w:val="clear" w:color="000000" w:fill="FCE4D6"/>
            <w:vAlign w:val="bottom"/>
            <w:hideMark/>
          </w:tcPr>
          <w:p w14:paraId="57EE1F5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0.01055</w:t>
            </w:r>
          </w:p>
        </w:tc>
        <w:tc>
          <w:tcPr>
            <w:tcW w:w="556" w:type="pct"/>
            <w:tcBorders>
              <w:top w:val="nil"/>
              <w:left w:val="nil"/>
              <w:bottom w:val="single" w:sz="4" w:space="0" w:color="auto"/>
              <w:right w:val="single" w:sz="4" w:space="0" w:color="auto"/>
            </w:tcBorders>
            <w:shd w:val="clear" w:color="000000" w:fill="FCE4D6"/>
            <w:vAlign w:val="bottom"/>
            <w:hideMark/>
          </w:tcPr>
          <w:p w14:paraId="6534CC7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-0.000207</w:t>
            </w:r>
          </w:p>
        </w:tc>
        <w:tc>
          <w:tcPr>
            <w:tcW w:w="571" w:type="pct"/>
            <w:tcBorders>
              <w:top w:val="nil"/>
              <w:left w:val="nil"/>
              <w:bottom w:val="single" w:sz="4" w:space="0" w:color="auto"/>
              <w:right w:val="single" w:sz="4" w:space="0" w:color="auto"/>
            </w:tcBorders>
            <w:shd w:val="clear" w:color="000000" w:fill="FCE4D6"/>
            <w:vAlign w:val="bottom"/>
            <w:hideMark/>
          </w:tcPr>
          <w:p w14:paraId="3594706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0.010552031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AA91FB3"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8B6D3A7"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1DE2D9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val="restart"/>
            <w:tcBorders>
              <w:top w:val="nil"/>
              <w:left w:val="single" w:sz="4" w:space="0" w:color="auto"/>
              <w:bottom w:val="single" w:sz="4" w:space="0" w:color="000000"/>
              <w:right w:val="single" w:sz="4" w:space="0" w:color="auto"/>
            </w:tcBorders>
            <w:shd w:val="clear" w:color="000000" w:fill="D9E1F2"/>
            <w:vAlign w:val="center"/>
            <w:hideMark/>
          </w:tcPr>
          <w:p w14:paraId="038861E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2220EFE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49F421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CB80EE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4C21835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CB9B53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3B69F9C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BA0890E"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BF522CA"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8E260F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4FAFDA5F"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859502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56468E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7819D22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56" w:type="pct"/>
            <w:tcBorders>
              <w:top w:val="nil"/>
              <w:left w:val="nil"/>
              <w:bottom w:val="single" w:sz="4" w:space="0" w:color="auto"/>
              <w:right w:val="single" w:sz="4" w:space="0" w:color="auto"/>
            </w:tcBorders>
            <w:shd w:val="clear" w:color="000000" w:fill="D9E1F2"/>
            <w:vAlign w:val="bottom"/>
            <w:hideMark/>
          </w:tcPr>
          <w:p w14:paraId="11A08A7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56EC148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71" w:type="pct"/>
            <w:tcBorders>
              <w:top w:val="nil"/>
              <w:left w:val="nil"/>
              <w:bottom w:val="single" w:sz="4" w:space="0" w:color="auto"/>
              <w:right w:val="single" w:sz="4" w:space="0" w:color="auto"/>
            </w:tcBorders>
            <w:shd w:val="clear" w:color="000000" w:fill="D9E1F2"/>
            <w:vAlign w:val="bottom"/>
            <w:hideMark/>
          </w:tcPr>
          <w:p w14:paraId="39DD369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0.015162144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684491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1BBD2E09"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644900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5F552A10"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13B8E6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4D25F5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0.002808</w:t>
            </w:r>
          </w:p>
        </w:tc>
        <w:tc>
          <w:tcPr>
            <w:tcW w:w="556" w:type="pct"/>
            <w:tcBorders>
              <w:top w:val="nil"/>
              <w:left w:val="nil"/>
              <w:bottom w:val="single" w:sz="4" w:space="0" w:color="auto"/>
              <w:right w:val="single" w:sz="4" w:space="0" w:color="auto"/>
            </w:tcBorders>
            <w:shd w:val="clear" w:color="000000" w:fill="D9E1F2"/>
            <w:vAlign w:val="bottom"/>
            <w:hideMark/>
          </w:tcPr>
          <w:p w14:paraId="55A0F56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0.034813</w:t>
            </w:r>
          </w:p>
        </w:tc>
        <w:tc>
          <w:tcPr>
            <w:tcW w:w="556" w:type="pct"/>
            <w:tcBorders>
              <w:top w:val="nil"/>
              <w:left w:val="nil"/>
              <w:bottom w:val="single" w:sz="4" w:space="0" w:color="auto"/>
              <w:right w:val="single" w:sz="4" w:space="0" w:color="auto"/>
            </w:tcBorders>
            <w:shd w:val="clear" w:color="000000" w:fill="D9E1F2"/>
            <w:vAlign w:val="bottom"/>
            <w:hideMark/>
          </w:tcPr>
          <w:p w14:paraId="1AF37E5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0A425DC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0.019716</w:t>
            </w:r>
          </w:p>
        </w:tc>
        <w:tc>
          <w:tcPr>
            <w:tcW w:w="571" w:type="pct"/>
            <w:tcBorders>
              <w:top w:val="nil"/>
              <w:left w:val="nil"/>
              <w:bottom w:val="single" w:sz="4" w:space="0" w:color="auto"/>
              <w:right w:val="single" w:sz="4" w:space="0" w:color="auto"/>
            </w:tcBorders>
            <w:shd w:val="clear" w:color="000000" w:fill="D9E1F2"/>
            <w:vAlign w:val="bottom"/>
            <w:hideMark/>
          </w:tcPr>
          <w:p w14:paraId="2F140EB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0.019765927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F84FBD0"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10170090"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39BD01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4B8A940A"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E5E186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ADA056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0.00396</w:t>
            </w:r>
          </w:p>
        </w:tc>
        <w:tc>
          <w:tcPr>
            <w:tcW w:w="556" w:type="pct"/>
            <w:tcBorders>
              <w:top w:val="nil"/>
              <w:left w:val="nil"/>
              <w:bottom w:val="single" w:sz="4" w:space="0" w:color="auto"/>
              <w:right w:val="single" w:sz="4" w:space="0" w:color="auto"/>
            </w:tcBorders>
            <w:shd w:val="clear" w:color="000000" w:fill="D9E1F2"/>
            <w:vAlign w:val="bottom"/>
            <w:hideMark/>
          </w:tcPr>
          <w:p w14:paraId="390EE55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5.50E-02</w:t>
            </w:r>
          </w:p>
        </w:tc>
        <w:tc>
          <w:tcPr>
            <w:tcW w:w="556" w:type="pct"/>
            <w:tcBorders>
              <w:top w:val="nil"/>
              <w:left w:val="nil"/>
              <w:bottom w:val="single" w:sz="4" w:space="0" w:color="auto"/>
              <w:right w:val="single" w:sz="4" w:space="0" w:color="auto"/>
            </w:tcBorders>
            <w:shd w:val="clear" w:color="000000" w:fill="D9E1F2"/>
            <w:vAlign w:val="bottom"/>
            <w:hideMark/>
          </w:tcPr>
          <w:p w14:paraId="0B80092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0.001152</w:t>
            </w:r>
          </w:p>
        </w:tc>
        <w:tc>
          <w:tcPr>
            <w:tcW w:w="556" w:type="pct"/>
            <w:tcBorders>
              <w:top w:val="nil"/>
              <w:left w:val="nil"/>
              <w:bottom w:val="single" w:sz="4" w:space="0" w:color="auto"/>
              <w:right w:val="single" w:sz="4" w:space="0" w:color="auto"/>
            </w:tcBorders>
            <w:shd w:val="clear" w:color="000000" w:fill="D9E1F2"/>
            <w:vAlign w:val="bottom"/>
            <w:hideMark/>
          </w:tcPr>
          <w:p w14:paraId="49ECD86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0.020157</w:t>
            </w:r>
          </w:p>
        </w:tc>
        <w:tc>
          <w:tcPr>
            <w:tcW w:w="571" w:type="pct"/>
            <w:tcBorders>
              <w:top w:val="nil"/>
              <w:left w:val="nil"/>
              <w:bottom w:val="single" w:sz="4" w:space="0" w:color="auto"/>
              <w:right w:val="single" w:sz="4" w:space="0" w:color="auto"/>
            </w:tcBorders>
            <w:shd w:val="clear" w:color="000000" w:fill="D9E1F2"/>
            <w:vAlign w:val="bottom"/>
            <w:hideMark/>
          </w:tcPr>
          <w:p w14:paraId="1E36546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0.020189892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5502E90"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953FDEB"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D7D5B4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2D23406E"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C6B980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6B4E74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0.00472</w:t>
            </w:r>
          </w:p>
        </w:tc>
        <w:tc>
          <w:tcPr>
            <w:tcW w:w="556" w:type="pct"/>
            <w:tcBorders>
              <w:top w:val="nil"/>
              <w:left w:val="nil"/>
              <w:bottom w:val="single" w:sz="4" w:space="0" w:color="auto"/>
              <w:right w:val="single" w:sz="4" w:space="0" w:color="auto"/>
            </w:tcBorders>
            <w:shd w:val="clear" w:color="000000" w:fill="D9E1F2"/>
            <w:vAlign w:val="bottom"/>
            <w:hideMark/>
          </w:tcPr>
          <w:p w14:paraId="6518EC8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7.25E-02</w:t>
            </w:r>
          </w:p>
        </w:tc>
        <w:tc>
          <w:tcPr>
            <w:tcW w:w="556" w:type="pct"/>
            <w:tcBorders>
              <w:top w:val="nil"/>
              <w:left w:val="nil"/>
              <w:bottom w:val="single" w:sz="4" w:space="0" w:color="auto"/>
              <w:right w:val="single" w:sz="4" w:space="0" w:color="auto"/>
            </w:tcBorders>
            <w:shd w:val="clear" w:color="000000" w:fill="D9E1F2"/>
            <w:vAlign w:val="bottom"/>
            <w:hideMark/>
          </w:tcPr>
          <w:p w14:paraId="0837B6B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0.00076</w:t>
            </w:r>
          </w:p>
        </w:tc>
        <w:tc>
          <w:tcPr>
            <w:tcW w:w="556" w:type="pct"/>
            <w:tcBorders>
              <w:top w:val="nil"/>
              <w:left w:val="nil"/>
              <w:bottom w:val="single" w:sz="4" w:space="0" w:color="auto"/>
              <w:right w:val="single" w:sz="4" w:space="0" w:color="auto"/>
            </w:tcBorders>
            <w:shd w:val="clear" w:color="000000" w:fill="D9E1F2"/>
            <w:vAlign w:val="bottom"/>
            <w:hideMark/>
          </w:tcPr>
          <w:p w14:paraId="5C68532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0.017525</w:t>
            </w:r>
          </w:p>
        </w:tc>
        <w:tc>
          <w:tcPr>
            <w:tcW w:w="571" w:type="pct"/>
            <w:tcBorders>
              <w:top w:val="nil"/>
              <w:left w:val="nil"/>
              <w:bottom w:val="single" w:sz="4" w:space="0" w:color="auto"/>
              <w:right w:val="single" w:sz="4" w:space="0" w:color="auto"/>
            </w:tcBorders>
            <w:shd w:val="clear" w:color="000000" w:fill="D9E1F2"/>
            <w:vAlign w:val="bottom"/>
            <w:hideMark/>
          </w:tcPr>
          <w:p w14:paraId="294A06F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0.017541472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7FABDE7"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66E9E71"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640E04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31E92809"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8B1C11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649E88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0.005074</w:t>
            </w:r>
          </w:p>
        </w:tc>
        <w:tc>
          <w:tcPr>
            <w:tcW w:w="556" w:type="pct"/>
            <w:tcBorders>
              <w:top w:val="nil"/>
              <w:left w:val="nil"/>
              <w:bottom w:val="single" w:sz="4" w:space="0" w:color="auto"/>
              <w:right w:val="single" w:sz="4" w:space="0" w:color="auto"/>
            </w:tcBorders>
            <w:shd w:val="clear" w:color="000000" w:fill="D9E1F2"/>
            <w:vAlign w:val="bottom"/>
            <w:hideMark/>
          </w:tcPr>
          <w:p w14:paraId="4C69391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8.65E-02</w:t>
            </w:r>
          </w:p>
        </w:tc>
        <w:tc>
          <w:tcPr>
            <w:tcW w:w="556" w:type="pct"/>
            <w:tcBorders>
              <w:top w:val="nil"/>
              <w:left w:val="nil"/>
              <w:bottom w:val="single" w:sz="4" w:space="0" w:color="auto"/>
              <w:right w:val="single" w:sz="4" w:space="0" w:color="auto"/>
            </w:tcBorders>
            <w:shd w:val="clear" w:color="000000" w:fill="D9E1F2"/>
            <w:vAlign w:val="bottom"/>
            <w:hideMark/>
          </w:tcPr>
          <w:p w14:paraId="7BC0D35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0.000354</w:t>
            </w:r>
          </w:p>
        </w:tc>
        <w:tc>
          <w:tcPr>
            <w:tcW w:w="556" w:type="pct"/>
            <w:tcBorders>
              <w:top w:val="nil"/>
              <w:left w:val="nil"/>
              <w:bottom w:val="single" w:sz="4" w:space="0" w:color="auto"/>
              <w:right w:val="single" w:sz="4" w:space="0" w:color="auto"/>
            </w:tcBorders>
            <w:shd w:val="clear" w:color="000000" w:fill="D9E1F2"/>
            <w:vAlign w:val="bottom"/>
            <w:hideMark/>
          </w:tcPr>
          <w:p w14:paraId="2F79A21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0.013995</w:t>
            </w:r>
          </w:p>
        </w:tc>
        <w:tc>
          <w:tcPr>
            <w:tcW w:w="571" w:type="pct"/>
            <w:tcBorders>
              <w:top w:val="nil"/>
              <w:left w:val="nil"/>
              <w:bottom w:val="single" w:sz="4" w:space="0" w:color="auto"/>
              <w:right w:val="single" w:sz="4" w:space="0" w:color="auto"/>
            </w:tcBorders>
            <w:shd w:val="clear" w:color="000000" w:fill="D9E1F2"/>
            <w:vAlign w:val="bottom"/>
            <w:hideMark/>
          </w:tcPr>
          <w:p w14:paraId="684BA68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0.013999476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93FFA3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B889792"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CC1311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5A840EC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1736B0B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8265BE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2A1B88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131625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E97A0F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6A07F90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EE969B1"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DCA4709"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22BA7E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0FD66B3F"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FDD074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D6C51B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4F885C3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56" w:type="pct"/>
            <w:tcBorders>
              <w:top w:val="nil"/>
              <w:left w:val="nil"/>
              <w:bottom w:val="single" w:sz="4" w:space="0" w:color="auto"/>
              <w:right w:val="single" w:sz="4" w:space="0" w:color="auto"/>
            </w:tcBorders>
            <w:shd w:val="clear" w:color="000000" w:fill="FCE4D6"/>
            <w:vAlign w:val="bottom"/>
            <w:hideMark/>
          </w:tcPr>
          <w:p w14:paraId="3D463EF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4AEA37D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71" w:type="pct"/>
            <w:tcBorders>
              <w:top w:val="nil"/>
              <w:left w:val="nil"/>
              <w:bottom w:val="single" w:sz="4" w:space="0" w:color="auto"/>
              <w:right w:val="single" w:sz="4" w:space="0" w:color="auto"/>
            </w:tcBorders>
            <w:shd w:val="clear" w:color="000000" w:fill="FCE4D6"/>
            <w:vAlign w:val="bottom"/>
            <w:hideMark/>
          </w:tcPr>
          <w:p w14:paraId="166BF53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0.013988869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6ABF45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081D375"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414076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6F6CB9CE"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921074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321EB5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-0.031129</w:t>
            </w:r>
          </w:p>
        </w:tc>
        <w:tc>
          <w:tcPr>
            <w:tcW w:w="556" w:type="pct"/>
            <w:tcBorders>
              <w:top w:val="nil"/>
              <w:left w:val="nil"/>
              <w:bottom w:val="single" w:sz="4" w:space="0" w:color="auto"/>
              <w:right w:val="single" w:sz="4" w:space="0" w:color="auto"/>
            </w:tcBorders>
            <w:shd w:val="clear" w:color="000000" w:fill="FCE4D6"/>
            <w:vAlign w:val="bottom"/>
            <w:hideMark/>
          </w:tcPr>
          <w:p w14:paraId="074F393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-0.000961</w:t>
            </w:r>
          </w:p>
        </w:tc>
        <w:tc>
          <w:tcPr>
            <w:tcW w:w="556" w:type="pct"/>
            <w:tcBorders>
              <w:top w:val="nil"/>
              <w:left w:val="nil"/>
              <w:bottom w:val="single" w:sz="4" w:space="0" w:color="auto"/>
              <w:right w:val="single" w:sz="4" w:space="0" w:color="auto"/>
            </w:tcBorders>
            <w:shd w:val="clear" w:color="000000" w:fill="FCE4D6"/>
            <w:vAlign w:val="bottom"/>
            <w:hideMark/>
          </w:tcPr>
          <w:p w14:paraId="0551973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-0.017144</w:t>
            </w:r>
          </w:p>
        </w:tc>
        <w:tc>
          <w:tcPr>
            <w:tcW w:w="556" w:type="pct"/>
            <w:tcBorders>
              <w:top w:val="nil"/>
              <w:left w:val="nil"/>
              <w:bottom w:val="single" w:sz="4" w:space="0" w:color="auto"/>
              <w:right w:val="single" w:sz="4" w:space="0" w:color="auto"/>
            </w:tcBorders>
            <w:shd w:val="clear" w:color="000000" w:fill="FCE4D6"/>
            <w:vAlign w:val="bottom"/>
            <w:hideMark/>
          </w:tcPr>
          <w:p w14:paraId="2622FC5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-0.000632</w:t>
            </w:r>
          </w:p>
        </w:tc>
        <w:tc>
          <w:tcPr>
            <w:tcW w:w="571" w:type="pct"/>
            <w:tcBorders>
              <w:top w:val="nil"/>
              <w:left w:val="nil"/>
              <w:bottom w:val="single" w:sz="4" w:space="0" w:color="auto"/>
              <w:right w:val="single" w:sz="4" w:space="0" w:color="auto"/>
            </w:tcBorders>
            <w:shd w:val="clear" w:color="000000" w:fill="FCE4D6"/>
            <w:vAlign w:val="bottom"/>
            <w:hideMark/>
          </w:tcPr>
          <w:p w14:paraId="2737438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0.017155645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E26C5E0"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24C7069"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F99E20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1D802A8A"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8ECBDD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D3CEC0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-0.047998</w:t>
            </w:r>
          </w:p>
        </w:tc>
        <w:tc>
          <w:tcPr>
            <w:tcW w:w="556" w:type="pct"/>
            <w:tcBorders>
              <w:top w:val="nil"/>
              <w:left w:val="nil"/>
              <w:bottom w:val="single" w:sz="4" w:space="0" w:color="auto"/>
              <w:right w:val="single" w:sz="4" w:space="0" w:color="auto"/>
            </w:tcBorders>
            <w:shd w:val="clear" w:color="000000" w:fill="FCE4D6"/>
            <w:vAlign w:val="bottom"/>
            <w:hideMark/>
          </w:tcPr>
          <w:p w14:paraId="7537291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-0.001767</w:t>
            </w:r>
          </w:p>
        </w:tc>
        <w:tc>
          <w:tcPr>
            <w:tcW w:w="556" w:type="pct"/>
            <w:tcBorders>
              <w:top w:val="nil"/>
              <w:left w:val="nil"/>
              <w:bottom w:val="single" w:sz="4" w:space="0" w:color="auto"/>
              <w:right w:val="single" w:sz="4" w:space="0" w:color="auto"/>
            </w:tcBorders>
            <w:shd w:val="clear" w:color="000000" w:fill="FCE4D6"/>
            <w:vAlign w:val="bottom"/>
            <w:hideMark/>
          </w:tcPr>
          <w:p w14:paraId="602F8C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-0.016869</w:t>
            </w:r>
          </w:p>
        </w:tc>
        <w:tc>
          <w:tcPr>
            <w:tcW w:w="556" w:type="pct"/>
            <w:tcBorders>
              <w:top w:val="nil"/>
              <w:left w:val="nil"/>
              <w:bottom w:val="single" w:sz="4" w:space="0" w:color="auto"/>
              <w:right w:val="single" w:sz="4" w:space="0" w:color="auto"/>
            </w:tcBorders>
            <w:shd w:val="clear" w:color="000000" w:fill="FCE4D6"/>
            <w:vAlign w:val="bottom"/>
            <w:hideMark/>
          </w:tcPr>
          <w:p w14:paraId="1B33B8E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-0.000806</w:t>
            </w:r>
          </w:p>
        </w:tc>
        <w:tc>
          <w:tcPr>
            <w:tcW w:w="571" w:type="pct"/>
            <w:tcBorders>
              <w:top w:val="nil"/>
              <w:left w:val="nil"/>
              <w:bottom w:val="single" w:sz="4" w:space="0" w:color="auto"/>
              <w:right w:val="single" w:sz="4" w:space="0" w:color="auto"/>
            </w:tcBorders>
            <w:shd w:val="clear" w:color="000000" w:fill="FCE4D6"/>
            <w:vAlign w:val="bottom"/>
            <w:hideMark/>
          </w:tcPr>
          <w:p w14:paraId="2A499F1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0.016888244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569AE31"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43226E6"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98121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19E065DA"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0B0098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C6A55C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-0.062081</w:t>
            </w:r>
          </w:p>
        </w:tc>
        <w:tc>
          <w:tcPr>
            <w:tcW w:w="556" w:type="pct"/>
            <w:tcBorders>
              <w:top w:val="nil"/>
              <w:left w:val="nil"/>
              <w:bottom w:val="single" w:sz="4" w:space="0" w:color="auto"/>
              <w:right w:val="single" w:sz="4" w:space="0" w:color="auto"/>
            </w:tcBorders>
            <w:shd w:val="clear" w:color="000000" w:fill="FCE4D6"/>
            <w:vAlign w:val="bottom"/>
            <w:hideMark/>
          </w:tcPr>
          <w:p w14:paraId="6668EBE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-0.002635</w:t>
            </w:r>
          </w:p>
        </w:tc>
        <w:tc>
          <w:tcPr>
            <w:tcW w:w="556" w:type="pct"/>
            <w:tcBorders>
              <w:top w:val="nil"/>
              <w:left w:val="nil"/>
              <w:bottom w:val="single" w:sz="4" w:space="0" w:color="auto"/>
              <w:right w:val="single" w:sz="4" w:space="0" w:color="auto"/>
            </w:tcBorders>
            <w:shd w:val="clear" w:color="000000" w:fill="FCE4D6"/>
            <w:vAlign w:val="bottom"/>
            <w:hideMark/>
          </w:tcPr>
          <w:p w14:paraId="622E395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-0.014083</w:t>
            </w:r>
          </w:p>
        </w:tc>
        <w:tc>
          <w:tcPr>
            <w:tcW w:w="556" w:type="pct"/>
            <w:tcBorders>
              <w:top w:val="nil"/>
              <w:left w:val="nil"/>
              <w:bottom w:val="single" w:sz="4" w:space="0" w:color="auto"/>
              <w:right w:val="single" w:sz="4" w:space="0" w:color="auto"/>
            </w:tcBorders>
            <w:shd w:val="clear" w:color="000000" w:fill="FCE4D6"/>
            <w:vAlign w:val="bottom"/>
            <w:hideMark/>
          </w:tcPr>
          <w:p w14:paraId="225A51D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-0.000868</w:t>
            </w:r>
          </w:p>
        </w:tc>
        <w:tc>
          <w:tcPr>
            <w:tcW w:w="571" w:type="pct"/>
            <w:tcBorders>
              <w:top w:val="nil"/>
              <w:left w:val="nil"/>
              <w:bottom w:val="single" w:sz="4" w:space="0" w:color="auto"/>
              <w:right w:val="single" w:sz="4" w:space="0" w:color="auto"/>
            </w:tcBorders>
            <w:shd w:val="clear" w:color="000000" w:fill="FCE4D6"/>
            <w:vAlign w:val="bottom"/>
            <w:hideMark/>
          </w:tcPr>
          <w:p w14:paraId="7E0358E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0.014109724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176C360"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426D49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30B040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48A70691"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AB3CA1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E5C669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-0.072683</w:t>
            </w:r>
          </w:p>
        </w:tc>
        <w:tc>
          <w:tcPr>
            <w:tcW w:w="556" w:type="pct"/>
            <w:tcBorders>
              <w:top w:val="nil"/>
              <w:left w:val="nil"/>
              <w:bottom w:val="single" w:sz="4" w:space="0" w:color="auto"/>
              <w:right w:val="single" w:sz="4" w:space="0" w:color="auto"/>
            </w:tcBorders>
            <w:shd w:val="clear" w:color="000000" w:fill="FCE4D6"/>
            <w:vAlign w:val="bottom"/>
            <w:hideMark/>
          </w:tcPr>
          <w:p w14:paraId="69D7817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-0.0035</w:t>
            </w:r>
          </w:p>
        </w:tc>
        <w:tc>
          <w:tcPr>
            <w:tcW w:w="556" w:type="pct"/>
            <w:tcBorders>
              <w:top w:val="nil"/>
              <w:left w:val="nil"/>
              <w:bottom w:val="single" w:sz="4" w:space="0" w:color="auto"/>
              <w:right w:val="single" w:sz="4" w:space="0" w:color="auto"/>
            </w:tcBorders>
            <w:shd w:val="clear" w:color="000000" w:fill="FCE4D6"/>
            <w:vAlign w:val="bottom"/>
            <w:hideMark/>
          </w:tcPr>
          <w:p w14:paraId="0B8ECCD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-0.010602</w:t>
            </w:r>
          </w:p>
        </w:tc>
        <w:tc>
          <w:tcPr>
            <w:tcW w:w="556" w:type="pct"/>
            <w:tcBorders>
              <w:top w:val="nil"/>
              <w:left w:val="nil"/>
              <w:bottom w:val="single" w:sz="4" w:space="0" w:color="auto"/>
              <w:right w:val="single" w:sz="4" w:space="0" w:color="auto"/>
            </w:tcBorders>
            <w:shd w:val="clear" w:color="000000" w:fill="FCE4D6"/>
            <w:vAlign w:val="bottom"/>
            <w:hideMark/>
          </w:tcPr>
          <w:p w14:paraId="0053F07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-0.000865</w:t>
            </w:r>
          </w:p>
        </w:tc>
        <w:tc>
          <w:tcPr>
            <w:tcW w:w="571" w:type="pct"/>
            <w:tcBorders>
              <w:top w:val="nil"/>
              <w:left w:val="nil"/>
              <w:bottom w:val="single" w:sz="4" w:space="0" w:color="auto"/>
              <w:right w:val="single" w:sz="4" w:space="0" w:color="auto"/>
            </w:tcBorders>
            <w:shd w:val="clear" w:color="000000" w:fill="FCE4D6"/>
            <w:vAlign w:val="bottom"/>
            <w:hideMark/>
          </w:tcPr>
          <w:p w14:paraId="2F3D328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0.010637228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9C8B724"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7C0F0B1"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0B6900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val="restart"/>
            <w:tcBorders>
              <w:top w:val="nil"/>
              <w:left w:val="single" w:sz="4" w:space="0" w:color="auto"/>
              <w:bottom w:val="single" w:sz="4" w:space="0" w:color="000000"/>
              <w:right w:val="single" w:sz="4" w:space="0" w:color="auto"/>
            </w:tcBorders>
            <w:shd w:val="clear" w:color="000000" w:fill="D9E1F2"/>
            <w:vAlign w:val="center"/>
            <w:hideMark/>
          </w:tcPr>
          <w:p w14:paraId="56BF467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02FEFD6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B4B23E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5CADB24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0E9C6E2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223B879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60CDA47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C2C3A2F"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072D34E"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FDEAB6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3C62D7AD"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6F8DD5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450361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1438B26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56" w:type="pct"/>
            <w:tcBorders>
              <w:top w:val="nil"/>
              <w:left w:val="nil"/>
              <w:bottom w:val="single" w:sz="4" w:space="0" w:color="auto"/>
              <w:right w:val="single" w:sz="4" w:space="0" w:color="auto"/>
            </w:tcBorders>
            <w:shd w:val="clear" w:color="000000" w:fill="D9E1F2"/>
            <w:vAlign w:val="bottom"/>
            <w:hideMark/>
          </w:tcPr>
          <w:p w14:paraId="5E20F84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31E193F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71" w:type="pct"/>
            <w:tcBorders>
              <w:top w:val="nil"/>
              <w:left w:val="nil"/>
              <w:bottom w:val="single" w:sz="4" w:space="0" w:color="auto"/>
              <w:right w:val="single" w:sz="4" w:space="0" w:color="auto"/>
            </w:tcBorders>
            <w:shd w:val="clear" w:color="000000" w:fill="D9E1F2"/>
            <w:vAlign w:val="bottom"/>
            <w:hideMark/>
          </w:tcPr>
          <w:p w14:paraId="35F6FC5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0.015593212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3C8979"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860E31A"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02123D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5268B40A"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5CFC1A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E45956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-0.002755</w:t>
            </w:r>
          </w:p>
        </w:tc>
        <w:tc>
          <w:tcPr>
            <w:tcW w:w="556" w:type="pct"/>
            <w:tcBorders>
              <w:top w:val="nil"/>
              <w:left w:val="nil"/>
              <w:bottom w:val="single" w:sz="4" w:space="0" w:color="auto"/>
              <w:right w:val="single" w:sz="4" w:space="0" w:color="auto"/>
            </w:tcBorders>
            <w:shd w:val="clear" w:color="000000" w:fill="D9E1F2"/>
            <w:vAlign w:val="bottom"/>
            <w:hideMark/>
          </w:tcPr>
          <w:p w14:paraId="2E80CFC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-0.036023</w:t>
            </w:r>
          </w:p>
        </w:tc>
        <w:tc>
          <w:tcPr>
            <w:tcW w:w="556" w:type="pct"/>
            <w:tcBorders>
              <w:top w:val="nil"/>
              <w:left w:val="nil"/>
              <w:bottom w:val="single" w:sz="4" w:space="0" w:color="auto"/>
              <w:right w:val="single" w:sz="4" w:space="0" w:color="auto"/>
            </w:tcBorders>
            <w:shd w:val="clear" w:color="000000" w:fill="D9E1F2"/>
            <w:vAlign w:val="bottom"/>
            <w:hideMark/>
          </w:tcPr>
          <w:p w14:paraId="1EAF025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-0.001386</w:t>
            </w:r>
          </w:p>
        </w:tc>
        <w:tc>
          <w:tcPr>
            <w:tcW w:w="556" w:type="pct"/>
            <w:tcBorders>
              <w:top w:val="nil"/>
              <w:left w:val="nil"/>
              <w:bottom w:val="single" w:sz="4" w:space="0" w:color="auto"/>
              <w:right w:val="single" w:sz="4" w:space="0" w:color="auto"/>
            </w:tcBorders>
            <w:shd w:val="clear" w:color="000000" w:fill="D9E1F2"/>
            <w:vAlign w:val="bottom"/>
            <w:hideMark/>
          </w:tcPr>
          <w:p w14:paraId="3AF8CA2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-0.02049</w:t>
            </w:r>
          </w:p>
        </w:tc>
        <w:tc>
          <w:tcPr>
            <w:tcW w:w="571" w:type="pct"/>
            <w:tcBorders>
              <w:top w:val="nil"/>
              <w:left w:val="nil"/>
              <w:bottom w:val="single" w:sz="4" w:space="0" w:color="auto"/>
              <w:right w:val="single" w:sz="4" w:space="0" w:color="auto"/>
            </w:tcBorders>
            <w:shd w:val="clear" w:color="000000" w:fill="D9E1F2"/>
            <w:vAlign w:val="bottom"/>
            <w:hideMark/>
          </w:tcPr>
          <w:p w14:paraId="756FDCC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0.020536823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75E1B6"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107DCC6"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7F52A1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235BD546"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511A50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0F441F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-0.003939</w:t>
            </w:r>
          </w:p>
        </w:tc>
        <w:tc>
          <w:tcPr>
            <w:tcW w:w="556" w:type="pct"/>
            <w:tcBorders>
              <w:top w:val="nil"/>
              <w:left w:val="nil"/>
              <w:bottom w:val="single" w:sz="4" w:space="0" w:color="auto"/>
              <w:right w:val="single" w:sz="4" w:space="0" w:color="auto"/>
            </w:tcBorders>
            <w:shd w:val="clear" w:color="000000" w:fill="D9E1F2"/>
            <w:vAlign w:val="bottom"/>
            <w:hideMark/>
          </w:tcPr>
          <w:p w14:paraId="1593DE2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-5.72E-02</w:t>
            </w:r>
          </w:p>
        </w:tc>
        <w:tc>
          <w:tcPr>
            <w:tcW w:w="556" w:type="pct"/>
            <w:tcBorders>
              <w:top w:val="nil"/>
              <w:left w:val="nil"/>
              <w:bottom w:val="single" w:sz="4" w:space="0" w:color="auto"/>
              <w:right w:val="single" w:sz="4" w:space="0" w:color="auto"/>
            </w:tcBorders>
            <w:shd w:val="clear" w:color="000000" w:fill="D9E1F2"/>
            <w:vAlign w:val="bottom"/>
            <w:hideMark/>
          </w:tcPr>
          <w:p w14:paraId="64BE38D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-0.001184</w:t>
            </w:r>
          </w:p>
        </w:tc>
        <w:tc>
          <w:tcPr>
            <w:tcW w:w="556" w:type="pct"/>
            <w:tcBorders>
              <w:top w:val="nil"/>
              <w:left w:val="nil"/>
              <w:bottom w:val="single" w:sz="4" w:space="0" w:color="auto"/>
              <w:right w:val="single" w:sz="4" w:space="0" w:color="auto"/>
            </w:tcBorders>
            <w:shd w:val="clear" w:color="000000" w:fill="D9E1F2"/>
            <w:vAlign w:val="bottom"/>
            <w:hideMark/>
          </w:tcPr>
          <w:p w14:paraId="70974C3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-0.021141</w:t>
            </w:r>
          </w:p>
        </w:tc>
        <w:tc>
          <w:tcPr>
            <w:tcW w:w="571" w:type="pct"/>
            <w:tcBorders>
              <w:top w:val="nil"/>
              <w:left w:val="nil"/>
              <w:bottom w:val="single" w:sz="4" w:space="0" w:color="auto"/>
              <w:right w:val="single" w:sz="4" w:space="0" w:color="auto"/>
            </w:tcBorders>
            <w:shd w:val="clear" w:color="000000" w:fill="D9E1F2"/>
            <w:vAlign w:val="bottom"/>
            <w:hideMark/>
          </w:tcPr>
          <w:p w14:paraId="77530DE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0.021174129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84A2F5D"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CA75D4E"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5AD778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6ACFBA47"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E2A2B2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2C57C3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-0.004751</w:t>
            </w:r>
          </w:p>
        </w:tc>
        <w:tc>
          <w:tcPr>
            <w:tcW w:w="556" w:type="pct"/>
            <w:tcBorders>
              <w:top w:val="nil"/>
              <w:left w:val="nil"/>
              <w:bottom w:val="single" w:sz="4" w:space="0" w:color="auto"/>
              <w:right w:val="single" w:sz="4" w:space="0" w:color="auto"/>
            </w:tcBorders>
            <w:shd w:val="clear" w:color="000000" w:fill="D9E1F2"/>
            <w:vAlign w:val="bottom"/>
            <w:hideMark/>
          </w:tcPr>
          <w:p w14:paraId="1D3AFAB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-7.58E-02</w:t>
            </w:r>
          </w:p>
        </w:tc>
        <w:tc>
          <w:tcPr>
            <w:tcW w:w="556" w:type="pct"/>
            <w:tcBorders>
              <w:top w:val="nil"/>
              <w:left w:val="nil"/>
              <w:bottom w:val="single" w:sz="4" w:space="0" w:color="auto"/>
              <w:right w:val="single" w:sz="4" w:space="0" w:color="auto"/>
            </w:tcBorders>
            <w:shd w:val="clear" w:color="000000" w:fill="D9E1F2"/>
            <w:vAlign w:val="bottom"/>
            <w:hideMark/>
          </w:tcPr>
          <w:p w14:paraId="7AAFE81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-0.000812</w:t>
            </w:r>
          </w:p>
        </w:tc>
        <w:tc>
          <w:tcPr>
            <w:tcW w:w="556" w:type="pct"/>
            <w:tcBorders>
              <w:top w:val="nil"/>
              <w:left w:val="nil"/>
              <w:bottom w:val="single" w:sz="4" w:space="0" w:color="auto"/>
              <w:right w:val="single" w:sz="4" w:space="0" w:color="auto"/>
            </w:tcBorders>
            <w:shd w:val="clear" w:color="000000" w:fill="D9E1F2"/>
            <w:vAlign w:val="bottom"/>
            <w:hideMark/>
          </w:tcPr>
          <w:p w14:paraId="4968608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w:t>
            </w:r>
          </w:p>
        </w:tc>
        <w:tc>
          <w:tcPr>
            <w:tcW w:w="571" w:type="pct"/>
            <w:tcBorders>
              <w:top w:val="nil"/>
              <w:left w:val="nil"/>
              <w:bottom w:val="single" w:sz="4" w:space="0" w:color="auto"/>
              <w:right w:val="single" w:sz="4" w:space="0" w:color="auto"/>
            </w:tcBorders>
            <w:shd w:val="clear" w:color="000000" w:fill="D9E1F2"/>
            <w:vAlign w:val="bottom"/>
            <w:hideMark/>
          </w:tcPr>
          <w:p w14:paraId="444BD35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0.018617716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BF68DB7"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5730787"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BB3392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15A543E6"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02A8C2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B4F4D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-0.005157</w:t>
            </w:r>
          </w:p>
        </w:tc>
        <w:tc>
          <w:tcPr>
            <w:tcW w:w="556" w:type="pct"/>
            <w:tcBorders>
              <w:top w:val="nil"/>
              <w:left w:val="nil"/>
              <w:bottom w:val="single" w:sz="4" w:space="0" w:color="auto"/>
              <w:right w:val="single" w:sz="4" w:space="0" w:color="auto"/>
            </w:tcBorders>
            <w:shd w:val="clear" w:color="000000" w:fill="D9E1F2"/>
            <w:vAlign w:val="bottom"/>
            <w:hideMark/>
          </w:tcPr>
          <w:p w14:paraId="2C4E646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-9.08E-02</w:t>
            </w:r>
          </w:p>
        </w:tc>
        <w:tc>
          <w:tcPr>
            <w:tcW w:w="556" w:type="pct"/>
            <w:tcBorders>
              <w:top w:val="nil"/>
              <w:left w:val="nil"/>
              <w:bottom w:val="single" w:sz="4" w:space="0" w:color="auto"/>
              <w:right w:val="single" w:sz="4" w:space="0" w:color="auto"/>
            </w:tcBorders>
            <w:shd w:val="clear" w:color="000000" w:fill="D9E1F2"/>
            <w:vAlign w:val="bottom"/>
            <w:hideMark/>
          </w:tcPr>
          <w:p w14:paraId="566E5F8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-0.000406</w:t>
            </w:r>
          </w:p>
        </w:tc>
        <w:tc>
          <w:tcPr>
            <w:tcW w:w="556" w:type="pct"/>
            <w:tcBorders>
              <w:top w:val="nil"/>
              <w:left w:val="nil"/>
              <w:bottom w:val="single" w:sz="4" w:space="0" w:color="auto"/>
              <w:right w:val="single" w:sz="4" w:space="0" w:color="auto"/>
            </w:tcBorders>
            <w:shd w:val="clear" w:color="000000" w:fill="D9E1F2"/>
            <w:vAlign w:val="bottom"/>
            <w:hideMark/>
          </w:tcPr>
          <w:p w14:paraId="6353293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-0.015067</w:t>
            </w:r>
          </w:p>
        </w:tc>
        <w:tc>
          <w:tcPr>
            <w:tcW w:w="571" w:type="pct"/>
            <w:tcBorders>
              <w:top w:val="nil"/>
              <w:left w:val="nil"/>
              <w:bottom w:val="single" w:sz="4" w:space="0" w:color="auto"/>
              <w:right w:val="single" w:sz="4" w:space="0" w:color="auto"/>
            </w:tcBorders>
            <w:shd w:val="clear" w:color="000000" w:fill="D9E1F2"/>
            <w:vAlign w:val="bottom"/>
            <w:hideMark/>
          </w:tcPr>
          <w:p w14:paraId="0860E9C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0.015072469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8F5B6D0"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1CE5846C" w14:textId="77777777" w:rsidTr="00FD41A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38F4A83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COLUMNA C-7</w:t>
            </w:r>
          </w:p>
        </w:tc>
      </w:tr>
      <w:tr w:rsidR="00FD41A0" w:rsidRPr="00FD41A0" w14:paraId="13EB973C" w14:textId="77777777" w:rsidTr="00FD41A0">
        <w:trPr>
          <w:trHeight w:val="228"/>
        </w:trPr>
        <w:tc>
          <w:tcPr>
            <w:tcW w:w="525" w:type="pct"/>
            <w:tcBorders>
              <w:top w:val="nil"/>
              <w:left w:val="single" w:sz="4" w:space="0" w:color="auto"/>
              <w:bottom w:val="single" w:sz="4" w:space="0" w:color="auto"/>
              <w:right w:val="single" w:sz="4" w:space="0" w:color="auto"/>
            </w:tcBorders>
            <w:vAlign w:val="center"/>
            <w:hideMark/>
          </w:tcPr>
          <w:p w14:paraId="2C15D92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5D39B18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095C262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2F30F3D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0407967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3224036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2AA3A5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63023EC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682FFC3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¿CUMPLE?</w:t>
            </w:r>
          </w:p>
        </w:tc>
      </w:tr>
      <w:tr w:rsidR="00FD41A0" w:rsidRPr="00FD41A0" w14:paraId="297A141C"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01596B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6742B92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05C4DCA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C51352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270EE2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16C8DF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C8EB04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90E183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CC4EB0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CD1E8C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B624D9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000000"/>
              <w:right w:val="single" w:sz="4" w:space="0" w:color="auto"/>
            </w:tcBorders>
            <w:vAlign w:val="center"/>
            <w:hideMark/>
          </w:tcPr>
          <w:p w14:paraId="154858E7"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38759B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A8A1D2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2F8DEA5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56" w:type="pct"/>
            <w:tcBorders>
              <w:top w:val="nil"/>
              <w:left w:val="nil"/>
              <w:bottom w:val="single" w:sz="4" w:space="0" w:color="auto"/>
              <w:right w:val="single" w:sz="4" w:space="0" w:color="auto"/>
            </w:tcBorders>
            <w:shd w:val="clear" w:color="000000" w:fill="FCE4D6"/>
            <w:vAlign w:val="bottom"/>
            <w:hideMark/>
          </w:tcPr>
          <w:p w14:paraId="7263DEC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7C66439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71" w:type="pct"/>
            <w:tcBorders>
              <w:top w:val="nil"/>
              <w:left w:val="nil"/>
              <w:bottom w:val="single" w:sz="4" w:space="0" w:color="auto"/>
              <w:right w:val="single" w:sz="4" w:space="0" w:color="auto"/>
            </w:tcBorders>
            <w:shd w:val="clear" w:color="000000" w:fill="FCE4D6"/>
            <w:vAlign w:val="bottom"/>
            <w:hideMark/>
          </w:tcPr>
          <w:p w14:paraId="7A3C0D2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0.014094406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CD2C4B9"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137B2889"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BDB6EE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000000"/>
              <w:right w:val="single" w:sz="4" w:space="0" w:color="auto"/>
            </w:tcBorders>
            <w:vAlign w:val="center"/>
            <w:hideMark/>
          </w:tcPr>
          <w:p w14:paraId="3C3AB40A"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319C3D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E7AF1A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0.031453</w:t>
            </w:r>
          </w:p>
        </w:tc>
        <w:tc>
          <w:tcPr>
            <w:tcW w:w="556" w:type="pct"/>
            <w:tcBorders>
              <w:top w:val="nil"/>
              <w:left w:val="nil"/>
              <w:bottom w:val="single" w:sz="4" w:space="0" w:color="auto"/>
              <w:right w:val="single" w:sz="4" w:space="0" w:color="auto"/>
            </w:tcBorders>
            <w:shd w:val="clear" w:color="000000" w:fill="FCE4D6"/>
            <w:vAlign w:val="bottom"/>
            <w:hideMark/>
          </w:tcPr>
          <w:p w14:paraId="4D94CE9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-0.000249</w:t>
            </w:r>
          </w:p>
        </w:tc>
        <w:tc>
          <w:tcPr>
            <w:tcW w:w="556" w:type="pct"/>
            <w:tcBorders>
              <w:top w:val="nil"/>
              <w:left w:val="nil"/>
              <w:bottom w:val="single" w:sz="4" w:space="0" w:color="auto"/>
              <w:right w:val="single" w:sz="4" w:space="0" w:color="auto"/>
            </w:tcBorders>
            <w:shd w:val="clear" w:color="000000" w:fill="FCE4D6"/>
            <w:vAlign w:val="bottom"/>
            <w:hideMark/>
          </w:tcPr>
          <w:p w14:paraId="60C6185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0.017359</w:t>
            </w:r>
          </w:p>
        </w:tc>
        <w:tc>
          <w:tcPr>
            <w:tcW w:w="556" w:type="pct"/>
            <w:tcBorders>
              <w:top w:val="nil"/>
              <w:left w:val="nil"/>
              <w:bottom w:val="single" w:sz="4" w:space="0" w:color="auto"/>
              <w:right w:val="single" w:sz="4" w:space="0" w:color="auto"/>
            </w:tcBorders>
            <w:shd w:val="clear" w:color="000000" w:fill="FCE4D6"/>
            <w:vAlign w:val="bottom"/>
            <w:hideMark/>
          </w:tcPr>
          <w:p w14:paraId="2AA0EF9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-0.000142</w:t>
            </w:r>
          </w:p>
        </w:tc>
        <w:tc>
          <w:tcPr>
            <w:tcW w:w="571" w:type="pct"/>
            <w:tcBorders>
              <w:top w:val="nil"/>
              <w:left w:val="nil"/>
              <w:bottom w:val="single" w:sz="4" w:space="0" w:color="auto"/>
              <w:right w:val="single" w:sz="4" w:space="0" w:color="auto"/>
            </w:tcBorders>
            <w:shd w:val="clear" w:color="000000" w:fill="FCE4D6"/>
            <w:vAlign w:val="bottom"/>
            <w:hideMark/>
          </w:tcPr>
          <w:p w14:paraId="7B1444D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0.017359581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3A2469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9A6582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6CED82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000000"/>
              <w:right w:val="single" w:sz="4" w:space="0" w:color="auto"/>
            </w:tcBorders>
            <w:vAlign w:val="center"/>
            <w:hideMark/>
          </w:tcPr>
          <w:p w14:paraId="78471579"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A0FC3E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9DB8C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0.048553</w:t>
            </w:r>
          </w:p>
        </w:tc>
        <w:tc>
          <w:tcPr>
            <w:tcW w:w="556" w:type="pct"/>
            <w:tcBorders>
              <w:top w:val="nil"/>
              <w:left w:val="nil"/>
              <w:bottom w:val="single" w:sz="4" w:space="0" w:color="auto"/>
              <w:right w:val="single" w:sz="4" w:space="0" w:color="auto"/>
            </w:tcBorders>
            <w:shd w:val="clear" w:color="000000" w:fill="FCE4D6"/>
            <w:vAlign w:val="bottom"/>
            <w:hideMark/>
          </w:tcPr>
          <w:p w14:paraId="66A40FD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-0.000428</w:t>
            </w:r>
          </w:p>
        </w:tc>
        <w:tc>
          <w:tcPr>
            <w:tcW w:w="556" w:type="pct"/>
            <w:tcBorders>
              <w:top w:val="nil"/>
              <w:left w:val="nil"/>
              <w:bottom w:val="single" w:sz="4" w:space="0" w:color="auto"/>
              <w:right w:val="single" w:sz="4" w:space="0" w:color="auto"/>
            </w:tcBorders>
            <w:shd w:val="clear" w:color="000000" w:fill="FCE4D6"/>
            <w:vAlign w:val="bottom"/>
            <w:hideMark/>
          </w:tcPr>
          <w:p w14:paraId="3F009F5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w:t>
            </w:r>
          </w:p>
        </w:tc>
        <w:tc>
          <w:tcPr>
            <w:tcW w:w="556" w:type="pct"/>
            <w:tcBorders>
              <w:top w:val="nil"/>
              <w:left w:val="nil"/>
              <w:bottom w:val="single" w:sz="4" w:space="0" w:color="auto"/>
              <w:right w:val="single" w:sz="4" w:space="0" w:color="auto"/>
            </w:tcBorders>
            <w:shd w:val="clear" w:color="000000" w:fill="FCE4D6"/>
            <w:vAlign w:val="bottom"/>
            <w:hideMark/>
          </w:tcPr>
          <w:p w14:paraId="15ECDC1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-0.000179</w:t>
            </w:r>
          </w:p>
        </w:tc>
        <w:tc>
          <w:tcPr>
            <w:tcW w:w="571" w:type="pct"/>
            <w:tcBorders>
              <w:top w:val="nil"/>
              <w:left w:val="nil"/>
              <w:bottom w:val="single" w:sz="4" w:space="0" w:color="auto"/>
              <w:right w:val="single" w:sz="4" w:space="0" w:color="auto"/>
            </w:tcBorders>
            <w:shd w:val="clear" w:color="000000" w:fill="FCE4D6"/>
            <w:vAlign w:val="bottom"/>
            <w:hideMark/>
          </w:tcPr>
          <w:p w14:paraId="3AC3326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0.017100937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D712BB3"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08C4E3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D90C02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000000"/>
              <w:right w:val="single" w:sz="4" w:space="0" w:color="auto"/>
            </w:tcBorders>
            <w:vAlign w:val="center"/>
            <w:hideMark/>
          </w:tcPr>
          <w:p w14:paraId="6529BA1E"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CD5F23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6BA996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0.062859</w:t>
            </w:r>
          </w:p>
        </w:tc>
        <w:tc>
          <w:tcPr>
            <w:tcW w:w="556" w:type="pct"/>
            <w:tcBorders>
              <w:top w:val="nil"/>
              <w:left w:val="nil"/>
              <w:bottom w:val="single" w:sz="4" w:space="0" w:color="auto"/>
              <w:right w:val="single" w:sz="4" w:space="0" w:color="auto"/>
            </w:tcBorders>
            <w:shd w:val="clear" w:color="000000" w:fill="FCE4D6"/>
            <w:vAlign w:val="bottom"/>
            <w:hideMark/>
          </w:tcPr>
          <w:p w14:paraId="3F9BC15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-0.000634</w:t>
            </w:r>
          </w:p>
        </w:tc>
        <w:tc>
          <w:tcPr>
            <w:tcW w:w="556" w:type="pct"/>
            <w:tcBorders>
              <w:top w:val="nil"/>
              <w:left w:val="nil"/>
              <w:bottom w:val="single" w:sz="4" w:space="0" w:color="auto"/>
              <w:right w:val="single" w:sz="4" w:space="0" w:color="auto"/>
            </w:tcBorders>
            <w:shd w:val="clear" w:color="000000" w:fill="FCE4D6"/>
            <w:vAlign w:val="bottom"/>
            <w:hideMark/>
          </w:tcPr>
          <w:p w14:paraId="5554CD9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0.014306</w:t>
            </w:r>
          </w:p>
        </w:tc>
        <w:tc>
          <w:tcPr>
            <w:tcW w:w="556" w:type="pct"/>
            <w:tcBorders>
              <w:top w:val="nil"/>
              <w:left w:val="nil"/>
              <w:bottom w:val="single" w:sz="4" w:space="0" w:color="auto"/>
              <w:right w:val="single" w:sz="4" w:space="0" w:color="auto"/>
            </w:tcBorders>
            <w:shd w:val="clear" w:color="000000" w:fill="FCE4D6"/>
            <w:vAlign w:val="bottom"/>
            <w:hideMark/>
          </w:tcPr>
          <w:p w14:paraId="315F1EE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-0.000206</w:t>
            </w:r>
          </w:p>
        </w:tc>
        <w:tc>
          <w:tcPr>
            <w:tcW w:w="571" w:type="pct"/>
            <w:tcBorders>
              <w:top w:val="nil"/>
              <w:left w:val="nil"/>
              <w:bottom w:val="single" w:sz="4" w:space="0" w:color="auto"/>
              <w:right w:val="single" w:sz="4" w:space="0" w:color="auto"/>
            </w:tcBorders>
            <w:shd w:val="clear" w:color="000000" w:fill="FCE4D6"/>
            <w:vAlign w:val="bottom"/>
            <w:hideMark/>
          </w:tcPr>
          <w:p w14:paraId="293134A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0.014307483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BC9426"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FF55CDA"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1A1A11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tcBorders>
              <w:top w:val="nil"/>
              <w:left w:val="nil"/>
              <w:bottom w:val="nil"/>
              <w:right w:val="single" w:sz="4" w:space="0" w:color="auto"/>
            </w:tcBorders>
            <w:shd w:val="clear" w:color="000000" w:fill="FCE4D6"/>
            <w:vAlign w:val="center"/>
            <w:hideMark/>
          </w:tcPr>
          <w:p w14:paraId="30AD0A8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7978BDF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81CC6E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0.073678</w:t>
            </w:r>
          </w:p>
        </w:tc>
        <w:tc>
          <w:tcPr>
            <w:tcW w:w="556" w:type="pct"/>
            <w:tcBorders>
              <w:top w:val="nil"/>
              <w:left w:val="nil"/>
              <w:bottom w:val="single" w:sz="4" w:space="0" w:color="auto"/>
              <w:right w:val="single" w:sz="4" w:space="0" w:color="auto"/>
            </w:tcBorders>
            <w:shd w:val="clear" w:color="000000" w:fill="FCE4D6"/>
            <w:vAlign w:val="bottom"/>
            <w:hideMark/>
          </w:tcPr>
          <w:p w14:paraId="730721B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-0.000841</w:t>
            </w:r>
          </w:p>
        </w:tc>
        <w:tc>
          <w:tcPr>
            <w:tcW w:w="556" w:type="pct"/>
            <w:tcBorders>
              <w:top w:val="nil"/>
              <w:left w:val="nil"/>
              <w:bottom w:val="single" w:sz="4" w:space="0" w:color="auto"/>
              <w:right w:val="single" w:sz="4" w:space="0" w:color="auto"/>
            </w:tcBorders>
            <w:shd w:val="clear" w:color="000000" w:fill="FCE4D6"/>
            <w:vAlign w:val="bottom"/>
            <w:hideMark/>
          </w:tcPr>
          <w:p w14:paraId="73A58A9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0.010819</w:t>
            </w:r>
          </w:p>
        </w:tc>
        <w:tc>
          <w:tcPr>
            <w:tcW w:w="556" w:type="pct"/>
            <w:tcBorders>
              <w:top w:val="nil"/>
              <w:left w:val="nil"/>
              <w:bottom w:val="single" w:sz="4" w:space="0" w:color="auto"/>
              <w:right w:val="single" w:sz="4" w:space="0" w:color="auto"/>
            </w:tcBorders>
            <w:shd w:val="clear" w:color="000000" w:fill="FCE4D6"/>
            <w:vAlign w:val="bottom"/>
            <w:hideMark/>
          </w:tcPr>
          <w:p w14:paraId="30C217A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-0.000207</w:t>
            </w:r>
          </w:p>
        </w:tc>
        <w:tc>
          <w:tcPr>
            <w:tcW w:w="571" w:type="pct"/>
            <w:tcBorders>
              <w:top w:val="nil"/>
              <w:left w:val="nil"/>
              <w:bottom w:val="single" w:sz="4" w:space="0" w:color="auto"/>
              <w:right w:val="single" w:sz="4" w:space="0" w:color="auto"/>
            </w:tcBorders>
            <w:shd w:val="clear" w:color="000000" w:fill="FCE4D6"/>
            <w:vAlign w:val="bottom"/>
            <w:hideMark/>
          </w:tcPr>
          <w:p w14:paraId="2111101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0.01082098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6A340B0"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1C4D044"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2F80AE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60C66B5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3710263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1970EB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1B1CF4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40D6E10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0E84E2E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1B0200B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6E2B19E"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5C1406D"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676A0A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FFF4D90"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04F6E0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23D890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3DBE434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56" w:type="pct"/>
            <w:tcBorders>
              <w:top w:val="nil"/>
              <w:left w:val="nil"/>
              <w:bottom w:val="single" w:sz="4" w:space="0" w:color="auto"/>
              <w:right w:val="single" w:sz="4" w:space="0" w:color="auto"/>
            </w:tcBorders>
            <w:shd w:val="clear" w:color="000000" w:fill="D9E1F2"/>
            <w:vAlign w:val="bottom"/>
            <w:hideMark/>
          </w:tcPr>
          <w:p w14:paraId="4728F40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0927AC6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71" w:type="pct"/>
            <w:tcBorders>
              <w:top w:val="nil"/>
              <w:left w:val="nil"/>
              <w:bottom w:val="single" w:sz="4" w:space="0" w:color="auto"/>
              <w:right w:val="single" w:sz="4" w:space="0" w:color="auto"/>
            </w:tcBorders>
            <w:shd w:val="clear" w:color="000000" w:fill="D9E1F2"/>
            <w:vAlign w:val="bottom"/>
            <w:hideMark/>
          </w:tcPr>
          <w:p w14:paraId="520ECEA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0.015102193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D1ABC94"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3A8AA12"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1D1541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693BC90"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CB5C1B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3D5A5C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0.000823</w:t>
            </w:r>
          </w:p>
        </w:tc>
        <w:tc>
          <w:tcPr>
            <w:tcW w:w="556" w:type="pct"/>
            <w:tcBorders>
              <w:top w:val="nil"/>
              <w:left w:val="nil"/>
              <w:bottom w:val="single" w:sz="4" w:space="0" w:color="auto"/>
              <w:right w:val="single" w:sz="4" w:space="0" w:color="auto"/>
            </w:tcBorders>
            <w:shd w:val="clear" w:color="000000" w:fill="D9E1F2"/>
            <w:vAlign w:val="bottom"/>
            <w:hideMark/>
          </w:tcPr>
          <w:p w14:paraId="1645BFE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0.034813</w:t>
            </w:r>
          </w:p>
        </w:tc>
        <w:tc>
          <w:tcPr>
            <w:tcW w:w="556" w:type="pct"/>
            <w:tcBorders>
              <w:top w:val="nil"/>
              <w:left w:val="nil"/>
              <w:bottom w:val="single" w:sz="4" w:space="0" w:color="auto"/>
              <w:right w:val="single" w:sz="4" w:space="0" w:color="auto"/>
            </w:tcBorders>
            <w:shd w:val="clear" w:color="000000" w:fill="D9E1F2"/>
            <w:vAlign w:val="bottom"/>
            <w:hideMark/>
          </w:tcPr>
          <w:p w14:paraId="0CDFB70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0.000427</w:t>
            </w:r>
          </w:p>
        </w:tc>
        <w:tc>
          <w:tcPr>
            <w:tcW w:w="556" w:type="pct"/>
            <w:tcBorders>
              <w:top w:val="nil"/>
              <w:left w:val="nil"/>
              <w:bottom w:val="single" w:sz="4" w:space="0" w:color="auto"/>
              <w:right w:val="single" w:sz="4" w:space="0" w:color="auto"/>
            </w:tcBorders>
            <w:shd w:val="clear" w:color="000000" w:fill="D9E1F2"/>
            <w:vAlign w:val="bottom"/>
            <w:hideMark/>
          </w:tcPr>
          <w:p w14:paraId="7D7CF3D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0.019716</w:t>
            </w:r>
          </w:p>
        </w:tc>
        <w:tc>
          <w:tcPr>
            <w:tcW w:w="571" w:type="pct"/>
            <w:tcBorders>
              <w:top w:val="nil"/>
              <w:left w:val="nil"/>
              <w:bottom w:val="single" w:sz="4" w:space="0" w:color="auto"/>
              <w:right w:val="single" w:sz="4" w:space="0" w:color="auto"/>
            </w:tcBorders>
            <w:shd w:val="clear" w:color="000000" w:fill="D9E1F2"/>
            <w:vAlign w:val="bottom"/>
            <w:hideMark/>
          </w:tcPr>
          <w:p w14:paraId="3DA33B5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0.019720623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A28A0A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71EB30E"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891483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88CFB84"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399C90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DC0DAD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0.001205</w:t>
            </w:r>
          </w:p>
        </w:tc>
        <w:tc>
          <w:tcPr>
            <w:tcW w:w="556" w:type="pct"/>
            <w:tcBorders>
              <w:top w:val="nil"/>
              <w:left w:val="nil"/>
              <w:bottom w:val="single" w:sz="4" w:space="0" w:color="auto"/>
              <w:right w:val="single" w:sz="4" w:space="0" w:color="auto"/>
            </w:tcBorders>
            <w:shd w:val="clear" w:color="000000" w:fill="D9E1F2"/>
            <w:vAlign w:val="bottom"/>
            <w:hideMark/>
          </w:tcPr>
          <w:p w14:paraId="3A9956A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5.50E-02</w:t>
            </w:r>
          </w:p>
        </w:tc>
        <w:tc>
          <w:tcPr>
            <w:tcW w:w="556" w:type="pct"/>
            <w:tcBorders>
              <w:top w:val="nil"/>
              <w:left w:val="nil"/>
              <w:bottom w:val="single" w:sz="4" w:space="0" w:color="auto"/>
              <w:right w:val="single" w:sz="4" w:space="0" w:color="auto"/>
            </w:tcBorders>
            <w:shd w:val="clear" w:color="000000" w:fill="D9E1F2"/>
            <w:vAlign w:val="bottom"/>
            <w:hideMark/>
          </w:tcPr>
          <w:p w14:paraId="279D527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0.000382</w:t>
            </w:r>
          </w:p>
        </w:tc>
        <w:tc>
          <w:tcPr>
            <w:tcW w:w="556" w:type="pct"/>
            <w:tcBorders>
              <w:top w:val="nil"/>
              <w:left w:val="nil"/>
              <w:bottom w:val="single" w:sz="4" w:space="0" w:color="auto"/>
              <w:right w:val="single" w:sz="4" w:space="0" w:color="auto"/>
            </w:tcBorders>
            <w:shd w:val="clear" w:color="000000" w:fill="D9E1F2"/>
            <w:vAlign w:val="bottom"/>
            <w:hideMark/>
          </w:tcPr>
          <w:p w14:paraId="5971F30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0.020157</w:t>
            </w:r>
          </w:p>
        </w:tc>
        <w:tc>
          <w:tcPr>
            <w:tcW w:w="571" w:type="pct"/>
            <w:tcBorders>
              <w:top w:val="nil"/>
              <w:left w:val="nil"/>
              <w:bottom w:val="single" w:sz="4" w:space="0" w:color="auto"/>
              <w:right w:val="single" w:sz="4" w:space="0" w:color="auto"/>
            </w:tcBorders>
            <w:shd w:val="clear" w:color="000000" w:fill="D9E1F2"/>
            <w:vAlign w:val="bottom"/>
            <w:hideMark/>
          </w:tcPr>
          <w:p w14:paraId="038626A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0.020160619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C864C01"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C249A6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FC801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6DFBE5B"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096767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74B58B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0.001499</w:t>
            </w:r>
          </w:p>
        </w:tc>
        <w:tc>
          <w:tcPr>
            <w:tcW w:w="556" w:type="pct"/>
            <w:tcBorders>
              <w:top w:val="nil"/>
              <w:left w:val="nil"/>
              <w:bottom w:val="single" w:sz="4" w:space="0" w:color="auto"/>
              <w:right w:val="single" w:sz="4" w:space="0" w:color="auto"/>
            </w:tcBorders>
            <w:shd w:val="clear" w:color="000000" w:fill="D9E1F2"/>
            <w:vAlign w:val="bottom"/>
            <w:hideMark/>
          </w:tcPr>
          <w:p w14:paraId="2096779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7.25E-02</w:t>
            </w:r>
          </w:p>
        </w:tc>
        <w:tc>
          <w:tcPr>
            <w:tcW w:w="556" w:type="pct"/>
            <w:tcBorders>
              <w:top w:val="nil"/>
              <w:left w:val="nil"/>
              <w:bottom w:val="single" w:sz="4" w:space="0" w:color="auto"/>
              <w:right w:val="single" w:sz="4" w:space="0" w:color="auto"/>
            </w:tcBorders>
            <w:shd w:val="clear" w:color="000000" w:fill="D9E1F2"/>
            <w:vAlign w:val="bottom"/>
            <w:hideMark/>
          </w:tcPr>
          <w:p w14:paraId="4777788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0.000294</w:t>
            </w:r>
          </w:p>
        </w:tc>
        <w:tc>
          <w:tcPr>
            <w:tcW w:w="556" w:type="pct"/>
            <w:tcBorders>
              <w:top w:val="nil"/>
              <w:left w:val="nil"/>
              <w:bottom w:val="single" w:sz="4" w:space="0" w:color="auto"/>
              <w:right w:val="single" w:sz="4" w:space="0" w:color="auto"/>
            </w:tcBorders>
            <w:shd w:val="clear" w:color="000000" w:fill="D9E1F2"/>
            <w:vAlign w:val="bottom"/>
            <w:hideMark/>
          </w:tcPr>
          <w:p w14:paraId="4D56EF1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0.017525</w:t>
            </w:r>
          </w:p>
        </w:tc>
        <w:tc>
          <w:tcPr>
            <w:tcW w:w="571" w:type="pct"/>
            <w:tcBorders>
              <w:top w:val="nil"/>
              <w:left w:val="nil"/>
              <w:bottom w:val="single" w:sz="4" w:space="0" w:color="auto"/>
              <w:right w:val="single" w:sz="4" w:space="0" w:color="auto"/>
            </w:tcBorders>
            <w:shd w:val="clear" w:color="000000" w:fill="D9E1F2"/>
            <w:vAlign w:val="bottom"/>
            <w:hideMark/>
          </w:tcPr>
          <w:p w14:paraId="1B1F135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0.017527466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2366746"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4ADD11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344678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tcBorders>
              <w:top w:val="nil"/>
              <w:left w:val="nil"/>
              <w:bottom w:val="nil"/>
              <w:right w:val="single" w:sz="4" w:space="0" w:color="auto"/>
            </w:tcBorders>
            <w:shd w:val="clear" w:color="000000" w:fill="D9E1F2"/>
            <w:vAlign w:val="center"/>
            <w:hideMark/>
          </w:tcPr>
          <w:p w14:paraId="6244F83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0AF3431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1611BB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0.001696</w:t>
            </w:r>
          </w:p>
        </w:tc>
        <w:tc>
          <w:tcPr>
            <w:tcW w:w="556" w:type="pct"/>
            <w:tcBorders>
              <w:top w:val="nil"/>
              <w:left w:val="nil"/>
              <w:bottom w:val="single" w:sz="4" w:space="0" w:color="auto"/>
              <w:right w:val="single" w:sz="4" w:space="0" w:color="auto"/>
            </w:tcBorders>
            <w:shd w:val="clear" w:color="000000" w:fill="D9E1F2"/>
            <w:vAlign w:val="bottom"/>
            <w:hideMark/>
          </w:tcPr>
          <w:p w14:paraId="757170A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8.65E-02</w:t>
            </w:r>
          </w:p>
        </w:tc>
        <w:tc>
          <w:tcPr>
            <w:tcW w:w="556" w:type="pct"/>
            <w:tcBorders>
              <w:top w:val="nil"/>
              <w:left w:val="nil"/>
              <w:bottom w:val="single" w:sz="4" w:space="0" w:color="auto"/>
              <w:right w:val="single" w:sz="4" w:space="0" w:color="auto"/>
            </w:tcBorders>
            <w:shd w:val="clear" w:color="000000" w:fill="D9E1F2"/>
            <w:vAlign w:val="bottom"/>
            <w:hideMark/>
          </w:tcPr>
          <w:p w14:paraId="1BFBBED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0.000197</w:t>
            </w:r>
          </w:p>
        </w:tc>
        <w:tc>
          <w:tcPr>
            <w:tcW w:w="556" w:type="pct"/>
            <w:tcBorders>
              <w:top w:val="nil"/>
              <w:left w:val="nil"/>
              <w:bottom w:val="single" w:sz="4" w:space="0" w:color="auto"/>
              <w:right w:val="single" w:sz="4" w:space="0" w:color="auto"/>
            </w:tcBorders>
            <w:shd w:val="clear" w:color="000000" w:fill="D9E1F2"/>
            <w:vAlign w:val="bottom"/>
            <w:hideMark/>
          </w:tcPr>
          <w:p w14:paraId="23D40D0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0.013995</w:t>
            </w:r>
          </w:p>
        </w:tc>
        <w:tc>
          <w:tcPr>
            <w:tcW w:w="571" w:type="pct"/>
            <w:tcBorders>
              <w:top w:val="nil"/>
              <w:left w:val="nil"/>
              <w:bottom w:val="single" w:sz="4" w:space="0" w:color="auto"/>
              <w:right w:val="single" w:sz="4" w:space="0" w:color="auto"/>
            </w:tcBorders>
            <w:shd w:val="clear" w:color="000000" w:fill="D9E1F2"/>
            <w:vAlign w:val="bottom"/>
            <w:hideMark/>
          </w:tcPr>
          <w:p w14:paraId="19057D3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0.013996386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2A2A55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DAB721F"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B3A90E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60D5FE4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0C89D10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E23BE9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C53C60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4DFE6B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CA29F7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35CD9AA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BB22E6A"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C1A871F"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545F26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770CC28"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D54EE9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E525C2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48A5B4E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56" w:type="pct"/>
            <w:tcBorders>
              <w:top w:val="nil"/>
              <w:left w:val="nil"/>
              <w:bottom w:val="single" w:sz="4" w:space="0" w:color="auto"/>
              <w:right w:val="single" w:sz="4" w:space="0" w:color="auto"/>
            </w:tcBorders>
            <w:shd w:val="clear" w:color="000000" w:fill="FCE4D6"/>
            <w:vAlign w:val="bottom"/>
            <w:hideMark/>
          </w:tcPr>
          <w:p w14:paraId="181919D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160141D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71" w:type="pct"/>
            <w:tcBorders>
              <w:top w:val="nil"/>
              <w:left w:val="nil"/>
              <w:bottom w:val="single" w:sz="4" w:space="0" w:color="auto"/>
              <w:right w:val="single" w:sz="4" w:space="0" w:color="auto"/>
            </w:tcBorders>
            <w:shd w:val="clear" w:color="000000" w:fill="FCE4D6"/>
            <w:vAlign w:val="bottom"/>
            <w:hideMark/>
          </w:tcPr>
          <w:p w14:paraId="4947D52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0.014042854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C949A1"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E1CA8A4"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0BE7DB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6EA8E76"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F67ED5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1088CA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-0.03132</w:t>
            </w:r>
          </w:p>
        </w:tc>
        <w:tc>
          <w:tcPr>
            <w:tcW w:w="556" w:type="pct"/>
            <w:tcBorders>
              <w:top w:val="nil"/>
              <w:left w:val="nil"/>
              <w:bottom w:val="single" w:sz="4" w:space="0" w:color="auto"/>
              <w:right w:val="single" w:sz="4" w:space="0" w:color="auto"/>
            </w:tcBorders>
            <w:shd w:val="clear" w:color="000000" w:fill="FCE4D6"/>
            <w:vAlign w:val="bottom"/>
            <w:hideMark/>
          </w:tcPr>
          <w:p w14:paraId="4008B4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-0.000961</w:t>
            </w:r>
          </w:p>
        </w:tc>
        <w:tc>
          <w:tcPr>
            <w:tcW w:w="556" w:type="pct"/>
            <w:tcBorders>
              <w:top w:val="nil"/>
              <w:left w:val="nil"/>
              <w:bottom w:val="single" w:sz="4" w:space="0" w:color="auto"/>
              <w:right w:val="single" w:sz="4" w:space="0" w:color="auto"/>
            </w:tcBorders>
            <w:shd w:val="clear" w:color="000000" w:fill="FCE4D6"/>
            <w:vAlign w:val="bottom"/>
            <w:hideMark/>
          </w:tcPr>
          <w:p w14:paraId="28F2A76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-0.017281</w:t>
            </w:r>
          </w:p>
        </w:tc>
        <w:tc>
          <w:tcPr>
            <w:tcW w:w="556" w:type="pct"/>
            <w:tcBorders>
              <w:top w:val="nil"/>
              <w:left w:val="nil"/>
              <w:bottom w:val="single" w:sz="4" w:space="0" w:color="auto"/>
              <w:right w:val="single" w:sz="4" w:space="0" w:color="auto"/>
            </w:tcBorders>
            <w:shd w:val="clear" w:color="000000" w:fill="FCE4D6"/>
            <w:vAlign w:val="bottom"/>
            <w:hideMark/>
          </w:tcPr>
          <w:p w14:paraId="000C40A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-0.000632</w:t>
            </w:r>
          </w:p>
        </w:tc>
        <w:tc>
          <w:tcPr>
            <w:tcW w:w="571" w:type="pct"/>
            <w:tcBorders>
              <w:top w:val="nil"/>
              <w:left w:val="nil"/>
              <w:bottom w:val="single" w:sz="4" w:space="0" w:color="auto"/>
              <w:right w:val="single" w:sz="4" w:space="0" w:color="auto"/>
            </w:tcBorders>
            <w:shd w:val="clear" w:color="000000" w:fill="FCE4D6"/>
            <w:vAlign w:val="bottom"/>
            <w:hideMark/>
          </w:tcPr>
          <w:p w14:paraId="71192FA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0.017292553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E4592C6"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59A61F2"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C7E9F6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0B51333"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DAE3F8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0C7FA2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-0.04835</w:t>
            </w:r>
          </w:p>
        </w:tc>
        <w:tc>
          <w:tcPr>
            <w:tcW w:w="556" w:type="pct"/>
            <w:tcBorders>
              <w:top w:val="nil"/>
              <w:left w:val="nil"/>
              <w:bottom w:val="single" w:sz="4" w:space="0" w:color="auto"/>
              <w:right w:val="single" w:sz="4" w:space="0" w:color="auto"/>
            </w:tcBorders>
            <w:shd w:val="clear" w:color="000000" w:fill="FCE4D6"/>
            <w:vAlign w:val="bottom"/>
            <w:hideMark/>
          </w:tcPr>
          <w:p w14:paraId="42D3A6E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-0.001767</w:t>
            </w:r>
          </w:p>
        </w:tc>
        <w:tc>
          <w:tcPr>
            <w:tcW w:w="556" w:type="pct"/>
            <w:tcBorders>
              <w:top w:val="nil"/>
              <w:left w:val="nil"/>
              <w:bottom w:val="single" w:sz="4" w:space="0" w:color="auto"/>
              <w:right w:val="single" w:sz="4" w:space="0" w:color="auto"/>
            </w:tcBorders>
            <w:shd w:val="clear" w:color="000000" w:fill="FCE4D6"/>
            <w:vAlign w:val="bottom"/>
            <w:hideMark/>
          </w:tcPr>
          <w:p w14:paraId="4CB6700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-0.01703</w:t>
            </w:r>
          </w:p>
        </w:tc>
        <w:tc>
          <w:tcPr>
            <w:tcW w:w="556" w:type="pct"/>
            <w:tcBorders>
              <w:top w:val="nil"/>
              <w:left w:val="nil"/>
              <w:bottom w:val="single" w:sz="4" w:space="0" w:color="auto"/>
              <w:right w:val="single" w:sz="4" w:space="0" w:color="auto"/>
            </w:tcBorders>
            <w:shd w:val="clear" w:color="000000" w:fill="FCE4D6"/>
            <w:vAlign w:val="bottom"/>
            <w:hideMark/>
          </w:tcPr>
          <w:p w14:paraId="0DF5091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-0.000806</w:t>
            </w:r>
          </w:p>
        </w:tc>
        <w:tc>
          <w:tcPr>
            <w:tcW w:w="571" w:type="pct"/>
            <w:tcBorders>
              <w:top w:val="nil"/>
              <w:left w:val="nil"/>
              <w:bottom w:val="single" w:sz="4" w:space="0" w:color="auto"/>
              <w:right w:val="single" w:sz="4" w:space="0" w:color="auto"/>
            </w:tcBorders>
            <w:shd w:val="clear" w:color="000000" w:fill="FCE4D6"/>
            <w:vAlign w:val="bottom"/>
            <w:hideMark/>
          </w:tcPr>
          <w:p w14:paraId="0C6AD94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0.017049063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A1E406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C88D090"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EAC84B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B6C276F"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F31CE0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4BAA4F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-0.062592</w:t>
            </w:r>
          </w:p>
        </w:tc>
        <w:tc>
          <w:tcPr>
            <w:tcW w:w="556" w:type="pct"/>
            <w:tcBorders>
              <w:top w:val="nil"/>
              <w:left w:val="nil"/>
              <w:bottom w:val="single" w:sz="4" w:space="0" w:color="auto"/>
              <w:right w:val="single" w:sz="4" w:space="0" w:color="auto"/>
            </w:tcBorders>
            <w:shd w:val="clear" w:color="000000" w:fill="FCE4D6"/>
            <w:vAlign w:val="bottom"/>
            <w:hideMark/>
          </w:tcPr>
          <w:p w14:paraId="77573BE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-0.002635</w:t>
            </w:r>
          </w:p>
        </w:tc>
        <w:tc>
          <w:tcPr>
            <w:tcW w:w="556" w:type="pct"/>
            <w:tcBorders>
              <w:top w:val="nil"/>
              <w:left w:val="nil"/>
              <w:bottom w:val="single" w:sz="4" w:space="0" w:color="auto"/>
              <w:right w:val="single" w:sz="4" w:space="0" w:color="auto"/>
            </w:tcBorders>
            <w:shd w:val="clear" w:color="000000" w:fill="FCE4D6"/>
            <w:vAlign w:val="bottom"/>
            <w:hideMark/>
          </w:tcPr>
          <w:p w14:paraId="68A29C4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-0.014242</w:t>
            </w:r>
          </w:p>
        </w:tc>
        <w:tc>
          <w:tcPr>
            <w:tcW w:w="556" w:type="pct"/>
            <w:tcBorders>
              <w:top w:val="nil"/>
              <w:left w:val="nil"/>
              <w:bottom w:val="single" w:sz="4" w:space="0" w:color="auto"/>
              <w:right w:val="single" w:sz="4" w:space="0" w:color="auto"/>
            </w:tcBorders>
            <w:shd w:val="clear" w:color="000000" w:fill="FCE4D6"/>
            <w:vAlign w:val="bottom"/>
            <w:hideMark/>
          </w:tcPr>
          <w:p w14:paraId="415358F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-0.000868</w:t>
            </w:r>
          </w:p>
        </w:tc>
        <w:tc>
          <w:tcPr>
            <w:tcW w:w="571" w:type="pct"/>
            <w:tcBorders>
              <w:top w:val="nil"/>
              <w:left w:val="nil"/>
              <w:bottom w:val="single" w:sz="4" w:space="0" w:color="auto"/>
              <w:right w:val="single" w:sz="4" w:space="0" w:color="auto"/>
            </w:tcBorders>
            <w:shd w:val="clear" w:color="000000" w:fill="FCE4D6"/>
            <w:vAlign w:val="bottom"/>
            <w:hideMark/>
          </w:tcPr>
          <w:p w14:paraId="3587F20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0.014268426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5C3C79"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1104F6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7B5FFA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lastRenderedPageBreak/>
              <w:t>7</w:t>
            </w:r>
          </w:p>
        </w:tc>
        <w:tc>
          <w:tcPr>
            <w:tcW w:w="570" w:type="pct"/>
            <w:tcBorders>
              <w:top w:val="nil"/>
              <w:left w:val="nil"/>
              <w:bottom w:val="single" w:sz="4" w:space="0" w:color="auto"/>
              <w:right w:val="single" w:sz="4" w:space="0" w:color="auto"/>
            </w:tcBorders>
            <w:shd w:val="clear" w:color="000000" w:fill="FCE4D6"/>
            <w:vAlign w:val="center"/>
            <w:hideMark/>
          </w:tcPr>
          <w:p w14:paraId="6C1D6D4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3FF52A4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B64EE7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-0.073351</w:t>
            </w:r>
          </w:p>
        </w:tc>
        <w:tc>
          <w:tcPr>
            <w:tcW w:w="556" w:type="pct"/>
            <w:tcBorders>
              <w:top w:val="nil"/>
              <w:left w:val="nil"/>
              <w:bottom w:val="single" w:sz="4" w:space="0" w:color="auto"/>
              <w:right w:val="single" w:sz="4" w:space="0" w:color="auto"/>
            </w:tcBorders>
            <w:shd w:val="clear" w:color="000000" w:fill="FCE4D6"/>
            <w:vAlign w:val="bottom"/>
            <w:hideMark/>
          </w:tcPr>
          <w:p w14:paraId="2A1E30C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-0.0035</w:t>
            </w:r>
          </w:p>
        </w:tc>
        <w:tc>
          <w:tcPr>
            <w:tcW w:w="556" w:type="pct"/>
            <w:tcBorders>
              <w:top w:val="nil"/>
              <w:left w:val="nil"/>
              <w:bottom w:val="single" w:sz="4" w:space="0" w:color="auto"/>
              <w:right w:val="single" w:sz="4" w:space="0" w:color="auto"/>
            </w:tcBorders>
            <w:shd w:val="clear" w:color="000000" w:fill="FCE4D6"/>
            <w:vAlign w:val="bottom"/>
            <w:hideMark/>
          </w:tcPr>
          <w:p w14:paraId="6342872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-0.010759</w:t>
            </w:r>
          </w:p>
        </w:tc>
        <w:tc>
          <w:tcPr>
            <w:tcW w:w="556" w:type="pct"/>
            <w:tcBorders>
              <w:top w:val="nil"/>
              <w:left w:val="nil"/>
              <w:bottom w:val="single" w:sz="4" w:space="0" w:color="auto"/>
              <w:right w:val="single" w:sz="4" w:space="0" w:color="auto"/>
            </w:tcBorders>
            <w:shd w:val="clear" w:color="000000" w:fill="FCE4D6"/>
            <w:vAlign w:val="bottom"/>
            <w:hideMark/>
          </w:tcPr>
          <w:p w14:paraId="0A46DD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-0.000865</w:t>
            </w:r>
          </w:p>
        </w:tc>
        <w:tc>
          <w:tcPr>
            <w:tcW w:w="571" w:type="pct"/>
            <w:tcBorders>
              <w:top w:val="nil"/>
              <w:left w:val="nil"/>
              <w:bottom w:val="single" w:sz="4" w:space="0" w:color="auto"/>
              <w:right w:val="single" w:sz="4" w:space="0" w:color="auto"/>
            </w:tcBorders>
            <w:shd w:val="clear" w:color="000000" w:fill="FCE4D6"/>
            <w:vAlign w:val="bottom"/>
            <w:hideMark/>
          </w:tcPr>
          <w:p w14:paraId="5BA6696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0.010793716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A27B9D1"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1986231"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9C22EE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598D442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1B7B9BD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016C95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536217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78AD86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4137AA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6A55255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858DA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27B511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DFBA47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auto"/>
              <w:right w:val="single" w:sz="4" w:space="0" w:color="auto"/>
            </w:tcBorders>
            <w:vAlign w:val="center"/>
            <w:hideMark/>
          </w:tcPr>
          <w:p w14:paraId="69E0C7E3"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F612FE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E775BA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4402F7A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56" w:type="pct"/>
            <w:tcBorders>
              <w:top w:val="nil"/>
              <w:left w:val="nil"/>
              <w:bottom w:val="single" w:sz="4" w:space="0" w:color="auto"/>
              <w:right w:val="single" w:sz="4" w:space="0" w:color="auto"/>
            </w:tcBorders>
            <w:shd w:val="clear" w:color="000000" w:fill="D9E1F2"/>
            <w:vAlign w:val="bottom"/>
            <w:hideMark/>
          </w:tcPr>
          <w:p w14:paraId="40E34BC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6ADF258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71" w:type="pct"/>
            <w:tcBorders>
              <w:top w:val="nil"/>
              <w:left w:val="nil"/>
              <w:bottom w:val="single" w:sz="4" w:space="0" w:color="auto"/>
              <w:right w:val="single" w:sz="4" w:space="0" w:color="auto"/>
            </w:tcBorders>
            <w:shd w:val="clear" w:color="000000" w:fill="D9E1F2"/>
            <w:vAlign w:val="bottom"/>
            <w:hideMark/>
          </w:tcPr>
          <w:p w14:paraId="0DAE844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0.015536721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B157D7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065857C"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FE2B9C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auto"/>
              <w:right w:val="single" w:sz="4" w:space="0" w:color="auto"/>
            </w:tcBorders>
            <w:vAlign w:val="center"/>
            <w:hideMark/>
          </w:tcPr>
          <w:p w14:paraId="47FE83CE"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A13454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054E38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-0.00069</w:t>
            </w:r>
          </w:p>
        </w:tc>
        <w:tc>
          <w:tcPr>
            <w:tcW w:w="556" w:type="pct"/>
            <w:tcBorders>
              <w:top w:val="nil"/>
              <w:left w:val="nil"/>
              <w:bottom w:val="single" w:sz="4" w:space="0" w:color="auto"/>
              <w:right w:val="single" w:sz="4" w:space="0" w:color="auto"/>
            </w:tcBorders>
            <w:shd w:val="clear" w:color="000000" w:fill="D9E1F2"/>
            <w:vAlign w:val="bottom"/>
            <w:hideMark/>
          </w:tcPr>
          <w:p w14:paraId="73A855E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-0.036023</w:t>
            </w:r>
          </w:p>
        </w:tc>
        <w:tc>
          <w:tcPr>
            <w:tcW w:w="556" w:type="pct"/>
            <w:tcBorders>
              <w:top w:val="nil"/>
              <w:left w:val="nil"/>
              <w:bottom w:val="single" w:sz="4" w:space="0" w:color="auto"/>
              <w:right w:val="single" w:sz="4" w:space="0" w:color="auto"/>
            </w:tcBorders>
            <w:shd w:val="clear" w:color="000000" w:fill="D9E1F2"/>
            <w:vAlign w:val="bottom"/>
            <w:hideMark/>
          </w:tcPr>
          <w:p w14:paraId="1BF465C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-0.00035</w:t>
            </w:r>
          </w:p>
        </w:tc>
        <w:tc>
          <w:tcPr>
            <w:tcW w:w="556" w:type="pct"/>
            <w:tcBorders>
              <w:top w:val="nil"/>
              <w:left w:val="nil"/>
              <w:bottom w:val="single" w:sz="4" w:space="0" w:color="auto"/>
              <w:right w:val="single" w:sz="4" w:space="0" w:color="auto"/>
            </w:tcBorders>
            <w:shd w:val="clear" w:color="000000" w:fill="D9E1F2"/>
            <w:vAlign w:val="bottom"/>
            <w:hideMark/>
          </w:tcPr>
          <w:p w14:paraId="09F205B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-0.02049</w:t>
            </w:r>
          </w:p>
        </w:tc>
        <w:tc>
          <w:tcPr>
            <w:tcW w:w="571" w:type="pct"/>
            <w:tcBorders>
              <w:top w:val="nil"/>
              <w:left w:val="nil"/>
              <w:bottom w:val="single" w:sz="4" w:space="0" w:color="auto"/>
              <w:right w:val="single" w:sz="4" w:space="0" w:color="auto"/>
            </w:tcBorders>
            <w:shd w:val="clear" w:color="000000" w:fill="D9E1F2"/>
            <w:vAlign w:val="bottom"/>
            <w:hideMark/>
          </w:tcPr>
          <w:p w14:paraId="24D2500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0.020492989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3557490"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0EDFB3A"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1BEE9B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auto"/>
              <w:right w:val="single" w:sz="4" w:space="0" w:color="auto"/>
            </w:tcBorders>
            <w:vAlign w:val="center"/>
            <w:hideMark/>
          </w:tcPr>
          <w:p w14:paraId="1418310D"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F1E7BF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F86A51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-0.001002</w:t>
            </w:r>
          </w:p>
        </w:tc>
        <w:tc>
          <w:tcPr>
            <w:tcW w:w="556" w:type="pct"/>
            <w:tcBorders>
              <w:top w:val="nil"/>
              <w:left w:val="nil"/>
              <w:bottom w:val="single" w:sz="4" w:space="0" w:color="auto"/>
              <w:right w:val="single" w:sz="4" w:space="0" w:color="auto"/>
            </w:tcBorders>
            <w:shd w:val="clear" w:color="000000" w:fill="D9E1F2"/>
            <w:vAlign w:val="bottom"/>
            <w:hideMark/>
          </w:tcPr>
          <w:p w14:paraId="7B77849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-5.72E-02</w:t>
            </w:r>
          </w:p>
        </w:tc>
        <w:tc>
          <w:tcPr>
            <w:tcW w:w="556" w:type="pct"/>
            <w:tcBorders>
              <w:top w:val="nil"/>
              <w:left w:val="nil"/>
              <w:bottom w:val="single" w:sz="4" w:space="0" w:color="auto"/>
              <w:right w:val="single" w:sz="4" w:space="0" w:color="auto"/>
            </w:tcBorders>
            <w:shd w:val="clear" w:color="000000" w:fill="D9E1F2"/>
            <w:vAlign w:val="bottom"/>
            <w:hideMark/>
          </w:tcPr>
          <w:p w14:paraId="3325B77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-0.000312</w:t>
            </w:r>
          </w:p>
        </w:tc>
        <w:tc>
          <w:tcPr>
            <w:tcW w:w="556" w:type="pct"/>
            <w:tcBorders>
              <w:top w:val="nil"/>
              <w:left w:val="nil"/>
              <w:bottom w:val="single" w:sz="4" w:space="0" w:color="auto"/>
              <w:right w:val="single" w:sz="4" w:space="0" w:color="auto"/>
            </w:tcBorders>
            <w:shd w:val="clear" w:color="000000" w:fill="D9E1F2"/>
            <w:vAlign w:val="bottom"/>
            <w:hideMark/>
          </w:tcPr>
          <w:p w14:paraId="48FD50B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-0.021141</w:t>
            </w:r>
          </w:p>
        </w:tc>
        <w:tc>
          <w:tcPr>
            <w:tcW w:w="571" w:type="pct"/>
            <w:tcBorders>
              <w:top w:val="nil"/>
              <w:left w:val="nil"/>
              <w:bottom w:val="single" w:sz="4" w:space="0" w:color="auto"/>
              <w:right w:val="single" w:sz="4" w:space="0" w:color="auto"/>
            </w:tcBorders>
            <w:shd w:val="clear" w:color="000000" w:fill="D9E1F2"/>
            <w:vAlign w:val="bottom"/>
            <w:hideMark/>
          </w:tcPr>
          <w:p w14:paraId="390D49B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0.021143302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DD1491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A632D8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4CBD44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auto"/>
              <w:right w:val="single" w:sz="4" w:space="0" w:color="auto"/>
            </w:tcBorders>
            <w:vAlign w:val="center"/>
            <w:hideMark/>
          </w:tcPr>
          <w:p w14:paraId="4A9BC3DE"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4B6034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5A8764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-0.001233</w:t>
            </w:r>
          </w:p>
        </w:tc>
        <w:tc>
          <w:tcPr>
            <w:tcW w:w="556" w:type="pct"/>
            <w:tcBorders>
              <w:top w:val="nil"/>
              <w:left w:val="nil"/>
              <w:bottom w:val="single" w:sz="4" w:space="0" w:color="auto"/>
              <w:right w:val="single" w:sz="4" w:space="0" w:color="auto"/>
            </w:tcBorders>
            <w:shd w:val="clear" w:color="000000" w:fill="D9E1F2"/>
            <w:vAlign w:val="bottom"/>
            <w:hideMark/>
          </w:tcPr>
          <w:p w14:paraId="0ACEB0E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-7.58E-02</w:t>
            </w:r>
          </w:p>
        </w:tc>
        <w:tc>
          <w:tcPr>
            <w:tcW w:w="556" w:type="pct"/>
            <w:tcBorders>
              <w:top w:val="nil"/>
              <w:left w:val="nil"/>
              <w:bottom w:val="single" w:sz="4" w:space="0" w:color="auto"/>
              <w:right w:val="single" w:sz="4" w:space="0" w:color="auto"/>
            </w:tcBorders>
            <w:shd w:val="clear" w:color="000000" w:fill="D9E1F2"/>
            <w:vAlign w:val="bottom"/>
            <w:hideMark/>
          </w:tcPr>
          <w:p w14:paraId="366554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-0.000231</w:t>
            </w:r>
          </w:p>
        </w:tc>
        <w:tc>
          <w:tcPr>
            <w:tcW w:w="556" w:type="pct"/>
            <w:tcBorders>
              <w:top w:val="nil"/>
              <w:left w:val="nil"/>
              <w:bottom w:val="single" w:sz="4" w:space="0" w:color="auto"/>
              <w:right w:val="single" w:sz="4" w:space="0" w:color="auto"/>
            </w:tcBorders>
            <w:shd w:val="clear" w:color="000000" w:fill="D9E1F2"/>
            <w:vAlign w:val="bottom"/>
            <w:hideMark/>
          </w:tcPr>
          <w:p w14:paraId="6861D0A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w:t>
            </w:r>
          </w:p>
        </w:tc>
        <w:tc>
          <w:tcPr>
            <w:tcW w:w="571" w:type="pct"/>
            <w:tcBorders>
              <w:top w:val="nil"/>
              <w:left w:val="nil"/>
              <w:bottom w:val="single" w:sz="4" w:space="0" w:color="auto"/>
              <w:right w:val="single" w:sz="4" w:space="0" w:color="auto"/>
            </w:tcBorders>
            <w:shd w:val="clear" w:color="000000" w:fill="D9E1F2"/>
            <w:vAlign w:val="bottom"/>
            <w:hideMark/>
          </w:tcPr>
          <w:p w14:paraId="0B8E1C8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0.018601434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5E8ADDF"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4FC218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9D5CAD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tcBorders>
              <w:top w:val="nil"/>
              <w:left w:val="nil"/>
              <w:bottom w:val="single" w:sz="4" w:space="0" w:color="auto"/>
              <w:right w:val="nil"/>
            </w:tcBorders>
            <w:shd w:val="clear" w:color="000000" w:fill="D9E1F2"/>
            <w:vAlign w:val="center"/>
            <w:hideMark/>
          </w:tcPr>
          <w:p w14:paraId="59D3622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1D6A9B3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DD237C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-0.00137</w:t>
            </w:r>
          </w:p>
        </w:tc>
        <w:tc>
          <w:tcPr>
            <w:tcW w:w="556" w:type="pct"/>
            <w:tcBorders>
              <w:top w:val="nil"/>
              <w:left w:val="nil"/>
              <w:bottom w:val="single" w:sz="4" w:space="0" w:color="auto"/>
              <w:right w:val="single" w:sz="4" w:space="0" w:color="auto"/>
            </w:tcBorders>
            <w:shd w:val="clear" w:color="000000" w:fill="D9E1F2"/>
            <w:vAlign w:val="bottom"/>
            <w:hideMark/>
          </w:tcPr>
          <w:p w14:paraId="24B34F4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-9.08E-02</w:t>
            </w:r>
          </w:p>
        </w:tc>
        <w:tc>
          <w:tcPr>
            <w:tcW w:w="556" w:type="pct"/>
            <w:tcBorders>
              <w:top w:val="nil"/>
              <w:left w:val="nil"/>
              <w:bottom w:val="single" w:sz="4" w:space="0" w:color="auto"/>
              <w:right w:val="single" w:sz="4" w:space="0" w:color="auto"/>
            </w:tcBorders>
            <w:shd w:val="clear" w:color="000000" w:fill="D9E1F2"/>
            <w:vAlign w:val="bottom"/>
            <w:hideMark/>
          </w:tcPr>
          <w:p w14:paraId="0DF4F2D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-0.000137</w:t>
            </w:r>
          </w:p>
        </w:tc>
        <w:tc>
          <w:tcPr>
            <w:tcW w:w="556" w:type="pct"/>
            <w:tcBorders>
              <w:top w:val="nil"/>
              <w:left w:val="nil"/>
              <w:bottom w:val="single" w:sz="4" w:space="0" w:color="auto"/>
              <w:right w:val="single" w:sz="4" w:space="0" w:color="auto"/>
            </w:tcBorders>
            <w:shd w:val="clear" w:color="000000" w:fill="D9E1F2"/>
            <w:vAlign w:val="bottom"/>
            <w:hideMark/>
          </w:tcPr>
          <w:p w14:paraId="0914133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-0.015067</w:t>
            </w:r>
          </w:p>
        </w:tc>
        <w:tc>
          <w:tcPr>
            <w:tcW w:w="571" w:type="pct"/>
            <w:tcBorders>
              <w:top w:val="nil"/>
              <w:left w:val="nil"/>
              <w:bottom w:val="single" w:sz="4" w:space="0" w:color="auto"/>
              <w:right w:val="single" w:sz="4" w:space="0" w:color="auto"/>
            </w:tcBorders>
            <w:shd w:val="clear" w:color="000000" w:fill="D9E1F2"/>
            <w:vAlign w:val="bottom"/>
            <w:hideMark/>
          </w:tcPr>
          <w:p w14:paraId="6232164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0.015067623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68D477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69328A3" w14:textId="77777777" w:rsidTr="00FD41A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379F552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COLUMNA C-12</w:t>
            </w:r>
          </w:p>
        </w:tc>
      </w:tr>
      <w:tr w:rsidR="00FD41A0" w:rsidRPr="00FD41A0" w14:paraId="2CFC4DAF" w14:textId="77777777" w:rsidTr="00FD41A0">
        <w:trPr>
          <w:trHeight w:val="228"/>
        </w:trPr>
        <w:tc>
          <w:tcPr>
            <w:tcW w:w="525" w:type="pct"/>
            <w:tcBorders>
              <w:top w:val="nil"/>
              <w:left w:val="single" w:sz="4" w:space="0" w:color="auto"/>
              <w:bottom w:val="single" w:sz="4" w:space="0" w:color="auto"/>
              <w:right w:val="single" w:sz="4" w:space="0" w:color="auto"/>
            </w:tcBorders>
            <w:vAlign w:val="center"/>
            <w:hideMark/>
          </w:tcPr>
          <w:p w14:paraId="068AE32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19387B2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26DA2F7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1B5A971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7D63C23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771ECF4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74020CF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0DB9230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128254C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¿CUMPLE?</w:t>
            </w:r>
          </w:p>
        </w:tc>
      </w:tr>
      <w:tr w:rsidR="00FD41A0" w:rsidRPr="00FD41A0" w14:paraId="31F610EE"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63D0D2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4F2ECEE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51C3B10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B6A6BB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CB280E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708E83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BC0E02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3163A95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763FD37"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A0F43C5"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7F44E2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000000"/>
              <w:right w:val="single" w:sz="4" w:space="0" w:color="auto"/>
            </w:tcBorders>
            <w:vAlign w:val="center"/>
            <w:hideMark/>
          </w:tcPr>
          <w:p w14:paraId="02672A41"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ACCAB4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8D4587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7553374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56" w:type="pct"/>
            <w:tcBorders>
              <w:top w:val="nil"/>
              <w:left w:val="nil"/>
              <w:bottom w:val="single" w:sz="4" w:space="0" w:color="auto"/>
              <w:right w:val="single" w:sz="4" w:space="0" w:color="auto"/>
            </w:tcBorders>
            <w:shd w:val="clear" w:color="000000" w:fill="FCE4D6"/>
            <w:vAlign w:val="bottom"/>
            <w:hideMark/>
          </w:tcPr>
          <w:p w14:paraId="147D964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30FA439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71" w:type="pct"/>
            <w:tcBorders>
              <w:top w:val="nil"/>
              <w:left w:val="nil"/>
              <w:bottom w:val="single" w:sz="4" w:space="0" w:color="auto"/>
              <w:right w:val="single" w:sz="4" w:space="0" w:color="auto"/>
            </w:tcBorders>
            <w:shd w:val="clear" w:color="000000" w:fill="FCE4D6"/>
            <w:vAlign w:val="bottom"/>
            <w:hideMark/>
          </w:tcPr>
          <w:p w14:paraId="0C00852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0.014164404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B00D59B"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54F7B97"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6A7B9B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000000"/>
              <w:right w:val="single" w:sz="4" w:space="0" w:color="auto"/>
            </w:tcBorders>
            <w:vAlign w:val="center"/>
            <w:hideMark/>
          </w:tcPr>
          <w:p w14:paraId="1B8BFFC4"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4DFBFD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6D0944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0.031707</w:t>
            </w:r>
          </w:p>
        </w:tc>
        <w:tc>
          <w:tcPr>
            <w:tcW w:w="556" w:type="pct"/>
            <w:tcBorders>
              <w:top w:val="nil"/>
              <w:left w:val="nil"/>
              <w:bottom w:val="single" w:sz="4" w:space="0" w:color="auto"/>
              <w:right w:val="single" w:sz="4" w:space="0" w:color="auto"/>
            </w:tcBorders>
            <w:shd w:val="clear" w:color="000000" w:fill="FCE4D6"/>
            <w:vAlign w:val="bottom"/>
            <w:hideMark/>
          </w:tcPr>
          <w:p w14:paraId="3AD5E99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-0.000249</w:t>
            </w:r>
          </w:p>
        </w:tc>
        <w:tc>
          <w:tcPr>
            <w:tcW w:w="556" w:type="pct"/>
            <w:tcBorders>
              <w:top w:val="nil"/>
              <w:left w:val="nil"/>
              <w:bottom w:val="single" w:sz="4" w:space="0" w:color="auto"/>
              <w:right w:val="single" w:sz="4" w:space="0" w:color="auto"/>
            </w:tcBorders>
            <w:shd w:val="clear" w:color="000000" w:fill="FCE4D6"/>
            <w:vAlign w:val="bottom"/>
            <w:hideMark/>
          </w:tcPr>
          <w:p w14:paraId="3B7053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0.017543</w:t>
            </w:r>
          </w:p>
        </w:tc>
        <w:tc>
          <w:tcPr>
            <w:tcW w:w="556" w:type="pct"/>
            <w:tcBorders>
              <w:top w:val="nil"/>
              <w:left w:val="nil"/>
              <w:bottom w:val="single" w:sz="4" w:space="0" w:color="auto"/>
              <w:right w:val="single" w:sz="4" w:space="0" w:color="auto"/>
            </w:tcBorders>
            <w:shd w:val="clear" w:color="000000" w:fill="FCE4D6"/>
            <w:vAlign w:val="bottom"/>
            <w:hideMark/>
          </w:tcPr>
          <w:p w14:paraId="5F45EDC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-0.000142</w:t>
            </w:r>
          </w:p>
        </w:tc>
        <w:tc>
          <w:tcPr>
            <w:tcW w:w="571" w:type="pct"/>
            <w:tcBorders>
              <w:top w:val="nil"/>
              <w:left w:val="nil"/>
              <w:bottom w:val="single" w:sz="4" w:space="0" w:color="auto"/>
              <w:right w:val="single" w:sz="4" w:space="0" w:color="auto"/>
            </w:tcBorders>
            <w:shd w:val="clear" w:color="000000" w:fill="FCE4D6"/>
            <w:vAlign w:val="bottom"/>
            <w:hideMark/>
          </w:tcPr>
          <w:p w14:paraId="18C0E44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0.017543575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018B73"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7915C80"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5452E4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000000"/>
              <w:right w:val="single" w:sz="4" w:space="0" w:color="auto"/>
            </w:tcBorders>
            <w:vAlign w:val="center"/>
            <w:hideMark/>
          </w:tcPr>
          <w:p w14:paraId="1A0CBB73"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57FEEF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7FF387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0.049053</w:t>
            </w:r>
          </w:p>
        </w:tc>
        <w:tc>
          <w:tcPr>
            <w:tcW w:w="556" w:type="pct"/>
            <w:tcBorders>
              <w:top w:val="nil"/>
              <w:left w:val="nil"/>
              <w:bottom w:val="single" w:sz="4" w:space="0" w:color="auto"/>
              <w:right w:val="single" w:sz="4" w:space="0" w:color="auto"/>
            </w:tcBorders>
            <w:shd w:val="clear" w:color="000000" w:fill="FCE4D6"/>
            <w:vAlign w:val="bottom"/>
            <w:hideMark/>
          </w:tcPr>
          <w:p w14:paraId="2525489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-0.000428</w:t>
            </w:r>
          </w:p>
        </w:tc>
        <w:tc>
          <w:tcPr>
            <w:tcW w:w="556" w:type="pct"/>
            <w:tcBorders>
              <w:top w:val="nil"/>
              <w:left w:val="nil"/>
              <w:bottom w:val="single" w:sz="4" w:space="0" w:color="auto"/>
              <w:right w:val="single" w:sz="4" w:space="0" w:color="auto"/>
            </w:tcBorders>
            <w:shd w:val="clear" w:color="000000" w:fill="FCE4D6"/>
            <w:vAlign w:val="bottom"/>
            <w:hideMark/>
          </w:tcPr>
          <w:p w14:paraId="225F17F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0.017346</w:t>
            </w:r>
          </w:p>
        </w:tc>
        <w:tc>
          <w:tcPr>
            <w:tcW w:w="556" w:type="pct"/>
            <w:tcBorders>
              <w:top w:val="nil"/>
              <w:left w:val="nil"/>
              <w:bottom w:val="single" w:sz="4" w:space="0" w:color="auto"/>
              <w:right w:val="single" w:sz="4" w:space="0" w:color="auto"/>
            </w:tcBorders>
            <w:shd w:val="clear" w:color="000000" w:fill="FCE4D6"/>
            <w:vAlign w:val="bottom"/>
            <w:hideMark/>
          </w:tcPr>
          <w:p w14:paraId="3526EDF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-0.000179</w:t>
            </w:r>
          </w:p>
        </w:tc>
        <w:tc>
          <w:tcPr>
            <w:tcW w:w="571" w:type="pct"/>
            <w:tcBorders>
              <w:top w:val="nil"/>
              <w:left w:val="nil"/>
              <w:bottom w:val="single" w:sz="4" w:space="0" w:color="auto"/>
              <w:right w:val="single" w:sz="4" w:space="0" w:color="auto"/>
            </w:tcBorders>
            <w:shd w:val="clear" w:color="000000" w:fill="FCE4D6"/>
            <w:vAlign w:val="bottom"/>
            <w:hideMark/>
          </w:tcPr>
          <w:p w14:paraId="31830B8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0.017346924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B5DC669"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B983AC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E96506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000000"/>
              <w:right w:val="single" w:sz="4" w:space="0" w:color="auto"/>
            </w:tcBorders>
            <w:vAlign w:val="center"/>
            <w:hideMark/>
          </w:tcPr>
          <w:p w14:paraId="37963D5B"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9BC94A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2A017F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0.063616</w:t>
            </w:r>
          </w:p>
        </w:tc>
        <w:tc>
          <w:tcPr>
            <w:tcW w:w="556" w:type="pct"/>
            <w:tcBorders>
              <w:top w:val="nil"/>
              <w:left w:val="nil"/>
              <w:bottom w:val="single" w:sz="4" w:space="0" w:color="auto"/>
              <w:right w:val="single" w:sz="4" w:space="0" w:color="auto"/>
            </w:tcBorders>
            <w:shd w:val="clear" w:color="000000" w:fill="FCE4D6"/>
            <w:vAlign w:val="bottom"/>
            <w:hideMark/>
          </w:tcPr>
          <w:p w14:paraId="02C4799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-0.000634</w:t>
            </w:r>
          </w:p>
        </w:tc>
        <w:tc>
          <w:tcPr>
            <w:tcW w:w="556" w:type="pct"/>
            <w:tcBorders>
              <w:top w:val="nil"/>
              <w:left w:val="nil"/>
              <w:bottom w:val="single" w:sz="4" w:space="0" w:color="auto"/>
              <w:right w:val="single" w:sz="4" w:space="0" w:color="auto"/>
            </w:tcBorders>
            <w:shd w:val="clear" w:color="000000" w:fill="FCE4D6"/>
            <w:vAlign w:val="bottom"/>
            <w:hideMark/>
          </w:tcPr>
          <w:p w14:paraId="467A1A8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0.014563</w:t>
            </w:r>
          </w:p>
        </w:tc>
        <w:tc>
          <w:tcPr>
            <w:tcW w:w="556" w:type="pct"/>
            <w:tcBorders>
              <w:top w:val="nil"/>
              <w:left w:val="nil"/>
              <w:bottom w:val="single" w:sz="4" w:space="0" w:color="auto"/>
              <w:right w:val="single" w:sz="4" w:space="0" w:color="auto"/>
            </w:tcBorders>
            <w:shd w:val="clear" w:color="000000" w:fill="FCE4D6"/>
            <w:vAlign w:val="bottom"/>
            <w:hideMark/>
          </w:tcPr>
          <w:p w14:paraId="5558AA7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-0.000206</w:t>
            </w:r>
          </w:p>
        </w:tc>
        <w:tc>
          <w:tcPr>
            <w:tcW w:w="571" w:type="pct"/>
            <w:tcBorders>
              <w:top w:val="nil"/>
              <w:left w:val="nil"/>
              <w:bottom w:val="single" w:sz="4" w:space="0" w:color="auto"/>
              <w:right w:val="single" w:sz="4" w:space="0" w:color="auto"/>
            </w:tcBorders>
            <w:shd w:val="clear" w:color="000000" w:fill="FCE4D6"/>
            <w:vAlign w:val="bottom"/>
            <w:hideMark/>
          </w:tcPr>
          <w:p w14:paraId="4590D75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0.014564457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0A240AE"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F84262F"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A1325B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tcBorders>
              <w:top w:val="nil"/>
              <w:left w:val="nil"/>
              <w:bottom w:val="nil"/>
              <w:right w:val="single" w:sz="4" w:space="0" w:color="auto"/>
            </w:tcBorders>
            <w:shd w:val="clear" w:color="000000" w:fill="FCE4D6"/>
            <w:vAlign w:val="center"/>
            <w:hideMark/>
          </w:tcPr>
          <w:p w14:paraId="3B9B371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4C9C99F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ECB45D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0.074687</w:t>
            </w:r>
          </w:p>
        </w:tc>
        <w:tc>
          <w:tcPr>
            <w:tcW w:w="556" w:type="pct"/>
            <w:tcBorders>
              <w:top w:val="nil"/>
              <w:left w:val="nil"/>
              <w:bottom w:val="single" w:sz="4" w:space="0" w:color="auto"/>
              <w:right w:val="single" w:sz="4" w:space="0" w:color="auto"/>
            </w:tcBorders>
            <w:shd w:val="clear" w:color="000000" w:fill="FCE4D6"/>
            <w:vAlign w:val="bottom"/>
            <w:hideMark/>
          </w:tcPr>
          <w:p w14:paraId="474309E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-0.000841</w:t>
            </w:r>
          </w:p>
        </w:tc>
        <w:tc>
          <w:tcPr>
            <w:tcW w:w="556" w:type="pct"/>
            <w:tcBorders>
              <w:top w:val="nil"/>
              <w:left w:val="nil"/>
              <w:bottom w:val="single" w:sz="4" w:space="0" w:color="auto"/>
              <w:right w:val="single" w:sz="4" w:space="0" w:color="auto"/>
            </w:tcBorders>
            <w:shd w:val="clear" w:color="000000" w:fill="FCE4D6"/>
            <w:vAlign w:val="bottom"/>
            <w:hideMark/>
          </w:tcPr>
          <w:p w14:paraId="71E05AC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0.011071</w:t>
            </w:r>
          </w:p>
        </w:tc>
        <w:tc>
          <w:tcPr>
            <w:tcW w:w="556" w:type="pct"/>
            <w:tcBorders>
              <w:top w:val="nil"/>
              <w:left w:val="nil"/>
              <w:bottom w:val="single" w:sz="4" w:space="0" w:color="auto"/>
              <w:right w:val="single" w:sz="4" w:space="0" w:color="auto"/>
            </w:tcBorders>
            <w:shd w:val="clear" w:color="000000" w:fill="FCE4D6"/>
            <w:vAlign w:val="bottom"/>
            <w:hideMark/>
          </w:tcPr>
          <w:p w14:paraId="47077F6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-0.000207</w:t>
            </w:r>
          </w:p>
        </w:tc>
        <w:tc>
          <w:tcPr>
            <w:tcW w:w="571" w:type="pct"/>
            <w:tcBorders>
              <w:top w:val="nil"/>
              <w:left w:val="nil"/>
              <w:bottom w:val="single" w:sz="4" w:space="0" w:color="auto"/>
              <w:right w:val="single" w:sz="4" w:space="0" w:color="auto"/>
            </w:tcBorders>
            <w:shd w:val="clear" w:color="000000" w:fill="FCE4D6"/>
            <w:vAlign w:val="bottom"/>
            <w:hideMark/>
          </w:tcPr>
          <w:p w14:paraId="05AF56A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0.011072935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29D16E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FEB80E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BB9AE7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3D67F44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5814610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0DC0E3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519E2F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3D25042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501D57F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10C5362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8BAC383"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F53A421"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8BC478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A10CF52"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1EE6F8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338853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3A5BC1F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56" w:type="pct"/>
            <w:tcBorders>
              <w:top w:val="nil"/>
              <w:left w:val="nil"/>
              <w:bottom w:val="single" w:sz="4" w:space="0" w:color="auto"/>
              <w:right w:val="single" w:sz="4" w:space="0" w:color="auto"/>
            </w:tcBorders>
            <w:shd w:val="clear" w:color="000000" w:fill="D9E1F2"/>
            <w:vAlign w:val="bottom"/>
            <w:hideMark/>
          </w:tcPr>
          <w:p w14:paraId="6D2DB81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0DFB1D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71" w:type="pct"/>
            <w:tcBorders>
              <w:top w:val="nil"/>
              <w:left w:val="nil"/>
              <w:bottom w:val="single" w:sz="4" w:space="0" w:color="auto"/>
              <w:right w:val="single" w:sz="4" w:space="0" w:color="auto"/>
            </w:tcBorders>
            <w:shd w:val="clear" w:color="000000" w:fill="D9E1F2"/>
            <w:vAlign w:val="bottom"/>
            <w:hideMark/>
          </w:tcPr>
          <w:p w14:paraId="75AD291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0.015106906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F0D611F"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A152DBC"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6CC2C8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1D41247"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FCDF73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B921FD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-0.001034</w:t>
            </w:r>
          </w:p>
        </w:tc>
        <w:tc>
          <w:tcPr>
            <w:tcW w:w="556" w:type="pct"/>
            <w:tcBorders>
              <w:top w:val="nil"/>
              <w:left w:val="nil"/>
              <w:bottom w:val="single" w:sz="4" w:space="0" w:color="auto"/>
              <w:right w:val="single" w:sz="4" w:space="0" w:color="auto"/>
            </w:tcBorders>
            <w:shd w:val="clear" w:color="000000" w:fill="D9E1F2"/>
            <w:vAlign w:val="bottom"/>
            <w:hideMark/>
          </w:tcPr>
          <w:p w14:paraId="7FDC8F0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0.034813</w:t>
            </w:r>
          </w:p>
        </w:tc>
        <w:tc>
          <w:tcPr>
            <w:tcW w:w="556" w:type="pct"/>
            <w:tcBorders>
              <w:top w:val="nil"/>
              <w:left w:val="nil"/>
              <w:bottom w:val="single" w:sz="4" w:space="0" w:color="auto"/>
              <w:right w:val="single" w:sz="4" w:space="0" w:color="auto"/>
            </w:tcBorders>
            <w:shd w:val="clear" w:color="000000" w:fill="D9E1F2"/>
            <w:vAlign w:val="bottom"/>
            <w:hideMark/>
          </w:tcPr>
          <w:p w14:paraId="4B67555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-0.000487</w:t>
            </w:r>
          </w:p>
        </w:tc>
        <w:tc>
          <w:tcPr>
            <w:tcW w:w="556" w:type="pct"/>
            <w:tcBorders>
              <w:top w:val="nil"/>
              <w:left w:val="nil"/>
              <w:bottom w:val="single" w:sz="4" w:space="0" w:color="auto"/>
              <w:right w:val="single" w:sz="4" w:space="0" w:color="auto"/>
            </w:tcBorders>
            <w:shd w:val="clear" w:color="000000" w:fill="D9E1F2"/>
            <w:vAlign w:val="bottom"/>
            <w:hideMark/>
          </w:tcPr>
          <w:p w14:paraId="56427A3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0.019716</w:t>
            </w:r>
          </w:p>
        </w:tc>
        <w:tc>
          <w:tcPr>
            <w:tcW w:w="571" w:type="pct"/>
            <w:tcBorders>
              <w:top w:val="nil"/>
              <w:left w:val="nil"/>
              <w:bottom w:val="single" w:sz="4" w:space="0" w:color="auto"/>
              <w:right w:val="single" w:sz="4" w:space="0" w:color="auto"/>
            </w:tcBorders>
            <w:shd w:val="clear" w:color="000000" w:fill="D9E1F2"/>
            <w:vAlign w:val="bottom"/>
            <w:hideMark/>
          </w:tcPr>
          <w:p w14:paraId="4F57A15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0.019722014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FD56F21"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611F4F7"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988831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51A5550"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E47A1E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D19D09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-0.001372</w:t>
            </w:r>
          </w:p>
        </w:tc>
        <w:tc>
          <w:tcPr>
            <w:tcW w:w="556" w:type="pct"/>
            <w:tcBorders>
              <w:top w:val="nil"/>
              <w:left w:val="nil"/>
              <w:bottom w:val="single" w:sz="4" w:space="0" w:color="auto"/>
              <w:right w:val="single" w:sz="4" w:space="0" w:color="auto"/>
            </w:tcBorders>
            <w:shd w:val="clear" w:color="000000" w:fill="D9E1F2"/>
            <w:vAlign w:val="bottom"/>
            <w:hideMark/>
          </w:tcPr>
          <w:p w14:paraId="3264E06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5.50E-02</w:t>
            </w:r>
          </w:p>
        </w:tc>
        <w:tc>
          <w:tcPr>
            <w:tcW w:w="556" w:type="pct"/>
            <w:tcBorders>
              <w:top w:val="nil"/>
              <w:left w:val="nil"/>
              <w:bottom w:val="single" w:sz="4" w:space="0" w:color="auto"/>
              <w:right w:val="single" w:sz="4" w:space="0" w:color="auto"/>
            </w:tcBorders>
            <w:shd w:val="clear" w:color="000000" w:fill="D9E1F2"/>
            <w:vAlign w:val="bottom"/>
            <w:hideMark/>
          </w:tcPr>
          <w:p w14:paraId="63012F7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-0.000338</w:t>
            </w:r>
          </w:p>
        </w:tc>
        <w:tc>
          <w:tcPr>
            <w:tcW w:w="556" w:type="pct"/>
            <w:tcBorders>
              <w:top w:val="nil"/>
              <w:left w:val="nil"/>
              <w:bottom w:val="single" w:sz="4" w:space="0" w:color="auto"/>
              <w:right w:val="single" w:sz="4" w:space="0" w:color="auto"/>
            </w:tcBorders>
            <w:shd w:val="clear" w:color="000000" w:fill="D9E1F2"/>
            <w:vAlign w:val="bottom"/>
            <w:hideMark/>
          </w:tcPr>
          <w:p w14:paraId="3F880CC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0.020157</w:t>
            </w:r>
          </w:p>
        </w:tc>
        <w:tc>
          <w:tcPr>
            <w:tcW w:w="571" w:type="pct"/>
            <w:tcBorders>
              <w:top w:val="nil"/>
              <w:left w:val="nil"/>
              <w:bottom w:val="single" w:sz="4" w:space="0" w:color="auto"/>
              <w:right w:val="single" w:sz="4" w:space="0" w:color="auto"/>
            </w:tcBorders>
            <w:shd w:val="clear" w:color="000000" w:fill="D9E1F2"/>
            <w:vAlign w:val="bottom"/>
            <w:hideMark/>
          </w:tcPr>
          <w:p w14:paraId="6160035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0.020159834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6E006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194B992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9EF6C2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11474B2"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8CDC5C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929398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-0.001513</w:t>
            </w:r>
          </w:p>
        </w:tc>
        <w:tc>
          <w:tcPr>
            <w:tcW w:w="556" w:type="pct"/>
            <w:tcBorders>
              <w:top w:val="nil"/>
              <w:left w:val="nil"/>
              <w:bottom w:val="single" w:sz="4" w:space="0" w:color="auto"/>
              <w:right w:val="single" w:sz="4" w:space="0" w:color="auto"/>
            </w:tcBorders>
            <w:shd w:val="clear" w:color="000000" w:fill="D9E1F2"/>
            <w:vAlign w:val="bottom"/>
            <w:hideMark/>
          </w:tcPr>
          <w:p w14:paraId="4D91193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7.25E-02</w:t>
            </w:r>
          </w:p>
        </w:tc>
        <w:tc>
          <w:tcPr>
            <w:tcW w:w="556" w:type="pct"/>
            <w:tcBorders>
              <w:top w:val="nil"/>
              <w:left w:val="nil"/>
              <w:bottom w:val="single" w:sz="4" w:space="0" w:color="auto"/>
              <w:right w:val="single" w:sz="4" w:space="0" w:color="auto"/>
            </w:tcBorders>
            <w:shd w:val="clear" w:color="000000" w:fill="D9E1F2"/>
            <w:vAlign w:val="bottom"/>
            <w:hideMark/>
          </w:tcPr>
          <w:p w14:paraId="5281CBD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-0.000141</w:t>
            </w:r>
          </w:p>
        </w:tc>
        <w:tc>
          <w:tcPr>
            <w:tcW w:w="556" w:type="pct"/>
            <w:tcBorders>
              <w:top w:val="nil"/>
              <w:left w:val="nil"/>
              <w:bottom w:val="single" w:sz="4" w:space="0" w:color="auto"/>
              <w:right w:val="single" w:sz="4" w:space="0" w:color="auto"/>
            </w:tcBorders>
            <w:shd w:val="clear" w:color="000000" w:fill="D9E1F2"/>
            <w:vAlign w:val="bottom"/>
            <w:hideMark/>
          </w:tcPr>
          <w:p w14:paraId="5874F38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0.017525</w:t>
            </w:r>
          </w:p>
        </w:tc>
        <w:tc>
          <w:tcPr>
            <w:tcW w:w="571" w:type="pct"/>
            <w:tcBorders>
              <w:top w:val="nil"/>
              <w:left w:val="nil"/>
              <w:bottom w:val="single" w:sz="4" w:space="0" w:color="auto"/>
              <w:right w:val="single" w:sz="4" w:space="0" w:color="auto"/>
            </w:tcBorders>
            <w:shd w:val="clear" w:color="000000" w:fill="D9E1F2"/>
            <w:vAlign w:val="bottom"/>
            <w:hideMark/>
          </w:tcPr>
          <w:p w14:paraId="19AF83B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0.017525567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D5DF9F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3660EFC"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43F42F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tcBorders>
              <w:top w:val="nil"/>
              <w:left w:val="nil"/>
              <w:bottom w:val="nil"/>
              <w:right w:val="single" w:sz="4" w:space="0" w:color="auto"/>
            </w:tcBorders>
            <w:shd w:val="clear" w:color="000000" w:fill="D9E1F2"/>
            <w:vAlign w:val="center"/>
            <w:hideMark/>
          </w:tcPr>
          <w:p w14:paraId="09F8B06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249371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77043B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-0.001463</w:t>
            </w:r>
          </w:p>
        </w:tc>
        <w:tc>
          <w:tcPr>
            <w:tcW w:w="556" w:type="pct"/>
            <w:tcBorders>
              <w:top w:val="nil"/>
              <w:left w:val="nil"/>
              <w:bottom w:val="single" w:sz="4" w:space="0" w:color="auto"/>
              <w:right w:val="single" w:sz="4" w:space="0" w:color="auto"/>
            </w:tcBorders>
            <w:shd w:val="clear" w:color="000000" w:fill="D9E1F2"/>
            <w:vAlign w:val="bottom"/>
            <w:hideMark/>
          </w:tcPr>
          <w:p w14:paraId="38E1A76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8.65E-02</w:t>
            </w:r>
          </w:p>
        </w:tc>
        <w:tc>
          <w:tcPr>
            <w:tcW w:w="556" w:type="pct"/>
            <w:tcBorders>
              <w:top w:val="nil"/>
              <w:left w:val="nil"/>
              <w:bottom w:val="single" w:sz="4" w:space="0" w:color="auto"/>
              <w:right w:val="single" w:sz="4" w:space="0" w:color="auto"/>
            </w:tcBorders>
            <w:shd w:val="clear" w:color="000000" w:fill="D9E1F2"/>
            <w:vAlign w:val="bottom"/>
            <w:hideMark/>
          </w:tcPr>
          <w:p w14:paraId="43E00CE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5E-05</w:t>
            </w:r>
          </w:p>
        </w:tc>
        <w:tc>
          <w:tcPr>
            <w:tcW w:w="556" w:type="pct"/>
            <w:tcBorders>
              <w:top w:val="nil"/>
              <w:left w:val="nil"/>
              <w:bottom w:val="single" w:sz="4" w:space="0" w:color="auto"/>
              <w:right w:val="single" w:sz="4" w:space="0" w:color="auto"/>
            </w:tcBorders>
            <w:shd w:val="clear" w:color="000000" w:fill="D9E1F2"/>
            <w:vAlign w:val="bottom"/>
            <w:hideMark/>
          </w:tcPr>
          <w:p w14:paraId="055C0F1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0.013995</w:t>
            </w:r>
          </w:p>
        </w:tc>
        <w:tc>
          <w:tcPr>
            <w:tcW w:w="571" w:type="pct"/>
            <w:tcBorders>
              <w:top w:val="nil"/>
              <w:left w:val="nil"/>
              <w:bottom w:val="single" w:sz="4" w:space="0" w:color="auto"/>
              <w:right w:val="single" w:sz="4" w:space="0" w:color="auto"/>
            </w:tcBorders>
            <w:shd w:val="clear" w:color="000000" w:fill="D9E1F2"/>
            <w:vAlign w:val="bottom"/>
            <w:hideMark/>
          </w:tcPr>
          <w:p w14:paraId="37BC24B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0.013995089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7D9A399"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EA3F95D"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D598A5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6F1C758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31D4D0A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C56253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FDF44F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3658D3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9E7A73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4706A4D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4EEF7C4"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B9BC227"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3A2327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077A6BF"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944D63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0DAB3F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0136656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56" w:type="pct"/>
            <w:tcBorders>
              <w:top w:val="nil"/>
              <w:left w:val="nil"/>
              <w:bottom w:val="single" w:sz="4" w:space="0" w:color="auto"/>
              <w:right w:val="single" w:sz="4" w:space="0" w:color="auto"/>
            </w:tcBorders>
            <w:shd w:val="clear" w:color="000000" w:fill="FCE4D6"/>
            <w:vAlign w:val="bottom"/>
            <w:hideMark/>
          </w:tcPr>
          <w:p w14:paraId="1EDD822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32D7DD0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71" w:type="pct"/>
            <w:tcBorders>
              <w:top w:val="nil"/>
              <w:left w:val="nil"/>
              <w:bottom w:val="single" w:sz="4" w:space="0" w:color="auto"/>
              <w:right w:val="single" w:sz="4" w:space="0" w:color="auto"/>
            </w:tcBorders>
            <w:shd w:val="clear" w:color="000000" w:fill="FCE4D6"/>
            <w:vAlign w:val="bottom"/>
            <w:hideMark/>
          </w:tcPr>
          <w:p w14:paraId="1E4825D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0.014092841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0E13ADB"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3042EF1"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1744B8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58343F3"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7D2B86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9F98D2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-0.031498</w:t>
            </w:r>
          </w:p>
        </w:tc>
        <w:tc>
          <w:tcPr>
            <w:tcW w:w="556" w:type="pct"/>
            <w:tcBorders>
              <w:top w:val="nil"/>
              <w:left w:val="nil"/>
              <w:bottom w:val="single" w:sz="4" w:space="0" w:color="auto"/>
              <w:right w:val="single" w:sz="4" w:space="0" w:color="auto"/>
            </w:tcBorders>
            <w:shd w:val="clear" w:color="000000" w:fill="FCE4D6"/>
            <w:vAlign w:val="bottom"/>
            <w:hideMark/>
          </w:tcPr>
          <w:p w14:paraId="75A8F86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-0.000961</w:t>
            </w:r>
          </w:p>
        </w:tc>
        <w:tc>
          <w:tcPr>
            <w:tcW w:w="556" w:type="pct"/>
            <w:tcBorders>
              <w:top w:val="nil"/>
              <w:left w:val="nil"/>
              <w:bottom w:val="single" w:sz="4" w:space="0" w:color="auto"/>
              <w:right w:val="single" w:sz="4" w:space="0" w:color="auto"/>
            </w:tcBorders>
            <w:shd w:val="clear" w:color="000000" w:fill="FCE4D6"/>
            <w:vAlign w:val="bottom"/>
            <w:hideMark/>
          </w:tcPr>
          <w:p w14:paraId="6E4F066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-0.017409</w:t>
            </w:r>
          </w:p>
        </w:tc>
        <w:tc>
          <w:tcPr>
            <w:tcW w:w="556" w:type="pct"/>
            <w:tcBorders>
              <w:top w:val="nil"/>
              <w:left w:val="nil"/>
              <w:bottom w:val="single" w:sz="4" w:space="0" w:color="auto"/>
              <w:right w:val="single" w:sz="4" w:space="0" w:color="auto"/>
            </w:tcBorders>
            <w:shd w:val="clear" w:color="000000" w:fill="FCE4D6"/>
            <w:vAlign w:val="bottom"/>
            <w:hideMark/>
          </w:tcPr>
          <w:p w14:paraId="68B555B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-0.000632</w:t>
            </w:r>
          </w:p>
        </w:tc>
        <w:tc>
          <w:tcPr>
            <w:tcW w:w="571" w:type="pct"/>
            <w:tcBorders>
              <w:top w:val="nil"/>
              <w:left w:val="nil"/>
              <w:bottom w:val="single" w:sz="4" w:space="0" w:color="auto"/>
              <w:right w:val="single" w:sz="4" w:space="0" w:color="auto"/>
            </w:tcBorders>
            <w:shd w:val="clear" w:color="000000" w:fill="FCE4D6"/>
            <w:vAlign w:val="bottom"/>
            <w:hideMark/>
          </w:tcPr>
          <w:p w14:paraId="0FA52AA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0.017420468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E627A8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0A3D026"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289A47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5779664"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7D14B6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346766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-0.048679</w:t>
            </w:r>
          </w:p>
        </w:tc>
        <w:tc>
          <w:tcPr>
            <w:tcW w:w="556" w:type="pct"/>
            <w:tcBorders>
              <w:top w:val="nil"/>
              <w:left w:val="nil"/>
              <w:bottom w:val="single" w:sz="4" w:space="0" w:color="auto"/>
              <w:right w:val="single" w:sz="4" w:space="0" w:color="auto"/>
            </w:tcBorders>
            <w:shd w:val="clear" w:color="000000" w:fill="FCE4D6"/>
            <w:vAlign w:val="bottom"/>
            <w:hideMark/>
          </w:tcPr>
          <w:p w14:paraId="0139FC6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-0.001767</w:t>
            </w:r>
          </w:p>
        </w:tc>
        <w:tc>
          <w:tcPr>
            <w:tcW w:w="556" w:type="pct"/>
            <w:tcBorders>
              <w:top w:val="nil"/>
              <w:left w:val="nil"/>
              <w:bottom w:val="single" w:sz="4" w:space="0" w:color="auto"/>
              <w:right w:val="single" w:sz="4" w:space="0" w:color="auto"/>
            </w:tcBorders>
            <w:shd w:val="clear" w:color="000000" w:fill="FCE4D6"/>
            <w:vAlign w:val="bottom"/>
            <w:hideMark/>
          </w:tcPr>
          <w:p w14:paraId="2895D0B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-0.017181</w:t>
            </w:r>
          </w:p>
        </w:tc>
        <w:tc>
          <w:tcPr>
            <w:tcW w:w="556" w:type="pct"/>
            <w:tcBorders>
              <w:top w:val="nil"/>
              <w:left w:val="nil"/>
              <w:bottom w:val="single" w:sz="4" w:space="0" w:color="auto"/>
              <w:right w:val="single" w:sz="4" w:space="0" w:color="auto"/>
            </w:tcBorders>
            <w:shd w:val="clear" w:color="000000" w:fill="FCE4D6"/>
            <w:vAlign w:val="bottom"/>
            <w:hideMark/>
          </w:tcPr>
          <w:p w14:paraId="1674E4A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-0.000806</w:t>
            </w:r>
          </w:p>
        </w:tc>
        <w:tc>
          <w:tcPr>
            <w:tcW w:w="571" w:type="pct"/>
            <w:tcBorders>
              <w:top w:val="nil"/>
              <w:left w:val="nil"/>
              <w:bottom w:val="single" w:sz="4" w:space="0" w:color="auto"/>
              <w:right w:val="single" w:sz="4" w:space="0" w:color="auto"/>
            </w:tcBorders>
            <w:shd w:val="clear" w:color="000000" w:fill="FCE4D6"/>
            <w:vAlign w:val="bottom"/>
            <w:hideMark/>
          </w:tcPr>
          <w:p w14:paraId="1D73EC4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0.017199895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33B9A87"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2A66655"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7750C4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063BC31"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D378A2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6BBD8C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-0.063071</w:t>
            </w:r>
          </w:p>
        </w:tc>
        <w:tc>
          <w:tcPr>
            <w:tcW w:w="556" w:type="pct"/>
            <w:tcBorders>
              <w:top w:val="nil"/>
              <w:left w:val="nil"/>
              <w:bottom w:val="single" w:sz="4" w:space="0" w:color="auto"/>
              <w:right w:val="single" w:sz="4" w:space="0" w:color="auto"/>
            </w:tcBorders>
            <w:shd w:val="clear" w:color="000000" w:fill="FCE4D6"/>
            <w:vAlign w:val="bottom"/>
            <w:hideMark/>
          </w:tcPr>
          <w:p w14:paraId="3F791A1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-0.002635</w:t>
            </w:r>
          </w:p>
        </w:tc>
        <w:tc>
          <w:tcPr>
            <w:tcW w:w="556" w:type="pct"/>
            <w:tcBorders>
              <w:top w:val="nil"/>
              <w:left w:val="nil"/>
              <w:bottom w:val="single" w:sz="4" w:space="0" w:color="auto"/>
              <w:right w:val="single" w:sz="4" w:space="0" w:color="auto"/>
            </w:tcBorders>
            <w:shd w:val="clear" w:color="000000" w:fill="FCE4D6"/>
            <w:vAlign w:val="bottom"/>
            <w:hideMark/>
          </w:tcPr>
          <w:p w14:paraId="23EBF57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-0.014392</w:t>
            </w:r>
          </w:p>
        </w:tc>
        <w:tc>
          <w:tcPr>
            <w:tcW w:w="556" w:type="pct"/>
            <w:tcBorders>
              <w:top w:val="nil"/>
              <w:left w:val="nil"/>
              <w:bottom w:val="single" w:sz="4" w:space="0" w:color="auto"/>
              <w:right w:val="single" w:sz="4" w:space="0" w:color="auto"/>
            </w:tcBorders>
            <w:shd w:val="clear" w:color="000000" w:fill="FCE4D6"/>
            <w:vAlign w:val="bottom"/>
            <w:hideMark/>
          </w:tcPr>
          <w:p w14:paraId="2E33FC9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-0.000868</w:t>
            </w:r>
          </w:p>
        </w:tc>
        <w:tc>
          <w:tcPr>
            <w:tcW w:w="571" w:type="pct"/>
            <w:tcBorders>
              <w:top w:val="nil"/>
              <w:left w:val="nil"/>
              <w:bottom w:val="single" w:sz="4" w:space="0" w:color="auto"/>
              <w:right w:val="single" w:sz="4" w:space="0" w:color="auto"/>
            </w:tcBorders>
            <w:shd w:val="clear" w:color="000000" w:fill="FCE4D6"/>
            <w:vAlign w:val="bottom"/>
            <w:hideMark/>
          </w:tcPr>
          <w:p w14:paraId="1B6F09F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0.014418151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DDD6CDF"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5785D79"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4B06A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tcBorders>
              <w:top w:val="nil"/>
              <w:left w:val="nil"/>
              <w:bottom w:val="single" w:sz="4" w:space="0" w:color="auto"/>
              <w:right w:val="single" w:sz="4" w:space="0" w:color="auto"/>
            </w:tcBorders>
            <w:shd w:val="clear" w:color="000000" w:fill="FCE4D6"/>
            <w:vAlign w:val="center"/>
            <w:hideMark/>
          </w:tcPr>
          <w:p w14:paraId="3EF83CB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543F3F1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963DE5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-0.073977</w:t>
            </w:r>
          </w:p>
        </w:tc>
        <w:tc>
          <w:tcPr>
            <w:tcW w:w="556" w:type="pct"/>
            <w:tcBorders>
              <w:top w:val="nil"/>
              <w:left w:val="nil"/>
              <w:bottom w:val="single" w:sz="4" w:space="0" w:color="auto"/>
              <w:right w:val="single" w:sz="4" w:space="0" w:color="auto"/>
            </w:tcBorders>
            <w:shd w:val="clear" w:color="000000" w:fill="FCE4D6"/>
            <w:vAlign w:val="bottom"/>
            <w:hideMark/>
          </w:tcPr>
          <w:p w14:paraId="2755CE6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-0.0035</w:t>
            </w:r>
          </w:p>
        </w:tc>
        <w:tc>
          <w:tcPr>
            <w:tcW w:w="556" w:type="pct"/>
            <w:tcBorders>
              <w:top w:val="nil"/>
              <w:left w:val="nil"/>
              <w:bottom w:val="single" w:sz="4" w:space="0" w:color="auto"/>
              <w:right w:val="single" w:sz="4" w:space="0" w:color="auto"/>
            </w:tcBorders>
            <w:shd w:val="clear" w:color="000000" w:fill="FCE4D6"/>
            <w:vAlign w:val="bottom"/>
            <w:hideMark/>
          </w:tcPr>
          <w:p w14:paraId="21DB351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-0.010906</w:t>
            </w:r>
          </w:p>
        </w:tc>
        <w:tc>
          <w:tcPr>
            <w:tcW w:w="556" w:type="pct"/>
            <w:tcBorders>
              <w:top w:val="nil"/>
              <w:left w:val="nil"/>
              <w:bottom w:val="single" w:sz="4" w:space="0" w:color="auto"/>
              <w:right w:val="single" w:sz="4" w:space="0" w:color="auto"/>
            </w:tcBorders>
            <w:shd w:val="clear" w:color="000000" w:fill="FCE4D6"/>
            <w:vAlign w:val="bottom"/>
            <w:hideMark/>
          </w:tcPr>
          <w:p w14:paraId="71912CC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-0.000865</w:t>
            </w:r>
          </w:p>
        </w:tc>
        <w:tc>
          <w:tcPr>
            <w:tcW w:w="571" w:type="pct"/>
            <w:tcBorders>
              <w:top w:val="nil"/>
              <w:left w:val="nil"/>
              <w:bottom w:val="single" w:sz="4" w:space="0" w:color="auto"/>
              <w:right w:val="single" w:sz="4" w:space="0" w:color="auto"/>
            </w:tcBorders>
            <w:shd w:val="clear" w:color="000000" w:fill="FCE4D6"/>
            <w:vAlign w:val="bottom"/>
            <w:hideMark/>
          </w:tcPr>
          <w:p w14:paraId="6970355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0.01094025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0BC5E3F"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8BA405D"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5A6A27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34B4130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7B4A3B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9CAF6B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2A67BE6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6900027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06B0D3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65E687C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7F3380D"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852C364"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C43EA0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auto"/>
              <w:right w:val="single" w:sz="4" w:space="0" w:color="auto"/>
            </w:tcBorders>
            <w:vAlign w:val="center"/>
            <w:hideMark/>
          </w:tcPr>
          <w:p w14:paraId="24750760"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8A8ADA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A1A362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1A9C849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56" w:type="pct"/>
            <w:tcBorders>
              <w:top w:val="nil"/>
              <w:left w:val="nil"/>
              <w:bottom w:val="single" w:sz="4" w:space="0" w:color="auto"/>
              <w:right w:val="single" w:sz="4" w:space="0" w:color="auto"/>
            </w:tcBorders>
            <w:shd w:val="clear" w:color="000000" w:fill="D9E1F2"/>
            <w:vAlign w:val="bottom"/>
            <w:hideMark/>
          </w:tcPr>
          <w:p w14:paraId="0198139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423537B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71" w:type="pct"/>
            <w:tcBorders>
              <w:top w:val="nil"/>
              <w:left w:val="nil"/>
              <w:bottom w:val="single" w:sz="4" w:space="0" w:color="auto"/>
              <w:right w:val="single" w:sz="4" w:space="0" w:color="auto"/>
            </w:tcBorders>
            <w:shd w:val="clear" w:color="000000" w:fill="D9E1F2"/>
            <w:vAlign w:val="bottom"/>
            <w:hideMark/>
          </w:tcPr>
          <w:p w14:paraId="0EA649F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0.015545449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C710ED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1C2CCCDB"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A1EAE2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auto"/>
              <w:right w:val="single" w:sz="4" w:space="0" w:color="auto"/>
            </w:tcBorders>
            <w:vAlign w:val="center"/>
            <w:hideMark/>
          </w:tcPr>
          <w:p w14:paraId="660B7A9C"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16BA33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961481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0.001243</w:t>
            </w:r>
          </w:p>
        </w:tc>
        <w:tc>
          <w:tcPr>
            <w:tcW w:w="556" w:type="pct"/>
            <w:tcBorders>
              <w:top w:val="nil"/>
              <w:left w:val="nil"/>
              <w:bottom w:val="single" w:sz="4" w:space="0" w:color="auto"/>
              <w:right w:val="single" w:sz="4" w:space="0" w:color="auto"/>
            </w:tcBorders>
            <w:shd w:val="clear" w:color="000000" w:fill="D9E1F2"/>
            <w:vAlign w:val="bottom"/>
            <w:hideMark/>
          </w:tcPr>
          <w:p w14:paraId="2416EB9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-0.036023</w:t>
            </w:r>
          </w:p>
        </w:tc>
        <w:tc>
          <w:tcPr>
            <w:tcW w:w="556" w:type="pct"/>
            <w:tcBorders>
              <w:top w:val="nil"/>
              <w:left w:val="nil"/>
              <w:bottom w:val="single" w:sz="4" w:space="0" w:color="auto"/>
              <w:right w:val="single" w:sz="4" w:space="0" w:color="auto"/>
            </w:tcBorders>
            <w:shd w:val="clear" w:color="000000" w:fill="D9E1F2"/>
            <w:vAlign w:val="bottom"/>
            <w:hideMark/>
          </w:tcPr>
          <w:p w14:paraId="1E593F9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0.000621</w:t>
            </w:r>
          </w:p>
        </w:tc>
        <w:tc>
          <w:tcPr>
            <w:tcW w:w="556" w:type="pct"/>
            <w:tcBorders>
              <w:top w:val="nil"/>
              <w:left w:val="nil"/>
              <w:bottom w:val="single" w:sz="4" w:space="0" w:color="auto"/>
              <w:right w:val="single" w:sz="4" w:space="0" w:color="auto"/>
            </w:tcBorders>
            <w:shd w:val="clear" w:color="000000" w:fill="D9E1F2"/>
            <w:vAlign w:val="bottom"/>
            <w:hideMark/>
          </w:tcPr>
          <w:p w14:paraId="60E9A37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-0.02049</w:t>
            </w:r>
          </w:p>
        </w:tc>
        <w:tc>
          <w:tcPr>
            <w:tcW w:w="571" w:type="pct"/>
            <w:tcBorders>
              <w:top w:val="nil"/>
              <w:left w:val="nil"/>
              <w:bottom w:val="single" w:sz="4" w:space="0" w:color="auto"/>
              <w:right w:val="single" w:sz="4" w:space="0" w:color="auto"/>
            </w:tcBorders>
            <w:shd w:val="clear" w:color="000000" w:fill="D9E1F2"/>
            <w:vAlign w:val="bottom"/>
            <w:hideMark/>
          </w:tcPr>
          <w:p w14:paraId="7E306EE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0.020499408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31C9FD7"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ED718C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DBBA78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auto"/>
              <w:right w:val="single" w:sz="4" w:space="0" w:color="auto"/>
            </w:tcBorders>
            <w:vAlign w:val="center"/>
            <w:hideMark/>
          </w:tcPr>
          <w:p w14:paraId="2317BCB1"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0AE9E8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6038A4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0.001746</w:t>
            </w:r>
          </w:p>
        </w:tc>
        <w:tc>
          <w:tcPr>
            <w:tcW w:w="556" w:type="pct"/>
            <w:tcBorders>
              <w:top w:val="nil"/>
              <w:left w:val="nil"/>
              <w:bottom w:val="single" w:sz="4" w:space="0" w:color="auto"/>
              <w:right w:val="single" w:sz="4" w:space="0" w:color="auto"/>
            </w:tcBorders>
            <w:shd w:val="clear" w:color="000000" w:fill="D9E1F2"/>
            <w:vAlign w:val="bottom"/>
            <w:hideMark/>
          </w:tcPr>
          <w:p w14:paraId="70DD010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-5.72E-02</w:t>
            </w:r>
          </w:p>
        </w:tc>
        <w:tc>
          <w:tcPr>
            <w:tcW w:w="556" w:type="pct"/>
            <w:tcBorders>
              <w:top w:val="nil"/>
              <w:left w:val="nil"/>
              <w:bottom w:val="single" w:sz="4" w:space="0" w:color="auto"/>
              <w:right w:val="single" w:sz="4" w:space="0" w:color="auto"/>
            </w:tcBorders>
            <w:shd w:val="clear" w:color="000000" w:fill="D9E1F2"/>
            <w:vAlign w:val="bottom"/>
            <w:hideMark/>
          </w:tcPr>
          <w:p w14:paraId="697DB36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D9E1F2"/>
            <w:vAlign w:val="bottom"/>
            <w:hideMark/>
          </w:tcPr>
          <w:p w14:paraId="1658371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-0.021141</w:t>
            </w:r>
          </w:p>
        </w:tc>
        <w:tc>
          <w:tcPr>
            <w:tcW w:w="571" w:type="pct"/>
            <w:tcBorders>
              <w:top w:val="nil"/>
              <w:left w:val="nil"/>
              <w:bottom w:val="single" w:sz="4" w:space="0" w:color="auto"/>
              <w:right w:val="single" w:sz="4" w:space="0" w:color="auto"/>
            </w:tcBorders>
            <w:shd w:val="clear" w:color="000000" w:fill="D9E1F2"/>
            <w:vAlign w:val="bottom"/>
            <w:hideMark/>
          </w:tcPr>
          <w:p w14:paraId="5145F11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0.021146983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33F4F6F"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A092029"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CDDB69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auto"/>
              <w:right w:val="single" w:sz="4" w:space="0" w:color="auto"/>
            </w:tcBorders>
            <w:vAlign w:val="center"/>
            <w:hideMark/>
          </w:tcPr>
          <w:p w14:paraId="30B3008C"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E28C31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CD1271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0.002059</w:t>
            </w:r>
          </w:p>
        </w:tc>
        <w:tc>
          <w:tcPr>
            <w:tcW w:w="556" w:type="pct"/>
            <w:tcBorders>
              <w:top w:val="nil"/>
              <w:left w:val="nil"/>
              <w:bottom w:val="single" w:sz="4" w:space="0" w:color="auto"/>
              <w:right w:val="single" w:sz="4" w:space="0" w:color="auto"/>
            </w:tcBorders>
            <w:shd w:val="clear" w:color="000000" w:fill="D9E1F2"/>
            <w:vAlign w:val="bottom"/>
            <w:hideMark/>
          </w:tcPr>
          <w:p w14:paraId="5ED5801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-7.58E-02</w:t>
            </w:r>
          </w:p>
        </w:tc>
        <w:tc>
          <w:tcPr>
            <w:tcW w:w="556" w:type="pct"/>
            <w:tcBorders>
              <w:top w:val="nil"/>
              <w:left w:val="nil"/>
              <w:bottom w:val="single" w:sz="4" w:space="0" w:color="auto"/>
              <w:right w:val="single" w:sz="4" w:space="0" w:color="auto"/>
            </w:tcBorders>
            <w:shd w:val="clear" w:color="000000" w:fill="D9E1F2"/>
            <w:vAlign w:val="bottom"/>
            <w:hideMark/>
          </w:tcPr>
          <w:p w14:paraId="3FA09B7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0.000313</w:t>
            </w:r>
          </w:p>
        </w:tc>
        <w:tc>
          <w:tcPr>
            <w:tcW w:w="556" w:type="pct"/>
            <w:tcBorders>
              <w:top w:val="nil"/>
              <w:left w:val="nil"/>
              <w:bottom w:val="single" w:sz="4" w:space="0" w:color="auto"/>
              <w:right w:val="single" w:sz="4" w:space="0" w:color="auto"/>
            </w:tcBorders>
            <w:shd w:val="clear" w:color="000000" w:fill="D9E1F2"/>
            <w:vAlign w:val="bottom"/>
            <w:hideMark/>
          </w:tcPr>
          <w:p w14:paraId="0F78462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w:t>
            </w:r>
          </w:p>
        </w:tc>
        <w:tc>
          <w:tcPr>
            <w:tcW w:w="571" w:type="pct"/>
            <w:tcBorders>
              <w:top w:val="nil"/>
              <w:left w:val="nil"/>
              <w:bottom w:val="single" w:sz="4" w:space="0" w:color="auto"/>
              <w:right w:val="single" w:sz="4" w:space="0" w:color="auto"/>
            </w:tcBorders>
            <w:shd w:val="clear" w:color="000000" w:fill="D9E1F2"/>
            <w:vAlign w:val="bottom"/>
            <w:hideMark/>
          </w:tcPr>
          <w:p w14:paraId="1426E7B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0.018602633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393D96E"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B1F59BF"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B239E8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tcBorders>
              <w:top w:val="nil"/>
              <w:left w:val="nil"/>
              <w:bottom w:val="single" w:sz="4" w:space="0" w:color="auto"/>
              <w:right w:val="nil"/>
            </w:tcBorders>
            <w:shd w:val="clear" w:color="000000" w:fill="D9E1F2"/>
            <w:vAlign w:val="center"/>
            <w:hideMark/>
          </w:tcPr>
          <w:p w14:paraId="0084C45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006DBCD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CF144A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0.002173</w:t>
            </w:r>
          </w:p>
        </w:tc>
        <w:tc>
          <w:tcPr>
            <w:tcW w:w="556" w:type="pct"/>
            <w:tcBorders>
              <w:top w:val="nil"/>
              <w:left w:val="nil"/>
              <w:bottom w:val="single" w:sz="4" w:space="0" w:color="auto"/>
              <w:right w:val="single" w:sz="4" w:space="0" w:color="auto"/>
            </w:tcBorders>
            <w:shd w:val="clear" w:color="000000" w:fill="D9E1F2"/>
            <w:vAlign w:val="bottom"/>
            <w:hideMark/>
          </w:tcPr>
          <w:p w14:paraId="1EE40F9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-9.08E-02</w:t>
            </w:r>
          </w:p>
        </w:tc>
        <w:tc>
          <w:tcPr>
            <w:tcW w:w="556" w:type="pct"/>
            <w:tcBorders>
              <w:top w:val="nil"/>
              <w:left w:val="nil"/>
              <w:bottom w:val="single" w:sz="4" w:space="0" w:color="auto"/>
              <w:right w:val="single" w:sz="4" w:space="0" w:color="auto"/>
            </w:tcBorders>
            <w:shd w:val="clear" w:color="000000" w:fill="D9E1F2"/>
            <w:vAlign w:val="bottom"/>
            <w:hideMark/>
          </w:tcPr>
          <w:p w14:paraId="2E36557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0.000114</w:t>
            </w:r>
          </w:p>
        </w:tc>
        <w:tc>
          <w:tcPr>
            <w:tcW w:w="556" w:type="pct"/>
            <w:tcBorders>
              <w:top w:val="nil"/>
              <w:left w:val="nil"/>
              <w:bottom w:val="single" w:sz="4" w:space="0" w:color="auto"/>
              <w:right w:val="single" w:sz="4" w:space="0" w:color="auto"/>
            </w:tcBorders>
            <w:shd w:val="clear" w:color="000000" w:fill="D9E1F2"/>
            <w:vAlign w:val="bottom"/>
            <w:hideMark/>
          </w:tcPr>
          <w:p w14:paraId="757A6A0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-0.015067</w:t>
            </w:r>
          </w:p>
        </w:tc>
        <w:tc>
          <w:tcPr>
            <w:tcW w:w="571" w:type="pct"/>
            <w:tcBorders>
              <w:top w:val="nil"/>
              <w:left w:val="nil"/>
              <w:bottom w:val="single" w:sz="4" w:space="0" w:color="auto"/>
              <w:right w:val="single" w:sz="4" w:space="0" w:color="auto"/>
            </w:tcBorders>
            <w:shd w:val="clear" w:color="000000" w:fill="D9E1F2"/>
            <w:vAlign w:val="bottom"/>
            <w:hideMark/>
          </w:tcPr>
          <w:p w14:paraId="7442BC0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0.015067431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F33390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6888E9A" w14:textId="77777777" w:rsidTr="00FD41A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6CC2C18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COLUMNA C-17</w:t>
            </w:r>
          </w:p>
        </w:tc>
      </w:tr>
      <w:tr w:rsidR="00FD41A0" w:rsidRPr="00FD41A0" w14:paraId="55F82D97" w14:textId="77777777" w:rsidTr="00FD41A0">
        <w:trPr>
          <w:trHeight w:val="228"/>
        </w:trPr>
        <w:tc>
          <w:tcPr>
            <w:tcW w:w="525" w:type="pct"/>
            <w:tcBorders>
              <w:top w:val="nil"/>
              <w:left w:val="single" w:sz="4" w:space="0" w:color="auto"/>
              <w:bottom w:val="single" w:sz="4" w:space="0" w:color="auto"/>
              <w:right w:val="single" w:sz="4" w:space="0" w:color="auto"/>
            </w:tcBorders>
            <w:vAlign w:val="center"/>
            <w:hideMark/>
          </w:tcPr>
          <w:p w14:paraId="3FD362F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2B88805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2EB03E9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3A5D9DB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3478492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059C191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507A733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04A3279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0232126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¿CUMPLE?</w:t>
            </w:r>
          </w:p>
        </w:tc>
      </w:tr>
      <w:tr w:rsidR="00FD41A0" w:rsidRPr="00FD41A0" w14:paraId="145A5222" w14:textId="77777777" w:rsidTr="00FD41A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CF9DA9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0843B07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27D4B3D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6053D2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208553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4B9FA7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DCA9F1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11470D5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DD80C3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ABF5295"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80DB16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lastRenderedPageBreak/>
              <w:t>17</w:t>
            </w:r>
          </w:p>
        </w:tc>
        <w:tc>
          <w:tcPr>
            <w:tcW w:w="570" w:type="pct"/>
            <w:vMerge/>
            <w:tcBorders>
              <w:top w:val="nil"/>
              <w:left w:val="single" w:sz="4" w:space="0" w:color="auto"/>
              <w:bottom w:val="single" w:sz="4" w:space="0" w:color="000000"/>
              <w:right w:val="single" w:sz="4" w:space="0" w:color="auto"/>
            </w:tcBorders>
            <w:vAlign w:val="center"/>
            <w:hideMark/>
          </w:tcPr>
          <w:p w14:paraId="705B8818"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280EC1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6EE137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0.014212</w:t>
            </w:r>
          </w:p>
        </w:tc>
        <w:tc>
          <w:tcPr>
            <w:tcW w:w="556" w:type="pct"/>
            <w:tcBorders>
              <w:top w:val="nil"/>
              <w:left w:val="nil"/>
              <w:bottom w:val="single" w:sz="4" w:space="0" w:color="auto"/>
              <w:right w:val="single" w:sz="4" w:space="0" w:color="auto"/>
            </w:tcBorders>
            <w:shd w:val="clear" w:color="000000" w:fill="FCE4D6"/>
            <w:vAlign w:val="bottom"/>
            <w:hideMark/>
          </w:tcPr>
          <w:p w14:paraId="166C647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56" w:type="pct"/>
            <w:tcBorders>
              <w:top w:val="nil"/>
              <w:left w:val="nil"/>
              <w:bottom w:val="single" w:sz="4" w:space="0" w:color="auto"/>
              <w:right w:val="single" w:sz="4" w:space="0" w:color="auto"/>
            </w:tcBorders>
            <w:shd w:val="clear" w:color="000000" w:fill="FCE4D6"/>
            <w:vAlign w:val="bottom"/>
            <w:hideMark/>
          </w:tcPr>
          <w:p w14:paraId="575608B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0.014212</w:t>
            </w:r>
          </w:p>
        </w:tc>
        <w:tc>
          <w:tcPr>
            <w:tcW w:w="556" w:type="pct"/>
            <w:tcBorders>
              <w:top w:val="nil"/>
              <w:left w:val="nil"/>
              <w:bottom w:val="single" w:sz="4" w:space="0" w:color="auto"/>
              <w:right w:val="single" w:sz="4" w:space="0" w:color="auto"/>
            </w:tcBorders>
            <w:shd w:val="clear" w:color="000000" w:fill="FCE4D6"/>
            <w:vAlign w:val="bottom"/>
            <w:hideMark/>
          </w:tcPr>
          <w:p w14:paraId="1A99EB4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71" w:type="pct"/>
            <w:tcBorders>
              <w:top w:val="nil"/>
              <w:left w:val="nil"/>
              <w:bottom w:val="single" w:sz="4" w:space="0" w:color="auto"/>
              <w:right w:val="single" w:sz="4" w:space="0" w:color="auto"/>
            </w:tcBorders>
            <w:shd w:val="clear" w:color="000000" w:fill="FCE4D6"/>
            <w:vAlign w:val="bottom"/>
            <w:hideMark/>
          </w:tcPr>
          <w:p w14:paraId="1DE44B4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0.014212403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A29A582"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835FA94"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8CFD63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nil"/>
              <w:left w:val="single" w:sz="4" w:space="0" w:color="auto"/>
              <w:bottom w:val="single" w:sz="4" w:space="0" w:color="000000"/>
              <w:right w:val="single" w:sz="4" w:space="0" w:color="auto"/>
            </w:tcBorders>
            <w:vAlign w:val="center"/>
            <w:hideMark/>
          </w:tcPr>
          <w:p w14:paraId="085B30F7"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D7233C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139D83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0.031882</w:t>
            </w:r>
          </w:p>
        </w:tc>
        <w:tc>
          <w:tcPr>
            <w:tcW w:w="556" w:type="pct"/>
            <w:tcBorders>
              <w:top w:val="nil"/>
              <w:left w:val="nil"/>
              <w:bottom w:val="single" w:sz="4" w:space="0" w:color="auto"/>
              <w:right w:val="single" w:sz="4" w:space="0" w:color="auto"/>
            </w:tcBorders>
            <w:shd w:val="clear" w:color="000000" w:fill="FCE4D6"/>
            <w:vAlign w:val="bottom"/>
            <w:hideMark/>
          </w:tcPr>
          <w:p w14:paraId="7327F4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-0.000249</w:t>
            </w:r>
          </w:p>
        </w:tc>
        <w:tc>
          <w:tcPr>
            <w:tcW w:w="556" w:type="pct"/>
            <w:tcBorders>
              <w:top w:val="nil"/>
              <w:left w:val="nil"/>
              <w:bottom w:val="single" w:sz="4" w:space="0" w:color="auto"/>
              <w:right w:val="single" w:sz="4" w:space="0" w:color="auto"/>
            </w:tcBorders>
            <w:shd w:val="clear" w:color="000000" w:fill="FCE4D6"/>
            <w:vAlign w:val="bottom"/>
            <w:hideMark/>
          </w:tcPr>
          <w:p w14:paraId="5ECD09B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0.01767</w:t>
            </w:r>
          </w:p>
        </w:tc>
        <w:tc>
          <w:tcPr>
            <w:tcW w:w="556" w:type="pct"/>
            <w:tcBorders>
              <w:top w:val="nil"/>
              <w:left w:val="nil"/>
              <w:bottom w:val="single" w:sz="4" w:space="0" w:color="auto"/>
              <w:right w:val="single" w:sz="4" w:space="0" w:color="auto"/>
            </w:tcBorders>
            <w:shd w:val="clear" w:color="000000" w:fill="FCE4D6"/>
            <w:vAlign w:val="bottom"/>
            <w:hideMark/>
          </w:tcPr>
          <w:p w14:paraId="7AF9F9F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-0.000142</w:t>
            </w:r>
          </w:p>
        </w:tc>
        <w:tc>
          <w:tcPr>
            <w:tcW w:w="571" w:type="pct"/>
            <w:tcBorders>
              <w:top w:val="nil"/>
              <w:left w:val="nil"/>
              <w:bottom w:val="single" w:sz="4" w:space="0" w:color="auto"/>
              <w:right w:val="single" w:sz="4" w:space="0" w:color="auto"/>
            </w:tcBorders>
            <w:shd w:val="clear" w:color="000000" w:fill="FCE4D6"/>
            <w:vAlign w:val="bottom"/>
            <w:hideMark/>
          </w:tcPr>
          <w:p w14:paraId="62F715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0.017670571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FB068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C02BC9B"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9DAC69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nil"/>
              <w:left w:val="single" w:sz="4" w:space="0" w:color="auto"/>
              <w:bottom w:val="single" w:sz="4" w:space="0" w:color="000000"/>
              <w:right w:val="single" w:sz="4" w:space="0" w:color="auto"/>
            </w:tcBorders>
            <w:vAlign w:val="center"/>
            <w:hideMark/>
          </w:tcPr>
          <w:p w14:paraId="1900C1D5"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D18C65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A7E002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0.049398</w:t>
            </w:r>
          </w:p>
        </w:tc>
        <w:tc>
          <w:tcPr>
            <w:tcW w:w="556" w:type="pct"/>
            <w:tcBorders>
              <w:top w:val="nil"/>
              <w:left w:val="nil"/>
              <w:bottom w:val="single" w:sz="4" w:space="0" w:color="auto"/>
              <w:right w:val="single" w:sz="4" w:space="0" w:color="auto"/>
            </w:tcBorders>
            <w:shd w:val="clear" w:color="000000" w:fill="FCE4D6"/>
            <w:vAlign w:val="bottom"/>
            <w:hideMark/>
          </w:tcPr>
          <w:p w14:paraId="5ED7A38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-0.000428</w:t>
            </w:r>
          </w:p>
        </w:tc>
        <w:tc>
          <w:tcPr>
            <w:tcW w:w="556" w:type="pct"/>
            <w:tcBorders>
              <w:top w:val="nil"/>
              <w:left w:val="nil"/>
              <w:bottom w:val="single" w:sz="4" w:space="0" w:color="auto"/>
              <w:right w:val="single" w:sz="4" w:space="0" w:color="auto"/>
            </w:tcBorders>
            <w:shd w:val="clear" w:color="000000" w:fill="FCE4D6"/>
            <w:vAlign w:val="bottom"/>
            <w:hideMark/>
          </w:tcPr>
          <w:p w14:paraId="11A8DB4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0.017516</w:t>
            </w:r>
          </w:p>
        </w:tc>
        <w:tc>
          <w:tcPr>
            <w:tcW w:w="556" w:type="pct"/>
            <w:tcBorders>
              <w:top w:val="nil"/>
              <w:left w:val="nil"/>
              <w:bottom w:val="single" w:sz="4" w:space="0" w:color="auto"/>
              <w:right w:val="single" w:sz="4" w:space="0" w:color="auto"/>
            </w:tcBorders>
            <w:shd w:val="clear" w:color="000000" w:fill="FCE4D6"/>
            <w:vAlign w:val="bottom"/>
            <w:hideMark/>
          </w:tcPr>
          <w:p w14:paraId="15F0912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-0.000179</w:t>
            </w:r>
          </w:p>
        </w:tc>
        <w:tc>
          <w:tcPr>
            <w:tcW w:w="571" w:type="pct"/>
            <w:tcBorders>
              <w:top w:val="nil"/>
              <w:left w:val="nil"/>
              <w:bottom w:val="single" w:sz="4" w:space="0" w:color="auto"/>
              <w:right w:val="single" w:sz="4" w:space="0" w:color="auto"/>
            </w:tcBorders>
            <w:shd w:val="clear" w:color="000000" w:fill="FCE4D6"/>
            <w:vAlign w:val="bottom"/>
            <w:hideMark/>
          </w:tcPr>
          <w:p w14:paraId="48FD49A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0.017516915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7FF6642"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D8C91F9"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00A5CD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nil"/>
              <w:left w:val="single" w:sz="4" w:space="0" w:color="auto"/>
              <w:bottom w:val="single" w:sz="4" w:space="0" w:color="000000"/>
              <w:right w:val="single" w:sz="4" w:space="0" w:color="auto"/>
            </w:tcBorders>
            <w:vAlign w:val="center"/>
            <w:hideMark/>
          </w:tcPr>
          <w:p w14:paraId="5898E92A"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D35E5A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7B8C32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0.064139</w:t>
            </w:r>
          </w:p>
        </w:tc>
        <w:tc>
          <w:tcPr>
            <w:tcW w:w="556" w:type="pct"/>
            <w:tcBorders>
              <w:top w:val="nil"/>
              <w:left w:val="nil"/>
              <w:bottom w:val="single" w:sz="4" w:space="0" w:color="auto"/>
              <w:right w:val="single" w:sz="4" w:space="0" w:color="auto"/>
            </w:tcBorders>
            <w:shd w:val="clear" w:color="000000" w:fill="FCE4D6"/>
            <w:vAlign w:val="bottom"/>
            <w:hideMark/>
          </w:tcPr>
          <w:p w14:paraId="2623E76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-0.000634</w:t>
            </w:r>
          </w:p>
        </w:tc>
        <w:tc>
          <w:tcPr>
            <w:tcW w:w="556" w:type="pct"/>
            <w:tcBorders>
              <w:top w:val="nil"/>
              <w:left w:val="nil"/>
              <w:bottom w:val="single" w:sz="4" w:space="0" w:color="auto"/>
              <w:right w:val="single" w:sz="4" w:space="0" w:color="auto"/>
            </w:tcBorders>
            <w:shd w:val="clear" w:color="000000" w:fill="FCE4D6"/>
            <w:vAlign w:val="bottom"/>
            <w:hideMark/>
          </w:tcPr>
          <w:p w14:paraId="4A71C07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0.014741</w:t>
            </w:r>
          </w:p>
        </w:tc>
        <w:tc>
          <w:tcPr>
            <w:tcW w:w="556" w:type="pct"/>
            <w:tcBorders>
              <w:top w:val="nil"/>
              <w:left w:val="nil"/>
              <w:bottom w:val="single" w:sz="4" w:space="0" w:color="auto"/>
              <w:right w:val="single" w:sz="4" w:space="0" w:color="auto"/>
            </w:tcBorders>
            <w:shd w:val="clear" w:color="000000" w:fill="FCE4D6"/>
            <w:vAlign w:val="bottom"/>
            <w:hideMark/>
          </w:tcPr>
          <w:p w14:paraId="08F0C7A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-0.000206</w:t>
            </w:r>
          </w:p>
        </w:tc>
        <w:tc>
          <w:tcPr>
            <w:tcW w:w="571" w:type="pct"/>
            <w:tcBorders>
              <w:top w:val="nil"/>
              <w:left w:val="nil"/>
              <w:bottom w:val="single" w:sz="4" w:space="0" w:color="auto"/>
              <w:right w:val="single" w:sz="4" w:space="0" w:color="auto"/>
            </w:tcBorders>
            <w:shd w:val="clear" w:color="000000" w:fill="FCE4D6"/>
            <w:vAlign w:val="bottom"/>
            <w:hideMark/>
          </w:tcPr>
          <w:p w14:paraId="1829382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0.014742439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05AFC4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C2B1EBB"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4C8CC0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tcBorders>
              <w:top w:val="nil"/>
              <w:left w:val="nil"/>
              <w:bottom w:val="nil"/>
              <w:right w:val="single" w:sz="4" w:space="0" w:color="auto"/>
            </w:tcBorders>
            <w:shd w:val="clear" w:color="000000" w:fill="FCE4D6"/>
            <w:vAlign w:val="center"/>
            <w:hideMark/>
          </w:tcPr>
          <w:p w14:paraId="3649321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31128F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0093CA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0.075383</w:t>
            </w:r>
          </w:p>
        </w:tc>
        <w:tc>
          <w:tcPr>
            <w:tcW w:w="556" w:type="pct"/>
            <w:tcBorders>
              <w:top w:val="nil"/>
              <w:left w:val="nil"/>
              <w:bottom w:val="single" w:sz="4" w:space="0" w:color="auto"/>
              <w:right w:val="single" w:sz="4" w:space="0" w:color="auto"/>
            </w:tcBorders>
            <w:shd w:val="clear" w:color="000000" w:fill="FCE4D6"/>
            <w:vAlign w:val="bottom"/>
            <w:hideMark/>
          </w:tcPr>
          <w:p w14:paraId="6D699D5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-0.000841</w:t>
            </w:r>
          </w:p>
        </w:tc>
        <w:tc>
          <w:tcPr>
            <w:tcW w:w="556" w:type="pct"/>
            <w:tcBorders>
              <w:top w:val="nil"/>
              <w:left w:val="nil"/>
              <w:bottom w:val="single" w:sz="4" w:space="0" w:color="auto"/>
              <w:right w:val="single" w:sz="4" w:space="0" w:color="auto"/>
            </w:tcBorders>
            <w:shd w:val="clear" w:color="000000" w:fill="FCE4D6"/>
            <w:vAlign w:val="bottom"/>
            <w:hideMark/>
          </w:tcPr>
          <w:p w14:paraId="07C5694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0.011244</w:t>
            </w:r>
          </w:p>
        </w:tc>
        <w:tc>
          <w:tcPr>
            <w:tcW w:w="556" w:type="pct"/>
            <w:tcBorders>
              <w:top w:val="nil"/>
              <w:left w:val="nil"/>
              <w:bottom w:val="single" w:sz="4" w:space="0" w:color="auto"/>
              <w:right w:val="single" w:sz="4" w:space="0" w:color="auto"/>
            </w:tcBorders>
            <w:shd w:val="clear" w:color="000000" w:fill="FCE4D6"/>
            <w:vAlign w:val="bottom"/>
            <w:hideMark/>
          </w:tcPr>
          <w:p w14:paraId="3B63658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-0.000207</w:t>
            </w:r>
          </w:p>
        </w:tc>
        <w:tc>
          <w:tcPr>
            <w:tcW w:w="571" w:type="pct"/>
            <w:tcBorders>
              <w:top w:val="nil"/>
              <w:left w:val="nil"/>
              <w:bottom w:val="single" w:sz="4" w:space="0" w:color="auto"/>
              <w:right w:val="single" w:sz="4" w:space="0" w:color="auto"/>
            </w:tcBorders>
            <w:shd w:val="clear" w:color="000000" w:fill="FCE4D6"/>
            <w:vAlign w:val="bottom"/>
            <w:hideMark/>
          </w:tcPr>
          <w:p w14:paraId="6F3B15D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0.011245905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8C156C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D7A5D8B"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D46D13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00D5DAD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27384C9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5DFB77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28F324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2A89AE1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7EE91E7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5043BC1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192880E"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43B9E0E"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A63A33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B7A6434"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163013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E31C0F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-0.001197</w:t>
            </w:r>
          </w:p>
        </w:tc>
        <w:tc>
          <w:tcPr>
            <w:tcW w:w="556" w:type="pct"/>
            <w:tcBorders>
              <w:top w:val="nil"/>
              <w:left w:val="nil"/>
              <w:bottom w:val="single" w:sz="4" w:space="0" w:color="auto"/>
              <w:right w:val="single" w:sz="4" w:space="0" w:color="auto"/>
            </w:tcBorders>
            <w:shd w:val="clear" w:color="000000" w:fill="D9E1F2"/>
            <w:vAlign w:val="bottom"/>
            <w:hideMark/>
          </w:tcPr>
          <w:p w14:paraId="45C5A45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56" w:type="pct"/>
            <w:tcBorders>
              <w:top w:val="nil"/>
              <w:left w:val="nil"/>
              <w:bottom w:val="single" w:sz="4" w:space="0" w:color="auto"/>
              <w:right w:val="single" w:sz="4" w:space="0" w:color="auto"/>
            </w:tcBorders>
            <w:shd w:val="clear" w:color="000000" w:fill="D9E1F2"/>
            <w:vAlign w:val="bottom"/>
            <w:hideMark/>
          </w:tcPr>
          <w:p w14:paraId="4A3E962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-0.001197</w:t>
            </w:r>
          </w:p>
        </w:tc>
        <w:tc>
          <w:tcPr>
            <w:tcW w:w="556" w:type="pct"/>
            <w:tcBorders>
              <w:top w:val="nil"/>
              <w:left w:val="nil"/>
              <w:bottom w:val="single" w:sz="4" w:space="0" w:color="auto"/>
              <w:right w:val="single" w:sz="4" w:space="0" w:color="auto"/>
            </w:tcBorders>
            <w:shd w:val="clear" w:color="000000" w:fill="D9E1F2"/>
            <w:vAlign w:val="bottom"/>
            <w:hideMark/>
          </w:tcPr>
          <w:p w14:paraId="5E13AD1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71" w:type="pct"/>
            <w:tcBorders>
              <w:top w:val="nil"/>
              <w:left w:val="nil"/>
              <w:bottom w:val="single" w:sz="4" w:space="0" w:color="auto"/>
              <w:right w:val="single" w:sz="4" w:space="0" w:color="auto"/>
            </w:tcBorders>
            <w:shd w:val="clear" w:color="000000" w:fill="D9E1F2"/>
            <w:vAlign w:val="bottom"/>
            <w:hideMark/>
          </w:tcPr>
          <w:p w14:paraId="33E3168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0.015144379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9E513F6"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454CB91"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E2B693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26F11B5"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A071A3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D861C3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-0.002315</w:t>
            </w:r>
          </w:p>
        </w:tc>
        <w:tc>
          <w:tcPr>
            <w:tcW w:w="556" w:type="pct"/>
            <w:tcBorders>
              <w:top w:val="nil"/>
              <w:left w:val="nil"/>
              <w:bottom w:val="single" w:sz="4" w:space="0" w:color="auto"/>
              <w:right w:val="single" w:sz="4" w:space="0" w:color="auto"/>
            </w:tcBorders>
            <w:shd w:val="clear" w:color="000000" w:fill="D9E1F2"/>
            <w:vAlign w:val="bottom"/>
            <w:hideMark/>
          </w:tcPr>
          <w:p w14:paraId="0CF5D24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0.034813</w:t>
            </w:r>
          </w:p>
        </w:tc>
        <w:tc>
          <w:tcPr>
            <w:tcW w:w="556" w:type="pct"/>
            <w:tcBorders>
              <w:top w:val="nil"/>
              <w:left w:val="nil"/>
              <w:bottom w:val="single" w:sz="4" w:space="0" w:color="auto"/>
              <w:right w:val="single" w:sz="4" w:space="0" w:color="auto"/>
            </w:tcBorders>
            <w:shd w:val="clear" w:color="000000" w:fill="D9E1F2"/>
            <w:vAlign w:val="bottom"/>
            <w:hideMark/>
          </w:tcPr>
          <w:p w14:paraId="4D900B1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-0.001118</w:t>
            </w:r>
          </w:p>
        </w:tc>
        <w:tc>
          <w:tcPr>
            <w:tcW w:w="556" w:type="pct"/>
            <w:tcBorders>
              <w:top w:val="nil"/>
              <w:left w:val="nil"/>
              <w:bottom w:val="single" w:sz="4" w:space="0" w:color="auto"/>
              <w:right w:val="single" w:sz="4" w:space="0" w:color="auto"/>
            </w:tcBorders>
            <w:shd w:val="clear" w:color="000000" w:fill="D9E1F2"/>
            <w:vAlign w:val="bottom"/>
            <w:hideMark/>
          </w:tcPr>
          <w:p w14:paraId="2A0728E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0.019716</w:t>
            </w:r>
          </w:p>
        </w:tc>
        <w:tc>
          <w:tcPr>
            <w:tcW w:w="571" w:type="pct"/>
            <w:tcBorders>
              <w:top w:val="nil"/>
              <w:left w:val="nil"/>
              <w:bottom w:val="single" w:sz="4" w:space="0" w:color="auto"/>
              <w:right w:val="single" w:sz="4" w:space="0" w:color="auto"/>
            </w:tcBorders>
            <w:shd w:val="clear" w:color="000000" w:fill="D9E1F2"/>
            <w:vAlign w:val="bottom"/>
            <w:hideMark/>
          </w:tcPr>
          <w:p w14:paraId="6FB9302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0.019747673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E79739B"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0A7185D"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4122D6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863A275"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15C092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2D885F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-0.003149</w:t>
            </w:r>
          </w:p>
        </w:tc>
        <w:tc>
          <w:tcPr>
            <w:tcW w:w="556" w:type="pct"/>
            <w:tcBorders>
              <w:top w:val="nil"/>
              <w:left w:val="nil"/>
              <w:bottom w:val="single" w:sz="4" w:space="0" w:color="auto"/>
              <w:right w:val="single" w:sz="4" w:space="0" w:color="auto"/>
            </w:tcBorders>
            <w:shd w:val="clear" w:color="000000" w:fill="D9E1F2"/>
            <w:vAlign w:val="bottom"/>
            <w:hideMark/>
          </w:tcPr>
          <w:p w14:paraId="779862B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5.50E-02</w:t>
            </w:r>
          </w:p>
        </w:tc>
        <w:tc>
          <w:tcPr>
            <w:tcW w:w="556" w:type="pct"/>
            <w:tcBorders>
              <w:top w:val="nil"/>
              <w:left w:val="nil"/>
              <w:bottom w:val="single" w:sz="4" w:space="0" w:color="auto"/>
              <w:right w:val="single" w:sz="4" w:space="0" w:color="auto"/>
            </w:tcBorders>
            <w:shd w:val="clear" w:color="000000" w:fill="D9E1F2"/>
            <w:vAlign w:val="bottom"/>
            <w:hideMark/>
          </w:tcPr>
          <w:p w14:paraId="2C100EC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-0.000834</w:t>
            </w:r>
          </w:p>
        </w:tc>
        <w:tc>
          <w:tcPr>
            <w:tcW w:w="556" w:type="pct"/>
            <w:tcBorders>
              <w:top w:val="nil"/>
              <w:left w:val="nil"/>
              <w:bottom w:val="single" w:sz="4" w:space="0" w:color="auto"/>
              <w:right w:val="single" w:sz="4" w:space="0" w:color="auto"/>
            </w:tcBorders>
            <w:shd w:val="clear" w:color="000000" w:fill="D9E1F2"/>
            <w:vAlign w:val="bottom"/>
            <w:hideMark/>
          </w:tcPr>
          <w:p w14:paraId="7F13AB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0.020157</w:t>
            </w:r>
          </w:p>
        </w:tc>
        <w:tc>
          <w:tcPr>
            <w:tcW w:w="571" w:type="pct"/>
            <w:tcBorders>
              <w:top w:val="nil"/>
              <w:left w:val="nil"/>
              <w:bottom w:val="single" w:sz="4" w:space="0" w:color="auto"/>
              <w:right w:val="single" w:sz="4" w:space="0" w:color="auto"/>
            </w:tcBorders>
            <w:shd w:val="clear" w:color="000000" w:fill="D9E1F2"/>
            <w:vAlign w:val="bottom"/>
            <w:hideMark/>
          </w:tcPr>
          <w:p w14:paraId="30A18B5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0.020174246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06B54F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71D9B9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55E8E1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77CD368"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AC6FD3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EED2F4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-0.003591</w:t>
            </w:r>
          </w:p>
        </w:tc>
        <w:tc>
          <w:tcPr>
            <w:tcW w:w="556" w:type="pct"/>
            <w:tcBorders>
              <w:top w:val="nil"/>
              <w:left w:val="nil"/>
              <w:bottom w:val="single" w:sz="4" w:space="0" w:color="auto"/>
              <w:right w:val="single" w:sz="4" w:space="0" w:color="auto"/>
            </w:tcBorders>
            <w:shd w:val="clear" w:color="000000" w:fill="D9E1F2"/>
            <w:vAlign w:val="bottom"/>
            <w:hideMark/>
          </w:tcPr>
          <w:p w14:paraId="2C3B79D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7.25E-02</w:t>
            </w:r>
          </w:p>
        </w:tc>
        <w:tc>
          <w:tcPr>
            <w:tcW w:w="556" w:type="pct"/>
            <w:tcBorders>
              <w:top w:val="nil"/>
              <w:left w:val="nil"/>
              <w:bottom w:val="single" w:sz="4" w:space="0" w:color="auto"/>
              <w:right w:val="single" w:sz="4" w:space="0" w:color="auto"/>
            </w:tcBorders>
            <w:shd w:val="clear" w:color="000000" w:fill="D9E1F2"/>
            <w:vAlign w:val="bottom"/>
            <w:hideMark/>
          </w:tcPr>
          <w:p w14:paraId="00BE8FD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-0.000442</w:t>
            </w:r>
          </w:p>
        </w:tc>
        <w:tc>
          <w:tcPr>
            <w:tcW w:w="556" w:type="pct"/>
            <w:tcBorders>
              <w:top w:val="nil"/>
              <w:left w:val="nil"/>
              <w:bottom w:val="single" w:sz="4" w:space="0" w:color="auto"/>
              <w:right w:val="single" w:sz="4" w:space="0" w:color="auto"/>
            </w:tcBorders>
            <w:shd w:val="clear" w:color="000000" w:fill="D9E1F2"/>
            <w:vAlign w:val="bottom"/>
            <w:hideMark/>
          </w:tcPr>
          <w:p w14:paraId="29A0F74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0.017525</w:t>
            </w:r>
          </w:p>
        </w:tc>
        <w:tc>
          <w:tcPr>
            <w:tcW w:w="571" w:type="pct"/>
            <w:tcBorders>
              <w:top w:val="nil"/>
              <w:left w:val="nil"/>
              <w:bottom w:val="single" w:sz="4" w:space="0" w:color="auto"/>
              <w:right w:val="single" w:sz="4" w:space="0" w:color="auto"/>
            </w:tcBorders>
            <w:shd w:val="clear" w:color="000000" w:fill="D9E1F2"/>
            <w:vAlign w:val="bottom"/>
            <w:hideMark/>
          </w:tcPr>
          <w:p w14:paraId="1F3C612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0.017530573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A66DC4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6F7B7A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5E6174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tcBorders>
              <w:top w:val="nil"/>
              <w:left w:val="nil"/>
              <w:bottom w:val="nil"/>
              <w:right w:val="single" w:sz="4" w:space="0" w:color="auto"/>
            </w:tcBorders>
            <w:shd w:val="clear" w:color="000000" w:fill="D9E1F2"/>
            <w:vAlign w:val="center"/>
            <w:hideMark/>
          </w:tcPr>
          <w:p w14:paraId="3718574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3BD875F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A32494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-0.003642</w:t>
            </w:r>
          </w:p>
        </w:tc>
        <w:tc>
          <w:tcPr>
            <w:tcW w:w="556" w:type="pct"/>
            <w:tcBorders>
              <w:top w:val="nil"/>
              <w:left w:val="nil"/>
              <w:bottom w:val="single" w:sz="4" w:space="0" w:color="auto"/>
              <w:right w:val="single" w:sz="4" w:space="0" w:color="auto"/>
            </w:tcBorders>
            <w:shd w:val="clear" w:color="000000" w:fill="D9E1F2"/>
            <w:vAlign w:val="bottom"/>
            <w:hideMark/>
          </w:tcPr>
          <w:p w14:paraId="76327D7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8.65E-02</w:t>
            </w:r>
          </w:p>
        </w:tc>
        <w:tc>
          <w:tcPr>
            <w:tcW w:w="556" w:type="pct"/>
            <w:tcBorders>
              <w:top w:val="nil"/>
              <w:left w:val="nil"/>
              <w:bottom w:val="single" w:sz="4" w:space="0" w:color="auto"/>
              <w:right w:val="single" w:sz="4" w:space="0" w:color="auto"/>
            </w:tcBorders>
            <w:shd w:val="clear" w:color="000000" w:fill="D9E1F2"/>
            <w:vAlign w:val="bottom"/>
            <w:hideMark/>
          </w:tcPr>
          <w:p w14:paraId="0A031EB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-5.1E-05</w:t>
            </w:r>
          </w:p>
        </w:tc>
        <w:tc>
          <w:tcPr>
            <w:tcW w:w="556" w:type="pct"/>
            <w:tcBorders>
              <w:top w:val="nil"/>
              <w:left w:val="nil"/>
              <w:bottom w:val="single" w:sz="4" w:space="0" w:color="auto"/>
              <w:right w:val="single" w:sz="4" w:space="0" w:color="auto"/>
            </w:tcBorders>
            <w:shd w:val="clear" w:color="000000" w:fill="D9E1F2"/>
            <w:vAlign w:val="bottom"/>
            <w:hideMark/>
          </w:tcPr>
          <w:p w14:paraId="34BDEAA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0.013995</w:t>
            </w:r>
          </w:p>
        </w:tc>
        <w:tc>
          <w:tcPr>
            <w:tcW w:w="571" w:type="pct"/>
            <w:tcBorders>
              <w:top w:val="nil"/>
              <w:left w:val="nil"/>
              <w:bottom w:val="single" w:sz="4" w:space="0" w:color="auto"/>
              <w:right w:val="single" w:sz="4" w:space="0" w:color="auto"/>
            </w:tcBorders>
            <w:shd w:val="clear" w:color="000000" w:fill="D9E1F2"/>
            <w:vAlign w:val="bottom"/>
            <w:hideMark/>
          </w:tcPr>
          <w:p w14:paraId="74E108B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0.013995093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8198B0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71A766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84D645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7C0F8CA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7B932F0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8808D2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6B3775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DF5451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567E44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7DACA99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F20799"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7128015"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D3C8CD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6F38B31"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82F990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50EDDF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-0.014124</w:t>
            </w:r>
          </w:p>
        </w:tc>
        <w:tc>
          <w:tcPr>
            <w:tcW w:w="556" w:type="pct"/>
            <w:tcBorders>
              <w:top w:val="nil"/>
              <w:left w:val="nil"/>
              <w:bottom w:val="single" w:sz="4" w:space="0" w:color="auto"/>
              <w:right w:val="single" w:sz="4" w:space="0" w:color="auto"/>
            </w:tcBorders>
            <w:shd w:val="clear" w:color="000000" w:fill="FCE4D6"/>
            <w:vAlign w:val="bottom"/>
            <w:hideMark/>
          </w:tcPr>
          <w:p w14:paraId="0667061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56" w:type="pct"/>
            <w:tcBorders>
              <w:top w:val="nil"/>
              <w:left w:val="nil"/>
              <w:bottom w:val="single" w:sz="4" w:space="0" w:color="auto"/>
              <w:right w:val="single" w:sz="4" w:space="0" w:color="auto"/>
            </w:tcBorders>
            <w:shd w:val="clear" w:color="000000" w:fill="FCE4D6"/>
            <w:vAlign w:val="bottom"/>
            <w:hideMark/>
          </w:tcPr>
          <w:p w14:paraId="39611EE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-0.014124</w:t>
            </w:r>
          </w:p>
        </w:tc>
        <w:tc>
          <w:tcPr>
            <w:tcW w:w="556" w:type="pct"/>
            <w:tcBorders>
              <w:top w:val="nil"/>
              <w:left w:val="nil"/>
              <w:bottom w:val="single" w:sz="4" w:space="0" w:color="auto"/>
              <w:right w:val="single" w:sz="4" w:space="0" w:color="auto"/>
            </w:tcBorders>
            <w:shd w:val="clear" w:color="000000" w:fill="FCE4D6"/>
            <w:vAlign w:val="bottom"/>
            <w:hideMark/>
          </w:tcPr>
          <w:p w14:paraId="5DEC7F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71" w:type="pct"/>
            <w:tcBorders>
              <w:top w:val="nil"/>
              <w:left w:val="nil"/>
              <w:bottom w:val="single" w:sz="4" w:space="0" w:color="auto"/>
              <w:right w:val="single" w:sz="4" w:space="0" w:color="auto"/>
            </w:tcBorders>
            <w:shd w:val="clear" w:color="000000" w:fill="FCE4D6"/>
            <w:vAlign w:val="bottom"/>
            <w:hideMark/>
          </w:tcPr>
          <w:p w14:paraId="54DE994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0.014127831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AAC179B"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8BD9D0C"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BC8795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4E33ADF"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C564F1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623C85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-0.031621</w:t>
            </w:r>
          </w:p>
        </w:tc>
        <w:tc>
          <w:tcPr>
            <w:tcW w:w="556" w:type="pct"/>
            <w:tcBorders>
              <w:top w:val="nil"/>
              <w:left w:val="nil"/>
              <w:bottom w:val="single" w:sz="4" w:space="0" w:color="auto"/>
              <w:right w:val="single" w:sz="4" w:space="0" w:color="auto"/>
            </w:tcBorders>
            <w:shd w:val="clear" w:color="000000" w:fill="FCE4D6"/>
            <w:vAlign w:val="bottom"/>
            <w:hideMark/>
          </w:tcPr>
          <w:p w14:paraId="05C8AB6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-0.000961</w:t>
            </w:r>
          </w:p>
        </w:tc>
        <w:tc>
          <w:tcPr>
            <w:tcW w:w="556" w:type="pct"/>
            <w:tcBorders>
              <w:top w:val="nil"/>
              <w:left w:val="nil"/>
              <w:bottom w:val="single" w:sz="4" w:space="0" w:color="auto"/>
              <w:right w:val="single" w:sz="4" w:space="0" w:color="auto"/>
            </w:tcBorders>
            <w:shd w:val="clear" w:color="000000" w:fill="FCE4D6"/>
            <w:vAlign w:val="bottom"/>
            <w:hideMark/>
          </w:tcPr>
          <w:p w14:paraId="7E64A8C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-0.017497</w:t>
            </w:r>
          </w:p>
        </w:tc>
        <w:tc>
          <w:tcPr>
            <w:tcW w:w="556" w:type="pct"/>
            <w:tcBorders>
              <w:top w:val="nil"/>
              <w:left w:val="nil"/>
              <w:bottom w:val="single" w:sz="4" w:space="0" w:color="auto"/>
              <w:right w:val="single" w:sz="4" w:space="0" w:color="auto"/>
            </w:tcBorders>
            <w:shd w:val="clear" w:color="000000" w:fill="FCE4D6"/>
            <w:vAlign w:val="bottom"/>
            <w:hideMark/>
          </w:tcPr>
          <w:p w14:paraId="76AB6E4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-0.000632</w:t>
            </w:r>
          </w:p>
        </w:tc>
        <w:tc>
          <w:tcPr>
            <w:tcW w:w="571" w:type="pct"/>
            <w:tcBorders>
              <w:top w:val="nil"/>
              <w:left w:val="nil"/>
              <w:bottom w:val="single" w:sz="4" w:space="0" w:color="auto"/>
              <w:right w:val="single" w:sz="4" w:space="0" w:color="auto"/>
            </w:tcBorders>
            <w:shd w:val="clear" w:color="000000" w:fill="FCE4D6"/>
            <w:vAlign w:val="bottom"/>
            <w:hideMark/>
          </w:tcPr>
          <w:p w14:paraId="29B346A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0.01750841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DA9736A"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7AFE67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D3EB2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9584340"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A18C9E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405E8E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-0.048906</w:t>
            </w:r>
          </w:p>
        </w:tc>
        <w:tc>
          <w:tcPr>
            <w:tcW w:w="556" w:type="pct"/>
            <w:tcBorders>
              <w:top w:val="nil"/>
              <w:left w:val="nil"/>
              <w:bottom w:val="single" w:sz="4" w:space="0" w:color="auto"/>
              <w:right w:val="single" w:sz="4" w:space="0" w:color="auto"/>
            </w:tcBorders>
            <w:shd w:val="clear" w:color="000000" w:fill="FCE4D6"/>
            <w:vAlign w:val="bottom"/>
            <w:hideMark/>
          </w:tcPr>
          <w:p w14:paraId="41C58F4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-0.001767</w:t>
            </w:r>
          </w:p>
        </w:tc>
        <w:tc>
          <w:tcPr>
            <w:tcW w:w="556" w:type="pct"/>
            <w:tcBorders>
              <w:top w:val="nil"/>
              <w:left w:val="nil"/>
              <w:bottom w:val="single" w:sz="4" w:space="0" w:color="auto"/>
              <w:right w:val="single" w:sz="4" w:space="0" w:color="auto"/>
            </w:tcBorders>
            <w:shd w:val="clear" w:color="000000" w:fill="FCE4D6"/>
            <w:vAlign w:val="bottom"/>
            <w:hideMark/>
          </w:tcPr>
          <w:p w14:paraId="5317A0E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-0.017285</w:t>
            </w:r>
          </w:p>
        </w:tc>
        <w:tc>
          <w:tcPr>
            <w:tcW w:w="556" w:type="pct"/>
            <w:tcBorders>
              <w:top w:val="nil"/>
              <w:left w:val="nil"/>
              <w:bottom w:val="single" w:sz="4" w:space="0" w:color="auto"/>
              <w:right w:val="single" w:sz="4" w:space="0" w:color="auto"/>
            </w:tcBorders>
            <w:shd w:val="clear" w:color="000000" w:fill="FCE4D6"/>
            <w:vAlign w:val="bottom"/>
            <w:hideMark/>
          </w:tcPr>
          <w:p w14:paraId="4C851B5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-0.000806</w:t>
            </w:r>
          </w:p>
        </w:tc>
        <w:tc>
          <w:tcPr>
            <w:tcW w:w="571" w:type="pct"/>
            <w:tcBorders>
              <w:top w:val="nil"/>
              <w:left w:val="nil"/>
              <w:bottom w:val="single" w:sz="4" w:space="0" w:color="auto"/>
              <w:right w:val="single" w:sz="4" w:space="0" w:color="auto"/>
            </w:tcBorders>
            <w:shd w:val="clear" w:color="000000" w:fill="FCE4D6"/>
            <w:vAlign w:val="bottom"/>
            <w:hideMark/>
          </w:tcPr>
          <w:p w14:paraId="29765C0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0.017303782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CB64633"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83F59D4"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2288E0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8DDDB52"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233899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E31630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-0.063401</w:t>
            </w:r>
          </w:p>
        </w:tc>
        <w:tc>
          <w:tcPr>
            <w:tcW w:w="556" w:type="pct"/>
            <w:tcBorders>
              <w:top w:val="nil"/>
              <w:left w:val="nil"/>
              <w:bottom w:val="single" w:sz="4" w:space="0" w:color="auto"/>
              <w:right w:val="single" w:sz="4" w:space="0" w:color="auto"/>
            </w:tcBorders>
            <w:shd w:val="clear" w:color="000000" w:fill="FCE4D6"/>
            <w:vAlign w:val="bottom"/>
            <w:hideMark/>
          </w:tcPr>
          <w:p w14:paraId="27B0FE3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-0.002635</w:t>
            </w:r>
          </w:p>
        </w:tc>
        <w:tc>
          <w:tcPr>
            <w:tcW w:w="556" w:type="pct"/>
            <w:tcBorders>
              <w:top w:val="nil"/>
              <w:left w:val="nil"/>
              <w:bottom w:val="single" w:sz="4" w:space="0" w:color="auto"/>
              <w:right w:val="single" w:sz="4" w:space="0" w:color="auto"/>
            </w:tcBorders>
            <w:shd w:val="clear" w:color="000000" w:fill="FCE4D6"/>
            <w:vAlign w:val="bottom"/>
            <w:hideMark/>
          </w:tcPr>
          <w:p w14:paraId="4C14D1A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-0.014495</w:t>
            </w:r>
          </w:p>
        </w:tc>
        <w:tc>
          <w:tcPr>
            <w:tcW w:w="556" w:type="pct"/>
            <w:tcBorders>
              <w:top w:val="nil"/>
              <w:left w:val="nil"/>
              <w:bottom w:val="single" w:sz="4" w:space="0" w:color="auto"/>
              <w:right w:val="single" w:sz="4" w:space="0" w:color="auto"/>
            </w:tcBorders>
            <w:shd w:val="clear" w:color="000000" w:fill="FCE4D6"/>
            <w:vAlign w:val="bottom"/>
            <w:hideMark/>
          </w:tcPr>
          <w:p w14:paraId="55BAE4E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-0.000868</w:t>
            </w:r>
          </w:p>
        </w:tc>
        <w:tc>
          <w:tcPr>
            <w:tcW w:w="571" w:type="pct"/>
            <w:tcBorders>
              <w:top w:val="nil"/>
              <w:left w:val="nil"/>
              <w:bottom w:val="single" w:sz="4" w:space="0" w:color="auto"/>
              <w:right w:val="single" w:sz="4" w:space="0" w:color="auto"/>
            </w:tcBorders>
            <w:shd w:val="clear" w:color="000000" w:fill="FCE4D6"/>
            <w:vAlign w:val="bottom"/>
            <w:hideMark/>
          </w:tcPr>
          <w:p w14:paraId="7DED575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0.014520966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53BF554"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3736B50"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165EA5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tcBorders>
              <w:top w:val="nil"/>
              <w:left w:val="nil"/>
              <w:bottom w:val="single" w:sz="4" w:space="0" w:color="auto"/>
              <w:right w:val="single" w:sz="4" w:space="0" w:color="auto"/>
            </w:tcBorders>
            <w:shd w:val="clear" w:color="000000" w:fill="FCE4D6"/>
            <w:vAlign w:val="center"/>
            <w:hideMark/>
          </w:tcPr>
          <w:p w14:paraId="6DDBDAA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26602AC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2562D1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-0.074408</w:t>
            </w:r>
          </w:p>
        </w:tc>
        <w:tc>
          <w:tcPr>
            <w:tcW w:w="556" w:type="pct"/>
            <w:tcBorders>
              <w:top w:val="nil"/>
              <w:left w:val="nil"/>
              <w:bottom w:val="single" w:sz="4" w:space="0" w:color="auto"/>
              <w:right w:val="single" w:sz="4" w:space="0" w:color="auto"/>
            </w:tcBorders>
            <w:shd w:val="clear" w:color="000000" w:fill="FCE4D6"/>
            <w:vAlign w:val="bottom"/>
            <w:hideMark/>
          </w:tcPr>
          <w:p w14:paraId="4F0BF36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-0.0035</w:t>
            </w:r>
          </w:p>
        </w:tc>
        <w:tc>
          <w:tcPr>
            <w:tcW w:w="556" w:type="pct"/>
            <w:tcBorders>
              <w:top w:val="nil"/>
              <w:left w:val="nil"/>
              <w:bottom w:val="single" w:sz="4" w:space="0" w:color="auto"/>
              <w:right w:val="single" w:sz="4" w:space="0" w:color="auto"/>
            </w:tcBorders>
            <w:shd w:val="clear" w:color="000000" w:fill="FCE4D6"/>
            <w:vAlign w:val="bottom"/>
            <w:hideMark/>
          </w:tcPr>
          <w:p w14:paraId="188513B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-0.011007</w:t>
            </w:r>
          </w:p>
        </w:tc>
        <w:tc>
          <w:tcPr>
            <w:tcW w:w="556" w:type="pct"/>
            <w:tcBorders>
              <w:top w:val="nil"/>
              <w:left w:val="nil"/>
              <w:bottom w:val="single" w:sz="4" w:space="0" w:color="auto"/>
              <w:right w:val="single" w:sz="4" w:space="0" w:color="auto"/>
            </w:tcBorders>
            <w:shd w:val="clear" w:color="000000" w:fill="FCE4D6"/>
            <w:vAlign w:val="bottom"/>
            <w:hideMark/>
          </w:tcPr>
          <w:p w14:paraId="44529C9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-0.000865</w:t>
            </w:r>
          </w:p>
        </w:tc>
        <w:tc>
          <w:tcPr>
            <w:tcW w:w="571" w:type="pct"/>
            <w:tcBorders>
              <w:top w:val="nil"/>
              <w:left w:val="nil"/>
              <w:bottom w:val="single" w:sz="4" w:space="0" w:color="auto"/>
              <w:right w:val="single" w:sz="4" w:space="0" w:color="auto"/>
            </w:tcBorders>
            <w:shd w:val="clear" w:color="000000" w:fill="FCE4D6"/>
            <w:vAlign w:val="bottom"/>
            <w:hideMark/>
          </w:tcPr>
          <w:p w14:paraId="304E146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0.011040936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E71EBE4"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36C2655"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DE89B9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0FA63DF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77A4BAB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59B29D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2C9FE0D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0C8053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215B0B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052A2DA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E266E8F"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AD78DD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707888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nil"/>
              <w:left w:val="single" w:sz="4" w:space="0" w:color="auto"/>
              <w:bottom w:val="single" w:sz="4" w:space="0" w:color="auto"/>
              <w:right w:val="single" w:sz="4" w:space="0" w:color="auto"/>
            </w:tcBorders>
            <w:vAlign w:val="center"/>
            <w:hideMark/>
          </w:tcPr>
          <w:p w14:paraId="070DBAB4"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4C0311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C27B4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0.001285</w:t>
            </w:r>
          </w:p>
        </w:tc>
        <w:tc>
          <w:tcPr>
            <w:tcW w:w="556" w:type="pct"/>
            <w:tcBorders>
              <w:top w:val="nil"/>
              <w:left w:val="nil"/>
              <w:bottom w:val="single" w:sz="4" w:space="0" w:color="auto"/>
              <w:right w:val="single" w:sz="4" w:space="0" w:color="auto"/>
            </w:tcBorders>
            <w:shd w:val="clear" w:color="000000" w:fill="D9E1F2"/>
            <w:vAlign w:val="bottom"/>
            <w:hideMark/>
          </w:tcPr>
          <w:p w14:paraId="2A35B34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56" w:type="pct"/>
            <w:tcBorders>
              <w:top w:val="nil"/>
              <w:left w:val="nil"/>
              <w:bottom w:val="single" w:sz="4" w:space="0" w:color="auto"/>
              <w:right w:val="single" w:sz="4" w:space="0" w:color="auto"/>
            </w:tcBorders>
            <w:shd w:val="clear" w:color="000000" w:fill="D9E1F2"/>
            <w:vAlign w:val="bottom"/>
            <w:hideMark/>
          </w:tcPr>
          <w:p w14:paraId="692C40A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0.001285</w:t>
            </w:r>
          </w:p>
        </w:tc>
        <w:tc>
          <w:tcPr>
            <w:tcW w:w="556" w:type="pct"/>
            <w:tcBorders>
              <w:top w:val="nil"/>
              <w:left w:val="nil"/>
              <w:bottom w:val="single" w:sz="4" w:space="0" w:color="auto"/>
              <w:right w:val="single" w:sz="4" w:space="0" w:color="auto"/>
            </w:tcBorders>
            <w:shd w:val="clear" w:color="000000" w:fill="D9E1F2"/>
            <w:vAlign w:val="bottom"/>
            <w:hideMark/>
          </w:tcPr>
          <w:p w14:paraId="61B8280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71" w:type="pct"/>
            <w:tcBorders>
              <w:top w:val="nil"/>
              <w:left w:val="nil"/>
              <w:bottom w:val="single" w:sz="4" w:space="0" w:color="auto"/>
              <w:right w:val="single" w:sz="4" w:space="0" w:color="auto"/>
            </w:tcBorders>
            <w:shd w:val="clear" w:color="000000" w:fill="D9E1F2"/>
            <w:vAlign w:val="bottom"/>
            <w:hideMark/>
          </w:tcPr>
          <w:p w14:paraId="70E519B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0.015586062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0196F82"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C868C87"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A6953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nil"/>
              <w:left w:val="single" w:sz="4" w:space="0" w:color="auto"/>
              <w:bottom w:val="single" w:sz="4" w:space="0" w:color="auto"/>
              <w:right w:val="single" w:sz="4" w:space="0" w:color="auto"/>
            </w:tcBorders>
            <w:vAlign w:val="center"/>
            <w:hideMark/>
          </w:tcPr>
          <w:p w14:paraId="05A6497E"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75E24F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1BCE86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0.002576</w:t>
            </w:r>
          </w:p>
        </w:tc>
        <w:tc>
          <w:tcPr>
            <w:tcW w:w="556" w:type="pct"/>
            <w:tcBorders>
              <w:top w:val="nil"/>
              <w:left w:val="nil"/>
              <w:bottom w:val="single" w:sz="4" w:space="0" w:color="auto"/>
              <w:right w:val="single" w:sz="4" w:space="0" w:color="auto"/>
            </w:tcBorders>
            <w:shd w:val="clear" w:color="000000" w:fill="D9E1F2"/>
            <w:vAlign w:val="bottom"/>
            <w:hideMark/>
          </w:tcPr>
          <w:p w14:paraId="572D8F7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-0.036023</w:t>
            </w:r>
          </w:p>
        </w:tc>
        <w:tc>
          <w:tcPr>
            <w:tcW w:w="556" w:type="pct"/>
            <w:tcBorders>
              <w:top w:val="nil"/>
              <w:left w:val="nil"/>
              <w:bottom w:val="single" w:sz="4" w:space="0" w:color="auto"/>
              <w:right w:val="single" w:sz="4" w:space="0" w:color="auto"/>
            </w:tcBorders>
            <w:shd w:val="clear" w:color="000000" w:fill="D9E1F2"/>
            <w:vAlign w:val="bottom"/>
            <w:hideMark/>
          </w:tcPr>
          <w:p w14:paraId="09E68BD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0.001291</w:t>
            </w:r>
          </w:p>
        </w:tc>
        <w:tc>
          <w:tcPr>
            <w:tcW w:w="556" w:type="pct"/>
            <w:tcBorders>
              <w:top w:val="nil"/>
              <w:left w:val="nil"/>
              <w:bottom w:val="single" w:sz="4" w:space="0" w:color="auto"/>
              <w:right w:val="single" w:sz="4" w:space="0" w:color="auto"/>
            </w:tcBorders>
            <w:shd w:val="clear" w:color="000000" w:fill="D9E1F2"/>
            <w:vAlign w:val="bottom"/>
            <w:hideMark/>
          </w:tcPr>
          <w:p w14:paraId="6C8FCAB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-0.02049</w:t>
            </w:r>
          </w:p>
        </w:tc>
        <w:tc>
          <w:tcPr>
            <w:tcW w:w="571" w:type="pct"/>
            <w:tcBorders>
              <w:top w:val="nil"/>
              <w:left w:val="nil"/>
              <w:bottom w:val="single" w:sz="4" w:space="0" w:color="auto"/>
              <w:right w:val="single" w:sz="4" w:space="0" w:color="auto"/>
            </w:tcBorders>
            <w:shd w:val="clear" w:color="000000" w:fill="D9E1F2"/>
            <w:vAlign w:val="bottom"/>
            <w:hideMark/>
          </w:tcPr>
          <w:p w14:paraId="6360A1E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0.02053063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D2EEEA9"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6A7D997"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0CA0DA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nil"/>
              <w:left w:val="single" w:sz="4" w:space="0" w:color="auto"/>
              <w:bottom w:val="single" w:sz="4" w:space="0" w:color="auto"/>
              <w:right w:val="single" w:sz="4" w:space="0" w:color="auto"/>
            </w:tcBorders>
            <w:vAlign w:val="center"/>
            <w:hideMark/>
          </w:tcPr>
          <w:p w14:paraId="527AAE1D"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7765E5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30DCDE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0.003642</w:t>
            </w:r>
          </w:p>
        </w:tc>
        <w:tc>
          <w:tcPr>
            <w:tcW w:w="556" w:type="pct"/>
            <w:tcBorders>
              <w:top w:val="nil"/>
              <w:left w:val="nil"/>
              <w:bottom w:val="single" w:sz="4" w:space="0" w:color="auto"/>
              <w:right w:val="single" w:sz="4" w:space="0" w:color="auto"/>
            </w:tcBorders>
            <w:shd w:val="clear" w:color="000000" w:fill="D9E1F2"/>
            <w:vAlign w:val="bottom"/>
            <w:hideMark/>
          </w:tcPr>
          <w:p w14:paraId="639FF2E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-5.72E-02</w:t>
            </w:r>
          </w:p>
        </w:tc>
        <w:tc>
          <w:tcPr>
            <w:tcW w:w="556" w:type="pct"/>
            <w:tcBorders>
              <w:top w:val="nil"/>
              <w:left w:val="nil"/>
              <w:bottom w:val="single" w:sz="4" w:space="0" w:color="auto"/>
              <w:right w:val="single" w:sz="4" w:space="0" w:color="auto"/>
            </w:tcBorders>
            <w:shd w:val="clear" w:color="000000" w:fill="D9E1F2"/>
            <w:vAlign w:val="bottom"/>
            <w:hideMark/>
          </w:tcPr>
          <w:p w14:paraId="0A364A4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0.001066</w:t>
            </w:r>
          </w:p>
        </w:tc>
        <w:tc>
          <w:tcPr>
            <w:tcW w:w="556" w:type="pct"/>
            <w:tcBorders>
              <w:top w:val="nil"/>
              <w:left w:val="nil"/>
              <w:bottom w:val="single" w:sz="4" w:space="0" w:color="auto"/>
              <w:right w:val="single" w:sz="4" w:space="0" w:color="auto"/>
            </w:tcBorders>
            <w:shd w:val="clear" w:color="000000" w:fill="D9E1F2"/>
            <w:vAlign w:val="bottom"/>
            <w:hideMark/>
          </w:tcPr>
          <w:p w14:paraId="5FCD69A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-0.021141</w:t>
            </w:r>
          </w:p>
        </w:tc>
        <w:tc>
          <w:tcPr>
            <w:tcW w:w="571" w:type="pct"/>
            <w:tcBorders>
              <w:top w:val="nil"/>
              <w:left w:val="nil"/>
              <w:bottom w:val="single" w:sz="4" w:space="0" w:color="auto"/>
              <w:right w:val="single" w:sz="4" w:space="0" w:color="auto"/>
            </w:tcBorders>
            <w:shd w:val="clear" w:color="000000" w:fill="D9E1F2"/>
            <w:vAlign w:val="bottom"/>
            <w:hideMark/>
          </w:tcPr>
          <w:p w14:paraId="665A106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0.021167859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834A4ED"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B1D2ECB"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0531FE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nil"/>
              <w:left w:val="single" w:sz="4" w:space="0" w:color="auto"/>
              <w:bottom w:val="single" w:sz="4" w:space="0" w:color="auto"/>
              <w:right w:val="single" w:sz="4" w:space="0" w:color="auto"/>
            </w:tcBorders>
            <w:vAlign w:val="center"/>
            <w:hideMark/>
          </w:tcPr>
          <w:p w14:paraId="3FFB43D9"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566A36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D96F8B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0.004329</w:t>
            </w:r>
          </w:p>
        </w:tc>
        <w:tc>
          <w:tcPr>
            <w:tcW w:w="556" w:type="pct"/>
            <w:tcBorders>
              <w:top w:val="nil"/>
              <w:left w:val="nil"/>
              <w:bottom w:val="single" w:sz="4" w:space="0" w:color="auto"/>
              <w:right w:val="single" w:sz="4" w:space="0" w:color="auto"/>
            </w:tcBorders>
            <w:shd w:val="clear" w:color="000000" w:fill="D9E1F2"/>
            <w:vAlign w:val="bottom"/>
            <w:hideMark/>
          </w:tcPr>
          <w:p w14:paraId="53D03F9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-7.58E-02</w:t>
            </w:r>
          </w:p>
        </w:tc>
        <w:tc>
          <w:tcPr>
            <w:tcW w:w="556" w:type="pct"/>
            <w:tcBorders>
              <w:top w:val="nil"/>
              <w:left w:val="nil"/>
              <w:bottom w:val="single" w:sz="4" w:space="0" w:color="auto"/>
              <w:right w:val="single" w:sz="4" w:space="0" w:color="auto"/>
            </w:tcBorders>
            <w:shd w:val="clear" w:color="000000" w:fill="D9E1F2"/>
            <w:vAlign w:val="bottom"/>
            <w:hideMark/>
          </w:tcPr>
          <w:p w14:paraId="7724B68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0.000687</w:t>
            </w:r>
          </w:p>
        </w:tc>
        <w:tc>
          <w:tcPr>
            <w:tcW w:w="556" w:type="pct"/>
            <w:tcBorders>
              <w:top w:val="nil"/>
              <w:left w:val="nil"/>
              <w:bottom w:val="single" w:sz="4" w:space="0" w:color="auto"/>
              <w:right w:val="single" w:sz="4" w:space="0" w:color="auto"/>
            </w:tcBorders>
            <w:shd w:val="clear" w:color="000000" w:fill="D9E1F2"/>
            <w:vAlign w:val="bottom"/>
            <w:hideMark/>
          </w:tcPr>
          <w:p w14:paraId="567C6DF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w:t>
            </w:r>
          </w:p>
        </w:tc>
        <w:tc>
          <w:tcPr>
            <w:tcW w:w="571" w:type="pct"/>
            <w:tcBorders>
              <w:top w:val="nil"/>
              <w:left w:val="nil"/>
              <w:bottom w:val="single" w:sz="4" w:space="0" w:color="auto"/>
              <w:right w:val="single" w:sz="4" w:space="0" w:color="auto"/>
            </w:tcBorders>
            <w:shd w:val="clear" w:color="000000" w:fill="D9E1F2"/>
            <w:vAlign w:val="bottom"/>
            <w:hideMark/>
          </w:tcPr>
          <w:p w14:paraId="7E9319F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0.018612683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C57B08E"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FD4648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99921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tcBorders>
              <w:top w:val="nil"/>
              <w:left w:val="nil"/>
              <w:bottom w:val="nil"/>
              <w:right w:val="nil"/>
            </w:tcBorders>
            <w:shd w:val="clear" w:color="000000" w:fill="D9E1F2"/>
            <w:vAlign w:val="center"/>
            <w:hideMark/>
          </w:tcPr>
          <w:p w14:paraId="72ACB98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6756D3F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90EE69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0.004617</w:t>
            </w:r>
          </w:p>
        </w:tc>
        <w:tc>
          <w:tcPr>
            <w:tcW w:w="556" w:type="pct"/>
            <w:tcBorders>
              <w:top w:val="nil"/>
              <w:left w:val="nil"/>
              <w:bottom w:val="single" w:sz="4" w:space="0" w:color="auto"/>
              <w:right w:val="single" w:sz="4" w:space="0" w:color="auto"/>
            </w:tcBorders>
            <w:shd w:val="clear" w:color="000000" w:fill="D9E1F2"/>
            <w:vAlign w:val="bottom"/>
            <w:hideMark/>
          </w:tcPr>
          <w:p w14:paraId="1BB07D8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-9.08E-02</w:t>
            </w:r>
          </w:p>
        </w:tc>
        <w:tc>
          <w:tcPr>
            <w:tcW w:w="556" w:type="pct"/>
            <w:tcBorders>
              <w:top w:val="nil"/>
              <w:left w:val="nil"/>
              <w:bottom w:val="single" w:sz="4" w:space="0" w:color="auto"/>
              <w:right w:val="single" w:sz="4" w:space="0" w:color="auto"/>
            </w:tcBorders>
            <w:shd w:val="clear" w:color="000000" w:fill="D9E1F2"/>
            <w:vAlign w:val="bottom"/>
            <w:hideMark/>
          </w:tcPr>
          <w:p w14:paraId="5CCD767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0.000288</w:t>
            </w:r>
          </w:p>
        </w:tc>
        <w:tc>
          <w:tcPr>
            <w:tcW w:w="556" w:type="pct"/>
            <w:tcBorders>
              <w:top w:val="nil"/>
              <w:left w:val="nil"/>
              <w:bottom w:val="single" w:sz="4" w:space="0" w:color="auto"/>
              <w:right w:val="single" w:sz="4" w:space="0" w:color="auto"/>
            </w:tcBorders>
            <w:shd w:val="clear" w:color="000000" w:fill="D9E1F2"/>
            <w:vAlign w:val="bottom"/>
            <w:hideMark/>
          </w:tcPr>
          <w:p w14:paraId="5147ABA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-0.015067</w:t>
            </w:r>
          </w:p>
        </w:tc>
        <w:tc>
          <w:tcPr>
            <w:tcW w:w="571" w:type="pct"/>
            <w:tcBorders>
              <w:top w:val="nil"/>
              <w:left w:val="nil"/>
              <w:bottom w:val="single" w:sz="4" w:space="0" w:color="auto"/>
              <w:right w:val="single" w:sz="4" w:space="0" w:color="auto"/>
            </w:tcBorders>
            <w:shd w:val="clear" w:color="000000" w:fill="D9E1F2"/>
            <w:vAlign w:val="bottom"/>
            <w:hideMark/>
          </w:tcPr>
          <w:p w14:paraId="4591AE8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0.015069752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0E1C1C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bl>
    <w:p w14:paraId="0DAB749F" w14:textId="77777777" w:rsidR="00FD025D" w:rsidRDefault="00FD025D" w:rsidP="007E5328">
      <w:pPr>
        <w:rPr>
          <w:highlight w:val="yellow"/>
          <w:lang w:val="es-CO"/>
        </w:rPr>
      </w:pPr>
    </w:p>
    <w:tbl>
      <w:tblPr>
        <w:tblW w:w="5000" w:type="pct"/>
        <w:tblCellMar>
          <w:left w:w="70" w:type="dxa"/>
          <w:right w:w="70" w:type="dxa"/>
        </w:tblCellMar>
        <w:tblLook w:val="04A0" w:firstRow="1" w:lastRow="0" w:firstColumn="1" w:lastColumn="0" w:noHBand="0" w:noVBand="1"/>
      </w:tblPr>
      <w:tblGrid>
        <w:gridCol w:w="840"/>
        <w:gridCol w:w="1191"/>
        <w:gridCol w:w="1151"/>
        <w:gridCol w:w="897"/>
        <w:gridCol w:w="916"/>
        <w:gridCol w:w="891"/>
        <w:gridCol w:w="891"/>
        <w:gridCol w:w="1192"/>
        <w:gridCol w:w="1101"/>
      </w:tblGrid>
      <w:tr w:rsidR="009C3819" w:rsidRPr="009C3819" w14:paraId="4783333C" w14:textId="77777777" w:rsidTr="009C3819">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105928E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COLUMNA C-3</w:t>
            </w:r>
          </w:p>
        </w:tc>
      </w:tr>
      <w:tr w:rsidR="009C3819" w:rsidRPr="009C3819" w14:paraId="461F32A0" w14:textId="77777777" w:rsidTr="009C3819">
        <w:trPr>
          <w:trHeight w:val="228"/>
        </w:trPr>
        <w:tc>
          <w:tcPr>
            <w:tcW w:w="525" w:type="pct"/>
            <w:tcBorders>
              <w:top w:val="nil"/>
              <w:left w:val="single" w:sz="4" w:space="0" w:color="auto"/>
              <w:bottom w:val="single" w:sz="4" w:space="0" w:color="auto"/>
              <w:right w:val="single" w:sz="4" w:space="0" w:color="auto"/>
            </w:tcBorders>
            <w:vAlign w:val="center"/>
            <w:hideMark/>
          </w:tcPr>
          <w:p w14:paraId="0F514E4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3D35C11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523D05B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0A10209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27BEC05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5BE54C4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06AD14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38F7FC8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1CA0210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¿CUMPLE?</w:t>
            </w:r>
          </w:p>
        </w:tc>
      </w:tr>
      <w:tr w:rsidR="009C3819" w:rsidRPr="009C3819" w14:paraId="32C7F802" w14:textId="77777777" w:rsidTr="009C3819">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5E6095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5501AAB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3C002E3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DF8C83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C26E66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B63308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27497CC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494531D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E94EFFF"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B13DFED" w14:textId="77777777" w:rsidTr="009C3819">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C822DA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000000"/>
              <w:right w:val="single" w:sz="4" w:space="0" w:color="auto"/>
            </w:tcBorders>
            <w:vAlign w:val="center"/>
            <w:hideMark/>
          </w:tcPr>
          <w:p w14:paraId="691D6F9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94E3E6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9BDEE9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467798A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56" w:type="pct"/>
            <w:tcBorders>
              <w:top w:val="nil"/>
              <w:left w:val="nil"/>
              <w:bottom w:val="single" w:sz="4" w:space="0" w:color="auto"/>
              <w:right w:val="single" w:sz="4" w:space="0" w:color="auto"/>
            </w:tcBorders>
            <w:shd w:val="clear" w:color="000000" w:fill="FCE4D6"/>
            <w:vAlign w:val="bottom"/>
            <w:hideMark/>
          </w:tcPr>
          <w:p w14:paraId="75294C6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4C6451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71" w:type="pct"/>
            <w:tcBorders>
              <w:top w:val="nil"/>
              <w:left w:val="nil"/>
              <w:bottom w:val="single" w:sz="4" w:space="0" w:color="auto"/>
              <w:right w:val="single" w:sz="4" w:space="0" w:color="auto"/>
            </w:tcBorders>
            <w:shd w:val="clear" w:color="000000" w:fill="FCE4D6"/>
            <w:vAlign w:val="bottom"/>
            <w:hideMark/>
          </w:tcPr>
          <w:p w14:paraId="3F9765C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0.014021117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E27772E"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E3AD779" w14:textId="77777777" w:rsidTr="009C3819">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482542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000000"/>
              <w:right w:val="single" w:sz="4" w:space="0" w:color="auto"/>
            </w:tcBorders>
            <w:vAlign w:val="center"/>
            <w:hideMark/>
          </w:tcPr>
          <w:p w14:paraId="16E21EFA"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BCB1E0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A4B0D9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0.031182</w:t>
            </w:r>
          </w:p>
        </w:tc>
        <w:tc>
          <w:tcPr>
            <w:tcW w:w="556" w:type="pct"/>
            <w:tcBorders>
              <w:top w:val="nil"/>
              <w:left w:val="nil"/>
              <w:bottom w:val="single" w:sz="4" w:space="0" w:color="auto"/>
              <w:right w:val="single" w:sz="4" w:space="0" w:color="auto"/>
            </w:tcBorders>
            <w:shd w:val="clear" w:color="000000" w:fill="FCE4D6"/>
            <w:vAlign w:val="bottom"/>
            <w:hideMark/>
          </w:tcPr>
          <w:p w14:paraId="6C56269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FCE4D6"/>
            <w:vAlign w:val="bottom"/>
            <w:hideMark/>
          </w:tcPr>
          <w:p w14:paraId="4014221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0.017162</w:t>
            </w:r>
          </w:p>
        </w:tc>
        <w:tc>
          <w:tcPr>
            <w:tcW w:w="556" w:type="pct"/>
            <w:tcBorders>
              <w:top w:val="nil"/>
              <w:left w:val="nil"/>
              <w:bottom w:val="single" w:sz="4" w:space="0" w:color="auto"/>
              <w:right w:val="single" w:sz="4" w:space="0" w:color="auto"/>
            </w:tcBorders>
            <w:shd w:val="clear" w:color="000000" w:fill="FCE4D6"/>
            <w:vAlign w:val="bottom"/>
            <w:hideMark/>
          </w:tcPr>
          <w:p w14:paraId="5F6B8F2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-0.000326</w:t>
            </w:r>
          </w:p>
        </w:tc>
        <w:tc>
          <w:tcPr>
            <w:tcW w:w="571" w:type="pct"/>
            <w:tcBorders>
              <w:top w:val="nil"/>
              <w:left w:val="nil"/>
              <w:bottom w:val="single" w:sz="4" w:space="0" w:color="auto"/>
              <w:right w:val="single" w:sz="4" w:space="0" w:color="auto"/>
            </w:tcBorders>
            <w:shd w:val="clear" w:color="000000" w:fill="FCE4D6"/>
            <w:vAlign w:val="bottom"/>
            <w:hideMark/>
          </w:tcPr>
          <w:p w14:paraId="3C5FFF7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0.017165096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9D7934D"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D58C277" w14:textId="77777777" w:rsidTr="009C3819">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269296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000000"/>
              <w:right w:val="single" w:sz="4" w:space="0" w:color="auto"/>
            </w:tcBorders>
            <w:vAlign w:val="center"/>
            <w:hideMark/>
          </w:tcPr>
          <w:p w14:paraId="776541C8"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29983C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66229E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0.048019</w:t>
            </w:r>
          </w:p>
        </w:tc>
        <w:tc>
          <w:tcPr>
            <w:tcW w:w="556" w:type="pct"/>
            <w:tcBorders>
              <w:top w:val="nil"/>
              <w:left w:val="nil"/>
              <w:bottom w:val="single" w:sz="4" w:space="0" w:color="auto"/>
              <w:right w:val="single" w:sz="4" w:space="0" w:color="auto"/>
            </w:tcBorders>
            <w:shd w:val="clear" w:color="000000" w:fill="FCE4D6"/>
            <w:vAlign w:val="bottom"/>
            <w:hideMark/>
          </w:tcPr>
          <w:p w14:paraId="0EEEB2B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-0.000928</w:t>
            </w:r>
          </w:p>
        </w:tc>
        <w:tc>
          <w:tcPr>
            <w:tcW w:w="556" w:type="pct"/>
            <w:tcBorders>
              <w:top w:val="nil"/>
              <w:left w:val="nil"/>
              <w:bottom w:val="single" w:sz="4" w:space="0" w:color="auto"/>
              <w:right w:val="single" w:sz="4" w:space="0" w:color="auto"/>
            </w:tcBorders>
            <w:shd w:val="clear" w:color="000000" w:fill="FCE4D6"/>
            <w:vAlign w:val="bottom"/>
            <w:hideMark/>
          </w:tcPr>
          <w:p w14:paraId="764A72D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0.016837</w:t>
            </w:r>
          </w:p>
        </w:tc>
        <w:tc>
          <w:tcPr>
            <w:tcW w:w="556" w:type="pct"/>
            <w:tcBorders>
              <w:top w:val="nil"/>
              <w:left w:val="nil"/>
              <w:bottom w:val="single" w:sz="4" w:space="0" w:color="auto"/>
              <w:right w:val="single" w:sz="4" w:space="0" w:color="auto"/>
            </w:tcBorders>
            <w:shd w:val="clear" w:color="000000" w:fill="FCE4D6"/>
            <w:vAlign w:val="bottom"/>
            <w:hideMark/>
          </w:tcPr>
          <w:p w14:paraId="2123841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-0.000425</w:t>
            </w:r>
          </w:p>
        </w:tc>
        <w:tc>
          <w:tcPr>
            <w:tcW w:w="571" w:type="pct"/>
            <w:tcBorders>
              <w:top w:val="nil"/>
              <w:left w:val="nil"/>
              <w:bottom w:val="single" w:sz="4" w:space="0" w:color="auto"/>
              <w:right w:val="single" w:sz="4" w:space="0" w:color="auto"/>
            </w:tcBorders>
            <w:shd w:val="clear" w:color="000000" w:fill="FCE4D6"/>
            <w:vAlign w:val="bottom"/>
            <w:hideMark/>
          </w:tcPr>
          <w:p w14:paraId="6A8EF07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0.016842363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8AC1971"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23F335A" w14:textId="77777777" w:rsidTr="009C3819">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12934D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000000"/>
              <w:right w:val="single" w:sz="4" w:space="0" w:color="auto"/>
            </w:tcBorders>
            <w:vAlign w:val="center"/>
            <w:hideMark/>
          </w:tcPr>
          <w:p w14:paraId="04DCB4E9"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21506D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BB448C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0.062049</w:t>
            </w:r>
          </w:p>
        </w:tc>
        <w:tc>
          <w:tcPr>
            <w:tcW w:w="556" w:type="pct"/>
            <w:tcBorders>
              <w:top w:val="nil"/>
              <w:left w:val="nil"/>
              <w:bottom w:val="single" w:sz="4" w:space="0" w:color="auto"/>
              <w:right w:val="single" w:sz="4" w:space="0" w:color="auto"/>
            </w:tcBorders>
            <w:shd w:val="clear" w:color="000000" w:fill="FCE4D6"/>
            <w:vAlign w:val="bottom"/>
            <w:hideMark/>
          </w:tcPr>
          <w:p w14:paraId="6E59295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-0.001392</w:t>
            </w:r>
          </w:p>
        </w:tc>
        <w:tc>
          <w:tcPr>
            <w:tcW w:w="556" w:type="pct"/>
            <w:tcBorders>
              <w:top w:val="nil"/>
              <w:left w:val="nil"/>
              <w:bottom w:val="single" w:sz="4" w:space="0" w:color="auto"/>
              <w:right w:val="single" w:sz="4" w:space="0" w:color="auto"/>
            </w:tcBorders>
            <w:shd w:val="clear" w:color="000000" w:fill="FCE4D6"/>
            <w:vAlign w:val="bottom"/>
            <w:hideMark/>
          </w:tcPr>
          <w:p w14:paraId="6D933AF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0.01403</w:t>
            </w:r>
          </w:p>
        </w:tc>
        <w:tc>
          <w:tcPr>
            <w:tcW w:w="556" w:type="pct"/>
            <w:tcBorders>
              <w:top w:val="nil"/>
              <w:left w:val="nil"/>
              <w:bottom w:val="single" w:sz="4" w:space="0" w:color="auto"/>
              <w:right w:val="single" w:sz="4" w:space="0" w:color="auto"/>
            </w:tcBorders>
            <w:shd w:val="clear" w:color="000000" w:fill="FCE4D6"/>
            <w:vAlign w:val="bottom"/>
            <w:hideMark/>
          </w:tcPr>
          <w:p w14:paraId="444A835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-0.000464</w:t>
            </w:r>
          </w:p>
        </w:tc>
        <w:tc>
          <w:tcPr>
            <w:tcW w:w="571" w:type="pct"/>
            <w:tcBorders>
              <w:top w:val="nil"/>
              <w:left w:val="nil"/>
              <w:bottom w:val="single" w:sz="4" w:space="0" w:color="auto"/>
              <w:right w:val="single" w:sz="4" w:space="0" w:color="auto"/>
            </w:tcBorders>
            <w:shd w:val="clear" w:color="000000" w:fill="FCE4D6"/>
            <w:vAlign w:val="bottom"/>
            <w:hideMark/>
          </w:tcPr>
          <w:p w14:paraId="799D06C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0.014037671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81900C5"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400B4E1" w14:textId="77777777" w:rsidTr="009C3819">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DA1B68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tcBorders>
              <w:top w:val="nil"/>
              <w:left w:val="nil"/>
              <w:bottom w:val="nil"/>
              <w:right w:val="single" w:sz="4" w:space="0" w:color="auto"/>
            </w:tcBorders>
            <w:shd w:val="clear" w:color="000000" w:fill="FCE4D6"/>
            <w:vAlign w:val="center"/>
            <w:hideMark/>
          </w:tcPr>
          <w:p w14:paraId="5FE305D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2363216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D055DA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0.072599</w:t>
            </w:r>
          </w:p>
        </w:tc>
        <w:tc>
          <w:tcPr>
            <w:tcW w:w="556" w:type="pct"/>
            <w:tcBorders>
              <w:top w:val="nil"/>
              <w:left w:val="nil"/>
              <w:bottom w:val="single" w:sz="4" w:space="0" w:color="auto"/>
              <w:right w:val="single" w:sz="4" w:space="0" w:color="auto"/>
            </w:tcBorders>
            <w:shd w:val="clear" w:color="000000" w:fill="FCE4D6"/>
            <w:vAlign w:val="bottom"/>
            <w:hideMark/>
          </w:tcPr>
          <w:p w14:paraId="41E5FB4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-0.00185</w:t>
            </w:r>
          </w:p>
        </w:tc>
        <w:tc>
          <w:tcPr>
            <w:tcW w:w="556" w:type="pct"/>
            <w:tcBorders>
              <w:top w:val="nil"/>
              <w:left w:val="nil"/>
              <w:bottom w:val="single" w:sz="4" w:space="0" w:color="auto"/>
              <w:right w:val="single" w:sz="4" w:space="0" w:color="auto"/>
            </w:tcBorders>
            <w:shd w:val="clear" w:color="000000" w:fill="FCE4D6"/>
            <w:vAlign w:val="bottom"/>
            <w:hideMark/>
          </w:tcPr>
          <w:p w14:paraId="2EE67E9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0.01055</w:t>
            </w:r>
          </w:p>
        </w:tc>
        <w:tc>
          <w:tcPr>
            <w:tcW w:w="556" w:type="pct"/>
            <w:tcBorders>
              <w:top w:val="nil"/>
              <w:left w:val="nil"/>
              <w:bottom w:val="single" w:sz="4" w:space="0" w:color="auto"/>
              <w:right w:val="single" w:sz="4" w:space="0" w:color="auto"/>
            </w:tcBorders>
            <w:shd w:val="clear" w:color="000000" w:fill="FCE4D6"/>
            <w:vAlign w:val="bottom"/>
            <w:hideMark/>
          </w:tcPr>
          <w:p w14:paraId="5B92EA2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-0.000458</w:t>
            </w:r>
          </w:p>
        </w:tc>
        <w:tc>
          <w:tcPr>
            <w:tcW w:w="571" w:type="pct"/>
            <w:tcBorders>
              <w:top w:val="nil"/>
              <w:left w:val="nil"/>
              <w:bottom w:val="single" w:sz="4" w:space="0" w:color="auto"/>
              <w:right w:val="single" w:sz="4" w:space="0" w:color="auto"/>
            </w:tcBorders>
            <w:shd w:val="clear" w:color="000000" w:fill="FCE4D6"/>
            <w:vAlign w:val="bottom"/>
            <w:hideMark/>
          </w:tcPr>
          <w:p w14:paraId="2E2DB3B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0.010559937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A5402E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90A82F1"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A280ED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4DCDB4D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67A0073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1423BD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4FDDBE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79E9127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7D77433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635A6DE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F37C197"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51FE9E3"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34E1D2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6C17DEB"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80879E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839BBC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69E6B7B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56" w:type="pct"/>
            <w:tcBorders>
              <w:top w:val="nil"/>
              <w:left w:val="nil"/>
              <w:bottom w:val="single" w:sz="4" w:space="0" w:color="auto"/>
              <w:right w:val="single" w:sz="4" w:space="0" w:color="auto"/>
            </w:tcBorders>
            <w:shd w:val="clear" w:color="000000" w:fill="D9E1F2"/>
            <w:vAlign w:val="bottom"/>
            <w:hideMark/>
          </w:tcPr>
          <w:p w14:paraId="53228DD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6FA8714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71" w:type="pct"/>
            <w:tcBorders>
              <w:top w:val="nil"/>
              <w:left w:val="nil"/>
              <w:bottom w:val="single" w:sz="4" w:space="0" w:color="auto"/>
              <w:right w:val="single" w:sz="4" w:space="0" w:color="auto"/>
            </w:tcBorders>
            <w:shd w:val="clear" w:color="000000" w:fill="D9E1F2"/>
            <w:vAlign w:val="bottom"/>
            <w:hideMark/>
          </w:tcPr>
          <w:p w14:paraId="2C0FB55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0.016100333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1ADD70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3F6550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45C6D2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8D33F4B"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B2FCB7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39E001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0.002808</w:t>
            </w:r>
          </w:p>
        </w:tc>
        <w:tc>
          <w:tcPr>
            <w:tcW w:w="556" w:type="pct"/>
            <w:tcBorders>
              <w:top w:val="nil"/>
              <w:left w:val="nil"/>
              <w:bottom w:val="single" w:sz="4" w:space="0" w:color="auto"/>
              <w:right w:val="single" w:sz="4" w:space="0" w:color="auto"/>
            </w:tcBorders>
            <w:shd w:val="clear" w:color="000000" w:fill="D9E1F2"/>
            <w:vAlign w:val="bottom"/>
            <w:hideMark/>
          </w:tcPr>
          <w:p w14:paraId="3F76DE2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0.03667</w:t>
            </w:r>
          </w:p>
        </w:tc>
        <w:tc>
          <w:tcPr>
            <w:tcW w:w="556" w:type="pct"/>
            <w:tcBorders>
              <w:top w:val="nil"/>
              <w:left w:val="nil"/>
              <w:bottom w:val="single" w:sz="4" w:space="0" w:color="auto"/>
              <w:right w:val="single" w:sz="4" w:space="0" w:color="auto"/>
            </w:tcBorders>
            <w:shd w:val="clear" w:color="000000" w:fill="D9E1F2"/>
            <w:vAlign w:val="bottom"/>
            <w:hideMark/>
          </w:tcPr>
          <w:p w14:paraId="4E356FE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73130D2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0.020631</w:t>
            </w:r>
          </w:p>
        </w:tc>
        <w:tc>
          <w:tcPr>
            <w:tcW w:w="571" w:type="pct"/>
            <w:tcBorders>
              <w:top w:val="nil"/>
              <w:left w:val="nil"/>
              <w:bottom w:val="single" w:sz="4" w:space="0" w:color="auto"/>
              <w:right w:val="single" w:sz="4" w:space="0" w:color="auto"/>
            </w:tcBorders>
            <w:shd w:val="clear" w:color="000000" w:fill="D9E1F2"/>
            <w:vAlign w:val="bottom"/>
            <w:hideMark/>
          </w:tcPr>
          <w:p w14:paraId="3CEC139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0.020678718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7B77452"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2A23BAF9"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C29460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66FB1B6"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6017E0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24D273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0.00396</w:t>
            </w:r>
          </w:p>
        </w:tc>
        <w:tc>
          <w:tcPr>
            <w:tcW w:w="556" w:type="pct"/>
            <w:tcBorders>
              <w:top w:val="nil"/>
              <w:left w:val="nil"/>
              <w:bottom w:val="single" w:sz="4" w:space="0" w:color="auto"/>
              <w:right w:val="single" w:sz="4" w:space="0" w:color="auto"/>
            </w:tcBorders>
            <w:shd w:val="clear" w:color="000000" w:fill="D9E1F2"/>
            <w:vAlign w:val="bottom"/>
            <w:hideMark/>
          </w:tcPr>
          <w:p w14:paraId="74E5494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5.75E-02</w:t>
            </w:r>
          </w:p>
        </w:tc>
        <w:tc>
          <w:tcPr>
            <w:tcW w:w="556" w:type="pct"/>
            <w:tcBorders>
              <w:top w:val="nil"/>
              <w:left w:val="nil"/>
              <w:bottom w:val="single" w:sz="4" w:space="0" w:color="auto"/>
              <w:right w:val="single" w:sz="4" w:space="0" w:color="auto"/>
            </w:tcBorders>
            <w:shd w:val="clear" w:color="000000" w:fill="D9E1F2"/>
            <w:vAlign w:val="bottom"/>
            <w:hideMark/>
          </w:tcPr>
          <w:p w14:paraId="1B3A329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0.001152</w:t>
            </w:r>
          </w:p>
        </w:tc>
        <w:tc>
          <w:tcPr>
            <w:tcW w:w="556" w:type="pct"/>
            <w:tcBorders>
              <w:top w:val="nil"/>
              <w:left w:val="nil"/>
              <w:bottom w:val="single" w:sz="4" w:space="0" w:color="auto"/>
              <w:right w:val="single" w:sz="4" w:space="0" w:color="auto"/>
            </w:tcBorders>
            <w:shd w:val="clear" w:color="000000" w:fill="D9E1F2"/>
            <w:vAlign w:val="bottom"/>
            <w:hideMark/>
          </w:tcPr>
          <w:p w14:paraId="22B4A5D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0.020877</w:t>
            </w:r>
          </w:p>
        </w:tc>
        <w:tc>
          <w:tcPr>
            <w:tcW w:w="571" w:type="pct"/>
            <w:tcBorders>
              <w:top w:val="nil"/>
              <w:left w:val="nil"/>
              <w:bottom w:val="single" w:sz="4" w:space="0" w:color="auto"/>
              <w:right w:val="single" w:sz="4" w:space="0" w:color="auto"/>
            </w:tcBorders>
            <w:shd w:val="clear" w:color="000000" w:fill="D9E1F2"/>
            <w:vAlign w:val="bottom"/>
            <w:hideMark/>
          </w:tcPr>
          <w:p w14:paraId="074B567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0.02090876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041DF6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252E110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7C8AC6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88B1CB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BD8CFB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7A5DE1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0.00472</w:t>
            </w:r>
          </w:p>
        </w:tc>
        <w:tc>
          <w:tcPr>
            <w:tcW w:w="556" w:type="pct"/>
            <w:tcBorders>
              <w:top w:val="nil"/>
              <w:left w:val="nil"/>
              <w:bottom w:val="single" w:sz="4" w:space="0" w:color="auto"/>
              <w:right w:val="single" w:sz="4" w:space="0" w:color="auto"/>
            </w:tcBorders>
            <w:shd w:val="clear" w:color="000000" w:fill="D9E1F2"/>
            <w:vAlign w:val="bottom"/>
            <w:hideMark/>
          </w:tcPr>
          <w:p w14:paraId="4146428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7.55E-02</w:t>
            </w:r>
          </w:p>
        </w:tc>
        <w:tc>
          <w:tcPr>
            <w:tcW w:w="556" w:type="pct"/>
            <w:tcBorders>
              <w:top w:val="nil"/>
              <w:left w:val="nil"/>
              <w:bottom w:val="single" w:sz="4" w:space="0" w:color="auto"/>
              <w:right w:val="single" w:sz="4" w:space="0" w:color="auto"/>
            </w:tcBorders>
            <w:shd w:val="clear" w:color="000000" w:fill="D9E1F2"/>
            <w:vAlign w:val="bottom"/>
            <w:hideMark/>
          </w:tcPr>
          <w:p w14:paraId="3F72AF3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0.00076</w:t>
            </w:r>
          </w:p>
        </w:tc>
        <w:tc>
          <w:tcPr>
            <w:tcW w:w="556" w:type="pct"/>
            <w:tcBorders>
              <w:top w:val="nil"/>
              <w:left w:val="nil"/>
              <w:bottom w:val="single" w:sz="4" w:space="0" w:color="auto"/>
              <w:right w:val="single" w:sz="4" w:space="0" w:color="auto"/>
            </w:tcBorders>
            <w:shd w:val="clear" w:color="000000" w:fill="D9E1F2"/>
            <w:vAlign w:val="bottom"/>
            <w:hideMark/>
          </w:tcPr>
          <w:p w14:paraId="2DB80AE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0.017961</w:t>
            </w:r>
          </w:p>
        </w:tc>
        <w:tc>
          <w:tcPr>
            <w:tcW w:w="571" w:type="pct"/>
            <w:tcBorders>
              <w:top w:val="nil"/>
              <w:left w:val="nil"/>
              <w:bottom w:val="single" w:sz="4" w:space="0" w:color="auto"/>
              <w:right w:val="single" w:sz="4" w:space="0" w:color="auto"/>
            </w:tcBorders>
            <w:shd w:val="clear" w:color="000000" w:fill="D9E1F2"/>
            <w:vAlign w:val="bottom"/>
            <w:hideMark/>
          </w:tcPr>
          <w:p w14:paraId="0887DFF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0.017977072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A70314"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41ADFF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34EF4B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lastRenderedPageBreak/>
              <w:t>3</w:t>
            </w:r>
          </w:p>
        </w:tc>
        <w:tc>
          <w:tcPr>
            <w:tcW w:w="570" w:type="pct"/>
            <w:tcBorders>
              <w:top w:val="nil"/>
              <w:left w:val="nil"/>
              <w:bottom w:val="nil"/>
              <w:right w:val="single" w:sz="4" w:space="0" w:color="auto"/>
            </w:tcBorders>
            <w:shd w:val="clear" w:color="000000" w:fill="D9E1F2"/>
            <w:vAlign w:val="center"/>
            <w:hideMark/>
          </w:tcPr>
          <w:p w14:paraId="370E971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45C68D2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D2184B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0.005074</w:t>
            </w:r>
          </w:p>
        </w:tc>
        <w:tc>
          <w:tcPr>
            <w:tcW w:w="556" w:type="pct"/>
            <w:tcBorders>
              <w:top w:val="nil"/>
              <w:left w:val="nil"/>
              <w:bottom w:val="single" w:sz="4" w:space="0" w:color="auto"/>
              <w:right w:val="single" w:sz="4" w:space="0" w:color="auto"/>
            </w:tcBorders>
            <w:shd w:val="clear" w:color="000000" w:fill="D9E1F2"/>
            <w:vAlign w:val="bottom"/>
            <w:hideMark/>
          </w:tcPr>
          <w:p w14:paraId="39EDCDE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8.97E-02</w:t>
            </w:r>
          </w:p>
        </w:tc>
        <w:tc>
          <w:tcPr>
            <w:tcW w:w="556" w:type="pct"/>
            <w:tcBorders>
              <w:top w:val="nil"/>
              <w:left w:val="nil"/>
              <w:bottom w:val="single" w:sz="4" w:space="0" w:color="auto"/>
              <w:right w:val="single" w:sz="4" w:space="0" w:color="auto"/>
            </w:tcBorders>
            <w:shd w:val="clear" w:color="000000" w:fill="D9E1F2"/>
            <w:vAlign w:val="bottom"/>
            <w:hideMark/>
          </w:tcPr>
          <w:p w14:paraId="7301EEC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0.000354</w:t>
            </w:r>
          </w:p>
        </w:tc>
        <w:tc>
          <w:tcPr>
            <w:tcW w:w="556" w:type="pct"/>
            <w:tcBorders>
              <w:top w:val="nil"/>
              <w:left w:val="nil"/>
              <w:bottom w:val="single" w:sz="4" w:space="0" w:color="auto"/>
              <w:right w:val="single" w:sz="4" w:space="0" w:color="auto"/>
            </w:tcBorders>
            <w:shd w:val="clear" w:color="000000" w:fill="D9E1F2"/>
            <w:vAlign w:val="bottom"/>
            <w:hideMark/>
          </w:tcPr>
          <w:p w14:paraId="2C319DB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0.014142</w:t>
            </w:r>
          </w:p>
        </w:tc>
        <w:tc>
          <w:tcPr>
            <w:tcW w:w="571" w:type="pct"/>
            <w:tcBorders>
              <w:top w:val="nil"/>
              <w:left w:val="nil"/>
              <w:bottom w:val="single" w:sz="4" w:space="0" w:color="auto"/>
              <w:right w:val="single" w:sz="4" w:space="0" w:color="auto"/>
            </w:tcBorders>
            <w:shd w:val="clear" w:color="000000" w:fill="D9E1F2"/>
            <w:vAlign w:val="bottom"/>
            <w:hideMark/>
          </w:tcPr>
          <w:p w14:paraId="067D088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0.01414643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5BD8EC5"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D6C891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60F4D7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341AB6C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7FE3ACA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C62E51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8FAC71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27B5B31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0A4A0D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46BA70D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9884FD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26CDCB87"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7D4B71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6809E95"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F50A0E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33AAC6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5CF461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56" w:type="pct"/>
            <w:tcBorders>
              <w:top w:val="nil"/>
              <w:left w:val="nil"/>
              <w:bottom w:val="single" w:sz="4" w:space="0" w:color="auto"/>
              <w:right w:val="single" w:sz="4" w:space="0" w:color="auto"/>
            </w:tcBorders>
            <w:shd w:val="clear" w:color="000000" w:fill="FCE4D6"/>
            <w:vAlign w:val="bottom"/>
            <w:hideMark/>
          </w:tcPr>
          <w:p w14:paraId="2654128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02576F0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71" w:type="pct"/>
            <w:tcBorders>
              <w:top w:val="nil"/>
              <w:left w:val="nil"/>
              <w:bottom w:val="single" w:sz="4" w:space="0" w:color="auto"/>
              <w:right w:val="single" w:sz="4" w:space="0" w:color="auto"/>
            </w:tcBorders>
            <w:shd w:val="clear" w:color="000000" w:fill="FCE4D6"/>
            <w:vAlign w:val="bottom"/>
            <w:hideMark/>
          </w:tcPr>
          <w:p w14:paraId="6F4A486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0.013987783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FC8D631"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0ABEF0C"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005B69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63A6957"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9E8081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58A6FB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-0.031129</w:t>
            </w:r>
          </w:p>
        </w:tc>
        <w:tc>
          <w:tcPr>
            <w:tcW w:w="556" w:type="pct"/>
            <w:tcBorders>
              <w:top w:val="nil"/>
              <w:left w:val="nil"/>
              <w:bottom w:val="single" w:sz="4" w:space="0" w:color="auto"/>
              <w:right w:val="single" w:sz="4" w:space="0" w:color="auto"/>
            </w:tcBorders>
            <w:shd w:val="clear" w:color="000000" w:fill="FCE4D6"/>
            <w:vAlign w:val="bottom"/>
            <w:hideMark/>
          </w:tcPr>
          <w:p w14:paraId="3AED470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-0.000783</w:t>
            </w:r>
          </w:p>
        </w:tc>
        <w:tc>
          <w:tcPr>
            <w:tcW w:w="556" w:type="pct"/>
            <w:tcBorders>
              <w:top w:val="nil"/>
              <w:left w:val="nil"/>
              <w:bottom w:val="single" w:sz="4" w:space="0" w:color="auto"/>
              <w:right w:val="single" w:sz="4" w:space="0" w:color="auto"/>
            </w:tcBorders>
            <w:shd w:val="clear" w:color="000000" w:fill="FCE4D6"/>
            <w:vAlign w:val="bottom"/>
            <w:hideMark/>
          </w:tcPr>
          <w:p w14:paraId="3BC9C4A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-0.017144</w:t>
            </w:r>
          </w:p>
        </w:tc>
        <w:tc>
          <w:tcPr>
            <w:tcW w:w="556" w:type="pct"/>
            <w:tcBorders>
              <w:top w:val="nil"/>
              <w:left w:val="nil"/>
              <w:bottom w:val="single" w:sz="4" w:space="0" w:color="auto"/>
              <w:right w:val="single" w:sz="4" w:space="0" w:color="auto"/>
            </w:tcBorders>
            <w:shd w:val="clear" w:color="000000" w:fill="FCE4D6"/>
            <w:vAlign w:val="bottom"/>
            <w:hideMark/>
          </w:tcPr>
          <w:p w14:paraId="468B46D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-0.000504</w:t>
            </w:r>
          </w:p>
        </w:tc>
        <w:tc>
          <w:tcPr>
            <w:tcW w:w="571" w:type="pct"/>
            <w:tcBorders>
              <w:top w:val="nil"/>
              <w:left w:val="nil"/>
              <w:bottom w:val="single" w:sz="4" w:space="0" w:color="auto"/>
              <w:right w:val="single" w:sz="4" w:space="0" w:color="auto"/>
            </w:tcBorders>
            <w:shd w:val="clear" w:color="000000" w:fill="FCE4D6"/>
            <w:vAlign w:val="bottom"/>
            <w:hideMark/>
          </w:tcPr>
          <w:p w14:paraId="6828803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0.017151407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4CB91F9"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7617EFB"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EFE874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598D2E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2DF205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4E957B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-0.047998</w:t>
            </w:r>
          </w:p>
        </w:tc>
        <w:tc>
          <w:tcPr>
            <w:tcW w:w="556" w:type="pct"/>
            <w:tcBorders>
              <w:top w:val="nil"/>
              <w:left w:val="nil"/>
              <w:bottom w:val="single" w:sz="4" w:space="0" w:color="auto"/>
              <w:right w:val="single" w:sz="4" w:space="0" w:color="auto"/>
            </w:tcBorders>
            <w:shd w:val="clear" w:color="000000" w:fill="FCE4D6"/>
            <w:vAlign w:val="bottom"/>
            <w:hideMark/>
          </w:tcPr>
          <w:p w14:paraId="36D6EFB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-0.001437</w:t>
            </w:r>
          </w:p>
        </w:tc>
        <w:tc>
          <w:tcPr>
            <w:tcW w:w="556" w:type="pct"/>
            <w:tcBorders>
              <w:top w:val="nil"/>
              <w:left w:val="nil"/>
              <w:bottom w:val="single" w:sz="4" w:space="0" w:color="auto"/>
              <w:right w:val="single" w:sz="4" w:space="0" w:color="auto"/>
            </w:tcBorders>
            <w:shd w:val="clear" w:color="000000" w:fill="FCE4D6"/>
            <w:vAlign w:val="bottom"/>
            <w:hideMark/>
          </w:tcPr>
          <w:p w14:paraId="6EB6BFB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-0.016869</w:t>
            </w:r>
          </w:p>
        </w:tc>
        <w:tc>
          <w:tcPr>
            <w:tcW w:w="556" w:type="pct"/>
            <w:tcBorders>
              <w:top w:val="nil"/>
              <w:left w:val="nil"/>
              <w:bottom w:val="single" w:sz="4" w:space="0" w:color="auto"/>
              <w:right w:val="single" w:sz="4" w:space="0" w:color="auto"/>
            </w:tcBorders>
            <w:shd w:val="clear" w:color="000000" w:fill="FCE4D6"/>
            <w:vAlign w:val="bottom"/>
            <w:hideMark/>
          </w:tcPr>
          <w:p w14:paraId="73E54B2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-0.000654</w:t>
            </w:r>
          </w:p>
        </w:tc>
        <w:tc>
          <w:tcPr>
            <w:tcW w:w="571" w:type="pct"/>
            <w:tcBorders>
              <w:top w:val="nil"/>
              <w:left w:val="nil"/>
              <w:bottom w:val="single" w:sz="4" w:space="0" w:color="auto"/>
              <w:right w:val="single" w:sz="4" w:space="0" w:color="auto"/>
            </w:tcBorders>
            <w:shd w:val="clear" w:color="000000" w:fill="FCE4D6"/>
            <w:vAlign w:val="bottom"/>
            <w:hideMark/>
          </w:tcPr>
          <w:p w14:paraId="3E80432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0.016881673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99DD782"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B0254C6"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251141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B7D6777"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4F70C4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49F0E0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-0.062081</w:t>
            </w:r>
          </w:p>
        </w:tc>
        <w:tc>
          <w:tcPr>
            <w:tcW w:w="556" w:type="pct"/>
            <w:tcBorders>
              <w:top w:val="nil"/>
              <w:left w:val="nil"/>
              <w:bottom w:val="single" w:sz="4" w:space="0" w:color="auto"/>
              <w:right w:val="single" w:sz="4" w:space="0" w:color="auto"/>
            </w:tcBorders>
            <w:shd w:val="clear" w:color="000000" w:fill="FCE4D6"/>
            <w:vAlign w:val="bottom"/>
            <w:hideMark/>
          </w:tcPr>
          <w:p w14:paraId="54E9332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-0.002156</w:t>
            </w:r>
          </w:p>
        </w:tc>
        <w:tc>
          <w:tcPr>
            <w:tcW w:w="556" w:type="pct"/>
            <w:tcBorders>
              <w:top w:val="nil"/>
              <w:left w:val="nil"/>
              <w:bottom w:val="single" w:sz="4" w:space="0" w:color="auto"/>
              <w:right w:val="single" w:sz="4" w:space="0" w:color="auto"/>
            </w:tcBorders>
            <w:shd w:val="clear" w:color="000000" w:fill="FCE4D6"/>
            <w:vAlign w:val="bottom"/>
            <w:hideMark/>
          </w:tcPr>
          <w:p w14:paraId="115B28A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-0.014083</w:t>
            </w:r>
          </w:p>
        </w:tc>
        <w:tc>
          <w:tcPr>
            <w:tcW w:w="556" w:type="pct"/>
            <w:tcBorders>
              <w:top w:val="nil"/>
              <w:left w:val="nil"/>
              <w:bottom w:val="single" w:sz="4" w:space="0" w:color="auto"/>
              <w:right w:val="single" w:sz="4" w:space="0" w:color="auto"/>
            </w:tcBorders>
            <w:shd w:val="clear" w:color="000000" w:fill="FCE4D6"/>
            <w:vAlign w:val="bottom"/>
            <w:hideMark/>
          </w:tcPr>
          <w:p w14:paraId="713309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-0.000719</w:t>
            </w:r>
          </w:p>
        </w:tc>
        <w:tc>
          <w:tcPr>
            <w:tcW w:w="571" w:type="pct"/>
            <w:tcBorders>
              <w:top w:val="nil"/>
              <w:left w:val="nil"/>
              <w:bottom w:val="single" w:sz="4" w:space="0" w:color="auto"/>
              <w:right w:val="single" w:sz="4" w:space="0" w:color="auto"/>
            </w:tcBorders>
            <w:shd w:val="clear" w:color="000000" w:fill="FCE4D6"/>
            <w:vAlign w:val="bottom"/>
            <w:hideMark/>
          </w:tcPr>
          <w:p w14:paraId="4E0038E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0.014101342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99317B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8389621"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37B02E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tcBorders>
              <w:top w:val="nil"/>
              <w:left w:val="nil"/>
              <w:bottom w:val="single" w:sz="4" w:space="0" w:color="auto"/>
              <w:right w:val="single" w:sz="4" w:space="0" w:color="auto"/>
            </w:tcBorders>
            <w:shd w:val="clear" w:color="000000" w:fill="FCE4D6"/>
            <w:vAlign w:val="center"/>
            <w:hideMark/>
          </w:tcPr>
          <w:p w14:paraId="612A282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29529B9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12881C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-0.072683</w:t>
            </w:r>
          </w:p>
        </w:tc>
        <w:tc>
          <w:tcPr>
            <w:tcW w:w="556" w:type="pct"/>
            <w:tcBorders>
              <w:top w:val="nil"/>
              <w:left w:val="nil"/>
              <w:bottom w:val="single" w:sz="4" w:space="0" w:color="auto"/>
              <w:right w:val="single" w:sz="4" w:space="0" w:color="auto"/>
            </w:tcBorders>
            <w:shd w:val="clear" w:color="000000" w:fill="FCE4D6"/>
            <w:vAlign w:val="bottom"/>
            <w:hideMark/>
          </w:tcPr>
          <w:p w14:paraId="6A08259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-0.002874</w:t>
            </w:r>
          </w:p>
        </w:tc>
        <w:tc>
          <w:tcPr>
            <w:tcW w:w="556" w:type="pct"/>
            <w:tcBorders>
              <w:top w:val="nil"/>
              <w:left w:val="nil"/>
              <w:bottom w:val="single" w:sz="4" w:space="0" w:color="auto"/>
              <w:right w:val="single" w:sz="4" w:space="0" w:color="auto"/>
            </w:tcBorders>
            <w:shd w:val="clear" w:color="000000" w:fill="FCE4D6"/>
            <w:vAlign w:val="bottom"/>
            <w:hideMark/>
          </w:tcPr>
          <w:p w14:paraId="5596A0F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-0.010602</w:t>
            </w:r>
          </w:p>
        </w:tc>
        <w:tc>
          <w:tcPr>
            <w:tcW w:w="556" w:type="pct"/>
            <w:tcBorders>
              <w:top w:val="nil"/>
              <w:left w:val="nil"/>
              <w:bottom w:val="single" w:sz="4" w:space="0" w:color="auto"/>
              <w:right w:val="single" w:sz="4" w:space="0" w:color="auto"/>
            </w:tcBorders>
            <w:shd w:val="clear" w:color="000000" w:fill="FCE4D6"/>
            <w:vAlign w:val="bottom"/>
            <w:hideMark/>
          </w:tcPr>
          <w:p w14:paraId="0EAAFE4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-0.000718</w:t>
            </w:r>
          </w:p>
        </w:tc>
        <w:tc>
          <w:tcPr>
            <w:tcW w:w="571" w:type="pct"/>
            <w:tcBorders>
              <w:top w:val="nil"/>
              <w:left w:val="nil"/>
              <w:bottom w:val="single" w:sz="4" w:space="0" w:color="auto"/>
              <w:right w:val="single" w:sz="4" w:space="0" w:color="auto"/>
            </w:tcBorders>
            <w:shd w:val="clear" w:color="000000" w:fill="FCE4D6"/>
            <w:vAlign w:val="bottom"/>
            <w:hideMark/>
          </w:tcPr>
          <w:p w14:paraId="50E9A0A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0.010626285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DC48BE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70750C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DE44F1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1ABA52A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7900FCA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5EA3AE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75E3C4C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3E00097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2277DCB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6B5A508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2D16B20"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B949A82"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EB2342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auto"/>
              <w:right w:val="single" w:sz="4" w:space="0" w:color="auto"/>
            </w:tcBorders>
            <w:vAlign w:val="center"/>
            <w:hideMark/>
          </w:tcPr>
          <w:p w14:paraId="058717C2"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AA7165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70FD4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655ED3F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56" w:type="pct"/>
            <w:tcBorders>
              <w:top w:val="nil"/>
              <w:left w:val="nil"/>
              <w:bottom w:val="single" w:sz="4" w:space="0" w:color="auto"/>
              <w:right w:val="single" w:sz="4" w:space="0" w:color="auto"/>
            </w:tcBorders>
            <w:shd w:val="clear" w:color="000000" w:fill="D9E1F2"/>
            <w:vAlign w:val="bottom"/>
            <w:hideMark/>
          </w:tcPr>
          <w:p w14:paraId="01F7039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7C50EB8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71" w:type="pct"/>
            <w:tcBorders>
              <w:top w:val="nil"/>
              <w:left w:val="nil"/>
              <w:bottom w:val="single" w:sz="4" w:space="0" w:color="auto"/>
              <w:right w:val="single" w:sz="4" w:space="0" w:color="auto"/>
            </w:tcBorders>
            <w:shd w:val="clear" w:color="000000" w:fill="D9E1F2"/>
            <w:vAlign w:val="bottom"/>
            <w:hideMark/>
          </w:tcPr>
          <w:p w14:paraId="47678A2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0.016551712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A2D0137"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7FE6D0F"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EF84CE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auto"/>
              <w:right w:val="single" w:sz="4" w:space="0" w:color="auto"/>
            </w:tcBorders>
            <w:vAlign w:val="center"/>
            <w:hideMark/>
          </w:tcPr>
          <w:p w14:paraId="46AB5EC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75F29B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8CF56B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-0.002755</w:t>
            </w:r>
          </w:p>
        </w:tc>
        <w:tc>
          <w:tcPr>
            <w:tcW w:w="556" w:type="pct"/>
            <w:tcBorders>
              <w:top w:val="nil"/>
              <w:left w:val="nil"/>
              <w:bottom w:val="single" w:sz="4" w:space="0" w:color="auto"/>
              <w:right w:val="single" w:sz="4" w:space="0" w:color="auto"/>
            </w:tcBorders>
            <w:shd w:val="clear" w:color="000000" w:fill="D9E1F2"/>
            <w:vAlign w:val="bottom"/>
            <w:hideMark/>
          </w:tcPr>
          <w:p w14:paraId="253FC95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-0.037956</w:t>
            </w:r>
          </w:p>
        </w:tc>
        <w:tc>
          <w:tcPr>
            <w:tcW w:w="556" w:type="pct"/>
            <w:tcBorders>
              <w:top w:val="nil"/>
              <w:left w:val="nil"/>
              <w:bottom w:val="single" w:sz="4" w:space="0" w:color="auto"/>
              <w:right w:val="single" w:sz="4" w:space="0" w:color="auto"/>
            </w:tcBorders>
            <w:shd w:val="clear" w:color="000000" w:fill="D9E1F2"/>
            <w:vAlign w:val="bottom"/>
            <w:hideMark/>
          </w:tcPr>
          <w:p w14:paraId="1B1C9E7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-0.001386</w:t>
            </w:r>
          </w:p>
        </w:tc>
        <w:tc>
          <w:tcPr>
            <w:tcW w:w="556" w:type="pct"/>
            <w:tcBorders>
              <w:top w:val="nil"/>
              <w:left w:val="nil"/>
              <w:bottom w:val="single" w:sz="4" w:space="0" w:color="auto"/>
              <w:right w:val="single" w:sz="4" w:space="0" w:color="auto"/>
            </w:tcBorders>
            <w:shd w:val="clear" w:color="000000" w:fill="D9E1F2"/>
            <w:vAlign w:val="bottom"/>
            <w:hideMark/>
          </w:tcPr>
          <w:p w14:paraId="33F754F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-0.021461</w:t>
            </w:r>
          </w:p>
        </w:tc>
        <w:tc>
          <w:tcPr>
            <w:tcW w:w="571" w:type="pct"/>
            <w:tcBorders>
              <w:top w:val="nil"/>
              <w:left w:val="nil"/>
              <w:bottom w:val="single" w:sz="4" w:space="0" w:color="auto"/>
              <w:right w:val="single" w:sz="4" w:space="0" w:color="auto"/>
            </w:tcBorders>
            <w:shd w:val="clear" w:color="000000" w:fill="D9E1F2"/>
            <w:vAlign w:val="bottom"/>
            <w:hideMark/>
          </w:tcPr>
          <w:p w14:paraId="3282F0C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0.021505709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45CD25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26822E9"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6AAB24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auto"/>
              <w:right w:val="single" w:sz="4" w:space="0" w:color="auto"/>
            </w:tcBorders>
            <w:vAlign w:val="center"/>
            <w:hideMark/>
          </w:tcPr>
          <w:p w14:paraId="6D86928D"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EB12AF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DCA871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-0.003939</w:t>
            </w:r>
          </w:p>
        </w:tc>
        <w:tc>
          <w:tcPr>
            <w:tcW w:w="556" w:type="pct"/>
            <w:tcBorders>
              <w:top w:val="nil"/>
              <w:left w:val="nil"/>
              <w:bottom w:val="single" w:sz="4" w:space="0" w:color="auto"/>
              <w:right w:val="single" w:sz="4" w:space="0" w:color="auto"/>
            </w:tcBorders>
            <w:shd w:val="clear" w:color="000000" w:fill="D9E1F2"/>
            <w:vAlign w:val="bottom"/>
            <w:hideMark/>
          </w:tcPr>
          <w:p w14:paraId="6DAE82F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-5.99E-02</w:t>
            </w:r>
          </w:p>
        </w:tc>
        <w:tc>
          <w:tcPr>
            <w:tcW w:w="556" w:type="pct"/>
            <w:tcBorders>
              <w:top w:val="nil"/>
              <w:left w:val="nil"/>
              <w:bottom w:val="single" w:sz="4" w:space="0" w:color="auto"/>
              <w:right w:val="single" w:sz="4" w:space="0" w:color="auto"/>
            </w:tcBorders>
            <w:shd w:val="clear" w:color="000000" w:fill="D9E1F2"/>
            <w:vAlign w:val="bottom"/>
            <w:hideMark/>
          </w:tcPr>
          <w:p w14:paraId="5AE3C56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-0.001184</w:t>
            </w:r>
          </w:p>
        </w:tc>
        <w:tc>
          <w:tcPr>
            <w:tcW w:w="556" w:type="pct"/>
            <w:tcBorders>
              <w:top w:val="nil"/>
              <w:left w:val="nil"/>
              <w:bottom w:val="single" w:sz="4" w:space="0" w:color="auto"/>
              <w:right w:val="single" w:sz="4" w:space="0" w:color="auto"/>
            </w:tcBorders>
            <w:shd w:val="clear" w:color="000000" w:fill="D9E1F2"/>
            <w:vAlign w:val="bottom"/>
            <w:hideMark/>
          </w:tcPr>
          <w:p w14:paraId="6F18E1B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-0.021956</w:t>
            </w:r>
          </w:p>
        </w:tc>
        <w:tc>
          <w:tcPr>
            <w:tcW w:w="571" w:type="pct"/>
            <w:tcBorders>
              <w:top w:val="nil"/>
              <w:left w:val="nil"/>
              <w:bottom w:val="single" w:sz="4" w:space="0" w:color="auto"/>
              <w:right w:val="single" w:sz="4" w:space="0" w:color="auto"/>
            </w:tcBorders>
            <w:shd w:val="clear" w:color="000000" w:fill="D9E1F2"/>
            <w:vAlign w:val="bottom"/>
            <w:hideMark/>
          </w:tcPr>
          <w:p w14:paraId="28995AB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0.021987901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E3A01EA"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F9155E3"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010014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auto"/>
              <w:right w:val="single" w:sz="4" w:space="0" w:color="auto"/>
            </w:tcBorders>
            <w:vAlign w:val="center"/>
            <w:hideMark/>
          </w:tcPr>
          <w:p w14:paraId="610D3F27"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43CB6E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84084F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-0.004751</w:t>
            </w:r>
          </w:p>
        </w:tc>
        <w:tc>
          <w:tcPr>
            <w:tcW w:w="556" w:type="pct"/>
            <w:tcBorders>
              <w:top w:val="nil"/>
              <w:left w:val="nil"/>
              <w:bottom w:val="single" w:sz="4" w:space="0" w:color="auto"/>
              <w:right w:val="single" w:sz="4" w:space="0" w:color="auto"/>
            </w:tcBorders>
            <w:shd w:val="clear" w:color="000000" w:fill="D9E1F2"/>
            <w:vAlign w:val="bottom"/>
            <w:hideMark/>
          </w:tcPr>
          <w:p w14:paraId="1E38FC0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-7.91E-02</w:t>
            </w:r>
          </w:p>
        </w:tc>
        <w:tc>
          <w:tcPr>
            <w:tcW w:w="556" w:type="pct"/>
            <w:tcBorders>
              <w:top w:val="nil"/>
              <w:left w:val="nil"/>
              <w:bottom w:val="single" w:sz="4" w:space="0" w:color="auto"/>
              <w:right w:val="single" w:sz="4" w:space="0" w:color="auto"/>
            </w:tcBorders>
            <w:shd w:val="clear" w:color="000000" w:fill="D9E1F2"/>
            <w:vAlign w:val="bottom"/>
            <w:hideMark/>
          </w:tcPr>
          <w:p w14:paraId="0B29504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-0.000812</w:t>
            </w:r>
          </w:p>
        </w:tc>
        <w:tc>
          <w:tcPr>
            <w:tcW w:w="556" w:type="pct"/>
            <w:tcBorders>
              <w:top w:val="nil"/>
              <w:left w:val="nil"/>
              <w:bottom w:val="single" w:sz="4" w:space="0" w:color="auto"/>
              <w:right w:val="single" w:sz="4" w:space="0" w:color="auto"/>
            </w:tcBorders>
            <w:shd w:val="clear" w:color="000000" w:fill="D9E1F2"/>
            <w:vAlign w:val="bottom"/>
            <w:hideMark/>
          </w:tcPr>
          <w:p w14:paraId="4AFA061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-0.019144</w:t>
            </w:r>
          </w:p>
        </w:tc>
        <w:tc>
          <w:tcPr>
            <w:tcW w:w="571" w:type="pct"/>
            <w:tcBorders>
              <w:top w:val="nil"/>
              <w:left w:val="nil"/>
              <w:bottom w:val="single" w:sz="4" w:space="0" w:color="auto"/>
              <w:right w:val="single" w:sz="4" w:space="0" w:color="auto"/>
            </w:tcBorders>
            <w:shd w:val="clear" w:color="000000" w:fill="D9E1F2"/>
            <w:vAlign w:val="bottom"/>
            <w:hideMark/>
          </w:tcPr>
          <w:p w14:paraId="74C9819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0.019161213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17C7B41"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5F33DF8"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598C74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tcBorders>
              <w:top w:val="nil"/>
              <w:left w:val="nil"/>
              <w:bottom w:val="single" w:sz="4" w:space="0" w:color="auto"/>
              <w:right w:val="nil"/>
            </w:tcBorders>
            <w:shd w:val="clear" w:color="000000" w:fill="D9E1F2"/>
            <w:vAlign w:val="center"/>
            <w:hideMark/>
          </w:tcPr>
          <w:p w14:paraId="2120974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7A592F8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A811D9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-0.005157</w:t>
            </w:r>
          </w:p>
        </w:tc>
        <w:tc>
          <w:tcPr>
            <w:tcW w:w="556" w:type="pct"/>
            <w:tcBorders>
              <w:top w:val="nil"/>
              <w:left w:val="nil"/>
              <w:bottom w:val="single" w:sz="4" w:space="0" w:color="auto"/>
              <w:right w:val="single" w:sz="4" w:space="0" w:color="auto"/>
            </w:tcBorders>
            <w:shd w:val="clear" w:color="000000" w:fill="D9E1F2"/>
            <w:vAlign w:val="bottom"/>
            <w:hideMark/>
          </w:tcPr>
          <w:p w14:paraId="565A0CA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-9.44E-02</w:t>
            </w:r>
          </w:p>
        </w:tc>
        <w:tc>
          <w:tcPr>
            <w:tcW w:w="556" w:type="pct"/>
            <w:tcBorders>
              <w:top w:val="nil"/>
              <w:left w:val="nil"/>
              <w:bottom w:val="single" w:sz="4" w:space="0" w:color="auto"/>
              <w:right w:val="single" w:sz="4" w:space="0" w:color="auto"/>
            </w:tcBorders>
            <w:shd w:val="clear" w:color="000000" w:fill="D9E1F2"/>
            <w:vAlign w:val="bottom"/>
            <w:hideMark/>
          </w:tcPr>
          <w:p w14:paraId="57A3CC0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-0.000406</w:t>
            </w:r>
          </w:p>
        </w:tc>
        <w:tc>
          <w:tcPr>
            <w:tcW w:w="556" w:type="pct"/>
            <w:tcBorders>
              <w:top w:val="nil"/>
              <w:left w:val="nil"/>
              <w:bottom w:val="single" w:sz="4" w:space="0" w:color="auto"/>
              <w:right w:val="single" w:sz="4" w:space="0" w:color="auto"/>
            </w:tcBorders>
            <w:shd w:val="clear" w:color="000000" w:fill="D9E1F2"/>
            <w:vAlign w:val="bottom"/>
            <w:hideMark/>
          </w:tcPr>
          <w:p w14:paraId="41D77B0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-0.015318</w:t>
            </w:r>
          </w:p>
        </w:tc>
        <w:tc>
          <w:tcPr>
            <w:tcW w:w="571" w:type="pct"/>
            <w:tcBorders>
              <w:top w:val="nil"/>
              <w:left w:val="nil"/>
              <w:bottom w:val="single" w:sz="4" w:space="0" w:color="auto"/>
              <w:right w:val="single" w:sz="4" w:space="0" w:color="auto"/>
            </w:tcBorders>
            <w:shd w:val="clear" w:color="000000" w:fill="D9E1F2"/>
            <w:vAlign w:val="bottom"/>
            <w:hideMark/>
          </w:tcPr>
          <w:p w14:paraId="02972B1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0.01532338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C5BB9C9"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0E5B4146" w14:textId="77777777" w:rsidTr="009C3819">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3F9D3DD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COLUMNA C-8</w:t>
            </w:r>
          </w:p>
        </w:tc>
      </w:tr>
      <w:tr w:rsidR="009C3819" w:rsidRPr="009C3819" w14:paraId="7C816898" w14:textId="77777777" w:rsidTr="009C3819">
        <w:trPr>
          <w:trHeight w:val="228"/>
        </w:trPr>
        <w:tc>
          <w:tcPr>
            <w:tcW w:w="525" w:type="pct"/>
            <w:tcBorders>
              <w:top w:val="nil"/>
              <w:left w:val="single" w:sz="4" w:space="0" w:color="auto"/>
              <w:bottom w:val="single" w:sz="4" w:space="0" w:color="auto"/>
              <w:right w:val="single" w:sz="4" w:space="0" w:color="auto"/>
            </w:tcBorders>
            <w:vAlign w:val="center"/>
            <w:hideMark/>
          </w:tcPr>
          <w:p w14:paraId="5DE3C2D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05B5A21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2418483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5297231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0B2B3E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150946A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1FE78D0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111AB0D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47FE294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¿CUMPLE?</w:t>
            </w:r>
          </w:p>
        </w:tc>
      </w:tr>
      <w:tr w:rsidR="009C3819" w:rsidRPr="009C3819" w14:paraId="2BF73596"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B96821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28094B0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078F240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9650E8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4EA6A6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0005E0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923713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FBAC91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BC1FC42"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FA1C88D"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5CF8B8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000000"/>
              <w:right w:val="single" w:sz="4" w:space="0" w:color="auto"/>
            </w:tcBorders>
            <w:vAlign w:val="center"/>
            <w:hideMark/>
          </w:tcPr>
          <w:p w14:paraId="4628207E"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C735DF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0E783B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0CB436C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56" w:type="pct"/>
            <w:tcBorders>
              <w:top w:val="nil"/>
              <w:left w:val="nil"/>
              <w:bottom w:val="single" w:sz="4" w:space="0" w:color="auto"/>
              <w:right w:val="single" w:sz="4" w:space="0" w:color="auto"/>
            </w:tcBorders>
            <w:shd w:val="clear" w:color="000000" w:fill="FCE4D6"/>
            <w:vAlign w:val="bottom"/>
            <w:hideMark/>
          </w:tcPr>
          <w:p w14:paraId="78A563F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7BF8594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71" w:type="pct"/>
            <w:tcBorders>
              <w:top w:val="nil"/>
              <w:left w:val="nil"/>
              <w:bottom w:val="single" w:sz="4" w:space="0" w:color="auto"/>
              <w:right w:val="single" w:sz="4" w:space="0" w:color="auto"/>
            </w:tcBorders>
            <w:shd w:val="clear" w:color="000000" w:fill="FCE4D6"/>
            <w:vAlign w:val="bottom"/>
            <w:hideMark/>
          </w:tcPr>
          <w:p w14:paraId="01872B9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0.014095111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9A08F2F"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926E64B"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C97C3A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000000"/>
              <w:right w:val="single" w:sz="4" w:space="0" w:color="auto"/>
            </w:tcBorders>
            <w:vAlign w:val="center"/>
            <w:hideMark/>
          </w:tcPr>
          <w:p w14:paraId="4539D63A"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6DC52E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D64331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0.031453</w:t>
            </w:r>
          </w:p>
        </w:tc>
        <w:tc>
          <w:tcPr>
            <w:tcW w:w="556" w:type="pct"/>
            <w:tcBorders>
              <w:top w:val="nil"/>
              <w:left w:val="nil"/>
              <w:bottom w:val="single" w:sz="4" w:space="0" w:color="auto"/>
              <w:right w:val="single" w:sz="4" w:space="0" w:color="auto"/>
            </w:tcBorders>
            <w:shd w:val="clear" w:color="000000" w:fill="FCE4D6"/>
            <w:vAlign w:val="bottom"/>
            <w:hideMark/>
          </w:tcPr>
          <w:p w14:paraId="6809D44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FCE4D6"/>
            <w:vAlign w:val="bottom"/>
            <w:hideMark/>
          </w:tcPr>
          <w:p w14:paraId="5C215B1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0.017359</w:t>
            </w:r>
          </w:p>
        </w:tc>
        <w:tc>
          <w:tcPr>
            <w:tcW w:w="556" w:type="pct"/>
            <w:tcBorders>
              <w:top w:val="nil"/>
              <w:left w:val="nil"/>
              <w:bottom w:val="single" w:sz="4" w:space="0" w:color="auto"/>
              <w:right w:val="single" w:sz="4" w:space="0" w:color="auto"/>
            </w:tcBorders>
            <w:shd w:val="clear" w:color="000000" w:fill="FCE4D6"/>
            <w:vAlign w:val="bottom"/>
            <w:hideMark/>
          </w:tcPr>
          <w:p w14:paraId="06B1780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-0.000326</w:t>
            </w:r>
          </w:p>
        </w:tc>
        <w:tc>
          <w:tcPr>
            <w:tcW w:w="571" w:type="pct"/>
            <w:tcBorders>
              <w:top w:val="nil"/>
              <w:left w:val="nil"/>
              <w:bottom w:val="single" w:sz="4" w:space="0" w:color="auto"/>
              <w:right w:val="single" w:sz="4" w:space="0" w:color="auto"/>
            </w:tcBorders>
            <w:shd w:val="clear" w:color="000000" w:fill="FCE4D6"/>
            <w:vAlign w:val="bottom"/>
            <w:hideMark/>
          </w:tcPr>
          <w:p w14:paraId="6155534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0.017362061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1684B8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46AA67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45D9A1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000000"/>
              <w:right w:val="single" w:sz="4" w:space="0" w:color="auto"/>
            </w:tcBorders>
            <w:vAlign w:val="center"/>
            <w:hideMark/>
          </w:tcPr>
          <w:p w14:paraId="35EC81AD"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D379B3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94A973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0.048553</w:t>
            </w:r>
          </w:p>
        </w:tc>
        <w:tc>
          <w:tcPr>
            <w:tcW w:w="556" w:type="pct"/>
            <w:tcBorders>
              <w:top w:val="nil"/>
              <w:left w:val="nil"/>
              <w:bottom w:val="single" w:sz="4" w:space="0" w:color="auto"/>
              <w:right w:val="single" w:sz="4" w:space="0" w:color="auto"/>
            </w:tcBorders>
            <w:shd w:val="clear" w:color="000000" w:fill="FCE4D6"/>
            <w:vAlign w:val="bottom"/>
            <w:hideMark/>
          </w:tcPr>
          <w:p w14:paraId="6D98446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-0.000928</w:t>
            </w:r>
          </w:p>
        </w:tc>
        <w:tc>
          <w:tcPr>
            <w:tcW w:w="556" w:type="pct"/>
            <w:tcBorders>
              <w:top w:val="nil"/>
              <w:left w:val="nil"/>
              <w:bottom w:val="single" w:sz="4" w:space="0" w:color="auto"/>
              <w:right w:val="single" w:sz="4" w:space="0" w:color="auto"/>
            </w:tcBorders>
            <w:shd w:val="clear" w:color="000000" w:fill="FCE4D6"/>
            <w:vAlign w:val="bottom"/>
            <w:hideMark/>
          </w:tcPr>
          <w:p w14:paraId="0585872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w:t>
            </w:r>
          </w:p>
        </w:tc>
        <w:tc>
          <w:tcPr>
            <w:tcW w:w="556" w:type="pct"/>
            <w:tcBorders>
              <w:top w:val="nil"/>
              <w:left w:val="nil"/>
              <w:bottom w:val="single" w:sz="4" w:space="0" w:color="auto"/>
              <w:right w:val="single" w:sz="4" w:space="0" w:color="auto"/>
            </w:tcBorders>
            <w:shd w:val="clear" w:color="000000" w:fill="FCE4D6"/>
            <w:vAlign w:val="bottom"/>
            <w:hideMark/>
          </w:tcPr>
          <w:p w14:paraId="6E9DB0C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-0.000425</w:t>
            </w:r>
          </w:p>
        </w:tc>
        <w:tc>
          <w:tcPr>
            <w:tcW w:w="571" w:type="pct"/>
            <w:tcBorders>
              <w:top w:val="nil"/>
              <w:left w:val="nil"/>
              <w:bottom w:val="single" w:sz="4" w:space="0" w:color="auto"/>
              <w:right w:val="single" w:sz="4" w:space="0" w:color="auto"/>
            </w:tcBorders>
            <w:shd w:val="clear" w:color="000000" w:fill="FCE4D6"/>
            <w:vAlign w:val="bottom"/>
            <w:hideMark/>
          </w:tcPr>
          <w:p w14:paraId="3293166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0.017105281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FCE9D05"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FC0350F"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A81721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000000"/>
              <w:right w:val="single" w:sz="4" w:space="0" w:color="auto"/>
            </w:tcBorders>
            <w:vAlign w:val="center"/>
            <w:hideMark/>
          </w:tcPr>
          <w:p w14:paraId="63036334"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401A33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DDF99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0.062859</w:t>
            </w:r>
          </w:p>
        </w:tc>
        <w:tc>
          <w:tcPr>
            <w:tcW w:w="556" w:type="pct"/>
            <w:tcBorders>
              <w:top w:val="nil"/>
              <w:left w:val="nil"/>
              <w:bottom w:val="single" w:sz="4" w:space="0" w:color="auto"/>
              <w:right w:val="single" w:sz="4" w:space="0" w:color="auto"/>
            </w:tcBorders>
            <w:shd w:val="clear" w:color="000000" w:fill="FCE4D6"/>
            <w:vAlign w:val="bottom"/>
            <w:hideMark/>
          </w:tcPr>
          <w:p w14:paraId="26173EC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-0.001392</w:t>
            </w:r>
          </w:p>
        </w:tc>
        <w:tc>
          <w:tcPr>
            <w:tcW w:w="556" w:type="pct"/>
            <w:tcBorders>
              <w:top w:val="nil"/>
              <w:left w:val="nil"/>
              <w:bottom w:val="single" w:sz="4" w:space="0" w:color="auto"/>
              <w:right w:val="single" w:sz="4" w:space="0" w:color="auto"/>
            </w:tcBorders>
            <w:shd w:val="clear" w:color="000000" w:fill="FCE4D6"/>
            <w:vAlign w:val="bottom"/>
            <w:hideMark/>
          </w:tcPr>
          <w:p w14:paraId="64CFB28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0.014306</w:t>
            </w:r>
          </w:p>
        </w:tc>
        <w:tc>
          <w:tcPr>
            <w:tcW w:w="556" w:type="pct"/>
            <w:tcBorders>
              <w:top w:val="nil"/>
              <w:left w:val="nil"/>
              <w:bottom w:val="single" w:sz="4" w:space="0" w:color="auto"/>
              <w:right w:val="single" w:sz="4" w:space="0" w:color="auto"/>
            </w:tcBorders>
            <w:shd w:val="clear" w:color="000000" w:fill="FCE4D6"/>
            <w:vAlign w:val="bottom"/>
            <w:hideMark/>
          </w:tcPr>
          <w:p w14:paraId="0F00D04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-0.000464</w:t>
            </w:r>
          </w:p>
        </w:tc>
        <w:tc>
          <w:tcPr>
            <w:tcW w:w="571" w:type="pct"/>
            <w:tcBorders>
              <w:top w:val="nil"/>
              <w:left w:val="nil"/>
              <w:bottom w:val="single" w:sz="4" w:space="0" w:color="auto"/>
              <w:right w:val="single" w:sz="4" w:space="0" w:color="auto"/>
            </w:tcBorders>
            <w:shd w:val="clear" w:color="000000" w:fill="FCE4D6"/>
            <w:vAlign w:val="bottom"/>
            <w:hideMark/>
          </w:tcPr>
          <w:p w14:paraId="2D4297C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0.014313523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EC53CF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A09A08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BC040D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tcBorders>
              <w:top w:val="nil"/>
              <w:left w:val="nil"/>
              <w:bottom w:val="nil"/>
              <w:right w:val="single" w:sz="4" w:space="0" w:color="auto"/>
            </w:tcBorders>
            <w:shd w:val="clear" w:color="000000" w:fill="FCE4D6"/>
            <w:vAlign w:val="center"/>
            <w:hideMark/>
          </w:tcPr>
          <w:p w14:paraId="0983468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0C35702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91C4A1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0.073678</w:t>
            </w:r>
          </w:p>
        </w:tc>
        <w:tc>
          <w:tcPr>
            <w:tcW w:w="556" w:type="pct"/>
            <w:tcBorders>
              <w:top w:val="nil"/>
              <w:left w:val="nil"/>
              <w:bottom w:val="single" w:sz="4" w:space="0" w:color="auto"/>
              <w:right w:val="single" w:sz="4" w:space="0" w:color="auto"/>
            </w:tcBorders>
            <w:shd w:val="clear" w:color="000000" w:fill="FCE4D6"/>
            <w:vAlign w:val="bottom"/>
            <w:hideMark/>
          </w:tcPr>
          <w:p w14:paraId="4D53C1A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-0.00185</w:t>
            </w:r>
          </w:p>
        </w:tc>
        <w:tc>
          <w:tcPr>
            <w:tcW w:w="556" w:type="pct"/>
            <w:tcBorders>
              <w:top w:val="nil"/>
              <w:left w:val="nil"/>
              <w:bottom w:val="single" w:sz="4" w:space="0" w:color="auto"/>
              <w:right w:val="single" w:sz="4" w:space="0" w:color="auto"/>
            </w:tcBorders>
            <w:shd w:val="clear" w:color="000000" w:fill="FCE4D6"/>
            <w:vAlign w:val="bottom"/>
            <w:hideMark/>
          </w:tcPr>
          <w:p w14:paraId="2139076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0.010819</w:t>
            </w:r>
          </w:p>
        </w:tc>
        <w:tc>
          <w:tcPr>
            <w:tcW w:w="556" w:type="pct"/>
            <w:tcBorders>
              <w:top w:val="nil"/>
              <w:left w:val="nil"/>
              <w:bottom w:val="single" w:sz="4" w:space="0" w:color="auto"/>
              <w:right w:val="single" w:sz="4" w:space="0" w:color="auto"/>
            </w:tcBorders>
            <w:shd w:val="clear" w:color="000000" w:fill="FCE4D6"/>
            <w:vAlign w:val="bottom"/>
            <w:hideMark/>
          </w:tcPr>
          <w:p w14:paraId="23DDA4D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-0.000458</w:t>
            </w:r>
          </w:p>
        </w:tc>
        <w:tc>
          <w:tcPr>
            <w:tcW w:w="571" w:type="pct"/>
            <w:tcBorders>
              <w:top w:val="nil"/>
              <w:left w:val="nil"/>
              <w:bottom w:val="single" w:sz="4" w:space="0" w:color="auto"/>
              <w:right w:val="single" w:sz="4" w:space="0" w:color="auto"/>
            </w:tcBorders>
            <w:shd w:val="clear" w:color="000000" w:fill="FCE4D6"/>
            <w:vAlign w:val="bottom"/>
            <w:hideMark/>
          </w:tcPr>
          <w:p w14:paraId="09092B8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0.01082869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FD719E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1B438F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E609E0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7B9A7E5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70ED40E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8E060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2E2BBF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3F526FD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589954E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0D5B454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17CF449"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72EF0B2"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9F90D4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2803E92"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CED1EE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FC8A3F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1F483A1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56" w:type="pct"/>
            <w:tcBorders>
              <w:top w:val="nil"/>
              <w:left w:val="nil"/>
              <w:bottom w:val="single" w:sz="4" w:space="0" w:color="auto"/>
              <w:right w:val="single" w:sz="4" w:space="0" w:color="auto"/>
            </w:tcBorders>
            <w:shd w:val="clear" w:color="000000" w:fill="D9E1F2"/>
            <w:vAlign w:val="bottom"/>
            <w:hideMark/>
          </w:tcPr>
          <w:p w14:paraId="30E85C2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5D23B33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71" w:type="pct"/>
            <w:tcBorders>
              <w:top w:val="nil"/>
              <w:left w:val="nil"/>
              <w:bottom w:val="single" w:sz="4" w:space="0" w:color="auto"/>
              <w:right w:val="single" w:sz="4" w:space="0" w:color="auto"/>
            </w:tcBorders>
            <w:shd w:val="clear" w:color="000000" w:fill="D9E1F2"/>
            <w:vAlign w:val="bottom"/>
            <w:hideMark/>
          </w:tcPr>
          <w:p w14:paraId="3D9FDCB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0.016043888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8E22840"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5895995"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ED4C78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3F6C72F"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D43FA5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3E7B22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0.000823</w:t>
            </w:r>
          </w:p>
        </w:tc>
        <w:tc>
          <w:tcPr>
            <w:tcW w:w="556" w:type="pct"/>
            <w:tcBorders>
              <w:top w:val="nil"/>
              <w:left w:val="nil"/>
              <w:bottom w:val="single" w:sz="4" w:space="0" w:color="auto"/>
              <w:right w:val="single" w:sz="4" w:space="0" w:color="auto"/>
            </w:tcBorders>
            <w:shd w:val="clear" w:color="000000" w:fill="D9E1F2"/>
            <w:vAlign w:val="bottom"/>
            <w:hideMark/>
          </w:tcPr>
          <w:p w14:paraId="0AAA2DC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0.03667</w:t>
            </w:r>
          </w:p>
        </w:tc>
        <w:tc>
          <w:tcPr>
            <w:tcW w:w="556" w:type="pct"/>
            <w:tcBorders>
              <w:top w:val="nil"/>
              <w:left w:val="nil"/>
              <w:bottom w:val="single" w:sz="4" w:space="0" w:color="auto"/>
              <w:right w:val="single" w:sz="4" w:space="0" w:color="auto"/>
            </w:tcBorders>
            <w:shd w:val="clear" w:color="000000" w:fill="D9E1F2"/>
            <w:vAlign w:val="bottom"/>
            <w:hideMark/>
          </w:tcPr>
          <w:p w14:paraId="3DAAFA3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0.000427</w:t>
            </w:r>
          </w:p>
        </w:tc>
        <w:tc>
          <w:tcPr>
            <w:tcW w:w="556" w:type="pct"/>
            <w:tcBorders>
              <w:top w:val="nil"/>
              <w:left w:val="nil"/>
              <w:bottom w:val="single" w:sz="4" w:space="0" w:color="auto"/>
              <w:right w:val="single" w:sz="4" w:space="0" w:color="auto"/>
            </w:tcBorders>
            <w:shd w:val="clear" w:color="000000" w:fill="D9E1F2"/>
            <w:vAlign w:val="bottom"/>
            <w:hideMark/>
          </w:tcPr>
          <w:p w14:paraId="634D0DE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0.020631</w:t>
            </w:r>
          </w:p>
        </w:tc>
        <w:tc>
          <w:tcPr>
            <w:tcW w:w="571" w:type="pct"/>
            <w:tcBorders>
              <w:top w:val="nil"/>
              <w:left w:val="nil"/>
              <w:bottom w:val="single" w:sz="4" w:space="0" w:color="auto"/>
              <w:right w:val="single" w:sz="4" w:space="0" w:color="auto"/>
            </w:tcBorders>
            <w:shd w:val="clear" w:color="000000" w:fill="D9E1F2"/>
            <w:vAlign w:val="bottom"/>
            <w:hideMark/>
          </w:tcPr>
          <w:p w14:paraId="1E1B4A8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0.020635418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80727AA"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6828556"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13E852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6869204"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39C786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4C4A05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0.001205</w:t>
            </w:r>
          </w:p>
        </w:tc>
        <w:tc>
          <w:tcPr>
            <w:tcW w:w="556" w:type="pct"/>
            <w:tcBorders>
              <w:top w:val="nil"/>
              <w:left w:val="nil"/>
              <w:bottom w:val="single" w:sz="4" w:space="0" w:color="auto"/>
              <w:right w:val="single" w:sz="4" w:space="0" w:color="auto"/>
            </w:tcBorders>
            <w:shd w:val="clear" w:color="000000" w:fill="D9E1F2"/>
            <w:vAlign w:val="bottom"/>
            <w:hideMark/>
          </w:tcPr>
          <w:p w14:paraId="064768D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5.75E-02</w:t>
            </w:r>
          </w:p>
        </w:tc>
        <w:tc>
          <w:tcPr>
            <w:tcW w:w="556" w:type="pct"/>
            <w:tcBorders>
              <w:top w:val="nil"/>
              <w:left w:val="nil"/>
              <w:bottom w:val="single" w:sz="4" w:space="0" w:color="auto"/>
              <w:right w:val="single" w:sz="4" w:space="0" w:color="auto"/>
            </w:tcBorders>
            <w:shd w:val="clear" w:color="000000" w:fill="D9E1F2"/>
            <w:vAlign w:val="bottom"/>
            <w:hideMark/>
          </w:tcPr>
          <w:p w14:paraId="7C8EE8E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0.000382</w:t>
            </w:r>
          </w:p>
        </w:tc>
        <w:tc>
          <w:tcPr>
            <w:tcW w:w="556" w:type="pct"/>
            <w:tcBorders>
              <w:top w:val="nil"/>
              <w:left w:val="nil"/>
              <w:bottom w:val="single" w:sz="4" w:space="0" w:color="auto"/>
              <w:right w:val="single" w:sz="4" w:space="0" w:color="auto"/>
            </w:tcBorders>
            <w:shd w:val="clear" w:color="000000" w:fill="D9E1F2"/>
            <w:vAlign w:val="bottom"/>
            <w:hideMark/>
          </w:tcPr>
          <w:p w14:paraId="118916F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0.020877</w:t>
            </w:r>
          </w:p>
        </w:tc>
        <w:tc>
          <w:tcPr>
            <w:tcW w:w="571" w:type="pct"/>
            <w:tcBorders>
              <w:top w:val="nil"/>
              <w:left w:val="nil"/>
              <w:bottom w:val="single" w:sz="4" w:space="0" w:color="auto"/>
              <w:right w:val="single" w:sz="4" w:space="0" w:color="auto"/>
            </w:tcBorders>
            <w:shd w:val="clear" w:color="000000" w:fill="D9E1F2"/>
            <w:vAlign w:val="bottom"/>
            <w:hideMark/>
          </w:tcPr>
          <w:p w14:paraId="53420AA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0.020880495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7A02A46"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84E2B81"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842202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BD7CE22"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10BCC0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C9E6AE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0.001499</w:t>
            </w:r>
          </w:p>
        </w:tc>
        <w:tc>
          <w:tcPr>
            <w:tcW w:w="556" w:type="pct"/>
            <w:tcBorders>
              <w:top w:val="nil"/>
              <w:left w:val="nil"/>
              <w:bottom w:val="single" w:sz="4" w:space="0" w:color="auto"/>
              <w:right w:val="single" w:sz="4" w:space="0" w:color="auto"/>
            </w:tcBorders>
            <w:shd w:val="clear" w:color="000000" w:fill="D9E1F2"/>
            <w:vAlign w:val="bottom"/>
            <w:hideMark/>
          </w:tcPr>
          <w:p w14:paraId="047700C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7.55E-02</w:t>
            </w:r>
          </w:p>
        </w:tc>
        <w:tc>
          <w:tcPr>
            <w:tcW w:w="556" w:type="pct"/>
            <w:tcBorders>
              <w:top w:val="nil"/>
              <w:left w:val="nil"/>
              <w:bottom w:val="single" w:sz="4" w:space="0" w:color="auto"/>
              <w:right w:val="single" w:sz="4" w:space="0" w:color="auto"/>
            </w:tcBorders>
            <w:shd w:val="clear" w:color="000000" w:fill="D9E1F2"/>
            <w:vAlign w:val="bottom"/>
            <w:hideMark/>
          </w:tcPr>
          <w:p w14:paraId="646566E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0.000294</w:t>
            </w:r>
          </w:p>
        </w:tc>
        <w:tc>
          <w:tcPr>
            <w:tcW w:w="556" w:type="pct"/>
            <w:tcBorders>
              <w:top w:val="nil"/>
              <w:left w:val="nil"/>
              <w:bottom w:val="single" w:sz="4" w:space="0" w:color="auto"/>
              <w:right w:val="single" w:sz="4" w:space="0" w:color="auto"/>
            </w:tcBorders>
            <w:shd w:val="clear" w:color="000000" w:fill="D9E1F2"/>
            <w:vAlign w:val="bottom"/>
            <w:hideMark/>
          </w:tcPr>
          <w:p w14:paraId="21295D8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0.017961</w:t>
            </w:r>
          </w:p>
        </w:tc>
        <w:tc>
          <w:tcPr>
            <w:tcW w:w="571" w:type="pct"/>
            <w:tcBorders>
              <w:top w:val="nil"/>
              <w:left w:val="nil"/>
              <w:bottom w:val="single" w:sz="4" w:space="0" w:color="auto"/>
              <w:right w:val="single" w:sz="4" w:space="0" w:color="auto"/>
            </w:tcBorders>
            <w:shd w:val="clear" w:color="000000" w:fill="D9E1F2"/>
            <w:vAlign w:val="bottom"/>
            <w:hideMark/>
          </w:tcPr>
          <w:p w14:paraId="4AF59A9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0.017963406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B38ACE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96817F9"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9E7CAE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tcBorders>
              <w:top w:val="nil"/>
              <w:left w:val="nil"/>
              <w:bottom w:val="nil"/>
              <w:right w:val="single" w:sz="4" w:space="0" w:color="auto"/>
            </w:tcBorders>
            <w:shd w:val="clear" w:color="000000" w:fill="D9E1F2"/>
            <w:vAlign w:val="center"/>
            <w:hideMark/>
          </w:tcPr>
          <w:p w14:paraId="5C60E8D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0CD1A54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1BD489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0.001696</w:t>
            </w:r>
          </w:p>
        </w:tc>
        <w:tc>
          <w:tcPr>
            <w:tcW w:w="556" w:type="pct"/>
            <w:tcBorders>
              <w:top w:val="nil"/>
              <w:left w:val="nil"/>
              <w:bottom w:val="single" w:sz="4" w:space="0" w:color="auto"/>
              <w:right w:val="single" w:sz="4" w:space="0" w:color="auto"/>
            </w:tcBorders>
            <w:shd w:val="clear" w:color="000000" w:fill="D9E1F2"/>
            <w:vAlign w:val="bottom"/>
            <w:hideMark/>
          </w:tcPr>
          <w:p w14:paraId="35978A0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8.97E-02</w:t>
            </w:r>
          </w:p>
        </w:tc>
        <w:tc>
          <w:tcPr>
            <w:tcW w:w="556" w:type="pct"/>
            <w:tcBorders>
              <w:top w:val="nil"/>
              <w:left w:val="nil"/>
              <w:bottom w:val="single" w:sz="4" w:space="0" w:color="auto"/>
              <w:right w:val="single" w:sz="4" w:space="0" w:color="auto"/>
            </w:tcBorders>
            <w:shd w:val="clear" w:color="000000" w:fill="D9E1F2"/>
            <w:vAlign w:val="bottom"/>
            <w:hideMark/>
          </w:tcPr>
          <w:p w14:paraId="1195E91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0.000197</w:t>
            </w:r>
          </w:p>
        </w:tc>
        <w:tc>
          <w:tcPr>
            <w:tcW w:w="556" w:type="pct"/>
            <w:tcBorders>
              <w:top w:val="nil"/>
              <w:left w:val="nil"/>
              <w:bottom w:val="single" w:sz="4" w:space="0" w:color="auto"/>
              <w:right w:val="single" w:sz="4" w:space="0" w:color="auto"/>
            </w:tcBorders>
            <w:shd w:val="clear" w:color="000000" w:fill="D9E1F2"/>
            <w:vAlign w:val="bottom"/>
            <w:hideMark/>
          </w:tcPr>
          <w:p w14:paraId="3F1C991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0.014142</w:t>
            </w:r>
          </w:p>
        </w:tc>
        <w:tc>
          <w:tcPr>
            <w:tcW w:w="571" w:type="pct"/>
            <w:tcBorders>
              <w:top w:val="nil"/>
              <w:left w:val="nil"/>
              <w:bottom w:val="single" w:sz="4" w:space="0" w:color="auto"/>
              <w:right w:val="single" w:sz="4" w:space="0" w:color="auto"/>
            </w:tcBorders>
            <w:shd w:val="clear" w:color="000000" w:fill="D9E1F2"/>
            <w:vAlign w:val="bottom"/>
            <w:hideMark/>
          </w:tcPr>
          <w:p w14:paraId="472A9B0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0.014143372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889CC1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83225C2"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96CA87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3886A9A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2126504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5E2252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FB945C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1B7BF7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139D51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2B15D9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95FB867"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0D602D0B"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6DF41E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DEFAD6E"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EDD3A7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819ABF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5BE72BE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56" w:type="pct"/>
            <w:tcBorders>
              <w:top w:val="nil"/>
              <w:left w:val="nil"/>
              <w:bottom w:val="single" w:sz="4" w:space="0" w:color="auto"/>
              <w:right w:val="single" w:sz="4" w:space="0" w:color="auto"/>
            </w:tcBorders>
            <w:shd w:val="clear" w:color="000000" w:fill="FCE4D6"/>
            <w:vAlign w:val="bottom"/>
            <w:hideMark/>
          </w:tcPr>
          <w:p w14:paraId="4E8CECF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0F6C106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71" w:type="pct"/>
            <w:tcBorders>
              <w:top w:val="nil"/>
              <w:left w:val="nil"/>
              <w:bottom w:val="single" w:sz="4" w:space="0" w:color="auto"/>
              <w:right w:val="single" w:sz="4" w:space="0" w:color="auto"/>
            </w:tcBorders>
            <w:shd w:val="clear" w:color="000000" w:fill="FCE4D6"/>
            <w:vAlign w:val="bottom"/>
            <w:hideMark/>
          </w:tcPr>
          <w:p w14:paraId="3FBE3A9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0.014041772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FDAF11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2F901D93"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DACB44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58C9A87"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E10F04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ADDC4D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-0.03132</w:t>
            </w:r>
          </w:p>
        </w:tc>
        <w:tc>
          <w:tcPr>
            <w:tcW w:w="556" w:type="pct"/>
            <w:tcBorders>
              <w:top w:val="nil"/>
              <w:left w:val="nil"/>
              <w:bottom w:val="single" w:sz="4" w:space="0" w:color="auto"/>
              <w:right w:val="single" w:sz="4" w:space="0" w:color="auto"/>
            </w:tcBorders>
            <w:shd w:val="clear" w:color="000000" w:fill="FCE4D6"/>
            <w:vAlign w:val="bottom"/>
            <w:hideMark/>
          </w:tcPr>
          <w:p w14:paraId="78D4E35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-0.000783</w:t>
            </w:r>
          </w:p>
        </w:tc>
        <w:tc>
          <w:tcPr>
            <w:tcW w:w="556" w:type="pct"/>
            <w:tcBorders>
              <w:top w:val="nil"/>
              <w:left w:val="nil"/>
              <w:bottom w:val="single" w:sz="4" w:space="0" w:color="auto"/>
              <w:right w:val="single" w:sz="4" w:space="0" w:color="auto"/>
            </w:tcBorders>
            <w:shd w:val="clear" w:color="000000" w:fill="FCE4D6"/>
            <w:vAlign w:val="bottom"/>
            <w:hideMark/>
          </w:tcPr>
          <w:p w14:paraId="1A2250C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-0.017281</w:t>
            </w:r>
          </w:p>
        </w:tc>
        <w:tc>
          <w:tcPr>
            <w:tcW w:w="556" w:type="pct"/>
            <w:tcBorders>
              <w:top w:val="nil"/>
              <w:left w:val="nil"/>
              <w:bottom w:val="single" w:sz="4" w:space="0" w:color="auto"/>
              <w:right w:val="single" w:sz="4" w:space="0" w:color="auto"/>
            </w:tcBorders>
            <w:shd w:val="clear" w:color="000000" w:fill="FCE4D6"/>
            <w:vAlign w:val="bottom"/>
            <w:hideMark/>
          </w:tcPr>
          <w:p w14:paraId="3181C9E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-0.000504</w:t>
            </w:r>
          </w:p>
        </w:tc>
        <w:tc>
          <w:tcPr>
            <w:tcW w:w="571" w:type="pct"/>
            <w:tcBorders>
              <w:top w:val="nil"/>
              <w:left w:val="nil"/>
              <w:bottom w:val="single" w:sz="4" w:space="0" w:color="auto"/>
              <w:right w:val="single" w:sz="4" w:space="0" w:color="auto"/>
            </w:tcBorders>
            <w:shd w:val="clear" w:color="000000" w:fill="FCE4D6"/>
            <w:vAlign w:val="bottom"/>
            <w:hideMark/>
          </w:tcPr>
          <w:p w14:paraId="5B2C1E3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0.017288348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690797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8FCD278"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6CB605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33C2F45"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6EE23F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8E7640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-0.04835</w:t>
            </w:r>
          </w:p>
        </w:tc>
        <w:tc>
          <w:tcPr>
            <w:tcW w:w="556" w:type="pct"/>
            <w:tcBorders>
              <w:top w:val="nil"/>
              <w:left w:val="nil"/>
              <w:bottom w:val="single" w:sz="4" w:space="0" w:color="auto"/>
              <w:right w:val="single" w:sz="4" w:space="0" w:color="auto"/>
            </w:tcBorders>
            <w:shd w:val="clear" w:color="000000" w:fill="FCE4D6"/>
            <w:vAlign w:val="bottom"/>
            <w:hideMark/>
          </w:tcPr>
          <w:p w14:paraId="0FF6079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-0.001437</w:t>
            </w:r>
          </w:p>
        </w:tc>
        <w:tc>
          <w:tcPr>
            <w:tcW w:w="556" w:type="pct"/>
            <w:tcBorders>
              <w:top w:val="nil"/>
              <w:left w:val="nil"/>
              <w:bottom w:val="single" w:sz="4" w:space="0" w:color="auto"/>
              <w:right w:val="single" w:sz="4" w:space="0" w:color="auto"/>
            </w:tcBorders>
            <w:shd w:val="clear" w:color="000000" w:fill="FCE4D6"/>
            <w:vAlign w:val="bottom"/>
            <w:hideMark/>
          </w:tcPr>
          <w:p w14:paraId="6C8ED10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-0.01703</w:t>
            </w:r>
          </w:p>
        </w:tc>
        <w:tc>
          <w:tcPr>
            <w:tcW w:w="556" w:type="pct"/>
            <w:tcBorders>
              <w:top w:val="nil"/>
              <w:left w:val="nil"/>
              <w:bottom w:val="single" w:sz="4" w:space="0" w:color="auto"/>
              <w:right w:val="single" w:sz="4" w:space="0" w:color="auto"/>
            </w:tcBorders>
            <w:shd w:val="clear" w:color="000000" w:fill="FCE4D6"/>
            <w:vAlign w:val="bottom"/>
            <w:hideMark/>
          </w:tcPr>
          <w:p w14:paraId="3DF6B05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-0.000654</w:t>
            </w:r>
          </w:p>
        </w:tc>
        <w:tc>
          <w:tcPr>
            <w:tcW w:w="571" w:type="pct"/>
            <w:tcBorders>
              <w:top w:val="nil"/>
              <w:left w:val="nil"/>
              <w:bottom w:val="single" w:sz="4" w:space="0" w:color="auto"/>
              <w:right w:val="single" w:sz="4" w:space="0" w:color="auto"/>
            </w:tcBorders>
            <w:shd w:val="clear" w:color="000000" w:fill="FCE4D6"/>
            <w:vAlign w:val="bottom"/>
            <w:hideMark/>
          </w:tcPr>
          <w:p w14:paraId="3BD80AE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0.017042553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A26AE62"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2D1062BF"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62342E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1C959D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487D45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9E8C0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-0.062592</w:t>
            </w:r>
          </w:p>
        </w:tc>
        <w:tc>
          <w:tcPr>
            <w:tcW w:w="556" w:type="pct"/>
            <w:tcBorders>
              <w:top w:val="nil"/>
              <w:left w:val="nil"/>
              <w:bottom w:val="single" w:sz="4" w:space="0" w:color="auto"/>
              <w:right w:val="single" w:sz="4" w:space="0" w:color="auto"/>
            </w:tcBorders>
            <w:shd w:val="clear" w:color="000000" w:fill="FCE4D6"/>
            <w:vAlign w:val="bottom"/>
            <w:hideMark/>
          </w:tcPr>
          <w:p w14:paraId="51348ED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-0.002156</w:t>
            </w:r>
          </w:p>
        </w:tc>
        <w:tc>
          <w:tcPr>
            <w:tcW w:w="556" w:type="pct"/>
            <w:tcBorders>
              <w:top w:val="nil"/>
              <w:left w:val="nil"/>
              <w:bottom w:val="single" w:sz="4" w:space="0" w:color="auto"/>
              <w:right w:val="single" w:sz="4" w:space="0" w:color="auto"/>
            </w:tcBorders>
            <w:shd w:val="clear" w:color="000000" w:fill="FCE4D6"/>
            <w:vAlign w:val="bottom"/>
            <w:hideMark/>
          </w:tcPr>
          <w:p w14:paraId="6859318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-0.014242</w:t>
            </w:r>
          </w:p>
        </w:tc>
        <w:tc>
          <w:tcPr>
            <w:tcW w:w="556" w:type="pct"/>
            <w:tcBorders>
              <w:top w:val="nil"/>
              <w:left w:val="nil"/>
              <w:bottom w:val="single" w:sz="4" w:space="0" w:color="auto"/>
              <w:right w:val="single" w:sz="4" w:space="0" w:color="auto"/>
            </w:tcBorders>
            <w:shd w:val="clear" w:color="000000" w:fill="FCE4D6"/>
            <w:vAlign w:val="bottom"/>
            <w:hideMark/>
          </w:tcPr>
          <w:p w14:paraId="40CD532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-0.000719</w:t>
            </w:r>
          </w:p>
        </w:tc>
        <w:tc>
          <w:tcPr>
            <w:tcW w:w="571" w:type="pct"/>
            <w:tcBorders>
              <w:top w:val="nil"/>
              <w:left w:val="nil"/>
              <w:bottom w:val="single" w:sz="4" w:space="0" w:color="auto"/>
              <w:right w:val="single" w:sz="4" w:space="0" w:color="auto"/>
            </w:tcBorders>
            <w:shd w:val="clear" w:color="000000" w:fill="FCE4D6"/>
            <w:vAlign w:val="bottom"/>
            <w:hideMark/>
          </w:tcPr>
          <w:p w14:paraId="1FFB832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0.014260138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EE2C79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9AB7EB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8A9004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tcBorders>
              <w:top w:val="nil"/>
              <w:left w:val="nil"/>
              <w:bottom w:val="single" w:sz="4" w:space="0" w:color="auto"/>
              <w:right w:val="single" w:sz="4" w:space="0" w:color="auto"/>
            </w:tcBorders>
            <w:shd w:val="clear" w:color="000000" w:fill="FCE4D6"/>
            <w:vAlign w:val="center"/>
            <w:hideMark/>
          </w:tcPr>
          <w:p w14:paraId="367C2A7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5475D11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6E2A86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-0.073351</w:t>
            </w:r>
          </w:p>
        </w:tc>
        <w:tc>
          <w:tcPr>
            <w:tcW w:w="556" w:type="pct"/>
            <w:tcBorders>
              <w:top w:val="nil"/>
              <w:left w:val="nil"/>
              <w:bottom w:val="single" w:sz="4" w:space="0" w:color="auto"/>
              <w:right w:val="single" w:sz="4" w:space="0" w:color="auto"/>
            </w:tcBorders>
            <w:shd w:val="clear" w:color="000000" w:fill="FCE4D6"/>
            <w:vAlign w:val="bottom"/>
            <w:hideMark/>
          </w:tcPr>
          <w:p w14:paraId="00647EB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-0.002874</w:t>
            </w:r>
          </w:p>
        </w:tc>
        <w:tc>
          <w:tcPr>
            <w:tcW w:w="556" w:type="pct"/>
            <w:tcBorders>
              <w:top w:val="nil"/>
              <w:left w:val="nil"/>
              <w:bottom w:val="single" w:sz="4" w:space="0" w:color="auto"/>
              <w:right w:val="single" w:sz="4" w:space="0" w:color="auto"/>
            </w:tcBorders>
            <w:shd w:val="clear" w:color="000000" w:fill="FCE4D6"/>
            <w:vAlign w:val="bottom"/>
            <w:hideMark/>
          </w:tcPr>
          <w:p w14:paraId="2A5D3A5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-0.010759</w:t>
            </w:r>
          </w:p>
        </w:tc>
        <w:tc>
          <w:tcPr>
            <w:tcW w:w="556" w:type="pct"/>
            <w:tcBorders>
              <w:top w:val="nil"/>
              <w:left w:val="nil"/>
              <w:bottom w:val="single" w:sz="4" w:space="0" w:color="auto"/>
              <w:right w:val="single" w:sz="4" w:space="0" w:color="auto"/>
            </w:tcBorders>
            <w:shd w:val="clear" w:color="000000" w:fill="FCE4D6"/>
            <w:vAlign w:val="bottom"/>
            <w:hideMark/>
          </w:tcPr>
          <w:p w14:paraId="559521D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-0.000718</w:t>
            </w:r>
          </w:p>
        </w:tc>
        <w:tc>
          <w:tcPr>
            <w:tcW w:w="571" w:type="pct"/>
            <w:tcBorders>
              <w:top w:val="nil"/>
              <w:left w:val="nil"/>
              <w:bottom w:val="single" w:sz="4" w:space="0" w:color="auto"/>
              <w:right w:val="single" w:sz="4" w:space="0" w:color="auto"/>
            </w:tcBorders>
            <w:shd w:val="clear" w:color="000000" w:fill="FCE4D6"/>
            <w:vAlign w:val="bottom"/>
            <w:hideMark/>
          </w:tcPr>
          <w:p w14:paraId="553FD00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0.010782931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C1B9839"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EEB03D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3296C0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4721325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5F93F9A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ADC9C2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0C5EADD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2740547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9F4617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5F4D14E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B28FFD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2A7FA8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8FE2B4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auto"/>
              <w:right w:val="single" w:sz="4" w:space="0" w:color="auto"/>
            </w:tcBorders>
            <w:vAlign w:val="center"/>
            <w:hideMark/>
          </w:tcPr>
          <w:p w14:paraId="49D0735B"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CE6350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68E79D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22E4C41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56" w:type="pct"/>
            <w:tcBorders>
              <w:top w:val="nil"/>
              <w:left w:val="nil"/>
              <w:bottom w:val="single" w:sz="4" w:space="0" w:color="auto"/>
              <w:right w:val="single" w:sz="4" w:space="0" w:color="auto"/>
            </w:tcBorders>
            <w:shd w:val="clear" w:color="000000" w:fill="D9E1F2"/>
            <w:vAlign w:val="bottom"/>
            <w:hideMark/>
          </w:tcPr>
          <w:p w14:paraId="3D4436F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7CFCB46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71" w:type="pct"/>
            <w:tcBorders>
              <w:top w:val="nil"/>
              <w:left w:val="nil"/>
              <w:bottom w:val="single" w:sz="4" w:space="0" w:color="auto"/>
              <w:right w:val="single" w:sz="4" w:space="0" w:color="auto"/>
            </w:tcBorders>
            <w:shd w:val="clear" w:color="000000" w:fill="D9E1F2"/>
            <w:vAlign w:val="bottom"/>
            <w:hideMark/>
          </w:tcPr>
          <w:p w14:paraId="05A1F97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0.016498504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1EBEB20"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A915CB8"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141CC1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auto"/>
              <w:right w:val="single" w:sz="4" w:space="0" w:color="auto"/>
            </w:tcBorders>
            <w:vAlign w:val="center"/>
            <w:hideMark/>
          </w:tcPr>
          <w:p w14:paraId="143FE5DA"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2619EF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61BF0C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-0.00069</w:t>
            </w:r>
          </w:p>
        </w:tc>
        <w:tc>
          <w:tcPr>
            <w:tcW w:w="556" w:type="pct"/>
            <w:tcBorders>
              <w:top w:val="nil"/>
              <w:left w:val="nil"/>
              <w:bottom w:val="single" w:sz="4" w:space="0" w:color="auto"/>
              <w:right w:val="single" w:sz="4" w:space="0" w:color="auto"/>
            </w:tcBorders>
            <w:shd w:val="clear" w:color="000000" w:fill="D9E1F2"/>
            <w:vAlign w:val="bottom"/>
            <w:hideMark/>
          </w:tcPr>
          <w:p w14:paraId="18F0B8C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-0.037956</w:t>
            </w:r>
          </w:p>
        </w:tc>
        <w:tc>
          <w:tcPr>
            <w:tcW w:w="556" w:type="pct"/>
            <w:tcBorders>
              <w:top w:val="nil"/>
              <w:left w:val="nil"/>
              <w:bottom w:val="single" w:sz="4" w:space="0" w:color="auto"/>
              <w:right w:val="single" w:sz="4" w:space="0" w:color="auto"/>
            </w:tcBorders>
            <w:shd w:val="clear" w:color="000000" w:fill="D9E1F2"/>
            <w:vAlign w:val="bottom"/>
            <w:hideMark/>
          </w:tcPr>
          <w:p w14:paraId="65ED131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-0.00035</w:t>
            </w:r>
          </w:p>
        </w:tc>
        <w:tc>
          <w:tcPr>
            <w:tcW w:w="556" w:type="pct"/>
            <w:tcBorders>
              <w:top w:val="nil"/>
              <w:left w:val="nil"/>
              <w:bottom w:val="single" w:sz="4" w:space="0" w:color="auto"/>
              <w:right w:val="single" w:sz="4" w:space="0" w:color="auto"/>
            </w:tcBorders>
            <w:shd w:val="clear" w:color="000000" w:fill="D9E1F2"/>
            <w:vAlign w:val="bottom"/>
            <w:hideMark/>
          </w:tcPr>
          <w:p w14:paraId="5301412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-0.021461</w:t>
            </w:r>
          </w:p>
        </w:tc>
        <w:tc>
          <w:tcPr>
            <w:tcW w:w="571" w:type="pct"/>
            <w:tcBorders>
              <w:top w:val="nil"/>
              <w:left w:val="nil"/>
              <w:bottom w:val="single" w:sz="4" w:space="0" w:color="auto"/>
              <w:right w:val="single" w:sz="4" w:space="0" w:color="auto"/>
            </w:tcBorders>
            <w:shd w:val="clear" w:color="000000" w:fill="D9E1F2"/>
            <w:vAlign w:val="bottom"/>
            <w:hideMark/>
          </w:tcPr>
          <w:p w14:paraId="722E388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0.021463854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23C9E49"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EF1EC0D"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59EBE9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auto"/>
              <w:right w:val="single" w:sz="4" w:space="0" w:color="auto"/>
            </w:tcBorders>
            <w:vAlign w:val="center"/>
            <w:hideMark/>
          </w:tcPr>
          <w:p w14:paraId="46033040"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35EEF5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C10287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-0.001002</w:t>
            </w:r>
          </w:p>
        </w:tc>
        <w:tc>
          <w:tcPr>
            <w:tcW w:w="556" w:type="pct"/>
            <w:tcBorders>
              <w:top w:val="nil"/>
              <w:left w:val="nil"/>
              <w:bottom w:val="single" w:sz="4" w:space="0" w:color="auto"/>
              <w:right w:val="single" w:sz="4" w:space="0" w:color="auto"/>
            </w:tcBorders>
            <w:shd w:val="clear" w:color="000000" w:fill="D9E1F2"/>
            <w:vAlign w:val="bottom"/>
            <w:hideMark/>
          </w:tcPr>
          <w:p w14:paraId="42ECDA2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-5.99E-02</w:t>
            </w:r>
          </w:p>
        </w:tc>
        <w:tc>
          <w:tcPr>
            <w:tcW w:w="556" w:type="pct"/>
            <w:tcBorders>
              <w:top w:val="nil"/>
              <w:left w:val="nil"/>
              <w:bottom w:val="single" w:sz="4" w:space="0" w:color="auto"/>
              <w:right w:val="single" w:sz="4" w:space="0" w:color="auto"/>
            </w:tcBorders>
            <w:shd w:val="clear" w:color="000000" w:fill="D9E1F2"/>
            <w:vAlign w:val="bottom"/>
            <w:hideMark/>
          </w:tcPr>
          <w:p w14:paraId="137A1FA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-0.000312</w:t>
            </w:r>
          </w:p>
        </w:tc>
        <w:tc>
          <w:tcPr>
            <w:tcW w:w="556" w:type="pct"/>
            <w:tcBorders>
              <w:top w:val="nil"/>
              <w:left w:val="nil"/>
              <w:bottom w:val="single" w:sz="4" w:space="0" w:color="auto"/>
              <w:right w:val="single" w:sz="4" w:space="0" w:color="auto"/>
            </w:tcBorders>
            <w:shd w:val="clear" w:color="000000" w:fill="D9E1F2"/>
            <w:vAlign w:val="bottom"/>
            <w:hideMark/>
          </w:tcPr>
          <w:p w14:paraId="4F1D0B7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-0.021956</w:t>
            </w:r>
          </w:p>
        </w:tc>
        <w:tc>
          <w:tcPr>
            <w:tcW w:w="571" w:type="pct"/>
            <w:tcBorders>
              <w:top w:val="nil"/>
              <w:left w:val="nil"/>
              <w:bottom w:val="single" w:sz="4" w:space="0" w:color="auto"/>
              <w:right w:val="single" w:sz="4" w:space="0" w:color="auto"/>
            </w:tcBorders>
            <w:shd w:val="clear" w:color="000000" w:fill="D9E1F2"/>
            <w:vAlign w:val="bottom"/>
            <w:hideMark/>
          </w:tcPr>
          <w:p w14:paraId="284D4D6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0.021958217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89FA10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52E188B"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1F98C6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auto"/>
              <w:right w:val="single" w:sz="4" w:space="0" w:color="auto"/>
            </w:tcBorders>
            <w:vAlign w:val="center"/>
            <w:hideMark/>
          </w:tcPr>
          <w:p w14:paraId="5D8B676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80A2E5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9A177C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-0.001233</w:t>
            </w:r>
          </w:p>
        </w:tc>
        <w:tc>
          <w:tcPr>
            <w:tcW w:w="556" w:type="pct"/>
            <w:tcBorders>
              <w:top w:val="nil"/>
              <w:left w:val="nil"/>
              <w:bottom w:val="single" w:sz="4" w:space="0" w:color="auto"/>
              <w:right w:val="single" w:sz="4" w:space="0" w:color="auto"/>
            </w:tcBorders>
            <w:shd w:val="clear" w:color="000000" w:fill="D9E1F2"/>
            <w:vAlign w:val="bottom"/>
            <w:hideMark/>
          </w:tcPr>
          <w:p w14:paraId="527C1C6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-7.91E-02</w:t>
            </w:r>
          </w:p>
        </w:tc>
        <w:tc>
          <w:tcPr>
            <w:tcW w:w="556" w:type="pct"/>
            <w:tcBorders>
              <w:top w:val="nil"/>
              <w:left w:val="nil"/>
              <w:bottom w:val="single" w:sz="4" w:space="0" w:color="auto"/>
              <w:right w:val="single" w:sz="4" w:space="0" w:color="auto"/>
            </w:tcBorders>
            <w:shd w:val="clear" w:color="000000" w:fill="D9E1F2"/>
            <w:vAlign w:val="bottom"/>
            <w:hideMark/>
          </w:tcPr>
          <w:p w14:paraId="7E5972F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-0.000231</w:t>
            </w:r>
          </w:p>
        </w:tc>
        <w:tc>
          <w:tcPr>
            <w:tcW w:w="556" w:type="pct"/>
            <w:tcBorders>
              <w:top w:val="nil"/>
              <w:left w:val="nil"/>
              <w:bottom w:val="single" w:sz="4" w:space="0" w:color="auto"/>
              <w:right w:val="single" w:sz="4" w:space="0" w:color="auto"/>
            </w:tcBorders>
            <w:shd w:val="clear" w:color="000000" w:fill="D9E1F2"/>
            <w:vAlign w:val="bottom"/>
            <w:hideMark/>
          </w:tcPr>
          <w:p w14:paraId="489CD46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-0.019144</w:t>
            </w:r>
          </w:p>
        </w:tc>
        <w:tc>
          <w:tcPr>
            <w:tcW w:w="571" w:type="pct"/>
            <w:tcBorders>
              <w:top w:val="nil"/>
              <w:left w:val="nil"/>
              <w:bottom w:val="single" w:sz="4" w:space="0" w:color="auto"/>
              <w:right w:val="single" w:sz="4" w:space="0" w:color="auto"/>
            </w:tcBorders>
            <w:shd w:val="clear" w:color="000000" w:fill="D9E1F2"/>
            <w:vAlign w:val="bottom"/>
            <w:hideMark/>
          </w:tcPr>
          <w:p w14:paraId="438E8AA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0.019145394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E6A0AD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29B0FB4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47068C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lastRenderedPageBreak/>
              <w:t>8</w:t>
            </w:r>
          </w:p>
        </w:tc>
        <w:tc>
          <w:tcPr>
            <w:tcW w:w="570" w:type="pct"/>
            <w:tcBorders>
              <w:top w:val="nil"/>
              <w:left w:val="nil"/>
              <w:bottom w:val="single" w:sz="4" w:space="0" w:color="auto"/>
              <w:right w:val="nil"/>
            </w:tcBorders>
            <w:shd w:val="clear" w:color="000000" w:fill="D9E1F2"/>
            <w:vAlign w:val="center"/>
            <w:hideMark/>
          </w:tcPr>
          <w:p w14:paraId="47719EA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6CE00AC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A0AC1F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-0.00137</w:t>
            </w:r>
          </w:p>
        </w:tc>
        <w:tc>
          <w:tcPr>
            <w:tcW w:w="556" w:type="pct"/>
            <w:tcBorders>
              <w:top w:val="nil"/>
              <w:left w:val="nil"/>
              <w:bottom w:val="single" w:sz="4" w:space="0" w:color="auto"/>
              <w:right w:val="single" w:sz="4" w:space="0" w:color="auto"/>
            </w:tcBorders>
            <w:shd w:val="clear" w:color="000000" w:fill="D9E1F2"/>
            <w:vAlign w:val="bottom"/>
            <w:hideMark/>
          </w:tcPr>
          <w:p w14:paraId="39C0382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-9.44E-02</w:t>
            </w:r>
          </w:p>
        </w:tc>
        <w:tc>
          <w:tcPr>
            <w:tcW w:w="556" w:type="pct"/>
            <w:tcBorders>
              <w:top w:val="nil"/>
              <w:left w:val="nil"/>
              <w:bottom w:val="single" w:sz="4" w:space="0" w:color="auto"/>
              <w:right w:val="single" w:sz="4" w:space="0" w:color="auto"/>
            </w:tcBorders>
            <w:shd w:val="clear" w:color="000000" w:fill="D9E1F2"/>
            <w:vAlign w:val="bottom"/>
            <w:hideMark/>
          </w:tcPr>
          <w:p w14:paraId="1E375A6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-0.000137</w:t>
            </w:r>
          </w:p>
        </w:tc>
        <w:tc>
          <w:tcPr>
            <w:tcW w:w="556" w:type="pct"/>
            <w:tcBorders>
              <w:top w:val="nil"/>
              <w:left w:val="nil"/>
              <w:bottom w:val="single" w:sz="4" w:space="0" w:color="auto"/>
              <w:right w:val="single" w:sz="4" w:space="0" w:color="auto"/>
            </w:tcBorders>
            <w:shd w:val="clear" w:color="000000" w:fill="D9E1F2"/>
            <w:vAlign w:val="bottom"/>
            <w:hideMark/>
          </w:tcPr>
          <w:p w14:paraId="4C9415A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-0.015318</w:t>
            </w:r>
          </w:p>
        </w:tc>
        <w:tc>
          <w:tcPr>
            <w:tcW w:w="571" w:type="pct"/>
            <w:tcBorders>
              <w:top w:val="nil"/>
              <w:left w:val="nil"/>
              <w:bottom w:val="single" w:sz="4" w:space="0" w:color="auto"/>
              <w:right w:val="single" w:sz="4" w:space="0" w:color="auto"/>
            </w:tcBorders>
            <w:shd w:val="clear" w:color="000000" w:fill="D9E1F2"/>
            <w:vAlign w:val="bottom"/>
            <w:hideMark/>
          </w:tcPr>
          <w:p w14:paraId="680EB72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0.015318613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7942736"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0458082D" w14:textId="77777777" w:rsidTr="009C3819">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05A41F7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COLUMNA C-13</w:t>
            </w:r>
          </w:p>
        </w:tc>
      </w:tr>
      <w:tr w:rsidR="009C3819" w:rsidRPr="009C3819" w14:paraId="28FA5816" w14:textId="77777777" w:rsidTr="009C3819">
        <w:trPr>
          <w:trHeight w:val="228"/>
        </w:trPr>
        <w:tc>
          <w:tcPr>
            <w:tcW w:w="525" w:type="pct"/>
            <w:tcBorders>
              <w:top w:val="nil"/>
              <w:left w:val="single" w:sz="4" w:space="0" w:color="auto"/>
              <w:bottom w:val="single" w:sz="4" w:space="0" w:color="auto"/>
              <w:right w:val="single" w:sz="4" w:space="0" w:color="auto"/>
            </w:tcBorders>
            <w:vAlign w:val="center"/>
            <w:hideMark/>
          </w:tcPr>
          <w:p w14:paraId="403E680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352AECC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4AC971C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2D1E5B4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009F611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7D5BB99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42EADB3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46E80BB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4F1663A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¿CUMPLE?</w:t>
            </w:r>
          </w:p>
        </w:tc>
      </w:tr>
      <w:tr w:rsidR="009C3819" w:rsidRPr="009C3819" w14:paraId="7A0DB3D8"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71209F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7A15885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271B9D1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966330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0C06BD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0F4BCF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803191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79E75A4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7E5EF5"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4DBA185"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AB9534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000000"/>
              <w:right w:val="single" w:sz="4" w:space="0" w:color="auto"/>
            </w:tcBorders>
            <w:vAlign w:val="center"/>
            <w:hideMark/>
          </w:tcPr>
          <w:p w14:paraId="32BE08FE"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F6BC58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48589F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3209710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56" w:type="pct"/>
            <w:tcBorders>
              <w:top w:val="nil"/>
              <w:left w:val="nil"/>
              <w:bottom w:val="single" w:sz="4" w:space="0" w:color="auto"/>
              <w:right w:val="single" w:sz="4" w:space="0" w:color="auto"/>
            </w:tcBorders>
            <w:shd w:val="clear" w:color="000000" w:fill="FCE4D6"/>
            <w:vAlign w:val="bottom"/>
            <w:hideMark/>
          </w:tcPr>
          <w:p w14:paraId="2F415C1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79772D6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71" w:type="pct"/>
            <w:tcBorders>
              <w:top w:val="nil"/>
              <w:left w:val="nil"/>
              <w:bottom w:val="single" w:sz="4" w:space="0" w:color="auto"/>
              <w:right w:val="single" w:sz="4" w:space="0" w:color="auto"/>
            </w:tcBorders>
            <w:shd w:val="clear" w:color="000000" w:fill="FCE4D6"/>
            <w:vAlign w:val="bottom"/>
            <w:hideMark/>
          </w:tcPr>
          <w:p w14:paraId="6C14DD9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0.014165106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7850347"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154A0E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8D0465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000000"/>
              <w:right w:val="single" w:sz="4" w:space="0" w:color="auto"/>
            </w:tcBorders>
            <w:vAlign w:val="center"/>
            <w:hideMark/>
          </w:tcPr>
          <w:p w14:paraId="2927DF2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9A7FF8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D02D8A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0.031707</w:t>
            </w:r>
          </w:p>
        </w:tc>
        <w:tc>
          <w:tcPr>
            <w:tcW w:w="556" w:type="pct"/>
            <w:tcBorders>
              <w:top w:val="nil"/>
              <w:left w:val="nil"/>
              <w:bottom w:val="single" w:sz="4" w:space="0" w:color="auto"/>
              <w:right w:val="single" w:sz="4" w:space="0" w:color="auto"/>
            </w:tcBorders>
            <w:shd w:val="clear" w:color="000000" w:fill="FCE4D6"/>
            <w:vAlign w:val="bottom"/>
            <w:hideMark/>
          </w:tcPr>
          <w:p w14:paraId="313D524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FCE4D6"/>
            <w:vAlign w:val="bottom"/>
            <w:hideMark/>
          </w:tcPr>
          <w:p w14:paraId="1889898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0.017543</w:t>
            </w:r>
          </w:p>
        </w:tc>
        <w:tc>
          <w:tcPr>
            <w:tcW w:w="556" w:type="pct"/>
            <w:tcBorders>
              <w:top w:val="nil"/>
              <w:left w:val="nil"/>
              <w:bottom w:val="single" w:sz="4" w:space="0" w:color="auto"/>
              <w:right w:val="single" w:sz="4" w:space="0" w:color="auto"/>
            </w:tcBorders>
            <w:shd w:val="clear" w:color="000000" w:fill="FCE4D6"/>
            <w:vAlign w:val="bottom"/>
            <w:hideMark/>
          </w:tcPr>
          <w:p w14:paraId="6F6E4B9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-0.000326</w:t>
            </w:r>
          </w:p>
        </w:tc>
        <w:tc>
          <w:tcPr>
            <w:tcW w:w="571" w:type="pct"/>
            <w:tcBorders>
              <w:top w:val="nil"/>
              <w:left w:val="nil"/>
              <w:bottom w:val="single" w:sz="4" w:space="0" w:color="auto"/>
              <w:right w:val="single" w:sz="4" w:space="0" w:color="auto"/>
            </w:tcBorders>
            <w:shd w:val="clear" w:color="000000" w:fill="FCE4D6"/>
            <w:vAlign w:val="bottom"/>
            <w:hideMark/>
          </w:tcPr>
          <w:p w14:paraId="7558007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0.017546029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C165F5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294B03C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6AD103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000000"/>
              <w:right w:val="single" w:sz="4" w:space="0" w:color="auto"/>
            </w:tcBorders>
            <w:vAlign w:val="center"/>
            <w:hideMark/>
          </w:tcPr>
          <w:p w14:paraId="6853C919"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156AA0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4C6E37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0.049053</w:t>
            </w:r>
          </w:p>
        </w:tc>
        <w:tc>
          <w:tcPr>
            <w:tcW w:w="556" w:type="pct"/>
            <w:tcBorders>
              <w:top w:val="nil"/>
              <w:left w:val="nil"/>
              <w:bottom w:val="single" w:sz="4" w:space="0" w:color="auto"/>
              <w:right w:val="single" w:sz="4" w:space="0" w:color="auto"/>
            </w:tcBorders>
            <w:shd w:val="clear" w:color="000000" w:fill="FCE4D6"/>
            <w:vAlign w:val="bottom"/>
            <w:hideMark/>
          </w:tcPr>
          <w:p w14:paraId="7D10C97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-0.000928</w:t>
            </w:r>
          </w:p>
        </w:tc>
        <w:tc>
          <w:tcPr>
            <w:tcW w:w="556" w:type="pct"/>
            <w:tcBorders>
              <w:top w:val="nil"/>
              <w:left w:val="nil"/>
              <w:bottom w:val="single" w:sz="4" w:space="0" w:color="auto"/>
              <w:right w:val="single" w:sz="4" w:space="0" w:color="auto"/>
            </w:tcBorders>
            <w:shd w:val="clear" w:color="000000" w:fill="FCE4D6"/>
            <w:vAlign w:val="bottom"/>
            <w:hideMark/>
          </w:tcPr>
          <w:p w14:paraId="080D721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0.017346</w:t>
            </w:r>
          </w:p>
        </w:tc>
        <w:tc>
          <w:tcPr>
            <w:tcW w:w="556" w:type="pct"/>
            <w:tcBorders>
              <w:top w:val="nil"/>
              <w:left w:val="nil"/>
              <w:bottom w:val="single" w:sz="4" w:space="0" w:color="auto"/>
              <w:right w:val="single" w:sz="4" w:space="0" w:color="auto"/>
            </w:tcBorders>
            <w:shd w:val="clear" w:color="000000" w:fill="FCE4D6"/>
            <w:vAlign w:val="bottom"/>
            <w:hideMark/>
          </w:tcPr>
          <w:p w14:paraId="06DD7A4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-0.000425</w:t>
            </w:r>
          </w:p>
        </w:tc>
        <w:tc>
          <w:tcPr>
            <w:tcW w:w="571" w:type="pct"/>
            <w:tcBorders>
              <w:top w:val="nil"/>
              <w:left w:val="nil"/>
              <w:bottom w:val="single" w:sz="4" w:space="0" w:color="auto"/>
              <w:right w:val="single" w:sz="4" w:space="0" w:color="auto"/>
            </w:tcBorders>
            <w:shd w:val="clear" w:color="000000" w:fill="FCE4D6"/>
            <w:vAlign w:val="bottom"/>
            <w:hideMark/>
          </w:tcPr>
          <w:p w14:paraId="79A98F1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0.017351206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8E2A11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FAFF59F"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DDD2FC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000000"/>
              <w:right w:val="single" w:sz="4" w:space="0" w:color="auto"/>
            </w:tcBorders>
            <w:vAlign w:val="center"/>
            <w:hideMark/>
          </w:tcPr>
          <w:p w14:paraId="697EC580"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F6BA20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F33E14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0.063616</w:t>
            </w:r>
          </w:p>
        </w:tc>
        <w:tc>
          <w:tcPr>
            <w:tcW w:w="556" w:type="pct"/>
            <w:tcBorders>
              <w:top w:val="nil"/>
              <w:left w:val="nil"/>
              <w:bottom w:val="single" w:sz="4" w:space="0" w:color="auto"/>
              <w:right w:val="single" w:sz="4" w:space="0" w:color="auto"/>
            </w:tcBorders>
            <w:shd w:val="clear" w:color="000000" w:fill="FCE4D6"/>
            <w:vAlign w:val="bottom"/>
            <w:hideMark/>
          </w:tcPr>
          <w:p w14:paraId="2456288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-0.001392</w:t>
            </w:r>
          </w:p>
        </w:tc>
        <w:tc>
          <w:tcPr>
            <w:tcW w:w="556" w:type="pct"/>
            <w:tcBorders>
              <w:top w:val="nil"/>
              <w:left w:val="nil"/>
              <w:bottom w:val="single" w:sz="4" w:space="0" w:color="auto"/>
              <w:right w:val="single" w:sz="4" w:space="0" w:color="auto"/>
            </w:tcBorders>
            <w:shd w:val="clear" w:color="000000" w:fill="FCE4D6"/>
            <w:vAlign w:val="bottom"/>
            <w:hideMark/>
          </w:tcPr>
          <w:p w14:paraId="185C89D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0.014563</w:t>
            </w:r>
          </w:p>
        </w:tc>
        <w:tc>
          <w:tcPr>
            <w:tcW w:w="556" w:type="pct"/>
            <w:tcBorders>
              <w:top w:val="nil"/>
              <w:left w:val="nil"/>
              <w:bottom w:val="single" w:sz="4" w:space="0" w:color="auto"/>
              <w:right w:val="single" w:sz="4" w:space="0" w:color="auto"/>
            </w:tcBorders>
            <w:shd w:val="clear" w:color="000000" w:fill="FCE4D6"/>
            <w:vAlign w:val="bottom"/>
            <w:hideMark/>
          </w:tcPr>
          <w:p w14:paraId="3120168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-0.000464</w:t>
            </w:r>
          </w:p>
        </w:tc>
        <w:tc>
          <w:tcPr>
            <w:tcW w:w="571" w:type="pct"/>
            <w:tcBorders>
              <w:top w:val="nil"/>
              <w:left w:val="nil"/>
              <w:bottom w:val="single" w:sz="4" w:space="0" w:color="auto"/>
              <w:right w:val="single" w:sz="4" w:space="0" w:color="auto"/>
            </w:tcBorders>
            <w:shd w:val="clear" w:color="000000" w:fill="FCE4D6"/>
            <w:vAlign w:val="bottom"/>
            <w:hideMark/>
          </w:tcPr>
          <w:p w14:paraId="370D1FB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0.01457039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D85C3A9"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45ECF6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C6EBCA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tcBorders>
              <w:top w:val="nil"/>
              <w:left w:val="nil"/>
              <w:bottom w:val="nil"/>
              <w:right w:val="single" w:sz="4" w:space="0" w:color="auto"/>
            </w:tcBorders>
            <w:shd w:val="clear" w:color="000000" w:fill="FCE4D6"/>
            <w:vAlign w:val="center"/>
            <w:hideMark/>
          </w:tcPr>
          <w:p w14:paraId="3F49834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023F196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9BD9A7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0.074687</w:t>
            </w:r>
          </w:p>
        </w:tc>
        <w:tc>
          <w:tcPr>
            <w:tcW w:w="556" w:type="pct"/>
            <w:tcBorders>
              <w:top w:val="nil"/>
              <w:left w:val="nil"/>
              <w:bottom w:val="single" w:sz="4" w:space="0" w:color="auto"/>
              <w:right w:val="single" w:sz="4" w:space="0" w:color="auto"/>
            </w:tcBorders>
            <w:shd w:val="clear" w:color="000000" w:fill="FCE4D6"/>
            <w:vAlign w:val="bottom"/>
            <w:hideMark/>
          </w:tcPr>
          <w:p w14:paraId="09DBCD9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-0.00185</w:t>
            </w:r>
          </w:p>
        </w:tc>
        <w:tc>
          <w:tcPr>
            <w:tcW w:w="556" w:type="pct"/>
            <w:tcBorders>
              <w:top w:val="nil"/>
              <w:left w:val="nil"/>
              <w:bottom w:val="single" w:sz="4" w:space="0" w:color="auto"/>
              <w:right w:val="single" w:sz="4" w:space="0" w:color="auto"/>
            </w:tcBorders>
            <w:shd w:val="clear" w:color="000000" w:fill="FCE4D6"/>
            <w:vAlign w:val="bottom"/>
            <w:hideMark/>
          </w:tcPr>
          <w:p w14:paraId="506A8B6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0.011071</w:t>
            </w:r>
          </w:p>
        </w:tc>
        <w:tc>
          <w:tcPr>
            <w:tcW w:w="556" w:type="pct"/>
            <w:tcBorders>
              <w:top w:val="nil"/>
              <w:left w:val="nil"/>
              <w:bottom w:val="single" w:sz="4" w:space="0" w:color="auto"/>
              <w:right w:val="single" w:sz="4" w:space="0" w:color="auto"/>
            </w:tcBorders>
            <w:shd w:val="clear" w:color="000000" w:fill="FCE4D6"/>
            <w:vAlign w:val="bottom"/>
            <w:hideMark/>
          </w:tcPr>
          <w:p w14:paraId="2272795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-0.000458</w:t>
            </w:r>
          </w:p>
        </w:tc>
        <w:tc>
          <w:tcPr>
            <w:tcW w:w="571" w:type="pct"/>
            <w:tcBorders>
              <w:top w:val="nil"/>
              <w:left w:val="nil"/>
              <w:bottom w:val="single" w:sz="4" w:space="0" w:color="auto"/>
              <w:right w:val="single" w:sz="4" w:space="0" w:color="auto"/>
            </w:tcBorders>
            <w:shd w:val="clear" w:color="000000" w:fill="FCE4D6"/>
            <w:vAlign w:val="bottom"/>
            <w:hideMark/>
          </w:tcPr>
          <w:p w14:paraId="1CA685D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0.01108047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68F3D4"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29A24D2"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4467B0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1EEA9DA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29ADD40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CACB0C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58072CD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264F3C4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8C8F87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60EFCFC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B03F9F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7038F8E"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E8351E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EE9B494"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6C16B4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53E6B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76AED12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56" w:type="pct"/>
            <w:tcBorders>
              <w:top w:val="nil"/>
              <w:left w:val="nil"/>
              <w:bottom w:val="single" w:sz="4" w:space="0" w:color="auto"/>
              <w:right w:val="single" w:sz="4" w:space="0" w:color="auto"/>
            </w:tcBorders>
            <w:shd w:val="clear" w:color="000000" w:fill="D9E1F2"/>
            <w:vAlign w:val="bottom"/>
            <w:hideMark/>
          </w:tcPr>
          <w:p w14:paraId="2B9AECA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7174DB7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71" w:type="pct"/>
            <w:tcBorders>
              <w:top w:val="nil"/>
              <w:left w:val="nil"/>
              <w:bottom w:val="single" w:sz="4" w:space="0" w:color="auto"/>
              <w:right w:val="single" w:sz="4" w:space="0" w:color="auto"/>
            </w:tcBorders>
            <w:shd w:val="clear" w:color="000000" w:fill="D9E1F2"/>
            <w:vAlign w:val="bottom"/>
            <w:hideMark/>
          </w:tcPr>
          <w:p w14:paraId="2B15460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0.016048325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A2CE2BE"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176B253"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EA7101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A20B2C6"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37711C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9F29DF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-0.001034</w:t>
            </w:r>
          </w:p>
        </w:tc>
        <w:tc>
          <w:tcPr>
            <w:tcW w:w="556" w:type="pct"/>
            <w:tcBorders>
              <w:top w:val="nil"/>
              <w:left w:val="nil"/>
              <w:bottom w:val="single" w:sz="4" w:space="0" w:color="auto"/>
              <w:right w:val="single" w:sz="4" w:space="0" w:color="auto"/>
            </w:tcBorders>
            <w:shd w:val="clear" w:color="000000" w:fill="D9E1F2"/>
            <w:vAlign w:val="bottom"/>
            <w:hideMark/>
          </w:tcPr>
          <w:p w14:paraId="7BA30B4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0.03667</w:t>
            </w:r>
          </w:p>
        </w:tc>
        <w:tc>
          <w:tcPr>
            <w:tcW w:w="556" w:type="pct"/>
            <w:tcBorders>
              <w:top w:val="nil"/>
              <w:left w:val="nil"/>
              <w:bottom w:val="single" w:sz="4" w:space="0" w:color="auto"/>
              <w:right w:val="single" w:sz="4" w:space="0" w:color="auto"/>
            </w:tcBorders>
            <w:shd w:val="clear" w:color="000000" w:fill="D9E1F2"/>
            <w:vAlign w:val="bottom"/>
            <w:hideMark/>
          </w:tcPr>
          <w:p w14:paraId="38F4C15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-0.000487</w:t>
            </w:r>
          </w:p>
        </w:tc>
        <w:tc>
          <w:tcPr>
            <w:tcW w:w="556" w:type="pct"/>
            <w:tcBorders>
              <w:top w:val="nil"/>
              <w:left w:val="nil"/>
              <w:bottom w:val="single" w:sz="4" w:space="0" w:color="auto"/>
              <w:right w:val="single" w:sz="4" w:space="0" w:color="auto"/>
            </w:tcBorders>
            <w:shd w:val="clear" w:color="000000" w:fill="D9E1F2"/>
            <w:vAlign w:val="bottom"/>
            <w:hideMark/>
          </w:tcPr>
          <w:p w14:paraId="20AA0DE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0.020631</w:t>
            </w:r>
          </w:p>
        </w:tc>
        <w:tc>
          <w:tcPr>
            <w:tcW w:w="571" w:type="pct"/>
            <w:tcBorders>
              <w:top w:val="nil"/>
              <w:left w:val="nil"/>
              <w:bottom w:val="single" w:sz="4" w:space="0" w:color="auto"/>
              <w:right w:val="single" w:sz="4" w:space="0" w:color="auto"/>
            </w:tcBorders>
            <w:shd w:val="clear" w:color="000000" w:fill="D9E1F2"/>
            <w:vAlign w:val="bottom"/>
            <w:hideMark/>
          </w:tcPr>
          <w:p w14:paraId="36E54FC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0.020636747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63384B4"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4B05B4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1A3F83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A7521B5"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A9ACF2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00AFAE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-0.001372</w:t>
            </w:r>
          </w:p>
        </w:tc>
        <w:tc>
          <w:tcPr>
            <w:tcW w:w="556" w:type="pct"/>
            <w:tcBorders>
              <w:top w:val="nil"/>
              <w:left w:val="nil"/>
              <w:bottom w:val="single" w:sz="4" w:space="0" w:color="auto"/>
              <w:right w:val="single" w:sz="4" w:space="0" w:color="auto"/>
            </w:tcBorders>
            <w:shd w:val="clear" w:color="000000" w:fill="D9E1F2"/>
            <w:vAlign w:val="bottom"/>
            <w:hideMark/>
          </w:tcPr>
          <w:p w14:paraId="0048CFB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5.75E-02</w:t>
            </w:r>
          </w:p>
        </w:tc>
        <w:tc>
          <w:tcPr>
            <w:tcW w:w="556" w:type="pct"/>
            <w:tcBorders>
              <w:top w:val="nil"/>
              <w:left w:val="nil"/>
              <w:bottom w:val="single" w:sz="4" w:space="0" w:color="auto"/>
              <w:right w:val="single" w:sz="4" w:space="0" w:color="auto"/>
            </w:tcBorders>
            <w:shd w:val="clear" w:color="000000" w:fill="D9E1F2"/>
            <w:vAlign w:val="bottom"/>
            <w:hideMark/>
          </w:tcPr>
          <w:p w14:paraId="045601E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-0.000338</w:t>
            </w:r>
          </w:p>
        </w:tc>
        <w:tc>
          <w:tcPr>
            <w:tcW w:w="556" w:type="pct"/>
            <w:tcBorders>
              <w:top w:val="nil"/>
              <w:left w:val="nil"/>
              <w:bottom w:val="single" w:sz="4" w:space="0" w:color="auto"/>
              <w:right w:val="single" w:sz="4" w:space="0" w:color="auto"/>
            </w:tcBorders>
            <w:shd w:val="clear" w:color="000000" w:fill="D9E1F2"/>
            <w:vAlign w:val="bottom"/>
            <w:hideMark/>
          </w:tcPr>
          <w:p w14:paraId="729444B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0.020877</w:t>
            </w:r>
          </w:p>
        </w:tc>
        <w:tc>
          <w:tcPr>
            <w:tcW w:w="571" w:type="pct"/>
            <w:tcBorders>
              <w:top w:val="nil"/>
              <w:left w:val="nil"/>
              <w:bottom w:val="single" w:sz="4" w:space="0" w:color="auto"/>
              <w:right w:val="single" w:sz="4" w:space="0" w:color="auto"/>
            </w:tcBorders>
            <w:shd w:val="clear" w:color="000000" w:fill="D9E1F2"/>
            <w:vAlign w:val="bottom"/>
            <w:hideMark/>
          </w:tcPr>
          <w:p w14:paraId="3D1C754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0.020879736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7CD2926"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32D0333"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CAB007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73DEC96"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DAA0D0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FC2E43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-0.001513</w:t>
            </w:r>
          </w:p>
        </w:tc>
        <w:tc>
          <w:tcPr>
            <w:tcW w:w="556" w:type="pct"/>
            <w:tcBorders>
              <w:top w:val="nil"/>
              <w:left w:val="nil"/>
              <w:bottom w:val="single" w:sz="4" w:space="0" w:color="auto"/>
              <w:right w:val="single" w:sz="4" w:space="0" w:color="auto"/>
            </w:tcBorders>
            <w:shd w:val="clear" w:color="000000" w:fill="D9E1F2"/>
            <w:vAlign w:val="bottom"/>
            <w:hideMark/>
          </w:tcPr>
          <w:p w14:paraId="02BAED6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7.55E-02</w:t>
            </w:r>
          </w:p>
        </w:tc>
        <w:tc>
          <w:tcPr>
            <w:tcW w:w="556" w:type="pct"/>
            <w:tcBorders>
              <w:top w:val="nil"/>
              <w:left w:val="nil"/>
              <w:bottom w:val="single" w:sz="4" w:space="0" w:color="auto"/>
              <w:right w:val="single" w:sz="4" w:space="0" w:color="auto"/>
            </w:tcBorders>
            <w:shd w:val="clear" w:color="000000" w:fill="D9E1F2"/>
            <w:vAlign w:val="bottom"/>
            <w:hideMark/>
          </w:tcPr>
          <w:p w14:paraId="58332C5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-0.000141</w:t>
            </w:r>
          </w:p>
        </w:tc>
        <w:tc>
          <w:tcPr>
            <w:tcW w:w="556" w:type="pct"/>
            <w:tcBorders>
              <w:top w:val="nil"/>
              <w:left w:val="nil"/>
              <w:bottom w:val="single" w:sz="4" w:space="0" w:color="auto"/>
              <w:right w:val="single" w:sz="4" w:space="0" w:color="auto"/>
            </w:tcBorders>
            <w:shd w:val="clear" w:color="000000" w:fill="D9E1F2"/>
            <w:vAlign w:val="bottom"/>
            <w:hideMark/>
          </w:tcPr>
          <w:p w14:paraId="3E38D2D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0.017961</w:t>
            </w:r>
          </w:p>
        </w:tc>
        <w:tc>
          <w:tcPr>
            <w:tcW w:w="571" w:type="pct"/>
            <w:tcBorders>
              <w:top w:val="nil"/>
              <w:left w:val="nil"/>
              <w:bottom w:val="single" w:sz="4" w:space="0" w:color="auto"/>
              <w:right w:val="single" w:sz="4" w:space="0" w:color="auto"/>
            </w:tcBorders>
            <w:shd w:val="clear" w:color="000000" w:fill="D9E1F2"/>
            <w:vAlign w:val="bottom"/>
            <w:hideMark/>
          </w:tcPr>
          <w:p w14:paraId="24FE16D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0.017961553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2BE220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CFCF3E7"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0E0710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tcBorders>
              <w:top w:val="nil"/>
              <w:left w:val="nil"/>
              <w:bottom w:val="nil"/>
              <w:right w:val="single" w:sz="4" w:space="0" w:color="auto"/>
            </w:tcBorders>
            <w:shd w:val="clear" w:color="000000" w:fill="D9E1F2"/>
            <w:vAlign w:val="center"/>
            <w:hideMark/>
          </w:tcPr>
          <w:p w14:paraId="7D5CE78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702B9CB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427A41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-0.001463</w:t>
            </w:r>
          </w:p>
        </w:tc>
        <w:tc>
          <w:tcPr>
            <w:tcW w:w="556" w:type="pct"/>
            <w:tcBorders>
              <w:top w:val="nil"/>
              <w:left w:val="nil"/>
              <w:bottom w:val="single" w:sz="4" w:space="0" w:color="auto"/>
              <w:right w:val="single" w:sz="4" w:space="0" w:color="auto"/>
            </w:tcBorders>
            <w:shd w:val="clear" w:color="000000" w:fill="D9E1F2"/>
            <w:vAlign w:val="bottom"/>
            <w:hideMark/>
          </w:tcPr>
          <w:p w14:paraId="0FCF0C8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8.97E-02</w:t>
            </w:r>
          </w:p>
        </w:tc>
        <w:tc>
          <w:tcPr>
            <w:tcW w:w="556" w:type="pct"/>
            <w:tcBorders>
              <w:top w:val="nil"/>
              <w:left w:val="nil"/>
              <w:bottom w:val="single" w:sz="4" w:space="0" w:color="auto"/>
              <w:right w:val="single" w:sz="4" w:space="0" w:color="auto"/>
            </w:tcBorders>
            <w:shd w:val="clear" w:color="000000" w:fill="D9E1F2"/>
            <w:vAlign w:val="bottom"/>
            <w:hideMark/>
          </w:tcPr>
          <w:p w14:paraId="1521634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5E-05</w:t>
            </w:r>
          </w:p>
        </w:tc>
        <w:tc>
          <w:tcPr>
            <w:tcW w:w="556" w:type="pct"/>
            <w:tcBorders>
              <w:top w:val="nil"/>
              <w:left w:val="nil"/>
              <w:bottom w:val="single" w:sz="4" w:space="0" w:color="auto"/>
              <w:right w:val="single" w:sz="4" w:space="0" w:color="auto"/>
            </w:tcBorders>
            <w:shd w:val="clear" w:color="000000" w:fill="D9E1F2"/>
            <w:vAlign w:val="bottom"/>
            <w:hideMark/>
          </w:tcPr>
          <w:p w14:paraId="3CEA5D6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0.014142</w:t>
            </w:r>
          </w:p>
        </w:tc>
        <w:tc>
          <w:tcPr>
            <w:tcW w:w="571" w:type="pct"/>
            <w:tcBorders>
              <w:top w:val="nil"/>
              <w:left w:val="nil"/>
              <w:bottom w:val="single" w:sz="4" w:space="0" w:color="auto"/>
              <w:right w:val="single" w:sz="4" w:space="0" w:color="auto"/>
            </w:tcBorders>
            <w:shd w:val="clear" w:color="000000" w:fill="D9E1F2"/>
            <w:vAlign w:val="bottom"/>
            <w:hideMark/>
          </w:tcPr>
          <w:p w14:paraId="060E249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0.014142088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79F7FF6"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15BEF38"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F25E89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2C57E21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42883C0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F74C06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D06D92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AC6B3E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3F1220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14B3305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9529CF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A2741FC"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EF5022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85F43BF"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9B699C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D3550C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016825E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56" w:type="pct"/>
            <w:tcBorders>
              <w:top w:val="nil"/>
              <w:left w:val="nil"/>
              <w:bottom w:val="single" w:sz="4" w:space="0" w:color="auto"/>
              <w:right w:val="single" w:sz="4" w:space="0" w:color="auto"/>
            </w:tcBorders>
            <w:shd w:val="clear" w:color="000000" w:fill="FCE4D6"/>
            <w:vAlign w:val="bottom"/>
            <w:hideMark/>
          </w:tcPr>
          <w:p w14:paraId="1382D97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1DDDC68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71" w:type="pct"/>
            <w:tcBorders>
              <w:top w:val="nil"/>
              <w:left w:val="nil"/>
              <w:bottom w:val="single" w:sz="4" w:space="0" w:color="auto"/>
              <w:right w:val="single" w:sz="4" w:space="0" w:color="auto"/>
            </w:tcBorders>
            <w:shd w:val="clear" w:color="000000" w:fill="FCE4D6"/>
            <w:vAlign w:val="bottom"/>
            <w:hideMark/>
          </w:tcPr>
          <w:p w14:paraId="6016310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0.014091762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E62AA2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EBA62E8"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F1B3EE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34831E1"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3AE4D0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0CE83B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-0.031498</w:t>
            </w:r>
          </w:p>
        </w:tc>
        <w:tc>
          <w:tcPr>
            <w:tcW w:w="556" w:type="pct"/>
            <w:tcBorders>
              <w:top w:val="nil"/>
              <w:left w:val="nil"/>
              <w:bottom w:val="single" w:sz="4" w:space="0" w:color="auto"/>
              <w:right w:val="single" w:sz="4" w:space="0" w:color="auto"/>
            </w:tcBorders>
            <w:shd w:val="clear" w:color="000000" w:fill="FCE4D6"/>
            <w:vAlign w:val="bottom"/>
            <w:hideMark/>
          </w:tcPr>
          <w:p w14:paraId="3D9F48A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-0.000783</w:t>
            </w:r>
          </w:p>
        </w:tc>
        <w:tc>
          <w:tcPr>
            <w:tcW w:w="556" w:type="pct"/>
            <w:tcBorders>
              <w:top w:val="nil"/>
              <w:left w:val="nil"/>
              <w:bottom w:val="single" w:sz="4" w:space="0" w:color="auto"/>
              <w:right w:val="single" w:sz="4" w:space="0" w:color="auto"/>
            </w:tcBorders>
            <w:shd w:val="clear" w:color="000000" w:fill="FCE4D6"/>
            <w:vAlign w:val="bottom"/>
            <w:hideMark/>
          </w:tcPr>
          <w:p w14:paraId="22B3651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-0.017409</w:t>
            </w:r>
          </w:p>
        </w:tc>
        <w:tc>
          <w:tcPr>
            <w:tcW w:w="556" w:type="pct"/>
            <w:tcBorders>
              <w:top w:val="nil"/>
              <w:left w:val="nil"/>
              <w:bottom w:val="single" w:sz="4" w:space="0" w:color="auto"/>
              <w:right w:val="single" w:sz="4" w:space="0" w:color="auto"/>
            </w:tcBorders>
            <w:shd w:val="clear" w:color="000000" w:fill="FCE4D6"/>
            <w:vAlign w:val="bottom"/>
            <w:hideMark/>
          </w:tcPr>
          <w:p w14:paraId="573B150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-0.000504</w:t>
            </w:r>
          </w:p>
        </w:tc>
        <w:tc>
          <w:tcPr>
            <w:tcW w:w="571" w:type="pct"/>
            <w:tcBorders>
              <w:top w:val="nil"/>
              <w:left w:val="nil"/>
              <w:bottom w:val="single" w:sz="4" w:space="0" w:color="auto"/>
              <w:right w:val="single" w:sz="4" w:space="0" w:color="auto"/>
            </w:tcBorders>
            <w:shd w:val="clear" w:color="000000" w:fill="FCE4D6"/>
            <w:vAlign w:val="bottom"/>
            <w:hideMark/>
          </w:tcPr>
          <w:p w14:paraId="10A375C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0.017416294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9EB30C2"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ED3B701"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F7155B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9F23C00"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CF4A2C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015201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-0.048679</w:t>
            </w:r>
          </w:p>
        </w:tc>
        <w:tc>
          <w:tcPr>
            <w:tcW w:w="556" w:type="pct"/>
            <w:tcBorders>
              <w:top w:val="nil"/>
              <w:left w:val="nil"/>
              <w:bottom w:val="single" w:sz="4" w:space="0" w:color="auto"/>
              <w:right w:val="single" w:sz="4" w:space="0" w:color="auto"/>
            </w:tcBorders>
            <w:shd w:val="clear" w:color="000000" w:fill="FCE4D6"/>
            <w:vAlign w:val="bottom"/>
            <w:hideMark/>
          </w:tcPr>
          <w:p w14:paraId="457C883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-0.001437</w:t>
            </w:r>
          </w:p>
        </w:tc>
        <w:tc>
          <w:tcPr>
            <w:tcW w:w="556" w:type="pct"/>
            <w:tcBorders>
              <w:top w:val="nil"/>
              <w:left w:val="nil"/>
              <w:bottom w:val="single" w:sz="4" w:space="0" w:color="auto"/>
              <w:right w:val="single" w:sz="4" w:space="0" w:color="auto"/>
            </w:tcBorders>
            <w:shd w:val="clear" w:color="000000" w:fill="FCE4D6"/>
            <w:vAlign w:val="bottom"/>
            <w:hideMark/>
          </w:tcPr>
          <w:p w14:paraId="5583785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-0.017181</w:t>
            </w:r>
          </w:p>
        </w:tc>
        <w:tc>
          <w:tcPr>
            <w:tcW w:w="556" w:type="pct"/>
            <w:tcBorders>
              <w:top w:val="nil"/>
              <w:left w:val="nil"/>
              <w:bottom w:val="single" w:sz="4" w:space="0" w:color="auto"/>
              <w:right w:val="single" w:sz="4" w:space="0" w:color="auto"/>
            </w:tcBorders>
            <w:shd w:val="clear" w:color="000000" w:fill="FCE4D6"/>
            <w:vAlign w:val="bottom"/>
            <w:hideMark/>
          </w:tcPr>
          <w:p w14:paraId="2FAD2DA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-0.000654</w:t>
            </w:r>
          </w:p>
        </w:tc>
        <w:tc>
          <w:tcPr>
            <w:tcW w:w="571" w:type="pct"/>
            <w:tcBorders>
              <w:top w:val="nil"/>
              <w:left w:val="nil"/>
              <w:bottom w:val="single" w:sz="4" w:space="0" w:color="auto"/>
              <w:right w:val="single" w:sz="4" w:space="0" w:color="auto"/>
            </w:tcBorders>
            <w:shd w:val="clear" w:color="000000" w:fill="FCE4D6"/>
            <w:vAlign w:val="bottom"/>
            <w:hideMark/>
          </w:tcPr>
          <w:p w14:paraId="21BC228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0.017193443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9864361"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BC257C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B20883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A177510"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0F2A5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7CAC6E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-0.063071</w:t>
            </w:r>
          </w:p>
        </w:tc>
        <w:tc>
          <w:tcPr>
            <w:tcW w:w="556" w:type="pct"/>
            <w:tcBorders>
              <w:top w:val="nil"/>
              <w:left w:val="nil"/>
              <w:bottom w:val="single" w:sz="4" w:space="0" w:color="auto"/>
              <w:right w:val="single" w:sz="4" w:space="0" w:color="auto"/>
            </w:tcBorders>
            <w:shd w:val="clear" w:color="000000" w:fill="FCE4D6"/>
            <w:vAlign w:val="bottom"/>
            <w:hideMark/>
          </w:tcPr>
          <w:p w14:paraId="793D325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-0.002156</w:t>
            </w:r>
          </w:p>
        </w:tc>
        <w:tc>
          <w:tcPr>
            <w:tcW w:w="556" w:type="pct"/>
            <w:tcBorders>
              <w:top w:val="nil"/>
              <w:left w:val="nil"/>
              <w:bottom w:val="single" w:sz="4" w:space="0" w:color="auto"/>
              <w:right w:val="single" w:sz="4" w:space="0" w:color="auto"/>
            </w:tcBorders>
            <w:shd w:val="clear" w:color="000000" w:fill="FCE4D6"/>
            <w:vAlign w:val="bottom"/>
            <w:hideMark/>
          </w:tcPr>
          <w:p w14:paraId="3BC1ADD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-0.014392</w:t>
            </w:r>
          </w:p>
        </w:tc>
        <w:tc>
          <w:tcPr>
            <w:tcW w:w="556" w:type="pct"/>
            <w:tcBorders>
              <w:top w:val="nil"/>
              <w:left w:val="nil"/>
              <w:bottom w:val="single" w:sz="4" w:space="0" w:color="auto"/>
              <w:right w:val="single" w:sz="4" w:space="0" w:color="auto"/>
            </w:tcBorders>
            <w:shd w:val="clear" w:color="000000" w:fill="FCE4D6"/>
            <w:vAlign w:val="bottom"/>
            <w:hideMark/>
          </w:tcPr>
          <w:p w14:paraId="1037EB3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-0.000719</w:t>
            </w:r>
          </w:p>
        </w:tc>
        <w:tc>
          <w:tcPr>
            <w:tcW w:w="571" w:type="pct"/>
            <w:tcBorders>
              <w:top w:val="nil"/>
              <w:left w:val="nil"/>
              <w:bottom w:val="single" w:sz="4" w:space="0" w:color="auto"/>
              <w:right w:val="single" w:sz="4" w:space="0" w:color="auto"/>
            </w:tcBorders>
            <w:shd w:val="clear" w:color="000000" w:fill="FCE4D6"/>
            <w:vAlign w:val="bottom"/>
            <w:hideMark/>
          </w:tcPr>
          <w:p w14:paraId="4C46DD4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0.014409949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5A450F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0EB358BE"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9AEAE3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tcBorders>
              <w:top w:val="nil"/>
              <w:left w:val="nil"/>
              <w:bottom w:val="single" w:sz="4" w:space="0" w:color="auto"/>
              <w:right w:val="single" w:sz="4" w:space="0" w:color="auto"/>
            </w:tcBorders>
            <w:shd w:val="clear" w:color="000000" w:fill="FCE4D6"/>
            <w:vAlign w:val="center"/>
            <w:hideMark/>
          </w:tcPr>
          <w:p w14:paraId="0D5F031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1105AA2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15C464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-0.073977</w:t>
            </w:r>
          </w:p>
        </w:tc>
        <w:tc>
          <w:tcPr>
            <w:tcW w:w="556" w:type="pct"/>
            <w:tcBorders>
              <w:top w:val="nil"/>
              <w:left w:val="nil"/>
              <w:bottom w:val="single" w:sz="4" w:space="0" w:color="auto"/>
              <w:right w:val="single" w:sz="4" w:space="0" w:color="auto"/>
            </w:tcBorders>
            <w:shd w:val="clear" w:color="000000" w:fill="FCE4D6"/>
            <w:vAlign w:val="bottom"/>
            <w:hideMark/>
          </w:tcPr>
          <w:p w14:paraId="6C00AB3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-0.002874</w:t>
            </w:r>
          </w:p>
        </w:tc>
        <w:tc>
          <w:tcPr>
            <w:tcW w:w="556" w:type="pct"/>
            <w:tcBorders>
              <w:top w:val="nil"/>
              <w:left w:val="nil"/>
              <w:bottom w:val="single" w:sz="4" w:space="0" w:color="auto"/>
              <w:right w:val="single" w:sz="4" w:space="0" w:color="auto"/>
            </w:tcBorders>
            <w:shd w:val="clear" w:color="000000" w:fill="FCE4D6"/>
            <w:vAlign w:val="bottom"/>
            <w:hideMark/>
          </w:tcPr>
          <w:p w14:paraId="70B466B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-0.010906</w:t>
            </w:r>
          </w:p>
        </w:tc>
        <w:tc>
          <w:tcPr>
            <w:tcW w:w="556" w:type="pct"/>
            <w:tcBorders>
              <w:top w:val="nil"/>
              <w:left w:val="nil"/>
              <w:bottom w:val="single" w:sz="4" w:space="0" w:color="auto"/>
              <w:right w:val="single" w:sz="4" w:space="0" w:color="auto"/>
            </w:tcBorders>
            <w:shd w:val="clear" w:color="000000" w:fill="FCE4D6"/>
            <w:vAlign w:val="bottom"/>
            <w:hideMark/>
          </w:tcPr>
          <w:p w14:paraId="53D66F3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-0.000718</w:t>
            </w:r>
          </w:p>
        </w:tc>
        <w:tc>
          <w:tcPr>
            <w:tcW w:w="571" w:type="pct"/>
            <w:tcBorders>
              <w:top w:val="nil"/>
              <w:left w:val="nil"/>
              <w:bottom w:val="single" w:sz="4" w:space="0" w:color="auto"/>
              <w:right w:val="single" w:sz="4" w:space="0" w:color="auto"/>
            </w:tcBorders>
            <w:shd w:val="clear" w:color="000000" w:fill="FCE4D6"/>
            <w:vAlign w:val="bottom"/>
            <w:hideMark/>
          </w:tcPr>
          <w:p w14:paraId="6476B73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0.010929609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95F0E46"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3F6577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160252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307EF30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113D6E6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CC0C3E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0A292D8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68C419A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6195A2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55A3C03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611CD1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AE5177D"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C85E46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auto"/>
              <w:right w:val="single" w:sz="4" w:space="0" w:color="auto"/>
            </w:tcBorders>
            <w:vAlign w:val="center"/>
            <w:hideMark/>
          </w:tcPr>
          <w:p w14:paraId="4797B5DB"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228711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4886E9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0107061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56" w:type="pct"/>
            <w:tcBorders>
              <w:top w:val="nil"/>
              <w:left w:val="nil"/>
              <w:bottom w:val="single" w:sz="4" w:space="0" w:color="auto"/>
              <w:right w:val="single" w:sz="4" w:space="0" w:color="auto"/>
            </w:tcBorders>
            <w:shd w:val="clear" w:color="000000" w:fill="D9E1F2"/>
            <w:vAlign w:val="bottom"/>
            <w:hideMark/>
          </w:tcPr>
          <w:p w14:paraId="0580C65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3846D83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71" w:type="pct"/>
            <w:tcBorders>
              <w:top w:val="nil"/>
              <w:left w:val="nil"/>
              <w:bottom w:val="single" w:sz="4" w:space="0" w:color="auto"/>
              <w:right w:val="single" w:sz="4" w:space="0" w:color="auto"/>
            </w:tcBorders>
            <w:shd w:val="clear" w:color="000000" w:fill="D9E1F2"/>
            <w:vAlign w:val="bottom"/>
            <w:hideMark/>
          </w:tcPr>
          <w:p w14:paraId="10E1BA0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0.016506723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EAAD61E"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64AEEE9"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1C2E10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auto"/>
              <w:right w:val="single" w:sz="4" w:space="0" w:color="auto"/>
            </w:tcBorders>
            <w:vAlign w:val="center"/>
            <w:hideMark/>
          </w:tcPr>
          <w:p w14:paraId="2C40132D"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12C775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1EA6AB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0.001243</w:t>
            </w:r>
          </w:p>
        </w:tc>
        <w:tc>
          <w:tcPr>
            <w:tcW w:w="556" w:type="pct"/>
            <w:tcBorders>
              <w:top w:val="nil"/>
              <w:left w:val="nil"/>
              <w:bottom w:val="single" w:sz="4" w:space="0" w:color="auto"/>
              <w:right w:val="single" w:sz="4" w:space="0" w:color="auto"/>
            </w:tcBorders>
            <w:shd w:val="clear" w:color="000000" w:fill="D9E1F2"/>
            <w:vAlign w:val="bottom"/>
            <w:hideMark/>
          </w:tcPr>
          <w:p w14:paraId="690BE35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-0.037956</w:t>
            </w:r>
          </w:p>
        </w:tc>
        <w:tc>
          <w:tcPr>
            <w:tcW w:w="556" w:type="pct"/>
            <w:tcBorders>
              <w:top w:val="nil"/>
              <w:left w:val="nil"/>
              <w:bottom w:val="single" w:sz="4" w:space="0" w:color="auto"/>
              <w:right w:val="single" w:sz="4" w:space="0" w:color="auto"/>
            </w:tcBorders>
            <w:shd w:val="clear" w:color="000000" w:fill="D9E1F2"/>
            <w:vAlign w:val="bottom"/>
            <w:hideMark/>
          </w:tcPr>
          <w:p w14:paraId="081D4EA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0.000621</w:t>
            </w:r>
          </w:p>
        </w:tc>
        <w:tc>
          <w:tcPr>
            <w:tcW w:w="556" w:type="pct"/>
            <w:tcBorders>
              <w:top w:val="nil"/>
              <w:left w:val="nil"/>
              <w:bottom w:val="single" w:sz="4" w:space="0" w:color="auto"/>
              <w:right w:val="single" w:sz="4" w:space="0" w:color="auto"/>
            </w:tcBorders>
            <w:shd w:val="clear" w:color="000000" w:fill="D9E1F2"/>
            <w:vAlign w:val="bottom"/>
            <w:hideMark/>
          </w:tcPr>
          <w:p w14:paraId="67604D6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-0.021461</w:t>
            </w:r>
          </w:p>
        </w:tc>
        <w:tc>
          <w:tcPr>
            <w:tcW w:w="571" w:type="pct"/>
            <w:tcBorders>
              <w:top w:val="nil"/>
              <w:left w:val="nil"/>
              <w:bottom w:val="single" w:sz="4" w:space="0" w:color="auto"/>
              <w:right w:val="single" w:sz="4" w:space="0" w:color="auto"/>
            </w:tcBorders>
            <w:shd w:val="clear" w:color="000000" w:fill="D9E1F2"/>
            <w:vAlign w:val="bottom"/>
            <w:hideMark/>
          </w:tcPr>
          <w:p w14:paraId="7485C98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0.021469983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B91DFFE"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C8917CD"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3BC401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auto"/>
              <w:right w:val="single" w:sz="4" w:space="0" w:color="auto"/>
            </w:tcBorders>
            <w:vAlign w:val="center"/>
            <w:hideMark/>
          </w:tcPr>
          <w:p w14:paraId="17F40F06"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8F10A1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21D9F1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0.001746</w:t>
            </w:r>
          </w:p>
        </w:tc>
        <w:tc>
          <w:tcPr>
            <w:tcW w:w="556" w:type="pct"/>
            <w:tcBorders>
              <w:top w:val="nil"/>
              <w:left w:val="nil"/>
              <w:bottom w:val="single" w:sz="4" w:space="0" w:color="auto"/>
              <w:right w:val="single" w:sz="4" w:space="0" w:color="auto"/>
            </w:tcBorders>
            <w:shd w:val="clear" w:color="000000" w:fill="D9E1F2"/>
            <w:vAlign w:val="bottom"/>
            <w:hideMark/>
          </w:tcPr>
          <w:p w14:paraId="656D74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-5.99E-02</w:t>
            </w:r>
          </w:p>
        </w:tc>
        <w:tc>
          <w:tcPr>
            <w:tcW w:w="556" w:type="pct"/>
            <w:tcBorders>
              <w:top w:val="nil"/>
              <w:left w:val="nil"/>
              <w:bottom w:val="single" w:sz="4" w:space="0" w:color="auto"/>
              <w:right w:val="single" w:sz="4" w:space="0" w:color="auto"/>
            </w:tcBorders>
            <w:shd w:val="clear" w:color="000000" w:fill="D9E1F2"/>
            <w:vAlign w:val="bottom"/>
            <w:hideMark/>
          </w:tcPr>
          <w:p w14:paraId="331B13F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D9E1F2"/>
            <w:vAlign w:val="bottom"/>
            <w:hideMark/>
          </w:tcPr>
          <w:p w14:paraId="30DAA14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-0.021956</w:t>
            </w:r>
          </w:p>
        </w:tc>
        <w:tc>
          <w:tcPr>
            <w:tcW w:w="571" w:type="pct"/>
            <w:tcBorders>
              <w:top w:val="nil"/>
              <w:left w:val="nil"/>
              <w:bottom w:val="single" w:sz="4" w:space="0" w:color="auto"/>
              <w:right w:val="single" w:sz="4" w:space="0" w:color="auto"/>
            </w:tcBorders>
            <w:shd w:val="clear" w:color="000000" w:fill="D9E1F2"/>
            <w:vAlign w:val="bottom"/>
            <w:hideMark/>
          </w:tcPr>
          <w:p w14:paraId="4E6B29B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0.021961761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02C3F6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303867D"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262F4F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auto"/>
              <w:right w:val="single" w:sz="4" w:space="0" w:color="auto"/>
            </w:tcBorders>
            <w:vAlign w:val="center"/>
            <w:hideMark/>
          </w:tcPr>
          <w:p w14:paraId="595C28EE"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F9B08B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9A9BDD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0.002059</w:t>
            </w:r>
          </w:p>
        </w:tc>
        <w:tc>
          <w:tcPr>
            <w:tcW w:w="556" w:type="pct"/>
            <w:tcBorders>
              <w:top w:val="nil"/>
              <w:left w:val="nil"/>
              <w:bottom w:val="single" w:sz="4" w:space="0" w:color="auto"/>
              <w:right w:val="single" w:sz="4" w:space="0" w:color="auto"/>
            </w:tcBorders>
            <w:shd w:val="clear" w:color="000000" w:fill="D9E1F2"/>
            <w:vAlign w:val="bottom"/>
            <w:hideMark/>
          </w:tcPr>
          <w:p w14:paraId="3FE5339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-7.91E-02</w:t>
            </w:r>
          </w:p>
        </w:tc>
        <w:tc>
          <w:tcPr>
            <w:tcW w:w="556" w:type="pct"/>
            <w:tcBorders>
              <w:top w:val="nil"/>
              <w:left w:val="nil"/>
              <w:bottom w:val="single" w:sz="4" w:space="0" w:color="auto"/>
              <w:right w:val="single" w:sz="4" w:space="0" w:color="auto"/>
            </w:tcBorders>
            <w:shd w:val="clear" w:color="000000" w:fill="D9E1F2"/>
            <w:vAlign w:val="bottom"/>
            <w:hideMark/>
          </w:tcPr>
          <w:p w14:paraId="56F8975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0.000313</w:t>
            </w:r>
          </w:p>
        </w:tc>
        <w:tc>
          <w:tcPr>
            <w:tcW w:w="556" w:type="pct"/>
            <w:tcBorders>
              <w:top w:val="nil"/>
              <w:left w:val="nil"/>
              <w:bottom w:val="single" w:sz="4" w:space="0" w:color="auto"/>
              <w:right w:val="single" w:sz="4" w:space="0" w:color="auto"/>
            </w:tcBorders>
            <w:shd w:val="clear" w:color="000000" w:fill="D9E1F2"/>
            <w:vAlign w:val="bottom"/>
            <w:hideMark/>
          </w:tcPr>
          <w:p w14:paraId="19D3F2D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-0.019144</w:t>
            </w:r>
          </w:p>
        </w:tc>
        <w:tc>
          <w:tcPr>
            <w:tcW w:w="571" w:type="pct"/>
            <w:tcBorders>
              <w:top w:val="nil"/>
              <w:left w:val="nil"/>
              <w:bottom w:val="single" w:sz="4" w:space="0" w:color="auto"/>
              <w:right w:val="single" w:sz="4" w:space="0" w:color="auto"/>
            </w:tcBorders>
            <w:shd w:val="clear" w:color="000000" w:fill="D9E1F2"/>
            <w:vAlign w:val="bottom"/>
            <w:hideMark/>
          </w:tcPr>
          <w:p w14:paraId="731858C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0.019146559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812C45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466B1E6"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94B426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tcBorders>
              <w:top w:val="nil"/>
              <w:left w:val="nil"/>
              <w:bottom w:val="single" w:sz="4" w:space="0" w:color="auto"/>
              <w:right w:val="nil"/>
            </w:tcBorders>
            <w:shd w:val="clear" w:color="000000" w:fill="D9E1F2"/>
            <w:vAlign w:val="center"/>
            <w:hideMark/>
          </w:tcPr>
          <w:p w14:paraId="6740215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224C0D5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AA8199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0.002173</w:t>
            </w:r>
          </w:p>
        </w:tc>
        <w:tc>
          <w:tcPr>
            <w:tcW w:w="556" w:type="pct"/>
            <w:tcBorders>
              <w:top w:val="nil"/>
              <w:left w:val="nil"/>
              <w:bottom w:val="single" w:sz="4" w:space="0" w:color="auto"/>
              <w:right w:val="single" w:sz="4" w:space="0" w:color="auto"/>
            </w:tcBorders>
            <w:shd w:val="clear" w:color="000000" w:fill="D9E1F2"/>
            <w:vAlign w:val="bottom"/>
            <w:hideMark/>
          </w:tcPr>
          <w:p w14:paraId="7DEBB4E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-9.44E-02</w:t>
            </w:r>
          </w:p>
        </w:tc>
        <w:tc>
          <w:tcPr>
            <w:tcW w:w="556" w:type="pct"/>
            <w:tcBorders>
              <w:top w:val="nil"/>
              <w:left w:val="nil"/>
              <w:bottom w:val="single" w:sz="4" w:space="0" w:color="auto"/>
              <w:right w:val="single" w:sz="4" w:space="0" w:color="auto"/>
            </w:tcBorders>
            <w:shd w:val="clear" w:color="000000" w:fill="D9E1F2"/>
            <w:vAlign w:val="bottom"/>
            <w:hideMark/>
          </w:tcPr>
          <w:p w14:paraId="5687574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0.000114</w:t>
            </w:r>
          </w:p>
        </w:tc>
        <w:tc>
          <w:tcPr>
            <w:tcW w:w="556" w:type="pct"/>
            <w:tcBorders>
              <w:top w:val="nil"/>
              <w:left w:val="nil"/>
              <w:bottom w:val="single" w:sz="4" w:space="0" w:color="auto"/>
              <w:right w:val="single" w:sz="4" w:space="0" w:color="auto"/>
            </w:tcBorders>
            <w:shd w:val="clear" w:color="000000" w:fill="D9E1F2"/>
            <w:vAlign w:val="bottom"/>
            <w:hideMark/>
          </w:tcPr>
          <w:p w14:paraId="212C57E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-0.015318</w:t>
            </w:r>
          </w:p>
        </w:tc>
        <w:tc>
          <w:tcPr>
            <w:tcW w:w="571" w:type="pct"/>
            <w:tcBorders>
              <w:top w:val="nil"/>
              <w:left w:val="nil"/>
              <w:bottom w:val="single" w:sz="4" w:space="0" w:color="auto"/>
              <w:right w:val="single" w:sz="4" w:space="0" w:color="auto"/>
            </w:tcBorders>
            <w:shd w:val="clear" w:color="000000" w:fill="D9E1F2"/>
            <w:vAlign w:val="bottom"/>
            <w:hideMark/>
          </w:tcPr>
          <w:p w14:paraId="3D33E35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0.015318424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AA699C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06865005" w14:textId="77777777" w:rsidTr="009C3819">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62C3A46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COLUMNA C-18</w:t>
            </w:r>
          </w:p>
        </w:tc>
      </w:tr>
      <w:tr w:rsidR="009C3819" w:rsidRPr="009C3819" w14:paraId="6EB4D72D" w14:textId="77777777" w:rsidTr="009C3819">
        <w:trPr>
          <w:trHeight w:val="228"/>
        </w:trPr>
        <w:tc>
          <w:tcPr>
            <w:tcW w:w="525" w:type="pct"/>
            <w:tcBorders>
              <w:top w:val="nil"/>
              <w:left w:val="single" w:sz="4" w:space="0" w:color="auto"/>
              <w:bottom w:val="single" w:sz="4" w:space="0" w:color="auto"/>
              <w:right w:val="single" w:sz="4" w:space="0" w:color="auto"/>
            </w:tcBorders>
            <w:vAlign w:val="center"/>
            <w:hideMark/>
          </w:tcPr>
          <w:p w14:paraId="69B8926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68D64BC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00268FA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6262AD0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7E949C7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26436EE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040350F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0E44F50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067918B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¿CUMPLE?</w:t>
            </w:r>
          </w:p>
        </w:tc>
      </w:tr>
      <w:tr w:rsidR="009C3819" w:rsidRPr="009C3819" w14:paraId="11AAD314" w14:textId="77777777" w:rsidTr="009C3819">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AAFBEE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333A760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64CE146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0F0850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62D76A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92DB53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98DE2E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1347D08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516AAFF"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BDB9F66"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17062F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000000"/>
              <w:right w:val="single" w:sz="4" w:space="0" w:color="auto"/>
            </w:tcBorders>
            <w:vAlign w:val="center"/>
            <w:hideMark/>
          </w:tcPr>
          <w:p w14:paraId="2F912FCA"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FE3299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8BFF54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0.014212</w:t>
            </w:r>
          </w:p>
        </w:tc>
        <w:tc>
          <w:tcPr>
            <w:tcW w:w="556" w:type="pct"/>
            <w:tcBorders>
              <w:top w:val="nil"/>
              <w:left w:val="nil"/>
              <w:bottom w:val="single" w:sz="4" w:space="0" w:color="auto"/>
              <w:right w:val="single" w:sz="4" w:space="0" w:color="auto"/>
            </w:tcBorders>
            <w:shd w:val="clear" w:color="000000" w:fill="FCE4D6"/>
            <w:vAlign w:val="bottom"/>
            <w:hideMark/>
          </w:tcPr>
          <w:p w14:paraId="77307F4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56" w:type="pct"/>
            <w:tcBorders>
              <w:top w:val="nil"/>
              <w:left w:val="nil"/>
              <w:bottom w:val="single" w:sz="4" w:space="0" w:color="auto"/>
              <w:right w:val="single" w:sz="4" w:space="0" w:color="auto"/>
            </w:tcBorders>
            <w:shd w:val="clear" w:color="000000" w:fill="FCE4D6"/>
            <w:vAlign w:val="bottom"/>
            <w:hideMark/>
          </w:tcPr>
          <w:p w14:paraId="1A8F975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0.014212</w:t>
            </w:r>
          </w:p>
        </w:tc>
        <w:tc>
          <w:tcPr>
            <w:tcW w:w="556" w:type="pct"/>
            <w:tcBorders>
              <w:top w:val="nil"/>
              <w:left w:val="nil"/>
              <w:bottom w:val="single" w:sz="4" w:space="0" w:color="auto"/>
              <w:right w:val="single" w:sz="4" w:space="0" w:color="auto"/>
            </w:tcBorders>
            <w:shd w:val="clear" w:color="000000" w:fill="FCE4D6"/>
            <w:vAlign w:val="bottom"/>
            <w:hideMark/>
          </w:tcPr>
          <w:p w14:paraId="11ADC8A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71" w:type="pct"/>
            <w:tcBorders>
              <w:top w:val="nil"/>
              <w:left w:val="nil"/>
              <w:bottom w:val="single" w:sz="4" w:space="0" w:color="auto"/>
              <w:right w:val="single" w:sz="4" w:space="0" w:color="auto"/>
            </w:tcBorders>
            <w:shd w:val="clear" w:color="000000" w:fill="FCE4D6"/>
            <w:vAlign w:val="bottom"/>
            <w:hideMark/>
          </w:tcPr>
          <w:p w14:paraId="52F6DB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0.014213102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4F7F8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6EEEE9D"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37F11F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000000"/>
              <w:right w:val="single" w:sz="4" w:space="0" w:color="auto"/>
            </w:tcBorders>
            <w:vAlign w:val="center"/>
            <w:hideMark/>
          </w:tcPr>
          <w:p w14:paraId="2CE087E5"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CCA364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490423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0.031882</w:t>
            </w:r>
          </w:p>
        </w:tc>
        <w:tc>
          <w:tcPr>
            <w:tcW w:w="556" w:type="pct"/>
            <w:tcBorders>
              <w:top w:val="nil"/>
              <w:left w:val="nil"/>
              <w:bottom w:val="single" w:sz="4" w:space="0" w:color="auto"/>
              <w:right w:val="single" w:sz="4" w:space="0" w:color="auto"/>
            </w:tcBorders>
            <w:shd w:val="clear" w:color="000000" w:fill="FCE4D6"/>
            <w:vAlign w:val="bottom"/>
            <w:hideMark/>
          </w:tcPr>
          <w:p w14:paraId="1D481ED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FCE4D6"/>
            <w:vAlign w:val="bottom"/>
            <w:hideMark/>
          </w:tcPr>
          <w:p w14:paraId="72D37A5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0.01767</w:t>
            </w:r>
          </w:p>
        </w:tc>
        <w:tc>
          <w:tcPr>
            <w:tcW w:w="556" w:type="pct"/>
            <w:tcBorders>
              <w:top w:val="nil"/>
              <w:left w:val="nil"/>
              <w:bottom w:val="single" w:sz="4" w:space="0" w:color="auto"/>
              <w:right w:val="single" w:sz="4" w:space="0" w:color="auto"/>
            </w:tcBorders>
            <w:shd w:val="clear" w:color="000000" w:fill="FCE4D6"/>
            <w:vAlign w:val="bottom"/>
            <w:hideMark/>
          </w:tcPr>
          <w:p w14:paraId="360A295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-0.000326</w:t>
            </w:r>
          </w:p>
        </w:tc>
        <w:tc>
          <w:tcPr>
            <w:tcW w:w="571" w:type="pct"/>
            <w:tcBorders>
              <w:top w:val="nil"/>
              <w:left w:val="nil"/>
              <w:bottom w:val="single" w:sz="4" w:space="0" w:color="auto"/>
              <w:right w:val="single" w:sz="4" w:space="0" w:color="auto"/>
            </w:tcBorders>
            <w:shd w:val="clear" w:color="000000" w:fill="FCE4D6"/>
            <w:vAlign w:val="bottom"/>
            <w:hideMark/>
          </w:tcPr>
          <w:p w14:paraId="3EE0A34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0.017673007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AE4CF3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E1E127D"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744D14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000000"/>
              <w:right w:val="single" w:sz="4" w:space="0" w:color="auto"/>
            </w:tcBorders>
            <w:vAlign w:val="center"/>
            <w:hideMark/>
          </w:tcPr>
          <w:p w14:paraId="061C8AC0"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0039CF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5A8EEC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0.049398</w:t>
            </w:r>
          </w:p>
        </w:tc>
        <w:tc>
          <w:tcPr>
            <w:tcW w:w="556" w:type="pct"/>
            <w:tcBorders>
              <w:top w:val="nil"/>
              <w:left w:val="nil"/>
              <w:bottom w:val="single" w:sz="4" w:space="0" w:color="auto"/>
              <w:right w:val="single" w:sz="4" w:space="0" w:color="auto"/>
            </w:tcBorders>
            <w:shd w:val="clear" w:color="000000" w:fill="FCE4D6"/>
            <w:vAlign w:val="bottom"/>
            <w:hideMark/>
          </w:tcPr>
          <w:p w14:paraId="6CDCC2E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-0.000928</w:t>
            </w:r>
          </w:p>
        </w:tc>
        <w:tc>
          <w:tcPr>
            <w:tcW w:w="556" w:type="pct"/>
            <w:tcBorders>
              <w:top w:val="nil"/>
              <w:left w:val="nil"/>
              <w:bottom w:val="single" w:sz="4" w:space="0" w:color="auto"/>
              <w:right w:val="single" w:sz="4" w:space="0" w:color="auto"/>
            </w:tcBorders>
            <w:shd w:val="clear" w:color="000000" w:fill="FCE4D6"/>
            <w:vAlign w:val="bottom"/>
            <w:hideMark/>
          </w:tcPr>
          <w:p w14:paraId="6C2DC86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0.017516</w:t>
            </w:r>
          </w:p>
        </w:tc>
        <w:tc>
          <w:tcPr>
            <w:tcW w:w="556" w:type="pct"/>
            <w:tcBorders>
              <w:top w:val="nil"/>
              <w:left w:val="nil"/>
              <w:bottom w:val="single" w:sz="4" w:space="0" w:color="auto"/>
              <w:right w:val="single" w:sz="4" w:space="0" w:color="auto"/>
            </w:tcBorders>
            <w:shd w:val="clear" w:color="000000" w:fill="FCE4D6"/>
            <w:vAlign w:val="bottom"/>
            <w:hideMark/>
          </w:tcPr>
          <w:p w14:paraId="336DB89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-0.000425</w:t>
            </w:r>
          </w:p>
        </w:tc>
        <w:tc>
          <w:tcPr>
            <w:tcW w:w="571" w:type="pct"/>
            <w:tcBorders>
              <w:top w:val="nil"/>
              <w:left w:val="nil"/>
              <w:bottom w:val="single" w:sz="4" w:space="0" w:color="auto"/>
              <w:right w:val="single" w:sz="4" w:space="0" w:color="auto"/>
            </w:tcBorders>
            <w:shd w:val="clear" w:color="000000" w:fill="FCE4D6"/>
            <w:vAlign w:val="bottom"/>
            <w:hideMark/>
          </w:tcPr>
          <w:p w14:paraId="135024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0.017521155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494DE3A"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01DF8B2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2B820D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000000"/>
              <w:right w:val="single" w:sz="4" w:space="0" w:color="auto"/>
            </w:tcBorders>
            <w:vAlign w:val="center"/>
            <w:hideMark/>
          </w:tcPr>
          <w:p w14:paraId="2CD00935"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3FE05D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3326C1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0.064139</w:t>
            </w:r>
          </w:p>
        </w:tc>
        <w:tc>
          <w:tcPr>
            <w:tcW w:w="556" w:type="pct"/>
            <w:tcBorders>
              <w:top w:val="nil"/>
              <w:left w:val="nil"/>
              <w:bottom w:val="single" w:sz="4" w:space="0" w:color="auto"/>
              <w:right w:val="single" w:sz="4" w:space="0" w:color="auto"/>
            </w:tcBorders>
            <w:shd w:val="clear" w:color="000000" w:fill="FCE4D6"/>
            <w:vAlign w:val="bottom"/>
            <w:hideMark/>
          </w:tcPr>
          <w:p w14:paraId="406A3CB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-0.001392</w:t>
            </w:r>
          </w:p>
        </w:tc>
        <w:tc>
          <w:tcPr>
            <w:tcW w:w="556" w:type="pct"/>
            <w:tcBorders>
              <w:top w:val="nil"/>
              <w:left w:val="nil"/>
              <w:bottom w:val="single" w:sz="4" w:space="0" w:color="auto"/>
              <w:right w:val="single" w:sz="4" w:space="0" w:color="auto"/>
            </w:tcBorders>
            <w:shd w:val="clear" w:color="000000" w:fill="FCE4D6"/>
            <w:vAlign w:val="bottom"/>
            <w:hideMark/>
          </w:tcPr>
          <w:p w14:paraId="46A7604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0.014741</w:t>
            </w:r>
          </w:p>
        </w:tc>
        <w:tc>
          <w:tcPr>
            <w:tcW w:w="556" w:type="pct"/>
            <w:tcBorders>
              <w:top w:val="nil"/>
              <w:left w:val="nil"/>
              <w:bottom w:val="single" w:sz="4" w:space="0" w:color="auto"/>
              <w:right w:val="single" w:sz="4" w:space="0" w:color="auto"/>
            </w:tcBorders>
            <w:shd w:val="clear" w:color="000000" w:fill="FCE4D6"/>
            <w:vAlign w:val="bottom"/>
            <w:hideMark/>
          </w:tcPr>
          <w:p w14:paraId="1E25EFB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-0.000464</w:t>
            </w:r>
          </w:p>
        </w:tc>
        <w:tc>
          <w:tcPr>
            <w:tcW w:w="571" w:type="pct"/>
            <w:tcBorders>
              <w:top w:val="nil"/>
              <w:left w:val="nil"/>
              <w:bottom w:val="single" w:sz="4" w:space="0" w:color="auto"/>
              <w:right w:val="single" w:sz="4" w:space="0" w:color="auto"/>
            </w:tcBorders>
            <w:shd w:val="clear" w:color="000000" w:fill="FCE4D6"/>
            <w:vAlign w:val="bottom"/>
            <w:hideMark/>
          </w:tcPr>
          <w:p w14:paraId="306B255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0.014748301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98441DD"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32863C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7EA6F7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tcBorders>
              <w:top w:val="nil"/>
              <w:left w:val="nil"/>
              <w:bottom w:val="nil"/>
              <w:right w:val="single" w:sz="4" w:space="0" w:color="auto"/>
            </w:tcBorders>
            <w:shd w:val="clear" w:color="000000" w:fill="FCE4D6"/>
            <w:vAlign w:val="center"/>
            <w:hideMark/>
          </w:tcPr>
          <w:p w14:paraId="77C43F8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3EC6915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2C261F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0.075383</w:t>
            </w:r>
          </w:p>
        </w:tc>
        <w:tc>
          <w:tcPr>
            <w:tcW w:w="556" w:type="pct"/>
            <w:tcBorders>
              <w:top w:val="nil"/>
              <w:left w:val="nil"/>
              <w:bottom w:val="single" w:sz="4" w:space="0" w:color="auto"/>
              <w:right w:val="single" w:sz="4" w:space="0" w:color="auto"/>
            </w:tcBorders>
            <w:shd w:val="clear" w:color="000000" w:fill="FCE4D6"/>
            <w:vAlign w:val="bottom"/>
            <w:hideMark/>
          </w:tcPr>
          <w:p w14:paraId="5636074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-0.00185</w:t>
            </w:r>
          </w:p>
        </w:tc>
        <w:tc>
          <w:tcPr>
            <w:tcW w:w="556" w:type="pct"/>
            <w:tcBorders>
              <w:top w:val="nil"/>
              <w:left w:val="nil"/>
              <w:bottom w:val="single" w:sz="4" w:space="0" w:color="auto"/>
              <w:right w:val="single" w:sz="4" w:space="0" w:color="auto"/>
            </w:tcBorders>
            <w:shd w:val="clear" w:color="000000" w:fill="FCE4D6"/>
            <w:vAlign w:val="bottom"/>
            <w:hideMark/>
          </w:tcPr>
          <w:p w14:paraId="71C1AC2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0.011244</w:t>
            </w:r>
          </w:p>
        </w:tc>
        <w:tc>
          <w:tcPr>
            <w:tcW w:w="556" w:type="pct"/>
            <w:tcBorders>
              <w:top w:val="nil"/>
              <w:left w:val="nil"/>
              <w:bottom w:val="single" w:sz="4" w:space="0" w:color="auto"/>
              <w:right w:val="single" w:sz="4" w:space="0" w:color="auto"/>
            </w:tcBorders>
            <w:shd w:val="clear" w:color="000000" w:fill="FCE4D6"/>
            <w:vAlign w:val="bottom"/>
            <w:hideMark/>
          </w:tcPr>
          <w:p w14:paraId="2DF6E01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-0.000458</w:t>
            </w:r>
          </w:p>
        </w:tc>
        <w:tc>
          <w:tcPr>
            <w:tcW w:w="571" w:type="pct"/>
            <w:tcBorders>
              <w:top w:val="nil"/>
              <w:left w:val="nil"/>
              <w:bottom w:val="single" w:sz="4" w:space="0" w:color="auto"/>
              <w:right w:val="single" w:sz="4" w:space="0" w:color="auto"/>
            </w:tcBorders>
            <w:shd w:val="clear" w:color="000000" w:fill="FCE4D6"/>
            <w:vAlign w:val="bottom"/>
            <w:hideMark/>
          </w:tcPr>
          <w:p w14:paraId="730080F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0.011253324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5615C8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13317F9"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F88284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157CF51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75D45FE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F6F2EB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1760764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6AA754F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074792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7F57AD3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19C3892"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1A7C309"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02B8A9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lastRenderedPageBreak/>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1719D1A"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EA4AFC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EF8747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-0.001197</w:t>
            </w:r>
          </w:p>
        </w:tc>
        <w:tc>
          <w:tcPr>
            <w:tcW w:w="556" w:type="pct"/>
            <w:tcBorders>
              <w:top w:val="nil"/>
              <w:left w:val="nil"/>
              <w:bottom w:val="single" w:sz="4" w:space="0" w:color="auto"/>
              <w:right w:val="single" w:sz="4" w:space="0" w:color="auto"/>
            </w:tcBorders>
            <w:shd w:val="clear" w:color="000000" w:fill="D9E1F2"/>
            <w:vAlign w:val="bottom"/>
            <w:hideMark/>
          </w:tcPr>
          <w:p w14:paraId="6C997C8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56" w:type="pct"/>
            <w:tcBorders>
              <w:top w:val="nil"/>
              <w:left w:val="nil"/>
              <w:bottom w:val="single" w:sz="4" w:space="0" w:color="auto"/>
              <w:right w:val="single" w:sz="4" w:space="0" w:color="auto"/>
            </w:tcBorders>
            <w:shd w:val="clear" w:color="000000" w:fill="D9E1F2"/>
            <w:vAlign w:val="bottom"/>
            <w:hideMark/>
          </w:tcPr>
          <w:p w14:paraId="574C46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-0.001197</w:t>
            </w:r>
          </w:p>
        </w:tc>
        <w:tc>
          <w:tcPr>
            <w:tcW w:w="556" w:type="pct"/>
            <w:tcBorders>
              <w:top w:val="nil"/>
              <w:left w:val="nil"/>
              <w:bottom w:val="single" w:sz="4" w:space="0" w:color="auto"/>
              <w:right w:val="single" w:sz="4" w:space="0" w:color="auto"/>
            </w:tcBorders>
            <w:shd w:val="clear" w:color="000000" w:fill="D9E1F2"/>
            <w:vAlign w:val="bottom"/>
            <w:hideMark/>
          </w:tcPr>
          <w:p w14:paraId="244034B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71" w:type="pct"/>
            <w:tcBorders>
              <w:top w:val="nil"/>
              <w:left w:val="nil"/>
              <w:bottom w:val="single" w:sz="4" w:space="0" w:color="auto"/>
              <w:right w:val="single" w:sz="4" w:space="0" w:color="auto"/>
            </w:tcBorders>
            <w:shd w:val="clear" w:color="000000" w:fill="D9E1F2"/>
            <w:vAlign w:val="bottom"/>
            <w:hideMark/>
          </w:tcPr>
          <w:p w14:paraId="4E32159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0.016083604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273DB0F"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08B7F8F8"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BF2226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31DFBF2"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0572D9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B7C8F9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-0.002315</w:t>
            </w:r>
          </w:p>
        </w:tc>
        <w:tc>
          <w:tcPr>
            <w:tcW w:w="556" w:type="pct"/>
            <w:tcBorders>
              <w:top w:val="nil"/>
              <w:left w:val="nil"/>
              <w:bottom w:val="single" w:sz="4" w:space="0" w:color="auto"/>
              <w:right w:val="single" w:sz="4" w:space="0" w:color="auto"/>
            </w:tcBorders>
            <w:shd w:val="clear" w:color="000000" w:fill="D9E1F2"/>
            <w:vAlign w:val="bottom"/>
            <w:hideMark/>
          </w:tcPr>
          <w:p w14:paraId="649D3AE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0.03667</w:t>
            </w:r>
          </w:p>
        </w:tc>
        <w:tc>
          <w:tcPr>
            <w:tcW w:w="556" w:type="pct"/>
            <w:tcBorders>
              <w:top w:val="nil"/>
              <w:left w:val="nil"/>
              <w:bottom w:val="single" w:sz="4" w:space="0" w:color="auto"/>
              <w:right w:val="single" w:sz="4" w:space="0" w:color="auto"/>
            </w:tcBorders>
            <w:shd w:val="clear" w:color="000000" w:fill="D9E1F2"/>
            <w:vAlign w:val="bottom"/>
            <w:hideMark/>
          </w:tcPr>
          <w:p w14:paraId="7EE93D6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-0.001118</w:t>
            </w:r>
          </w:p>
        </w:tc>
        <w:tc>
          <w:tcPr>
            <w:tcW w:w="556" w:type="pct"/>
            <w:tcBorders>
              <w:top w:val="nil"/>
              <w:left w:val="nil"/>
              <w:bottom w:val="single" w:sz="4" w:space="0" w:color="auto"/>
              <w:right w:val="single" w:sz="4" w:space="0" w:color="auto"/>
            </w:tcBorders>
            <w:shd w:val="clear" w:color="000000" w:fill="D9E1F2"/>
            <w:vAlign w:val="bottom"/>
            <w:hideMark/>
          </w:tcPr>
          <w:p w14:paraId="54E58CE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0.020631</w:t>
            </w:r>
          </w:p>
        </w:tc>
        <w:tc>
          <w:tcPr>
            <w:tcW w:w="571" w:type="pct"/>
            <w:tcBorders>
              <w:top w:val="nil"/>
              <w:left w:val="nil"/>
              <w:bottom w:val="single" w:sz="4" w:space="0" w:color="auto"/>
              <w:right w:val="single" w:sz="4" w:space="0" w:color="auto"/>
            </w:tcBorders>
            <w:shd w:val="clear" w:color="000000" w:fill="D9E1F2"/>
            <w:vAlign w:val="bottom"/>
            <w:hideMark/>
          </w:tcPr>
          <w:p w14:paraId="055C71B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0.02066127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6821DA4"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058BFEF"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4D6F42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561162C"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89C4A9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EE6239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-0.003149</w:t>
            </w:r>
          </w:p>
        </w:tc>
        <w:tc>
          <w:tcPr>
            <w:tcW w:w="556" w:type="pct"/>
            <w:tcBorders>
              <w:top w:val="nil"/>
              <w:left w:val="nil"/>
              <w:bottom w:val="single" w:sz="4" w:space="0" w:color="auto"/>
              <w:right w:val="single" w:sz="4" w:space="0" w:color="auto"/>
            </w:tcBorders>
            <w:shd w:val="clear" w:color="000000" w:fill="D9E1F2"/>
            <w:vAlign w:val="bottom"/>
            <w:hideMark/>
          </w:tcPr>
          <w:p w14:paraId="4DF08CE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5.75E-02</w:t>
            </w:r>
          </w:p>
        </w:tc>
        <w:tc>
          <w:tcPr>
            <w:tcW w:w="556" w:type="pct"/>
            <w:tcBorders>
              <w:top w:val="nil"/>
              <w:left w:val="nil"/>
              <w:bottom w:val="single" w:sz="4" w:space="0" w:color="auto"/>
              <w:right w:val="single" w:sz="4" w:space="0" w:color="auto"/>
            </w:tcBorders>
            <w:shd w:val="clear" w:color="000000" w:fill="D9E1F2"/>
            <w:vAlign w:val="bottom"/>
            <w:hideMark/>
          </w:tcPr>
          <w:p w14:paraId="20598DF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-0.000834</w:t>
            </w:r>
          </w:p>
        </w:tc>
        <w:tc>
          <w:tcPr>
            <w:tcW w:w="556" w:type="pct"/>
            <w:tcBorders>
              <w:top w:val="nil"/>
              <w:left w:val="nil"/>
              <w:bottom w:val="single" w:sz="4" w:space="0" w:color="auto"/>
              <w:right w:val="single" w:sz="4" w:space="0" w:color="auto"/>
            </w:tcBorders>
            <w:shd w:val="clear" w:color="000000" w:fill="D9E1F2"/>
            <w:vAlign w:val="bottom"/>
            <w:hideMark/>
          </w:tcPr>
          <w:p w14:paraId="26A7609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0.020877</w:t>
            </w:r>
          </w:p>
        </w:tc>
        <w:tc>
          <w:tcPr>
            <w:tcW w:w="571" w:type="pct"/>
            <w:tcBorders>
              <w:top w:val="nil"/>
              <w:left w:val="nil"/>
              <w:bottom w:val="single" w:sz="4" w:space="0" w:color="auto"/>
              <w:right w:val="single" w:sz="4" w:space="0" w:color="auto"/>
            </w:tcBorders>
            <w:shd w:val="clear" w:color="000000" w:fill="D9E1F2"/>
            <w:vAlign w:val="bottom"/>
            <w:hideMark/>
          </w:tcPr>
          <w:p w14:paraId="7E308AD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0.020893652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74B5716"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E70B55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7C7FE9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E7F3E6D"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28AA55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BF5572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-0.003591</w:t>
            </w:r>
          </w:p>
        </w:tc>
        <w:tc>
          <w:tcPr>
            <w:tcW w:w="556" w:type="pct"/>
            <w:tcBorders>
              <w:top w:val="nil"/>
              <w:left w:val="nil"/>
              <w:bottom w:val="single" w:sz="4" w:space="0" w:color="auto"/>
              <w:right w:val="single" w:sz="4" w:space="0" w:color="auto"/>
            </w:tcBorders>
            <w:shd w:val="clear" w:color="000000" w:fill="D9E1F2"/>
            <w:vAlign w:val="bottom"/>
            <w:hideMark/>
          </w:tcPr>
          <w:p w14:paraId="6E1DC35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7.55E-02</w:t>
            </w:r>
          </w:p>
        </w:tc>
        <w:tc>
          <w:tcPr>
            <w:tcW w:w="556" w:type="pct"/>
            <w:tcBorders>
              <w:top w:val="nil"/>
              <w:left w:val="nil"/>
              <w:bottom w:val="single" w:sz="4" w:space="0" w:color="auto"/>
              <w:right w:val="single" w:sz="4" w:space="0" w:color="auto"/>
            </w:tcBorders>
            <w:shd w:val="clear" w:color="000000" w:fill="D9E1F2"/>
            <w:vAlign w:val="bottom"/>
            <w:hideMark/>
          </w:tcPr>
          <w:p w14:paraId="06DAEB3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-0.000442</w:t>
            </w:r>
          </w:p>
        </w:tc>
        <w:tc>
          <w:tcPr>
            <w:tcW w:w="556" w:type="pct"/>
            <w:tcBorders>
              <w:top w:val="nil"/>
              <w:left w:val="nil"/>
              <w:bottom w:val="single" w:sz="4" w:space="0" w:color="auto"/>
              <w:right w:val="single" w:sz="4" w:space="0" w:color="auto"/>
            </w:tcBorders>
            <w:shd w:val="clear" w:color="000000" w:fill="D9E1F2"/>
            <w:vAlign w:val="bottom"/>
            <w:hideMark/>
          </w:tcPr>
          <w:p w14:paraId="177D9EE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0.017961</w:t>
            </w:r>
          </w:p>
        </w:tc>
        <w:tc>
          <w:tcPr>
            <w:tcW w:w="571" w:type="pct"/>
            <w:tcBorders>
              <w:top w:val="nil"/>
              <w:left w:val="nil"/>
              <w:bottom w:val="single" w:sz="4" w:space="0" w:color="auto"/>
              <w:right w:val="single" w:sz="4" w:space="0" w:color="auto"/>
            </w:tcBorders>
            <w:shd w:val="clear" w:color="000000" w:fill="D9E1F2"/>
            <w:vAlign w:val="bottom"/>
            <w:hideMark/>
          </w:tcPr>
          <w:p w14:paraId="4944DCA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0.017966438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1D2C8DD"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BB3C90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4E938D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tcBorders>
              <w:top w:val="nil"/>
              <w:left w:val="nil"/>
              <w:bottom w:val="nil"/>
              <w:right w:val="single" w:sz="4" w:space="0" w:color="auto"/>
            </w:tcBorders>
            <w:shd w:val="clear" w:color="000000" w:fill="D9E1F2"/>
            <w:vAlign w:val="center"/>
            <w:hideMark/>
          </w:tcPr>
          <w:p w14:paraId="0236B4C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07C2D96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91A9EA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-0.003642</w:t>
            </w:r>
          </w:p>
        </w:tc>
        <w:tc>
          <w:tcPr>
            <w:tcW w:w="556" w:type="pct"/>
            <w:tcBorders>
              <w:top w:val="nil"/>
              <w:left w:val="nil"/>
              <w:bottom w:val="single" w:sz="4" w:space="0" w:color="auto"/>
              <w:right w:val="single" w:sz="4" w:space="0" w:color="auto"/>
            </w:tcBorders>
            <w:shd w:val="clear" w:color="000000" w:fill="D9E1F2"/>
            <w:vAlign w:val="bottom"/>
            <w:hideMark/>
          </w:tcPr>
          <w:p w14:paraId="6D456EE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8.97E-02</w:t>
            </w:r>
          </w:p>
        </w:tc>
        <w:tc>
          <w:tcPr>
            <w:tcW w:w="556" w:type="pct"/>
            <w:tcBorders>
              <w:top w:val="nil"/>
              <w:left w:val="nil"/>
              <w:bottom w:val="single" w:sz="4" w:space="0" w:color="auto"/>
              <w:right w:val="single" w:sz="4" w:space="0" w:color="auto"/>
            </w:tcBorders>
            <w:shd w:val="clear" w:color="000000" w:fill="D9E1F2"/>
            <w:vAlign w:val="bottom"/>
            <w:hideMark/>
          </w:tcPr>
          <w:p w14:paraId="1BBBB92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-5.1E-05</w:t>
            </w:r>
          </w:p>
        </w:tc>
        <w:tc>
          <w:tcPr>
            <w:tcW w:w="556" w:type="pct"/>
            <w:tcBorders>
              <w:top w:val="nil"/>
              <w:left w:val="nil"/>
              <w:bottom w:val="single" w:sz="4" w:space="0" w:color="auto"/>
              <w:right w:val="single" w:sz="4" w:space="0" w:color="auto"/>
            </w:tcBorders>
            <w:shd w:val="clear" w:color="000000" w:fill="D9E1F2"/>
            <w:vAlign w:val="bottom"/>
            <w:hideMark/>
          </w:tcPr>
          <w:p w14:paraId="0BBBF4E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0.014142</w:t>
            </w:r>
          </w:p>
        </w:tc>
        <w:tc>
          <w:tcPr>
            <w:tcW w:w="571" w:type="pct"/>
            <w:tcBorders>
              <w:top w:val="nil"/>
              <w:left w:val="nil"/>
              <w:bottom w:val="single" w:sz="4" w:space="0" w:color="auto"/>
              <w:right w:val="single" w:sz="4" w:space="0" w:color="auto"/>
            </w:tcBorders>
            <w:shd w:val="clear" w:color="000000" w:fill="D9E1F2"/>
            <w:vAlign w:val="bottom"/>
            <w:hideMark/>
          </w:tcPr>
          <w:p w14:paraId="44AEF79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0.014142092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75C519E"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721A843"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B33047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2F3EAEE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12C9C3A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1643D7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D9760A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364307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5A38BB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6E32A59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8079D1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2AE56FC"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140DB5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02AAF7B"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09AE1A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0D02AC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-0.014124</w:t>
            </w:r>
          </w:p>
        </w:tc>
        <w:tc>
          <w:tcPr>
            <w:tcW w:w="556" w:type="pct"/>
            <w:tcBorders>
              <w:top w:val="nil"/>
              <w:left w:val="nil"/>
              <w:bottom w:val="single" w:sz="4" w:space="0" w:color="auto"/>
              <w:right w:val="single" w:sz="4" w:space="0" w:color="auto"/>
            </w:tcBorders>
            <w:shd w:val="clear" w:color="000000" w:fill="FCE4D6"/>
            <w:vAlign w:val="bottom"/>
            <w:hideMark/>
          </w:tcPr>
          <w:p w14:paraId="3D04C21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56" w:type="pct"/>
            <w:tcBorders>
              <w:top w:val="nil"/>
              <w:left w:val="nil"/>
              <w:bottom w:val="single" w:sz="4" w:space="0" w:color="auto"/>
              <w:right w:val="single" w:sz="4" w:space="0" w:color="auto"/>
            </w:tcBorders>
            <w:shd w:val="clear" w:color="000000" w:fill="FCE4D6"/>
            <w:vAlign w:val="bottom"/>
            <w:hideMark/>
          </w:tcPr>
          <w:p w14:paraId="7A97E5D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-0.014124</w:t>
            </w:r>
          </w:p>
        </w:tc>
        <w:tc>
          <w:tcPr>
            <w:tcW w:w="556" w:type="pct"/>
            <w:tcBorders>
              <w:top w:val="nil"/>
              <w:left w:val="nil"/>
              <w:bottom w:val="single" w:sz="4" w:space="0" w:color="auto"/>
              <w:right w:val="single" w:sz="4" w:space="0" w:color="auto"/>
            </w:tcBorders>
            <w:shd w:val="clear" w:color="000000" w:fill="FCE4D6"/>
            <w:vAlign w:val="bottom"/>
            <w:hideMark/>
          </w:tcPr>
          <w:p w14:paraId="30596D5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71" w:type="pct"/>
            <w:tcBorders>
              <w:top w:val="nil"/>
              <w:left w:val="nil"/>
              <w:bottom w:val="single" w:sz="4" w:space="0" w:color="auto"/>
              <w:right w:val="single" w:sz="4" w:space="0" w:color="auto"/>
            </w:tcBorders>
            <w:shd w:val="clear" w:color="000000" w:fill="FCE4D6"/>
            <w:vAlign w:val="bottom"/>
            <w:hideMark/>
          </w:tcPr>
          <w:p w14:paraId="71C5067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0.014126755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E95C4DE"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C16E67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54BCF5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85D6B75"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2F04C3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7A86BE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-0.031621</w:t>
            </w:r>
          </w:p>
        </w:tc>
        <w:tc>
          <w:tcPr>
            <w:tcW w:w="556" w:type="pct"/>
            <w:tcBorders>
              <w:top w:val="nil"/>
              <w:left w:val="nil"/>
              <w:bottom w:val="single" w:sz="4" w:space="0" w:color="auto"/>
              <w:right w:val="single" w:sz="4" w:space="0" w:color="auto"/>
            </w:tcBorders>
            <w:shd w:val="clear" w:color="000000" w:fill="FCE4D6"/>
            <w:vAlign w:val="bottom"/>
            <w:hideMark/>
          </w:tcPr>
          <w:p w14:paraId="633FCD3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-0.000783</w:t>
            </w:r>
          </w:p>
        </w:tc>
        <w:tc>
          <w:tcPr>
            <w:tcW w:w="556" w:type="pct"/>
            <w:tcBorders>
              <w:top w:val="nil"/>
              <w:left w:val="nil"/>
              <w:bottom w:val="single" w:sz="4" w:space="0" w:color="auto"/>
              <w:right w:val="single" w:sz="4" w:space="0" w:color="auto"/>
            </w:tcBorders>
            <w:shd w:val="clear" w:color="000000" w:fill="FCE4D6"/>
            <w:vAlign w:val="bottom"/>
            <w:hideMark/>
          </w:tcPr>
          <w:p w14:paraId="21AF8F9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-0.017497</w:t>
            </w:r>
          </w:p>
        </w:tc>
        <w:tc>
          <w:tcPr>
            <w:tcW w:w="556" w:type="pct"/>
            <w:tcBorders>
              <w:top w:val="nil"/>
              <w:left w:val="nil"/>
              <w:bottom w:val="single" w:sz="4" w:space="0" w:color="auto"/>
              <w:right w:val="single" w:sz="4" w:space="0" w:color="auto"/>
            </w:tcBorders>
            <w:shd w:val="clear" w:color="000000" w:fill="FCE4D6"/>
            <w:vAlign w:val="bottom"/>
            <w:hideMark/>
          </w:tcPr>
          <w:p w14:paraId="672475E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-0.000504</w:t>
            </w:r>
          </w:p>
        </w:tc>
        <w:tc>
          <w:tcPr>
            <w:tcW w:w="571" w:type="pct"/>
            <w:tcBorders>
              <w:top w:val="nil"/>
              <w:left w:val="nil"/>
              <w:bottom w:val="single" w:sz="4" w:space="0" w:color="auto"/>
              <w:right w:val="single" w:sz="4" w:space="0" w:color="auto"/>
            </w:tcBorders>
            <w:shd w:val="clear" w:color="000000" w:fill="FCE4D6"/>
            <w:vAlign w:val="bottom"/>
            <w:hideMark/>
          </w:tcPr>
          <w:p w14:paraId="7CCD491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0.017504257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A7A979A"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1E1555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593E57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5D7648A"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338FF9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CB113B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-0.048906</w:t>
            </w:r>
          </w:p>
        </w:tc>
        <w:tc>
          <w:tcPr>
            <w:tcW w:w="556" w:type="pct"/>
            <w:tcBorders>
              <w:top w:val="nil"/>
              <w:left w:val="nil"/>
              <w:bottom w:val="single" w:sz="4" w:space="0" w:color="auto"/>
              <w:right w:val="single" w:sz="4" w:space="0" w:color="auto"/>
            </w:tcBorders>
            <w:shd w:val="clear" w:color="000000" w:fill="FCE4D6"/>
            <w:vAlign w:val="bottom"/>
            <w:hideMark/>
          </w:tcPr>
          <w:p w14:paraId="004D927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-0.001437</w:t>
            </w:r>
          </w:p>
        </w:tc>
        <w:tc>
          <w:tcPr>
            <w:tcW w:w="556" w:type="pct"/>
            <w:tcBorders>
              <w:top w:val="nil"/>
              <w:left w:val="nil"/>
              <w:bottom w:val="single" w:sz="4" w:space="0" w:color="auto"/>
              <w:right w:val="single" w:sz="4" w:space="0" w:color="auto"/>
            </w:tcBorders>
            <w:shd w:val="clear" w:color="000000" w:fill="FCE4D6"/>
            <w:vAlign w:val="bottom"/>
            <w:hideMark/>
          </w:tcPr>
          <w:p w14:paraId="3AF7DFC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-0.017285</w:t>
            </w:r>
          </w:p>
        </w:tc>
        <w:tc>
          <w:tcPr>
            <w:tcW w:w="556" w:type="pct"/>
            <w:tcBorders>
              <w:top w:val="nil"/>
              <w:left w:val="nil"/>
              <w:bottom w:val="single" w:sz="4" w:space="0" w:color="auto"/>
              <w:right w:val="single" w:sz="4" w:space="0" w:color="auto"/>
            </w:tcBorders>
            <w:shd w:val="clear" w:color="000000" w:fill="FCE4D6"/>
            <w:vAlign w:val="bottom"/>
            <w:hideMark/>
          </w:tcPr>
          <w:p w14:paraId="5250B04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-0.000654</w:t>
            </w:r>
          </w:p>
        </w:tc>
        <w:tc>
          <w:tcPr>
            <w:tcW w:w="571" w:type="pct"/>
            <w:tcBorders>
              <w:top w:val="nil"/>
              <w:left w:val="nil"/>
              <w:bottom w:val="single" w:sz="4" w:space="0" w:color="auto"/>
              <w:right w:val="single" w:sz="4" w:space="0" w:color="auto"/>
            </w:tcBorders>
            <w:shd w:val="clear" w:color="000000" w:fill="FCE4D6"/>
            <w:vAlign w:val="bottom"/>
            <w:hideMark/>
          </w:tcPr>
          <w:p w14:paraId="7C86A97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0.017297368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5204419"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3DF4A89"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C92BCE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46681ED"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B9332E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91548B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-0.063401</w:t>
            </w:r>
          </w:p>
        </w:tc>
        <w:tc>
          <w:tcPr>
            <w:tcW w:w="556" w:type="pct"/>
            <w:tcBorders>
              <w:top w:val="nil"/>
              <w:left w:val="nil"/>
              <w:bottom w:val="single" w:sz="4" w:space="0" w:color="auto"/>
              <w:right w:val="single" w:sz="4" w:space="0" w:color="auto"/>
            </w:tcBorders>
            <w:shd w:val="clear" w:color="000000" w:fill="FCE4D6"/>
            <w:vAlign w:val="bottom"/>
            <w:hideMark/>
          </w:tcPr>
          <w:p w14:paraId="0092C10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-0.002156</w:t>
            </w:r>
          </w:p>
        </w:tc>
        <w:tc>
          <w:tcPr>
            <w:tcW w:w="556" w:type="pct"/>
            <w:tcBorders>
              <w:top w:val="nil"/>
              <w:left w:val="nil"/>
              <w:bottom w:val="single" w:sz="4" w:space="0" w:color="auto"/>
              <w:right w:val="single" w:sz="4" w:space="0" w:color="auto"/>
            </w:tcBorders>
            <w:shd w:val="clear" w:color="000000" w:fill="FCE4D6"/>
            <w:vAlign w:val="bottom"/>
            <w:hideMark/>
          </w:tcPr>
          <w:p w14:paraId="19035C9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-0.014495</w:t>
            </w:r>
          </w:p>
        </w:tc>
        <w:tc>
          <w:tcPr>
            <w:tcW w:w="556" w:type="pct"/>
            <w:tcBorders>
              <w:top w:val="nil"/>
              <w:left w:val="nil"/>
              <w:bottom w:val="single" w:sz="4" w:space="0" w:color="auto"/>
              <w:right w:val="single" w:sz="4" w:space="0" w:color="auto"/>
            </w:tcBorders>
            <w:shd w:val="clear" w:color="000000" w:fill="FCE4D6"/>
            <w:vAlign w:val="bottom"/>
            <w:hideMark/>
          </w:tcPr>
          <w:p w14:paraId="3103F82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-0.000719</w:t>
            </w:r>
          </w:p>
        </w:tc>
        <w:tc>
          <w:tcPr>
            <w:tcW w:w="571" w:type="pct"/>
            <w:tcBorders>
              <w:top w:val="nil"/>
              <w:left w:val="nil"/>
              <w:bottom w:val="single" w:sz="4" w:space="0" w:color="auto"/>
              <w:right w:val="single" w:sz="4" w:space="0" w:color="auto"/>
            </w:tcBorders>
            <w:shd w:val="clear" w:color="000000" w:fill="FCE4D6"/>
            <w:vAlign w:val="bottom"/>
            <w:hideMark/>
          </w:tcPr>
          <w:p w14:paraId="0053D9B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0.014512821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BD3B54E"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81F143C"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83B6E8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tcBorders>
              <w:top w:val="nil"/>
              <w:left w:val="nil"/>
              <w:bottom w:val="single" w:sz="4" w:space="0" w:color="auto"/>
              <w:right w:val="single" w:sz="4" w:space="0" w:color="auto"/>
            </w:tcBorders>
            <w:shd w:val="clear" w:color="000000" w:fill="FCE4D6"/>
            <w:vAlign w:val="center"/>
            <w:hideMark/>
          </w:tcPr>
          <w:p w14:paraId="7B0B2F5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77240CB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D07FE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-0.074408</w:t>
            </w:r>
          </w:p>
        </w:tc>
        <w:tc>
          <w:tcPr>
            <w:tcW w:w="556" w:type="pct"/>
            <w:tcBorders>
              <w:top w:val="nil"/>
              <w:left w:val="nil"/>
              <w:bottom w:val="single" w:sz="4" w:space="0" w:color="auto"/>
              <w:right w:val="single" w:sz="4" w:space="0" w:color="auto"/>
            </w:tcBorders>
            <w:shd w:val="clear" w:color="000000" w:fill="FCE4D6"/>
            <w:vAlign w:val="bottom"/>
            <w:hideMark/>
          </w:tcPr>
          <w:p w14:paraId="76C20FF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-0.002874</w:t>
            </w:r>
          </w:p>
        </w:tc>
        <w:tc>
          <w:tcPr>
            <w:tcW w:w="556" w:type="pct"/>
            <w:tcBorders>
              <w:top w:val="nil"/>
              <w:left w:val="nil"/>
              <w:bottom w:val="single" w:sz="4" w:space="0" w:color="auto"/>
              <w:right w:val="single" w:sz="4" w:space="0" w:color="auto"/>
            </w:tcBorders>
            <w:shd w:val="clear" w:color="000000" w:fill="FCE4D6"/>
            <w:vAlign w:val="bottom"/>
            <w:hideMark/>
          </w:tcPr>
          <w:p w14:paraId="0DEC07E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-0.011007</w:t>
            </w:r>
          </w:p>
        </w:tc>
        <w:tc>
          <w:tcPr>
            <w:tcW w:w="556" w:type="pct"/>
            <w:tcBorders>
              <w:top w:val="nil"/>
              <w:left w:val="nil"/>
              <w:bottom w:val="single" w:sz="4" w:space="0" w:color="auto"/>
              <w:right w:val="single" w:sz="4" w:space="0" w:color="auto"/>
            </w:tcBorders>
            <w:shd w:val="clear" w:color="000000" w:fill="FCE4D6"/>
            <w:vAlign w:val="bottom"/>
            <w:hideMark/>
          </w:tcPr>
          <w:p w14:paraId="32F8A66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-0.000718</w:t>
            </w:r>
          </w:p>
        </w:tc>
        <w:tc>
          <w:tcPr>
            <w:tcW w:w="571" w:type="pct"/>
            <w:tcBorders>
              <w:top w:val="nil"/>
              <w:left w:val="nil"/>
              <w:bottom w:val="single" w:sz="4" w:space="0" w:color="auto"/>
              <w:right w:val="single" w:sz="4" w:space="0" w:color="auto"/>
            </w:tcBorders>
            <w:shd w:val="clear" w:color="000000" w:fill="FCE4D6"/>
            <w:vAlign w:val="bottom"/>
            <w:hideMark/>
          </w:tcPr>
          <w:p w14:paraId="081483B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0.011030393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60D526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CAC55DB"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B57FAF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7943C64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381A3E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1E3453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6E25A8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14B855F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7EC7E6C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55EC997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0C9115F"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948B80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A66A59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auto"/>
              <w:right w:val="single" w:sz="4" w:space="0" w:color="auto"/>
            </w:tcBorders>
            <w:vAlign w:val="center"/>
            <w:hideMark/>
          </w:tcPr>
          <w:p w14:paraId="3EEACB59"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087F21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A5F579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0.001285</w:t>
            </w:r>
          </w:p>
        </w:tc>
        <w:tc>
          <w:tcPr>
            <w:tcW w:w="556" w:type="pct"/>
            <w:tcBorders>
              <w:top w:val="nil"/>
              <w:left w:val="nil"/>
              <w:bottom w:val="single" w:sz="4" w:space="0" w:color="auto"/>
              <w:right w:val="single" w:sz="4" w:space="0" w:color="auto"/>
            </w:tcBorders>
            <w:shd w:val="clear" w:color="000000" w:fill="D9E1F2"/>
            <w:vAlign w:val="bottom"/>
            <w:hideMark/>
          </w:tcPr>
          <w:p w14:paraId="06B0F42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56" w:type="pct"/>
            <w:tcBorders>
              <w:top w:val="nil"/>
              <w:left w:val="nil"/>
              <w:bottom w:val="single" w:sz="4" w:space="0" w:color="auto"/>
              <w:right w:val="single" w:sz="4" w:space="0" w:color="auto"/>
            </w:tcBorders>
            <w:shd w:val="clear" w:color="000000" w:fill="D9E1F2"/>
            <w:vAlign w:val="bottom"/>
            <w:hideMark/>
          </w:tcPr>
          <w:p w14:paraId="4D937F5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0.001285</w:t>
            </w:r>
          </w:p>
        </w:tc>
        <w:tc>
          <w:tcPr>
            <w:tcW w:w="556" w:type="pct"/>
            <w:tcBorders>
              <w:top w:val="nil"/>
              <w:left w:val="nil"/>
              <w:bottom w:val="single" w:sz="4" w:space="0" w:color="auto"/>
              <w:right w:val="single" w:sz="4" w:space="0" w:color="auto"/>
            </w:tcBorders>
            <w:shd w:val="clear" w:color="000000" w:fill="D9E1F2"/>
            <w:vAlign w:val="bottom"/>
            <w:hideMark/>
          </w:tcPr>
          <w:p w14:paraId="2E8A150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71" w:type="pct"/>
            <w:tcBorders>
              <w:top w:val="nil"/>
              <w:left w:val="nil"/>
              <w:bottom w:val="single" w:sz="4" w:space="0" w:color="auto"/>
              <w:right w:val="single" w:sz="4" w:space="0" w:color="auto"/>
            </w:tcBorders>
            <w:shd w:val="clear" w:color="000000" w:fill="D9E1F2"/>
            <w:vAlign w:val="bottom"/>
            <w:hideMark/>
          </w:tcPr>
          <w:p w14:paraId="0254E21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0.016544977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D726992"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835EC6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5C8683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auto"/>
              <w:right w:val="single" w:sz="4" w:space="0" w:color="auto"/>
            </w:tcBorders>
            <w:vAlign w:val="center"/>
            <w:hideMark/>
          </w:tcPr>
          <w:p w14:paraId="2452DC1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9D1938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814841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0.002576</w:t>
            </w:r>
          </w:p>
        </w:tc>
        <w:tc>
          <w:tcPr>
            <w:tcW w:w="556" w:type="pct"/>
            <w:tcBorders>
              <w:top w:val="nil"/>
              <w:left w:val="nil"/>
              <w:bottom w:val="single" w:sz="4" w:space="0" w:color="auto"/>
              <w:right w:val="single" w:sz="4" w:space="0" w:color="auto"/>
            </w:tcBorders>
            <w:shd w:val="clear" w:color="000000" w:fill="D9E1F2"/>
            <w:vAlign w:val="bottom"/>
            <w:hideMark/>
          </w:tcPr>
          <w:p w14:paraId="661C6A7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-0.037956</w:t>
            </w:r>
          </w:p>
        </w:tc>
        <w:tc>
          <w:tcPr>
            <w:tcW w:w="556" w:type="pct"/>
            <w:tcBorders>
              <w:top w:val="nil"/>
              <w:left w:val="nil"/>
              <w:bottom w:val="single" w:sz="4" w:space="0" w:color="auto"/>
              <w:right w:val="single" w:sz="4" w:space="0" w:color="auto"/>
            </w:tcBorders>
            <w:shd w:val="clear" w:color="000000" w:fill="D9E1F2"/>
            <w:vAlign w:val="bottom"/>
            <w:hideMark/>
          </w:tcPr>
          <w:p w14:paraId="6B2CC6E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0.001291</w:t>
            </w:r>
          </w:p>
        </w:tc>
        <w:tc>
          <w:tcPr>
            <w:tcW w:w="556" w:type="pct"/>
            <w:tcBorders>
              <w:top w:val="nil"/>
              <w:left w:val="nil"/>
              <w:bottom w:val="single" w:sz="4" w:space="0" w:color="auto"/>
              <w:right w:val="single" w:sz="4" w:space="0" w:color="auto"/>
            </w:tcBorders>
            <w:shd w:val="clear" w:color="000000" w:fill="D9E1F2"/>
            <w:vAlign w:val="bottom"/>
            <w:hideMark/>
          </w:tcPr>
          <w:p w14:paraId="2FD7287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-0.021461</w:t>
            </w:r>
          </w:p>
        </w:tc>
        <w:tc>
          <w:tcPr>
            <w:tcW w:w="571" w:type="pct"/>
            <w:tcBorders>
              <w:top w:val="nil"/>
              <w:left w:val="nil"/>
              <w:bottom w:val="single" w:sz="4" w:space="0" w:color="auto"/>
              <w:right w:val="single" w:sz="4" w:space="0" w:color="auto"/>
            </w:tcBorders>
            <w:shd w:val="clear" w:color="000000" w:fill="D9E1F2"/>
            <w:vAlign w:val="bottom"/>
            <w:hideMark/>
          </w:tcPr>
          <w:p w14:paraId="6C383F0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0.021499795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4D63181"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8E7EC8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7BB947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auto"/>
              <w:right w:val="single" w:sz="4" w:space="0" w:color="auto"/>
            </w:tcBorders>
            <w:vAlign w:val="center"/>
            <w:hideMark/>
          </w:tcPr>
          <w:p w14:paraId="723AAF81"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06BDCD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503795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0.003642</w:t>
            </w:r>
          </w:p>
        </w:tc>
        <w:tc>
          <w:tcPr>
            <w:tcW w:w="556" w:type="pct"/>
            <w:tcBorders>
              <w:top w:val="nil"/>
              <w:left w:val="nil"/>
              <w:bottom w:val="single" w:sz="4" w:space="0" w:color="auto"/>
              <w:right w:val="single" w:sz="4" w:space="0" w:color="auto"/>
            </w:tcBorders>
            <w:shd w:val="clear" w:color="000000" w:fill="D9E1F2"/>
            <w:vAlign w:val="bottom"/>
            <w:hideMark/>
          </w:tcPr>
          <w:p w14:paraId="015223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-5.99E-02</w:t>
            </w:r>
          </w:p>
        </w:tc>
        <w:tc>
          <w:tcPr>
            <w:tcW w:w="556" w:type="pct"/>
            <w:tcBorders>
              <w:top w:val="nil"/>
              <w:left w:val="nil"/>
              <w:bottom w:val="single" w:sz="4" w:space="0" w:color="auto"/>
              <w:right w:val="single" w:sz="4" w:space="0" w:color="auto"/>
            </w:tcBorders>
            <w:shd w:val="clear" w:color="000000" w:fill="D9E1F2"/>
            <w:vAlign w:val="bottom"/>
            <w:hideMark/>
          </w:tcPr>
          <w:p w14:paraId="4728776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0.001066</w:t>
            </w:r>
          </w:p>
        </w:tc>
        <w:tc>
          <w:tcPr>
            <w:tcW w:w="556" w:type="pct"/>
            <w:tcBorders>
              <w:top w:val="nil"/>
              <w:left w:val="nil"/>
              <w:bottom w:val="single" w:sz="4" w:space="0" w:color="auto"/>
              <w:right w:val="single" w:sz="4" w:space="0" w:color="auto"/>
            </w:tcBorders>
            <w:shd w:val="clear" w:color="000000" w:fill="D9E1F2"/>
            <w:vAlign w:val="bottom"/>
            <w:hideMark/>
          </w:tcPr>
          <w:p w14:paraId="7679BA6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-0.021956</w:t>
            </w:r>
          </w:p>
        </w:tc>
        <w:tc>
          <w:tcPr>
            <w:tcW w:w="571" w:type="pct"/>
            <w:tcBorders>
              <w:top w:val="nil"/>
              <w:left w:val="nil"/>
              <w:bottom w:val="single" w:sz="4" w:space="0" w:color="auto"/>
              <w:right w:val="single" w:sz="4" w:space="0" w:color="auto"/>
            </w:tcBorders>
            <w:shd w:val="clear" w:color="000000" w:fill="D9E1F2"/>
            <w:vAlign w:val="bottom"/>
            <w:hideMark/>
          </w:tcPr>
          <w:p w14:paraId="36F1F79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0.021981863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BB4FA01"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23E8045"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468D95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auto"/>
              <w:right w:val="single" w:sz="4" w:space="0" w:color="auto"/>
            </w:tcBorders>
            <w:vAlign w:val="center"/>
            <w:hideMark/>
          </w:tcPr>
          <w:p w14:paraId="6565EB10"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1F7C19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8C9C21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0.004329</w:t>
            </w:r>
          </w:p>
        </w:tc>
        <w:tc>
          <w:tcPr>
            <w:tcW w:w="556" w:type="pct"/>
            <w:tcBorders>
              <w:top w:val="nil"/>
              <w:left w:val="nil"/>
              <w:bottom w:val="single" w:sz="4" w:space="0" w:color="auto"/>
              <w:right w:val="single" w:sz="4" w:space="0" w:color="auto"/>
            </w:tcBorders>
            <w:shd w:val="clear" w:color="000000" w:fill="D9E1F2"/>
            <w:vAlign w:val="bottom"/>
            <w:hideMark/>
          </w:tcPr>
          <w:p w14:paraId="1F272A0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-7.91E-02</w:t>
            </w:r>
          </w:p>
        </w:tc>
        <w:tc>
          <w:tcPr>
            <w:tcW w:w="556" w:type="pct"/>
            <w:tcBorders>
              <w:top w:val="nil"/>
              <w:left w:val="nil"/>
              <w:bottom w:val="single" w:sz="4" w:space="0" w:color="auto"/>
              <w:right w:val="single" w:sz="4" w:space="0" w:color="auto"/>
            </w:tcBorders>
            <w:shd w:val="clear" w:color="000000" w:fill="D9E1F2"/>
            <w:vAlign w:val="bottom"/>
            <w:hideMark/>
          </w:tcPr>
          <w:p w14:paraId="3C84CB5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0.000687</w:t>
            </w:r>
          </w:p>
        </w:tc>
        <w:tc>
          <w:tcPr>
            <w:tcW w:w="556" w:type="pct"/>
            <w:tcBorders>
              <w:top w:val="nil"/>
              <w:left w:val="nil"/>
              <w:bottom w:val="single" w:sz="4" w:space="0" w:color="auto"/>
              <w:right w:val="single" w:sz="4" w:space="0" w:color="auto"/>
            </w:tcBorders>
            <w:shd w:val="clear" w:color="000000" w:fill="D9E1F2"/>
            <w:vAlign w:val="bottom"/>
            <w:hideMark/>
          </w:tcPr>
          <w:p w14:paraId="4D7A0FF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-0.019144</w:t>
            </w:r>
          </w:p>
        </w:tc>
        <w:tc>
          <w:tcPr>
            <w:tcW w:w="571" w:type="pct"/>
            <w:tcBorders>
              <w:top w:val="nil"/>
              <w:left w:val="nil"/>
              <w:bottom w:val="single" w:sz="4" w:space="0" w:color="auto"/>
              <w:right w:val="single" w:sz="4" w:space="0" w:color="auto"/>
            </w:tcBorders>
            <w:shd w:val="clear" w:color="000000" w:fill="D9E1F2"/>
            <w:vAlign w:val="bottom"/>
            <w:hideMark/>
          </w:tcPr>
          <w:p w14:paraId="5EC4440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0.019156323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A71FE8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E1E7B6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2CBC13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tcBorders>
              <w:top w:val="nil"/>
              <w:left w:val="nil"/>
              <w:bottom w:val="nil"/>
              <w:right w:val="nil"/>
            </w:tcBorders>
            <w:shd w:val="clear" w:color="000000" w:fill="D9E1F2"/>
            <w:vAlign w:val="center"/>
            <w:hideMark/>
          </w:tcPr>
          <w:p w14:paraId="3DC129D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366EC71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2D7A63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0.004617</w:t>
            </w:r>
          </w:p>
        </w:tc>
        <w:tc>
          <w:tcPr>
            <w:tcW w:w="556" w:type="pct"/>
            <w:tcBorders>
              <w:top w:val="nil"/>
              <w:left w:val="nil"/>
              <w:bottom w:val="single" w:sz="4" w:space="0" w:color="auto"/>
              <w:right w:val="single" w:sz="4" w:space="0" w:color="auto"/>
            </w:tcBorders>
            <w:shd w:val="clear" w:color="000000" w:fill="D9E1F2"/>
            <w:vAlign w:val="bottom"/>
            <w:hideMark/>
          </w:tcPr>
          <w:p w14:paraId="3610CAC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-9.44E-02</w:t>
            </w:r>
          </w:p>
        </w:tc>
        <w:tc>
          <w:tcPr>
            <w:tcW w:w="556" w:type="pct"/>
            <w:tcBorders>
              <w:top w:val="nil"/>
              <w:left w:val="nil"/>
              <w:bottom w:val="single" w:sz="4" w:space="0" w:color="auto"/>
              <w:right w:val="single" w:sz="4" w:space="0" w:color="auto"/>
            </w:tcBorders>
            <w:shd w:val="clear" w:color="000000" w:fill="D9E1F2"/>
            <w:vAlign w:val="bottom"/>
            <w:hideMark/>
          </w:tcPr>
          <w:p w14:paraId="3D3EECC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0.000288</w:t>
            </w:r>
          </w:p>
        </w:tc>
        <w:tc>
          <w:tcPr>
            <w:tcW w:w="556" w:type="pct"/>
            <w:tcBorders>
              <w:top w:val="nil"/>
              <w:left w:val="nil"/>
              <w:bottom w:val="single" w:sz="4" w:space="0" w:color="auto"/>
              <w:right w:val="single" w:sz="4" w:space="0" w:color="auto"/>
            </w:tcBorders>
            <w:shd w:val="clear" w:color="000000" w:fill="D9E1F2"/>
            <w:vAlign w:val="bottom"/>
            <w:hideMark/>
          </w:tcPr>
          <w:p w14:paraId="320DB37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-0.015318</w:t>
            </w:r>
          </w:p>
        </w:tc>
        <w:tc>
          <w:tcPr>
            <w:tcW w:w="571" w:type="pct"/>
            <w:tcBorders>
              <w:top w:val="nil"/>
              <w:left w:val="nil"/>
              <w:bottom w:val="single" w:sz="4" w:space="0" w:color="auto"/>
              <w:right w:val="single" w:sz="4" w:space="0" w:color="auto"/>
            </w:tcBorders>
            <w:shd w:val="clear" w:color="000000" w:fill="D9E1F2"/>
            <w:vAlign w:val="bottom"/>
            <w:hideMark/>
          </w:tcPr>
          <w:p w14:paraId="52AB49D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0.015320707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03C232F"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bl>
    <w:p w14:paraId="0F7CE6C5" w14:textId="77777777" w:rsidR="00725F5E" w:rsidRDefault="00725F5E" w:rsidP="007E5328">
      <w:pPr>
        <w:rPr>
          <w:highlight w:val="yellow"/>
          <w:lang w:val="es-CO"/>
        </w:rPr>
      </w:pPr>
    </w:p>
    <w:tbl>
      <w:tblPr>
        <w:tblW w:w="5000" w:type="pct"/>
        <w:tblCellMar>
          <w:left w:w="70" w:type="dxa"/>
          <w:right w:w="70" w:type="dxa"/>
        </w:tblCellMar>
        <w:tblLook w:val="04A0" w:firstRow="1" w:lastRow="0" w:firstColumn="1" w:lastColumn="0" w:noHBand="0" w:noVBand="1"/>
      </w:tblPr>
      <w:tblGrid>
        <w:gridCol w:w="840"/>
        <w:gridCol w:w="1191"/>
        <w:gridCol w:w="1151"/>
        <w:gridCol w:w="897"/>
        <w:gridCol w:w="916"/>
        <w:gridCol w:w="891"/>
        <w:gridCol w:w="891"/>
        <w:gridCol w:w="1192"/>
        <w:gridCol w:w="1101"/>
      </w:tblGrid>
      <w:tr w:rsidR="005C40E0" w:rsidRPr="005C40E0" w14:paraId="5B2832CE" w14:textId="77777777" w:rsidTr="005C40E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1164980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COLUMNA C-4</w:t>
            </w:r>
          </w:p>
        </w:tc>
      </w:tr>
      <w:tr w:rsidR="005C40E0" w:rsidRPr="005C40E0" w14:paraId="71EAABB8" w14:textId="77777777" w:rsidTr="005C40E0">
        <w:trPr>
          <w:trHeight w:val="228"/>
        </w:trPr>
        <w:tc>
          <w:tcPr>
            <w:tcW w:w="525" w:type="pct"/>
            <w:tcBorders>
              <w:top w:val="nil"/>
              <w:left w:val="single" w:sz="4" w:space="0" w:color="auto"/>
              <w:bottom w:val="single" w:sz="4" w:space="0" w:color="auto"/>
              <w:right w:val="single" w:sz="4" w:space="0" w:color="auto"/>
            </w:tcBorders>
            <w:vAlign w:val="center"/>
            <w:hideMark/>
          </w:tcPr>
          <w:p w14:paraId="3031FDE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08E5499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5F44660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5E0A8A9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55735BE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4598BA3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0F2C333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2DB55BA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218B23D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¿CUMPLE?</w:t>
            </w:r>
          </w:p>
        </w:tc>
      </w:tr>
      <w:tr w:rsidR="005C40E0" w:rsidRPr="005C40E0" w14:paraId="508FD659" w14:textId="77777777" w:rsidTr="005C40E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2CAB00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44CFAB8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6DF4093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613A05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9FBC79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B256B8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59A512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3C278FA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4BF78F3"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A0807D3" w14:textId="77777777" w:rsidTr="005C40E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91EE68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000000"/>
              <w:right w:val="single" w:sz="4" w:space="0" w:color="auto"/>
            </w:tcBorders>
            <w:vAlign w:val="center"/>
            <w:hideMark/>
          </w:tcPr>
          <w:p w14:paraId="717EACD8"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3B9D89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BB64DD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0BD584D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56" w:type="pct"/>
            <w:tcBorders>
              <w:top w:val="nil"/>
              <w:left w:val="nil"/>
              <w:bottom w:val="single" w:sz="4" w:space="0" w:color="auto"/>
              <w:right w:val="single" w:sz="4" w:space="0" w:color="auto"/>
            </w:tcBorders>
            <w:shd w:val="clear" w:color="000000" w:fill="FCE4D6"/>
            <w:vAlign w:val="bottom"/>
            <w:hideMark/>
          </w:tcPr>
          <w:p w14:paraId="1956852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273FCAF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71" w:type="pct"/>
            <w:tcBorders>
              <w:top w:val="nil"/>
              <w:left w:val="nil"/>
              <w:bottom w:val="single" w:sz="4" w:space="0" w:color="auto"/>
              <w:right w:val="single" w:sz="4" w:space="0" w:color="auto"/>
            </w:tcBorders>
            <w:shd w:val="clear" w:color="000000" w:fill="FCE4D6"/>
            <w:vAlign w:val="bottom"/>
            <w:hideMark/>
          </w:tcPr>
          <w:p w14:paraId="555B3C3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0.014022355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82261A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3C91E54" w14:textId="77777777" w:rsidTr="005C40E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120F52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000000"/>
              <w:right w:val="single" w:sz="4" w:space="0" w:color="auto"/>
            </w:tcBorders>
            <w:vAlign w:val="center"/>
            <w:hideMark/>
          </w:tcPr>
          <w:p w14:paraId="586AC325"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2CD4FB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976E65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0.031182</w:t>
            </w:r>
          </w:p>
        </w:tc>
        <w:tc>
          <w:tcPr>
            <w:tcW w:w="556" w:type="pct"/>
            <w:tcBorders>
              <w:top w:val="nil"/>
              <w:left w:val="nil"/>
              <w:bottom w:val="single" w:sz="4" w:space="0" w:color="auto"/>
              <w:right w:val="single" w:sz="4" w:space="0" w:color="auto"/>
            </w:tcBorders>
            <w:shd w:val="clear" w:color="000000" w:fill="FCE4D6"/>
            <w:vAlign w:val="bottom"/>
            <w:hideMark/>
          </w:tcPr>
          <w:p w14:paraId="116F2B1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-0.000797</w:t>
            </w:r>
          </w:p>
        </w:tc>
        <w:tc>
          <w:tcPr>
            <w:tcW w:w="556" w:type="pct"/>
            <w:tcBorders>
              <w:top w:val="nil"/>
              <w:left w:val="nil"/>
              <w:bottom w:val="single" w:sz="4" w:space="0" w:color="auto"/>
              <w:right w:val="single" w:sz="4" w:space="0" w:color="auto"/>
            </w:tcBorders>
            <w:shd w:val="clear" w:color="000000" w:fill="FCE4D6"/>
            <w:vAlign w:val="bottom"/>
            <w:hideMark/>
          </w:tcPr>
          <w:p w14:paraId="70D4CD8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0.017162</w:t>
            </w:r>
          </w:p>
        </w:tc>
        <w:tc>
          <w:tcPr>
            <w:tcW w:w="556" w:type="pct"/>
            <w:tcBorders>
              <w:top w:val="nil"/>
              <w:left w:val="nil"/>
              <w:bottom w:val="single" w:sz="4" w:space="0" w:color="auto"/>
              <w:right w:val="single" w:sz="4" w:space="0" w:color="auto"/>
            </w:tcBorders>
            <w:shd w:val="clear" w:color="000000" w:fill="FCE4D6"/>
            <w:vAlign w:val="bottom"/>
            <w:hideMark/>
          </w:tcPr>
          <w:p w14:paraId="2EDD620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w:t>
            </w:r>
          </w:p>
        </w:tc>
        <w:tc>
          <w:tcPr>
            <w:tcW w:w="571" w:type="pct"/>
            <w:tcBorders>
              <w:top w:val="nil"/>
              <w:left w:val="nil"/>
              <w:bottom w:val="single" w:sz="4" w:space="0" w:color="auto"/>
              <w:right w:val="single" w:sz="4" w:space="0" w:color="auto"/>
            </w:tcBorders>
            <w:shd w:val="clear" w:color="000000" w:fill="FCE4D6"/>
            <w:vAlign w:val="bottom"/>
            <w:hideMark/>
          </w:tcPr>
          <w:p w14:paraId="7E07549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0.017170493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A449305"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706CC6A" w14:textId="77777777" w:rsidTr="005C40E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59D4B9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000000"/>
              <w:right w:val="single" w:sz="4" w:space="0" w:color="auto"/>
            </w:tcBorders>
            <w:vAlign w:val="center"/>
            <w:hideMark/>
          </w:tcPr>
          <w:p w14:paraId="3E68C55B"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467F91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3CAE62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0.048019</w:t>
            </w:r>
          </w:p>
        </w:tc>
        <w:tc>
          <w:tcPr>
            <w:tcW w:w="556" w:type="pct"/>
            <w:tcBorders>
              <w:top w:val="nil"/>
              <w:left w:val="nil"/>
              <w:bottom w:val="single" w:sz="4" w:space="0" w:color="auto"/>
              <w:right w:val="single" w:sz="4" w:space="0" w:color="auto"/>
            </w:tcBorders>
            <w:shd w:val="clear" w:color="000000" w:fill="FCE4D6"/>
            <w:vAlign w:val="bottom"/>
            <w:hideMark/>
          </w:tcPr>
          <w:p w14:paraId="09ED46D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-0.001507</w:t>
            </w:r>
          </w:p>
        </w:tc>
        <w:tc>
          <w:tcPr>
            <w:tcW w:w="556" w:type="pct"/>
            <w:tcBorders>
              <w:top w:val="nil"/>
              <w:left w:val="nil"/>
              <w:bottom w:val="single" w:sz="4" w:space="0" w:color="auto"/>
              <w:right w:val="single" w:sz="4" w:space="0" w:color="auto"/>
            </w:tcBorders>
            <w:shd w:val="clear" w:color="000000" w:fill="FCE4D6"/>
            <w:vAlign w:val="bottom"/>
            <w:hideMark/>
          </w:tcPr>
          <w:p w14:paraId="6EC418B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0.016837</w:t>
            </w:r>
          </w:p>
        </w:tc>
        <w:tc>
          <w:tcPr>
            <w:tcW w:w="556" w:type="pct"/>
            <w:tcBorders>
              <w:top w:val="nil"/>
              <w:left w:val="nil"/>
              <w:bottom w:val="single" w:sz="4" w:space="0" w:color="auto"/>
              <w:right w:val="single" w:sz="4" w:space="0" w:color="auto"/>
            </w:tcBorders>
            <w:shd w:val="clear" w:color="000000" w:fill="FCE4D6"/>
            <w:vAlign w:val="bottom"/>
            <w:hideMark/>
          </w:tcPr>
          <w:p w14:paraId="73F550E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-0.00071</w:t>
            </w:r>
          </w:p>
        </w:tc>
        <w:tc>
          <w:tcPr>
            <w:tcW w:w="571" w:type="pct"/>
            <w:tcBorders>
              <w:top w:val="nil"/>
              <w:left w:val="nil"/>
              <w:bottom w:val="single" w:sz="4" w:space="0" w:color="auto"/>
              <w:right w:val="single" w:sz="4" w:space="0" w:color="auto"/>
            </w:tcBorders>
            <w:shd w:val="clear" w:color="000000" w:fill="FCE4D6"/>
            <w:vAlign w:val="bottom"/>
            <w:hideMark/>
          </w:tcPr>
          <w:p w14:paraId="252D130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0.016851963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D3F78B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3908838" w14:textId="77777777" w:rsidTr="005C40E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ADCC05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000000"/>
              <w:right w:val="single" w:sz="4" w:space="0" w:color="auto"/>
            </w:tcBorders>
            <w:vAlign w:val="center"/>
            <w:hideMark/>
          </w:tcPr>
          <w:p w14:paraId="01CCC964"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856C2E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37F7C3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0.062049</w:t>
            </w:r>
          </w:p>
        </w:tc>
        <w:tc>
          <w:tcPr>
            <w:tcW w:w="556" w:type="pct"/>
            <w:tcBorders>
              <w:top w:val="nil"/>
              <w:left w:val="nil"/>
              <w:bottom w:val="single" w:sz="4" w:space="0" w:color="auto"/>
              <w:right w:val="single" w:sz="4" w:space="0" w:color="auto"/>
            </w:tcBorders>
            <w:shd w:val="clear" w:color="000000" w:fill="FCE4D6"/>
            <w:vAlign w:val="bottom"/>
            <w:hideMark/>
          </w:tcPr>
          <w:p w14:paraId="6CCC731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-0.002269</w:t>
            </w:r>
          </w:p>
        </w:tc>
        <w:tc>
          <w:tcPr>
            <w:tcW w:w="556" w:type="pct"/>
            <w:tcBorders>
              <w:top w:val="nil"/>
              <w:left w:val="nil"/>
              <w:bottom w:val="single" w:sz="4" w:space="0" w:color="auto"/>
              <w:right w:val="single" w:sz="4" w:space="0" w:color="auto"/>
            </w:tcBorders>
            <w:shd w:val="clear" w:color="000000" w:fill="FCE4D6"/>
            <w:vAlign w:val="bottom"/>
            <w:hideMark/>
          </w:tcPr>
          <w:p w14:paraId="7A67120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0.01403</w:t>
            </w:r>
          </w:p>
        </w:tc>
        <w:tc>
          <w:tcPr>
            <w:tcW w:w="556" w:type="pct"/>
            <w:tcBorders>
              <w:top w:val="nil"/>
              <w:left w:val="nil"/>
              <w:bottom w:val="single" w:sz="4" w:space="0" w:color="auto"/>
              <w:right w:val="single" w:sz="4" w:space="0" w:color="auto"/>
            </w:tcBorders>
            <w:shd w:val="clear" w:color="000000" w:fill="FCE4D6"/>
            <w:vAlign w:val="bottom"/>
            <w:hideMark/>
          </w:tcPr>
          <w:p w14:paraId="5F2BF2C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-0.000762</w:t>
            </w:r>
          </w:p>
        </w:tc>
        <w:tc>
          <w:tcPr>
            <w:tcW w:w="571" w:type="pct"/>
            <w:tcBorders>
              <w:top w:val="nil"/>
              <w:left w:val="nil"/>
              <w:bottom w:val="single" w:sz="4" w:space="0" w:color="auto"/>
              <w:right w:val="single" w:sz="4" w:space="0" w:color="auto"/>
            </w:tcBorders>
            <w:shd w:val="clear" w:color="000000" w:fill="FCE4D6"/>
            <w:vAlign w:val="bottom"/>
            <w:hideMark/>
          </w:tcPr>
          <w:p w14:paraId="340CD05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0.014050678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AA0BD7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C25E90D" w14:textId="77777777" w:rsidTr="005C40E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AC6A2F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tcBorders>
              <w:top w:val="nil"/>
              <w:left w:val="nil"/>
              <w:bottom w:val="nil"/>
              <w:right w:val="single" w:sz="4" w:space="0" w:color="auto"/>
            </w:tcBorders>
            <w:shd w:val="clear" w:color="000000" w:fill="FCE4D6"/>
            <w:vAlign w:val="center"/>
            <w:hideMark/>
          </w:tcPr>
          <w:p w14:paraId="4166904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16BAF17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CCEB9C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0.072599</w:t>
            </w:r>
          </w:p>
        </w:tc>
        <w:tc>
          <w:tcPr>
            <w:tcW w:w="556" w:type="pct"/>
            <w:tcBorders>
              <w:top w:val="nil"/>
              <w:left w:val="nil"/>
              <w:bottom w:val="single" w:sz="4" w:space="0" w:color="auto"/>
              <w:right w:val="single" w:sz="4" w:space="0" w:color="auto"/>
            </w:tcBorders>
            <w:shd w:val="clear" w:color="000000" w:fill="FCE4D6"/>
            <w:vAlign w:val="bottom"/>
            <w:hideMark/>
          </w:tcPr>
          <w:p w14:paraId="41BAB73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-0.003019</w:t>
            </w:r>
          </w:p>
        </w:tc>
        <w:tc>
          <w:tcPr>
            <w:tcW w:w="556" w:type="pct"/>
            <w:tcBorders>
              <w:top w:val="nil"/>
              <w:left w:val="nil"/>
              <w:bottom w:val="single" w:sz="4" w:space="0" w:color="auto"/>
              <w:right w:val="single" w:sz="4" w:space="0" w:color="auto"/>
            </w:tcBorders>
            <w:shd w:val="clear" w:color="000000" w:fill="FCE4D6"/>
            <w:vAlign w:val="bottom"/>
            <w:hideMark/>
          </w:tcPr>
          <w:p w14:paraId="3313158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0.01055</w:t>
            </w:r>
          </w:p>
        </w:tc>
        <w:tc>
          <w:tcPr>
            <w:tcW w:w="556" w:type="pct"/>
            <w:tcBorders>
              <w:top w:val="nil"/>
              <w:left w:val="nil"/>
              <w:bottom w:val="single" w:sz="4" w:space="0" w:color="auto"/>
              <w:right w:val="single" w:sz="4" w:space="0" w:color="auto"/>
            </w:tcBorders>
            <w:shd w:val="clear" w:color="000000" w:fill="FCE4D6"/>
            <w:vAlign w:val="bottom"/>
            <w:hideMark/>
          </w:tcPr>
          <w:p w14:paraId="7E2E2C3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-0.00075</w:t>
            </w:r>
          </w:p>
        </w:tc>
        <w:tc>
          <w:tcPr>
            <w:tcW w:w="571" w:type="pct"/>
            <w:tcBorders>
              <w:top w:val="nil"/>
              <w:left w:val="nil"/>
              <w:bottom w:val="single" w:sz="4" w:space="0" w:color="auto"/>
              <w:right w:val="single" w:sz="4" w:space="0" w:color="auto"/>
            </w:tcBorders>
            <w:shd w:val="clear" w:color="000000" w:fill="FCE4D6"/>
            <w:vAlign w:val="bottom"/>
            <w:hideMark/>
          </w:tcPr>
          <w:p w14:paraId="4C62449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0.010576625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0ED56C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822FE78"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56A87B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52E64CB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6819769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3E6AF6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3E4FA7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726A339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F4B4D0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36D6DF8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C4A441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C4E404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18932C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76F1AB9"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C60F7D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F1185C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0E46928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56" w:type="pct"/>
            <w:tcBorders>
              <w:top w:val="nil"/>
              <w:left w:val="nil"/>
              <w:bottom w:val="single" w:sz="4" w:space="0" w:color="auto"/>
              <w:right w:val="single" w:sz="4" w:space="0" w:color="auto"/>
            </w:tcBorders>
            <w:shd w:val="clear" w:color="000000" w:fill="D9E1F2"/>
            <w:vAlign w:val="bottom"/>
            <w:hideMark/>
          </w:tcPr>
          <w:p w14:paraId="4470913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2D80106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71" w:type="pct"/>
            <w:tcBorders>
              <w:top w:val="nil"/>
              <w:left w:val="nil"/>
              <w:bottom w:val="single" w:sz="4" w:space="0" w:color="auto"/>
              <w:right w:val="single" w:sz="4" w:space="0" w:color="auto"/>
            </w:tcBorders>
            <w:shd w:val="clear" w:color="000000" w:fill="D9E1F2"/>
            <w:vAlign w:val="bottom"/>
            <w:hideMark/>
          </w:tcPr>
          <w:p w14:paraId="2502DB7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0.017189434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9AA7B6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46E8CE7"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105578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4FBF7E3"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161A67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A3D0BB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0.002808</w:t>
            </w:r>
          </w:p>
        </w:tc>
        <w:tc>
          <w:tcPr>
            <w:tcW w:w="556" w:type="pct"/>
            <w:tcBorders>
              <w:top w:val="nil"/>
              <w:left w:val="nil"/>
              <w:bottom w:val="single" w:sz="4" w:space="0" w:color="auto"/>
              <w:right w:val="single" w:sz="4" w:space="0" w:color="auto"/>
            </w:tcBorders>
            <w:shd w:val="clear" w:color="000000" w:fill="D9E1F2"/>
            <w:vAlign w:val="bottom"/>
            <w:hideMark/>
          </w:tcPr>
          <w:p w14:paraId="42F71A1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0.038821</w:t>
            </w:r>
          </w:p>
        </w:tc>
        <w:tc>
          <w:tcPr>
            <w:tcW w:w="556" w:type="pct"/>
            <w:tcBorders>
              <w:top w:val="nil"/>
              <w:left w:val="nil"/>
              <w:bottom w:val="single" w:sz="4" w:space="0" w:color="auto"/>
              <w:right w:val="single" w:sz="4" w:space="0" w:color="auto"/>
            </w:tcBorders>
            <w:shd w:val="clear" w:color="000000" w:fill="D9E1F2"/>
            <w:vAlign w:val="bottom"/>
            <w:hideMark/>
          </w:tcPr>
          <w:p w14:paraId="1CB0971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3DA0D95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0.021689</w:t>
            </w:r>
          </w:p>
        </w:tc>
        <w:tc>
          <w:tcPr>
            <w:tcW w:w="571" w:type="pct"/>
            <w:tcBorders>
              <w:top w:val="nil"/>
              <w:left w:val="nil"/>
              <w:bottom w:val="single" w:sz="4" w:space="0" w:color="auto"/>
              <w:right w:val="single" w:sz="4" w:space="0" w:color="auto"/>
            </w:tcBorders>
            <w:shd w:val="clear" w:color="000000" w:fill="D9E1F2"/>
            <w:vAlign w:val="bottom"/>
            <w:hideMark/>
          </w:tcPr>
          <w:p w14:paraId="5EBEE13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0.021734395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BD278BB"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30FB8F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020542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3486A80"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C2A9BA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9A1FF6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0.00396</w:t>
            </w:r>
          </w:p>
        </w:tc>
        <w:tc>
          <w:tcPr>
            <w:tcW w:w="556" w:type="pct"/>
            <w:tcBorders>
              <w:top w:val="nil"/>
              <w:left w:val="nil"/>
              <w:bottom w:val="single" w:sz="4" w:space="0" w:color="auto"/>
              <w:right w:val="single" w:sz="4" w:space="0" w:color="auto"/>
            </w:tcBorders>
            <w:shd w:val="clear" w:color="000000" w:fill="D9E1F2"/>
            <w:vAlign w:val="bottom"/>
            <w:hideMark/>
          </w:tcPr>
          <w:p w14:paraId="76CFF2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6.05E-02</w:t>
            </w:r>
          </w:p>
        </w:tc>
        <w:tc>
          <w:tcPr>
            <w:tcW w:w="556" w:type="pct"/>
            <w:tcBorders>
              <w:top w:val="nil"/>
              <w:left w:val="nil"/>
              <w:bottom w:val="single" w:sz="4" w:space="0" w:color="auto"/>
              <w:right w:val="single" w:sz="4" w:space="0" w:color="auto"/>
            </w:tcBorders>
            <w:shd w:val="clear" w:color="000000" w:fill="D9E1F2"/>
            <w:vAlign w:val="bottom"/>
            <w:hideMark/>
          </w:tcPr>
          <w:p w14:paraId="22A7462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0.001152</w:t>
            </w:r>
          </w:p>
        </w:tc>
        <w:tc>
          <w:tcPr>
            <w:tcW w:w="556" w:type="pct"/>
            <w:tcBorders>
              <w:top w:val="nil"/>
              <w:left w:val="nil"/>
              <w:bottom w:val="single" w:sz="4" w:space="0" w:color="auto"/>
              <w:right w:val="single" w:sz="4" w:space="0" w:color="auto"/>
            </w:tcBorders>
            <w:shd w:val="clear" w:color="000000" w:fill="D9E1F2"/>
            <w:vAlign w:val="bottom"/>
            <w:hideMark/>
          </w:tcPr>
          <w:p w14:paraId="063A970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0.021711</w:t>
            </w:r>
          </w:p>
        </w:tc>
        <w:tc>
          <w:tcPr>
            <w:tcW w:w="571" w:type="pct"/>
            <w:tcBorders>
              <w:top w:val="nil"/>
              <w:left w:val="nil"/>
              <w:bottom w:val="single" w:sz="4" w:space="0" w:color="auto"/>
              <w:right w:val="single" w:sz="4" w:space="0" w:color="auto"/>
            </w:tcBorders>
            <w:shd w:val="clear" w:color="000000" w:fill="D9E1F2"/>
            <w:vAlign w:val="bottom"/>
            <w:hideMark/>
          </w:tcPr>
          <w:p w14:paraId="10C12AC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0.021741541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D94084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83E3C78"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D385FC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6C04DE2"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A78AE1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2BBA42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0.00472</w:t>
            </w:r>
          </w:p>
        </w:tc>
        <w:tc>
          <w:tcPr>
            <w:tcW w:w="556" w:type="pct"/>
            <w:tcBorders>
              <w:top w:val="nil"/>
              <w:left w:val="nil"/>
              <w:bottom w:val="single" w:sz="4" w:space="0" w:color="auto"/>
              <w:right w:val="single" w:sz="4" w:space="0" w:color="auto"/>
            </w:tcBorders>
            <w:shd w:val="clear" w:color="000000" w:fill="D9E1F2"/>
            <w:vAlign w:val="bottom"/>
            <w:hideMark/>
          </w:tcPr>
          <w:p w14:paraId="2394AF4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7.90E-02</w:t>
            </w:r>
          </w:p>
        </w:tc>
        <w:tc>
          <w:tcPr>
            <w:tcW w:w="556" w:type="pct"/>
            <w:tcBorders>
              <w:top w:val="nil"/>
              <w:left w:val="nil"/>
              <w:bottom w:val="single" w:sz="4" w:space="0" w:color="auto"/>
              <w:right w:val="single" w:sz="4" w:space="0" w:color="auto"/>
            </w:tcBorders>
            <w:shd w:val="clear" w:color="000000" w:fill="D9E1F2"/>
            <w:vAlign w:val="bottom"/>
            <w:hideMark/>
          </w:tcPr>
          <w:p w14:paraId="1A1410A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0.00076</w:t>
            </w:r>
          </w:p>
        </w:tc>
        <w:tc>
          <w:tcPr>
            <w:tcW w:w="556" w:type="pct"/>
            <w:tcBorders>
              <w:top w:val="nil"/>
              <w:left w:val="nil"/>
              <w:bottom w:val="single" w:sz="4" w:space="0" w:color="auto"/>
              <w:right w:val="single" w:sz="4" w:space="0" w:color="auto"/>
            </w:tcBorders>
            <w:shd w:val="clear" w:color="000000" w:fill="D9E1F2"/>
            <w:vAlign w:val="bottom"/>
            <w:hideMark/>
          </w:tcPr>
          <w:p w14:paraId="0ED0A24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0.018466</w:t>
            </w:r>
          </w:p>
        </w:tc>
        <w:tc>
          <w:tcPr>
            <w:tcW w:w="571" w:type="pct"/>
            <w:tcBorders>
              <w:top w:val="nil"/>
              <w:left w:val="nil"/>
              <w:bottom w:val="single" w:sz="4" w:space="0" w:color="auto"/>
              <w:right w:val="single" w:sz="4" w:space="0" w:color="auto"/>
            </w:tcBorders>
            <w:shd w:val="clear" w:color="000000" w:fill="D9E1F2"/>
            <w:vAlign w:val="bottom"/>
            <w:hideMark/>
          </w:tcPr>
          <w:p w14:paraId="74EF3B9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0.018481633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8CCEA1E"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C8A52C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6A28A9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tcBorders>
              <w:top w:val="nil"/>
              <w:left w:val="nil"/>
              <w:bottom w:val="nil"/>
              <w:right w:val="single" w:sz="4" w:space="0" w:color="auto"/>
            </w:tcBorders>
            <w:shd w:val="clear" w:color="000000" w:fill="D9E1F2"/>
            <w:vAlign w:val="center"/>
            <w:hideMark/>
          </w:tcPr>
          <w:p w14:paraId="34AB387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27A1176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A0A8C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0.005074</w:t>
            </w:r>
          </w:p>
        </w:tc>
        <w:tc>
          <w:tcPr>
            <w:tcW w:w="556" w:type="pct"/>
            <w:tcBorders>
              <w:top w:val="nil"/>
              <w:left w:val="nil"/>
              <w:bottom w:val="single" w:sz="4" w:space="0" w:color="auto"/>
              <w:right w:val="single" w:sz="4" w:space="0" w:color="auto"/>
            </w:tcBorders>
            <w:shd w:val="clear" w:color="000000" w:fill="D9E1F2"/>
            <w:vAlign w:val="bottom"/>
            <w:hideMark/>
          </w:tcPr>
          <w:p w14:paraId="31CD2BC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9.33E-02</w:t>
            </w:r>
          </w:p>
        </w:tc>
        <w:tc>
          <w:tcPr>
            <w:tcW w:w="556" w:type="pct"/>
            <w:tcBorders>
              <w:top w:val="nil"/>
              <w:left w:val="nil"/>
              <w:bottom w:val="single" w:sz="4" w:space="0" w:color="auto"/>
              <w:right w:val="single" w:sz="4" w:space="0" w:color="auto"/>
            </w:tcBorders>
            <w:shd w:val="clear" w:color="000000" w:fill="D9E1F2"/>
            <w:vAlign w:val="bottom"/>
            <w:hideMark/>
          </w:tcPr>
          <w:p w14:paraId="2715364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0.000354</w:t>
            </w:r>
          </w:p>
        </w:tc>
        <w:tc>
          <w:tcPr>
            <w:tcW w:w="556" w:type="pct"/>
            <w:tcBorders>
              <w:top w:val="nil"/>
              <w:left w:val="nil"/>
              <w:bottom w:val="single" w:sz="4" w:space="0" w:color="auto"/>
              <w:right w:val="single" w:sz="4" w:space="0" w:color="auto"/>
            </w:tcBorders>
            <w:shd w:val="clear" w:color="000000" w:fill="D9E1F2"/>
            <w:vAlign w:val="bottom"/>
            <w:hideMark/>
          </w:tcPr>
          <w:p w14:paraId="73D10CF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0.014312</w:t>
            </w:r>
          </w:p>
        </w:tc>
        <w:tc>
          <w:tcPr>
            <w:tcW w:w="571" w:type="pct"/>
            <w:tcBorders>
              <w:top w:val="nil"/>
              <w:left w:val="nil"/>
              <w:bottom w:val="single" w:sz="4" w:space="0" w:color="auto"/>
              <w:right w:val="single" w:sz="4" w:space="0" w:color="auto"/>
            </w:tcBorders>
            <w:shd w:val="clear" w:color="000000" w:fill="D9E1F2"/>
            <w:vAlign w:val="bottom"/>
            <w:hideMark/>
          </w:tcPr>
          <w:p w14:paraId="35EBA6F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0.014316377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C712AF9"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FF60AA8"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1953D6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4560A3D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2779E3F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A2A6B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87AE84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E2D66F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ED52CD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326E72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67EF7D3"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198A9AB"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D03B7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2B3AEAE"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24109C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421C6F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2EDB5CE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56" w:type="pct"/>
            <w:tcBorders>
              <w:top w:val="nil"/>
              <w:left w:val="nil"/>
              <w:bottom w:val="single" w:sz="4" w:space="0" w:color="auto"/>
              <w:right w:val="single" w:sz="4" w:space="0" w:color="auto"/>
            </w:tcBorders>
            <w:shd w:val="clear" w:color="000000" w:fill="FCE4D6"/>
            <w:vAlign w:val="bottom"/>
            <w:hideMark/>
          </w:tcPr>
          <w:p w14:paraId="3088F6D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1171A06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71" w:type="pct"/>
            <w:tcBorders>
              <w:top w:val="nil"/>
              <w:left w:val="nil"/>
              <w:bottom w:val="single" w:sz="4" w:space="0" w:color="auto"/>
              <w:right w:val="single" w:sz="4" w:space="0" w:color="auto"/>
            </w:tcBorders>
            <w:shd w:val="clear" w:color="000000" w:fill="FCE4D6"/>
            <w:vAlign w:val="bottom"/>
            <w:hideMark/>
          </w:tcPr>
          <w:p w14:paraId="4F230E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0.013986746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EFC56B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62FF3AF3"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8B1B52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47F5D34"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527768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5F9C17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-0.031129</w:t>
            </w:r>
          </w:p>
        </w:tc>
        <w:tc>
          <w:tcPr>
            <w:tcW w:w="556" w:type="pct"/>
            <w:tcBorders>
              <w:top w:val="nil"/>
              <w:left w:val="nil"/>
              <w:bottom w:val="single" w:sz="4" w:space="0" w:color="auto"/>
              <w:right w:val="single" w:sz="4" w:space="0" w:color="auto"/>
            </w:tcBorders>
            <w:shd w:val="clear" w:color="000000" w:fill="FCE4D6"/>
            <w:vAlign w:val="bottom"/>
            <w:hideMark/>
          </w:tcPr>
          <w:p w14:paraId="798028E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-0.000576</w:t>
            </w:r>
          </w:p>
        </w:tc>
        <w:tc>
          <w:tcPr>
            <w:tcW w:w="556" w:type="pct"/>
            <w:tcBorders>
              <w:top w:val="nil"/>
              <w:left w:val="nil"/>
              <w:bottom w:val="single" w:sz="4" w:space="0" w:color="auto"/>
              <w:right w:val="single" w:sz="4" w:space="0" w:color="auto"/>
            </w:tcBorders>
            <w:shd w:val="clear" w:color="000000" w:fill="FCE4D6"/>
            <w:vAlign w:val="bottom"/>
            <w:hideMark/>
          </w:tcPr>
          <w:p w14:paraId="44AE1FF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-0.017144</w:t>
            </w:r>
          </w:p>
        </w:tc>
        <w:tc>
          <w:tcPr>
            <w:tcW w:w="556" w:type="pct"/>
            <w:tcBorders>
              <w:top w:val="nil"/>
              <w:left w:val="nil"/>
              <w:bottom w:val="single" w:sz="4" w:space="0" w:color="auto"/>
              <w:right w:val="single" w:sz="4" w:space="0" w:color="auto"/>
            </w:tcBorders>
            <w:shd w:val="clear" w:color="000000" w:fill="FCE4D6"/>
            <w:vAlign w:val="bottom"/>
            <w:hideMark/>
          </w:tcPr>
          <w:p w14:paraId="670D8F9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-0.000355</w:t>
            </w:r>
          </w:p>
        </w:tc>
        <w:tc>
          <w:tcPr>
            <w:tcW w:w="571" w:type="pct"/>
            <w:tcBorders>
              <w:top w:val="nil"/>
              <w:left w:val="nil"/>
              <w:bottom w:val="single" w:sz="4" w:space="0" w:color="auto"/>
              <w:right w:val="single" w:sz="4" w:space="0" w:color="auto"/>
            </w:tcBorders>
            <w:shd w:val="clear" w:color="000000" w:fill="FCE4D6"/>
            <w:vAlign w:val="bottom"/>
            <w:hideMark/>
          </w:tcPr>
          <w:p w14:paraId="0E4B530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0.017147675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ABDEB77"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61475BB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4856CE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DAF6741"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D190F5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56E579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-0.047998</w:t>
            </w:r>
          </w:p>
        </w:tc>
        <w:tc>
          <w:tcPr>
            <w:tcW w:w="556" w:type="pct"/>
            <w:tcBorders>
              <w:top w:val="nil"/>
              <w:left w:val="nil"/>
              <w:bottom w:val="single" w:sz="4" w:space="0" w:color="auto"/>
              <w:right w:val="single" w:sz="4" w:space="0" w:color="auto"/>
            </w:tcBorders>
            <w:shd w:val="clear" w:color="000000" w:fill="FCE4D6"/>
            <w:vAlign w:val="bottom"/>
            <w:hideMark/>
          </w:tcPr>
          <w:p w14:paraId="4522432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-0.001056</w:t>
            </w:r>
          </w:p>
        </w:tc>
        <w:tc>
          <w:tcPr>
            <w:tcW w:w="556" w:type="pct"/>
            <w:tcBorders>
              <w:top w:val="nil"/>
              <w:left w:val="nil"/>
              <w:bottom w:val="single" w:sz="4" w:space="0" w:color="auto"/>
              <w:right w:val="single" w:sz="4" w:space="0" w:color="auto"/>
            </w:tcBorders>
            <w:shd w:val="clear" w:color="000000" w:fill="FCE4D6"/>
            <w:vAlign w:val="bottom"/>
            <w:hideMark/>
          </w:tcPr>
          <w:p w14:paraId="4E76CAB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-0.016869</w:t>
            </w:r>
          </w:p>
        </w:tc>
        <w:tc>
          <w:tcPr>
            <w:tcW w:w="556" w:type="pct"/>
            <w:tcBorders>
              <w:top w:val="nil"/>
              <w:left w:val="nil"/>
              <w:bottom w:val="single" w:sz="4" w:space="0" w:color="auto"/>
              <w:right w:val="single" w:sz="4" w:space="0" w:color="auto"/>
            </w:tcBorders>
            <w:shd w:val="clear" w:color="000000" w:fill="FCE4D6"/>
            <w:vAlign w:val="bottom"/>
            <w:hideMark/>
          </w:tcPr>
          <w:p w14:paraId="3E4CAED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-0.00048</w:t>
            </w:r>
          </w:p>
        </w:tc>
        <w:tc>
          <w:tcPr>
            <w:tcW w:w="571" w:type="pct"/>
            <w:tcBorders>
              <w:top w:val="nil"/>
              <w:left w:val="nil"/>
              <w:bottom w:val="single" w:sz="4" w:space="0" w:color="auto"/>
              <w:right w:val="single" w:sz="4" w:space="0" w:color="auto"/>
            </w:tcBorders>
            <w:shd w:val="clear" w:color="000000" w:fill="FCE4D6"/>
            <w:vAlign w:val="bottom"/>
            <w:hideMark/>
          </w:tcPr>
          <w:p w14:paraId="1EDD5E4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0.016875828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D77A024"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D8645F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995949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A72C916"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099357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0A52CB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-0.062081</w:t>
            </w:r>
          </w:p>
        </w:tc>
        <w:tc>
          <w:tcPr>
            <w:tcW w:w="556" w:type="pct"/>
            <w:tcBorders>
              <w:top w:val="nil"/>
              <w:left w:val="nil"/>
              <w:bottom w:val="single" w:sz="4" w:space="0" w:color="auto"/>
              <w:right w:val="single" w:sz="4" w:space="0" w:color="auto"/>
            </w:tcBorders>
            <w:shd w:val="clear" w:color="000000" w:fill="FCE4D6"/>
            <w:vAlign w:val="bottom"/>
            <w:hideMark/>
          </w:tcPr>
          <w:p w14:paraId="5BB02B9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-0.001602</w:t>
            </w:r>
          </w:p>
        </w:tc>
        <w:tc>
          <w:tcPr>
            <w:tcW w:w="556" w:type="pct"/>
            <w:tcBorders>
              <w:top w:val="nil"/>
              <w:left w:val="nil"/>
              <w:bottom w:val="single" w:sz="4" w:space="0" w:color="auto"/>
              <w:right w:val="single" w:sz="4" w:space="0" w:color="auto"/>
            </w:tcBorders>
            <w:shd w:val="clear" w:color="000000" w:fill="FCE4D6"/>
            <w:vAlign w:val="bottom"/>
            <w:hideMark/>
          </w:tcPr>
          <w:p w14:paraId="1084F68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-0.014083</w:t>
            </w:r>
          </w:p>
        </w:tc>
        <w:tc>
          <w:tcPr>
            <w:tcW w:w="556" w:type="pct"/>
            <w:tcBorders>
              <w:top w:val="nil"/>
              <w:left w:val="nil"/>
              <w:bottom w:val="single" w:sz="4" w:space="0" w:color="auto"/>
              <w:right w:val="single" w:sz="4" w:space="0" w:color="auto"/>
            </w:tcBorders>
            <w:shd w:val="clear" w:color="000000" w:fill="FCE4D6"/>
            <w:vAlign w:val="bottom"/>
            <w:hideMark/>
          </w:tcPr>
          <w:p w14:paraId="57F37B7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-0.000546</w:t>
            </w:r>
          </w:p>
        </w:tc>
        <w:tc>
          <w:tcPr>
            <w:tcW w:w="571" w:type="pct"/>
            <w:tcBorders>
              <w:top w:val="nil"/>
              <w:left w:val="nil"/>
              <w:bottom w:val="single" w:sz="4" w:space="0" w:color="auto"/>
              <w:right w:val="single" w:sz="4" w:space="0" w:color="auto"/>
            </w:tcBorders>
            <w:shd w:val="clear" w:color="000000" w:fill="FCE4D6"/>
            <w:vAlign w:val="bottom"/>
            <w:hideMark/>
          </w:tcPr>
          <w:p w14:paraId="32D3F12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0.01409358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7D6264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3B1FCD7"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3379B2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lastRenderedPageBreak/>
              <w:t>4</w:t>
            </w:r>
          </w:p>
        </w:tc>
        <w:tc>
          <w:tcPr>
            <w:tcW w:w="570" w:type="pct"/>
            <w:tcBorders>
              <w:top w:val="nil"/>
              <w:left w:val="nil"/>
              <w:bottom w:val="single" w:sz="4" w:space="0" w:color="auto"/>
              <w:right w:val="single" w:sz="4" w:space="0" w:color="auto"/>
            </w:tcBorders>
            <w:shd w:val="clear" w:color="000000" w:fill="FCE4D6"/>
            <w:vAlign w:val="center"/>
            <w:hideMark/>
          </w:tcPr>
          <w:p w14:paraId="67471ED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2E7841B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67D776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-0.072683</w:t>
            </w:r>
          </w:p>
        </w:tc>
        <w:tc>
          <w:tcPr>
            <w:tcW w:w="556" w:type="pct"/>
            <w:tcBorders>
              <w:top w:val="nil"/>
              <w:left w:val="nil"/>
              <w:bottom w:val="single" w:sz="4" w:space="0" w:color="auto"/>
              <w:right w:val="single" w:sz="4" w:space="0" w:color="auto"/>
            </w:tcBorders>
            <w:shd w:val="clear" w:color="000000" w:fill="FCE4D6"/>
            <w:vAlign w:val="bottom"/>
            <w:hideMark/>
          </w:tcPr>
          <w:p w14:paraId="265B4CB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-0.00215</w:t>
            </w:r>
          </w:p>
        </w:tc>
        <w:tc>
          <w:tcPr>
            <w:tcW w:w="556" w:type="pct"/>
            <w:tcBorders>
              <w:top w:val="nil"/>
              <w:left w:val="nil"/>
              <w:bottom w:val="single" w:sz="4" w:space="0" w:color="auto"/>
              <w:right w:val="single" w:sz="4" w:space="0" w:color="auto"/>
            </w:tcBorders>
            <w:shd w:val="clear" w:color="000000" w:fill="FCE4D6"/>
            <w:vAlign w:val="bottom"/>
            <w:hideMark/>
          </w:tcPr>
          <w:p w14:paraId="1799EFB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-0.010602</w:t>
            </w:r>
          </w:p>
        </w:tc>
        <w:tc>
          <w:tcPr>
            <w:tcW w:w="556" w:type="pct"/>
            <w:tcBorders>
              <w:top w:val="nil"/>
              <w:left w:val="nil"/>
              <w:bottom w:val="single" w:sz="4" w:space="0" w:color="auto"/>
              <w:right w:val="single" w:sz="4" w:space="0" w:color="auto"/>
            </w:tcBorders>
            <w:shd w:val="clear" w:color="000000" w:fill="FCE4D6"/>
            <w:vAlign w:val="bottom"/>
            <w:hideMark/>
          </w:tcPr>
          <w:p w14:paraId="078D983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-0.000548</w:t>
            </w:r>
          </w:p>
        </w:tc>
        <w:tc>
          <w:tcPr>
            <w:tcW w:w="571" w:type="pct"/>
            <w:tcBorders>
              <w:top w:val="nil"/>
              <w:left w:val="nil"/>
              <w:bottom w:val="single" w:sz="4" w:space="0" w:color="auto"/>
              <w:right w:val="single" w:sz="4" w:space="0" w:color="auto"/>
            </w:tcBorders>
            <w:shd w:val="clear" w:color="000000" w:fill="FCE4D6"/>
            <w:vAlign w:val="bottom"/>
            <w:hideMark/>
          </w:tcPr>
          <w:p w14:paraId="5E156F4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0.010616153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75B46A4"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C98FA9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E3D6FF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75FC2DF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667D410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E3404E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5CACF29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71E2D78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267345F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2F50BC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766C4CE"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9F6689E"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3D3227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auto"/>
              <w:right w:val="single" w:sz="4" w:space="0" w:color="auto"/>
            </w:tcBorders>
            <w:vAlign w:val="center"/>
            <w:hideMark/>
          </w:tcPr>
          <w:p w14:paraId="75DE095E"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21A48B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5639DB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79A6798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56" w:type="pct"/>
            <w:tcBorders>
              <w:top w:val="nil"/>
              <w:left w:val="nil"/>
              <w:bottom w:val="single" w:sz="4" w:space="0" w:color="auto"/>
              <w:right w:val="single" w:sz="4" w:space="0" w:color="auto"/>
            </w:tcBorders>
            <w:shd w:val="clear" w:color="000000" w:fill="D9E1F2"/>
            <w:vAlign w:val="bottom"/>
            <w:hideMark/>
          </w:tcPr>
          <w:p w14:paraId="029025A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6F013E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71" w:type="pct"/>
            <w:tcBorders>
              <w:top w:val="nil"/>
              <w:left w:val="nil"/>
              <w:bottom w:val="single" w:sz="4" w:space="0" w:color="auto"/>
              <w:right w:val="single" w:sz="4" w:space="0" w:color="auto"/>
            </w:tcBorders>
            <w:shd w:val="clear" w:color="000000" w:fill="D9E1F2"/>
            <w:vAlign w:val="bottom"/>
            <w:hideMark/>
          </w:tcPr>
          <w:p w14:paraId="1DD21A3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0.017663133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045345C"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8E9EAA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D183BE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auto"/>
              <w:right w:val="single" w:sz="4" w:space="0" w:color="auto"/>
            </w:tcBorders>
            <w:vAlign w:val="center"/>
            <w:hideMark/>
          </w:tcPr>
          <w:p w14:paraId="45BF0A33"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CF714F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DEC9B7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-0.002755</w:t>
            </w:r>
          </w:p>
        </w:tc>
        <w:tc>
          <w:tcPr>
            <w:tcW w:w="556" w:type="pct"/>
            <w:tcBorders>
              <w:top w:val="nil"/>
              <w:left w:val="nil"/>
              <w:bottom w:val="single" w:sz="4" w:space="0" w:color="auto"/>
              <w:right w:val="single" w:sz="4" w:space="0" w:color="auto"/>
            </w:tcBorders>
            <w:shd w:val="clear" w:color="000000" w:fill="D9E1F2"/>
            <w:vAlign w:val="bottom"/>
            <w:hideMark/>
          </w:tcPr>
          <w:p w14:paraId="39157D4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-0.040195</w:t>
            </w:r>
          </w:p>
        </w:tc>
        <w:tc>
          <w:tcPr>
            <w:tcW w:w="556" w:type="pct"/>
            <w:tcBorders>
              <w:top w:val="nil"/>
              <w:left w:val="nil"/>
              <w:bottom w:val="single" w:sz="4" w:space="0" w:color="auto"/>
              <w:right w:val="single" w:sz="4" w:space="0" w:color="auto"/>
            </w:tcBorders>
            <w:shd w:val="clear" w:color="000000" w:fill="D9E1F2"/>
            <w:vAlign w:val="bottom"/>
            <w:hideMark/>
          </w:tcPr>
          <w:p w14:paraId="0874AE9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-0.001386</w:t>
            </w:r>
          </w:p>
        </w:tc>
        <w:tc>
          <w:tcPr>
            <w:tcW w:w="556" w:type="pct"/>
            <w:tcBorders>
              <w:top w:val="nil"/>
              <w:left w:val="nil"/>
              <w:bottom w:val="single" w:sz="4" w:space="0" w:color="auto"/>
              <w:right w:val="single" w:sz="4" w:space="0" w:color="auto"/>
            </w:tcBorders>
            <w:shd w:val="clear" w:color="000000" w:fill="D9E1F2"/>
            <w:vAlign w:val="bottom"/>
            <w:hideMark/>
          </w:tcPr>
          <w:p w14:paraId="7F5BAD5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-0.022585</w:t>
            </w:r>
          </w:p>
        </w:tc>
        <w:tc>
          <w:tcPr>
            <w:tcW w:w="571" w:type="pct"/>
            <w:tcBorders>
              <w:top w:val="nil"/>
              <w:left w:val="nil"/>
              <w:bottom w:val="single" w:sz="4" w:space="0" w:color="auto"/>
              <w:right w:val="single" w:sz="4" w:space="0" w:color="auto"/>
            </w:tcBorders>
            <w:shd w:val="clear" w:color="000000" w:fill="D9E1F2"/>
            <w:vAlign w:val="bottom"/>
            <w:hideMark/>
          </w:tcPr>
          <w:p w14:paraId="7B163A3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0.022627488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EC57A1A"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F26F45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0DAB1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auto"/>
              <w:right w:val="single" w:sz="4" w:space="0" w:color="auto"/>
            </w:tcBorders>
            <w:vAlign w:val="center"/>
            <w:hideMark/>
          </w:tcPr>
          <w:p w14:paraId="40E8949C"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599F16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DCEAFE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-0.003939</w:t>
            </w:r>
          </w:p>
        </w:tc>
        <w:tc>
          <w:tcPr>
            <w:tcW w:w="556" w:type="pct"/>
            <w:tcBorders>
              <w:top w:val="nil"/>
              <w:left w:val="nil"/>
              <w:bottom w:val="single" w:sz="4" w:space="0" w:color="auto"/>
              <w:right w:val="single" w:sz="4" w:space="0" w:color="auto"/>
            </w:tcBorders>
            <w:shd w:val="clear" w:color="000000" w:fill="D9E1F2"/>
            <w:vAlign w:val="bottom"/>
            <w:hideMark/>
          </w:tcPr>
          <w:p w14:paraId="2D3EB5D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-6.31E-02</w:t>
            </w:r>
          </w:p>
        </w:tc>
        <w:tc>
          <w:tcPr>
            <w:tcW w:w="556" w:type="pct"/>
            <w:tcBorders>
              <w:top w:val="nil"/>
              <w:left w:val="nil"/>
              <w:bottom w:val="single" w:sz="4" w:space="0" w:color="auto"/>
              <w:right w:val="single" w:sz="4" w:space="0" w:color="auto"/>
            </w:tcBorders>
            <w:shd w:val="clear" w:color="000000" w:fill="D9E1F2"/>
            <w:vAlign w:val="bottom"/>
            <w:hideMark/>
          </w:tcPr>
          <w:p w14:paraId="59D3B8D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-0.001184</w:t>
            </w:r>
          </w:p>
        </w:tc>
        <w:tc>
          <w:tcPr>
            <w:tcW w:w="556" w:type="pct"/>
            <w:tcBorders>
              <w:top w:val="nil"/>
              <w:left w:val="nil"/>
              <w:bottom w:val="single" w:sz="4" w:space="0" w:color="auto"/>
              <w:right w:val="single" w:sz="4" w:space="0" w:color="auto"/>
            </w:tcBorders>
            <w:shd w:val="clear" w:color="000000" w:fill="D9E1F2"/>
            <w:vAlign w:val="bottom"/>
            <w:hideMark/>
          </w:tcPr>
          <w:p w14:paraId="2A6652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-0.022901</w:t>
            </w:r>
          </w:p>
        </w:tc>
        <w:tc>
          <w:tcPr>
            <w:tcW w:w="571" w:type="pct"/>
            <w:tcBorders>
              <w:top w:val="nil"/>
              <w:left w:val="nil"/>
              <w:bottom w:val="single" w:sz="4" w:space="0" w:color="auto"/>
              <w:right w:val="single" w:sz="4" w:space="0" w:color="auto"/>
            </w:tcBorders>
            <w:shd w:val="clear" w:color="000000" w:fill="D9E1F2"/>
            <w:vAlign w:val="bottom"/>
            <w:hideMark/>
          </w:tcPr>
          <w:p w14:paraId="3283DF7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0.022931586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81F986B"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EAA8CF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478CC0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auto"/>
              <w:right w:val="single" w:sz="4" w:space="0" w:color="auto"/>
            </w:tcBorders>
            <w:vAlign w:val="center"/>
            <w:hideMark/>
          </w:tcPr>
          <w:p w14:paraId="39371BC1"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230895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B119A5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-0.004751</w:t>
            </w:r>
          </w:p>
        </w:tc>
        <w:tc>
          <w:tcPr>
            <w:tcW w:w="556" w:type="pct"/>
            <w:tcBorders>
              <w:top w:val="nil"/>
              <w:left w:val="nil"/>
              <w:bottom w:val="single" w:sz="4" w:space="0" w:color="auto"/>
              <w:right w:val="single" w:sz="4" w:space="0" w:color="auto"/>
            </w:tcBorders>
            <w:shd w:val="clear" w:color="000000" w:fill="D9E1F2"/>
            <w:vAlign w:val="bottom"/>
            <w:hideMark/>
          </w:tcPr>
          <w:p w14:paraId="1D5B876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-8.29E-02</w:t>
            </w:r>
          </w:p>
        </w:tc>
        <w:tc>
          <w:tcPr>
            <w:tcW w:w="556" w:type="pct"/>
            <w:tcBorders>
              <w:top w:val="nil"/>
              <w:left w:val="nil"/>
              <w:bottom w:val="single" w:sz="4" w:space="0" w:color="auto"/>
              <w:right w:val="single" w:sz="4" w:space="0" w:color="auto"/>
            </w:tcBorders>
            <w:shd w:val="clear" w:color="000000" w:fill="D9E1F2"/>
            <w:vAlign w:val="bottom"/>
            <w:hideMark/>
          </w:tcPr>
          <w:p w14:paraId="5B66351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-0.000812</w:t>
            </w:r>
          </w:p>
        </w:tc>
        <w:tc>
          <w:tcPr>
            <w:tcW w:w="556" w:type="pct"/>
            <w:tcBorders>
              <w:top w:val="nil"/>
              <w:left w:val="nil"/>
              <w:bottom w:val="single" w:sz="4" w:space="0" w:color="auto"/>
              <w:right w:val="single" w:sz="4" w:space="0" w:color="auto"/>
            </w:tcBorders>
            <w:shd w:val="clear" w:color="000000" w:fill="D9E1F2"/>
            <w:vAlign w:val="bottom"/>
            <w:hideMark/>
          </w:tcPr>
          <w:p w14:paraId="7B0F6F7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-0.019773</w:t>
            </w:r>
          </w:p>
        </w:tc>
        <w:tc>
          <w:tcPr>
            <w:tcW w:w="571" w:type="pct"/>
            <w:tcBorders>
              <w:top w:val="nil"/>
              <w:left w:val="nil"/>
              <w:bottom w:val="single" w:sz="4" w:space="0" w:color="auto"/>
              <w:right w:val="single" w:sz="4" w:space="0" w:color="auto"/>
            </w:tcBorders>
            <w:shd w:val="clear" w:color="000000" w:fill="D9E1F2"/>
            <w:vAlign w:val="bottom"/>
            <w:hideMark/>
          </w:tcPr>
          <w:p w14:paraId="1A335C2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0.019789666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F641C9D"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3EF9E84"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FEE1EE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tcBorders>
              <w:top w:val="nil"/>
              <w:left w:val="nil"/>
              <w:bottom w:val="single" w:sz="4" w:space="0" w:color="auto"/>
              <w:right w:val="nil"/>
            </w:tcBorders>
            <w:shd w:val="clear" w:color="000000" w:fill="D9E1F2"/>
            <w:vAlign w:val="center"/>
            <w:hideMark/>
          </w:tcPr>
          <w:p w14:paraId="1D24F2B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2D802C2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92992B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-0.005157</w:t>
            </w:r>
          </w:p>
        </w:tc>
        <w:tc>
          <w:tcPr>
            <w:tcW w:w="556" w:type="pct"/>
            <w:tcBorders>
              <w:top w:val="nil"/>
              <w:left w:val="nil"/>
              <w:bottom w:val="single" w:sz="4" w:space="0" w:color="auto"/>
              <w:right w:val="single" w:sz="4" w:space="0" w:color="auto"/>
            </w:tcBorders>
            <w:shd w:val="clear" w:color="000000" w:fill="D9E1F2"/>
            <w:vAlign w:val="bottom"/>
            <w:hideMark/>
          </w:tcPr>
          <w:p w14:paraId="3AEDDD6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-9.85E-02</w:t>
            </w:r>
          </w:p>
        </w:tc>
        <w:tc>
          <w:tcPr>
            <w:tcW w:w="556" w:type="pct"/>
            <w:tcBorders>
              <w:top w:val="nil"/>
              <w:left w:val="nil"/>
              <w:bottom w:val="single" w:sz="4" w:space="0" w:color="auto"/>
              <w:right w:val="single" w:sz="4" w:space="0" w:color="auto"/>
            </w:tcBorders>
            <w:shd w:val="clear" w:color="000000" w:fill="D9E1F2"/>
            <w:vAlign w:val="bottom"/>
            <w:hideMark/>
          </w:tcPr>
          <w:p w14:paraId="5252B1D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-0.000406</w:t>
            </w:r>
          </w:p>
        </w:tc>
        <w:tc>
          <w:tcPr>
            <w:tcW w:w="556" w:type="pct"/>
            <w:tcBorders>
              <w:top w:val="nil"/>
              <w:left w:val="nil"/>
              <w:bottom w:val="single" w:sz="4" w:space="0" w:color="auto"/>
              <w:right w:val="single" w:sz="4" w:space="0" w:color="auto"/>
            </w:tcBorders>
            <w:shd w:val="clear" w:color="000000" w:fill="D9E1F2"/>
            <w:vAlign w:val="bottom"/>
            <w:hideMark/>
          </w:tcPr>
          <w:p w14:paraId="497DA2F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w:t>
            </w:r>
          </w:p>
        </w:tc>
        <w:tc>
          <w:tcPr>
            <w:tcW w:w="571" w:type="pct"/>
            <w:tcBorders>
              <w:top w:val="nil"/>
              <w:left w:val="nil"/>
              <w:bottom w:val="single" w:sz="4" w:space="0" w:color="auto"/>
              <w:right w:val="single" w:sz="4" w:space="0" w:color="auto"/>
            </w:tcBorders>
            <w:shd w:val="clear" w:color="000000" w:fill="D9E1F2"/>
            <w:vAlign w:val="bottom"/>
            <w:hideMark/>
          </w:tcPr>
          <w:p w14:paraId="73E2462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0.015615279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AAA579A"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2B9E4BFC" w14:textId="77777777" w:rsidTr="005C40E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1AA0F33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COLUMNA C-9</w:t>
            </w:r>
          </w:p>
        </w:tc>
      </w:tr>
      <w:tr w:rsidR="005C40E0" w:rsidRPr="005C40E0" w14:paraId="120AE771" w14:textId="77777777" w:rsidTr="005C40E0">
        <w:trPr>
          <w:trHeight w:val="228"/>
        </w:trPr>
        <w:tc>
          <w:tcPr>
            <w:tcW w:w="525" w:type="pct"/>
            <w:tcBorders>
              <w:top w:val="nil"/>
              <w:left w:val="single" w:sz="4" w:space="0" w:color="auto"/>
              <w:bottom w:val="single" w:sz="4" w:space="0" w:color="auto"/>
              <w:right w:val="single" w:sz="4" w:space="0" w:color="auto"/>
            </w:tcBorders>
            <w:vAlign w:val="center"/>
            <w:hideMark/>
          </w:tcPr>
          <w:p w14:paraId="72D5CA5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0EBFD2C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7006FE0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574C408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2354BA7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0483046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314CF00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6FA246F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3F89519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¿CUMPLE?</w:t>
            </w:r>
          </w:p>
        </w:tc>
      </w:tr>
      <w:tr w:rsidR="005C40E0" w:rsidRPr="005C40E0" w14:paraId="2E2A37FE"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75DA3A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6E5B3F9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3DA25C9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8C7E30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75E58C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980386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6FFF7F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74D9B6C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467CA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6E78B545"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4B2CCC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000000"/>
              <w:right w:val="single" w:sz="4" w:space="0" w:color="auto"/>
            </w:tcBorders>
            <w:vAlign w:val="center"/>
            <w:hideMark/>
          </w:tcPr>
          <w:p w14:paraId="7A66253C"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BAF6B2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3AF8B4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107E9B7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56" w:type="pct"/>
            <w:tcBorders>
              <w:top w:val="nil"/>
              <w:left w:val="nil"/>
              <w:bottom w:val="single" w:sz="4" w:space="0" w:color="auto"/>
              <w:right w:val="single" w:sz="4" w:space="0" w:color="auto"/>
            </w:tcBorders>
            <w:shd w:val="clear" w:color="000000" w:fill="FCE4D6"/>
            <w:vAlign w:val="bottom"/>
            <w:hideMark/>
          </w:tcPr>
          <w:p w14:paraId="641E6C4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7E2C05E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71" w:type="pct"/>
            <w:tcBorders>
              <w:top w:val="nil"/>
              <w:left w:val="nil"/>
              <w:bottom w:val="single" w:sz="4" w:space="0" w:color="auto"/>
              <w:right w:val="single" w:sz="4" w:space="0" w:color="auto"/>
            </w:tcBorders>
            <w:shd w:val="clear" w:color="000000" w:fill="FCE4D6"/>
            <w:vAlign w:val="bottom"/>
            <w:hideMark/>
          </w:tcPr>
          <w:p w14:paraId="79EA63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0.014096343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0029772"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4A052A4"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7CF158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000000"/>
              <w:right w:val="single" w:sz="4" w:space="0" w:color="auto"/>
            </w:tcBorders>
            <w:vAlign w:val="center"/>
            <w:hideMark/>
          </w:tcPr>
          <w:p w14:paraId="4E7885AC"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0ACFDD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792D93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0.031453</w:t>
            </w:r>
          </w:p>
        </w:tc>
        <w:tc>
          <w:tcPr>
            <w:tcW w:w="556" w:type="pct"/>
            <w:tcBorders>
              <w:top w:val="nil"/>
              <w:left w:val="nil"/>
              <w:bottom w:val="single" w:sz="4" w:space="0" w:color="auto"/>
              <w:right w:val="single" w:sz="4" w:space="0" w:color="auto"/>
            </w:tcBorders>
            <w:shd w:val="clear" w:color="000000" w:fill="FCE4D6"/>
            <w:vAlign w:val="bottom"/>
            <w:hideMark/>
          </w:tcPr>
          <w:p w14:paraId="27A461C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-0.000797</w:t>
            </w:r>
          </w:p>
        </w:tc>
        <w:tc>
          <w:tcPr>
            <w:tcW w:w="556" w:type="pct"/>
            <w:tcBorders>
              <w:top w:val="nil"/>
              <w:left w:val="nil"/>
              <w:bottom w:val="single" w:sz="4" w:space="0" w:color="auto"/>
              <w:right w:val="single" w:sz="4" w:space="0" w:color="auto"/>
            </w:tcBorders>
            <w:shd w:val="clear" w:color="000000" w:fill="FCE4D6"/>
            <w:vAlign w:val="bottom"/>
            <w:hideMark/>
          </w:tcPr>
          <w:p w14:paraId="6848279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0.017359</w:t>
            </w:r>
          </w:p>
        </w:tc>
        <w:tc>
          <w:tcPr>
            <w:tcW w:w="556" w:type="pct"/>
            <w:tcBorders>
              <w:top w:val="nil"/>
              <w:left w:val="nil"/>
              <w:bottom w:val="single" w:sz="4" w:space="0" w:color="auto"/>
              <w:right w:val="single" w:sz="4" w:space="0" w:color="auto"/>
            </w:tcBorders>
            <w:shd w:val="clear" w:color="000000" w:fill="FCE4D6"/>
            <w:vAlign w:val="bottom"/>
            <w:hideMark/>
          </w:tcPr>
          <w:p w14:paraId="3323733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w:t>
            </w:r>
          </w:p>
        </w:tc>
        <w:tc>
          <w:tcPr>
            <w:tcW w:w="571" w:type="pct"/>
            <w:tcBorders>
              <w:top w:val="nil"/>
              <w:left w:val="nil"/>
              <w:bottom w:val="single" w:sz="4" w:space="0" w:color="auto"/>
              <w:right w:val="single" w:sz="4" w:space="0" w:color="auto"/>
            </w:tcBorders>
            <w:shd w:val="clear" w:color="000000" w:fill="FCE4D6"/>
            <w:vAlign w:val="bottom"/>
            <w:hideMark/>
          </w:tcPr>
          <w:p w14:paraId="7208766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0.017367397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9B30A5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8D7826D"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58F4FC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000000"/>
              <w:right w:val="single" w:sz="4" w:space="0" w:color="auto"/>
            </w:tcBorders>
            <w:vAlign w:val="center"/>
            <w:hideMark/>
          </w:tcPr>
          <w:p w14:paraId="25F40B84"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E6A7D5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657BA9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0.048553</w:t>
            </w:r>
          </w:p>
        </w:tc>
        <w:tc>
          <w:tcPr>
            <w:tcW w:w="556" w:type="pct"/>
            <w:tcBorders>
              <w:top w:val="nil"/>
              <w:left w:val="nil"/>
              <w:bottom w:val="single" w:sz="4" w:space="0" w:color="auto"/>
              <w:right w:val="single" w:sz="4" w:space="0" w:color="auto"/>
            </w:tcBorders>
            <w:shd w:val="clear" w:color="000000" w:fill="FCE4D6"/>
            <w:vAlign w:val="bottom"/>
            <w:hideMark/>
          </w:tcPr>
          <w:p w14:paraId="1E9E04F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-0.001507</w:t>
            </w:r>
          </w:p>
        </w:tc>
        <w:tc>
          <w:tcPr>
            <w:tcW w:w="556" w:type="pct"/>
            <w:tcBorders>
              <w:top w:val="nil"/>
              <w:left w:val="nil"/>
              <w:bottom w:val="single" w:sz="4" w:space="0" w:color="auto"/>
              <w:right w:val="single" w:sz="4" w:space="0" w:color="auto"/>
            </w:tcBorders>
            <w:shd w:val="clear" w:color="000000" w:fill="FCE4D6"/>
            <w:vAlign w:val="bottom"/>
            <w:hideMark/>
          </w:tcPr>
          <w:p w14:paraId="2F31C7A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w:t>
            </w:r>
          </w:p>
        </w:tc>
        <w:tc>
          <w:tcPr>
            <w:tcW w:w="556" w:type="pct"/>
            <w:tcBorders>
              <w:top w:val="nil"/>
              <w:left w:val="nil"/>
              <w:bottom w:val="single" w:sz="4" w:space="0" w:color="auto"/>
              <w:right w:val="single" w:sz="4" w:space="0" w:color="auto"/>
            </w:tcBorders>
            <w:shd w:val="clear" w:color="000000" w:fill="FCE4D6"/>
            <w:vAlign w:val="bottom"/>
            <w:hideMark/>
          </w:tcPr>
          <w:p w14:paraId="23C553E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-0.00071</w:t>
            </w:r>
          </w:p>
        </w:tc>
        <w:tc>
          <w:tcPr>
            <w:tcW w:w="571" w:type="pct"/>
            <w:tcBorders>
              <w:top w:val="nil"/>
              <w:left w:val="nil"/>
              <w:bottom w:val="single" w:sz="4" w:space="0" w:color="auto"/>
              <w:right w:val="single" w:sz="4" w:space="0" w:color="auto"/>
            </w:tcBorders>
            <w:shd w:val="clear" w:color="000000" w:fill="FCE4D6"/>
            <w:vAlign w:val="bottom"/>
            <w:hideMark/>
          </w:tcPr>
          <w:p w14:paraId="6430463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0.017114733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B01A303"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6259D5D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EB395B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000000"/>
              <w:right w:val="single" w:sz="4" w:space="0" w:color="auto"/>
            </w:tcBorders>
            <w:vAlign w:val="center"/>
            <w:hideMark/>
          </w:tcPr>
          <w:p w14:paraId="4A839314"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4AE3B0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B1AA64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0.062859</w:t>
            </w:r>
          </w:p>
        </w:tc>
        <w:tc>
          <w:tcPr>
            <w:tcW w:w="556" w:type="pct"/>
            <w:tcBorders>
              <w:top w:val="nil"/>
              <w:left w:val="nil"/>
              <w:bottom w:val="single" w:sz="4" w:space="0" w:color="auto"/>
              <w:right w:val="single" w:sz="4" w:space="0" w:color="auto"/>
            </w:tcBorders>
            <w:shd w:val="clear" w:color="000000" w:fill="FCE4D6"/>
            <w:vAlign w:val="bottom"/>
            <w:hideMark/>
          </w:tcPr>
          <w:p w14:paraId="6869B08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-0.002269</w:t>
            </w:r>
          </w:p>
        </w:tc>
        <w:tc>
          <w:tcPr>
            <w:tcW w:w="556" w:type="pct"/>
            <w:tcBorders>
              <w:top w:val="nil"/>
              <w:left w:val="nil"/>
              <w:bottom w:val="single" w:sz="4" w:space="0" w:color="auto"/>
              <w:right w:val="single" w:sz="4" w:space="0" w:color="auto"/>
            </w:tcBorders>
            <w:shd w:val="clear" w:color="000000" w:fill="FCE4D6"/>
            <w:vAlign w:val="bottom"/>
            <w:hideMark/>
          </w:tcPr>
          <w:p w14:paraId="39A5465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0.014306</w:t>
            </w:r>
          </w:p>
        </w:tc>
        <w:tc>
          <w:tcPr>
            <w:tcW w:w="556" w:type="pct"/>
            <w:tcBorders>
              <w:top w:val="nil"/>
              <w:left w:val="nil"/>
              <w:bottom w:val="single" w:sz="4" w:space="0" w:color="auto"/>
              <w:right w:val="single" w:sz="4" w:space="0" w:color="auto"/>
            </w:tcBorders>
            <w:shd w:val="clear" w:color="000000" w:fill="FCE4D6"/>
            <w:vAlign w:val="bottom"/>
            <w:hideMark/>
          </w:tcPr>
          <w:p w14:paraId="14884CA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-0.000762</w:t>
            </w:r>
          </w:p>
        </w:tc>
        <w:tc>
          <w:tcPr>
            <w:tcW w:w="571" w:type="pct"/>
            <w:tcBorders>
              <w:top w:val="nil"/>
              <w:left w:val="nil"/>
              <w:bottom w:val="single" w:sz="4" w:space="0" w:color="auto"/>
              <w:right w:val="single" w:sz="4" w:space="0" w:color="auto"/>
            </w:tcBorders>
            <w:shd w:val="clear" w:color="000000" w:fill="FCE4D6"/>
            <w:vAlign w:val="bottom"/>
            <w:hideMark/>
          </w:tcPr>
          <w:p w14:paraId="4BF15C5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0.014326279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5713062"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122B744"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B6DD32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tcBorders>
              <w:top w:val="nil"/>
              <w:left w:val="nil"/>
              <w:bottom w:val="nil"/>
              <w:right w:val="single" w:sz="4" w:space="0" w:color="auto"/>
            </w:tcBorders>
            <w:shd w:val="clear" w:color="000000" w:fill="FCE4D6"/>
            <w:vAlign w:val="center"/>
            <w:hideMark/>
          </w:tcPr>
          <w:p w14:paraId="2F4A598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5259927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155CEA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0.073678</w:t>
            </w:r>
          </w:p>
        </w:tc>
        <w:tc>
          <w:tcPr>
            <w:tcW w:w="556" w:type="pct"/>
            <w:tcBorders>
              <w:top w:val="nil"/>
              <w:left w:val="nil"/>
              <w:bottom w:val="single" w:sz="4" w:space="0" w:color="auto"/>
              <w:right w:val="single" w:sz="4" w:space="0" w:color="auto"/>
            </w:tcBorders>
            <w:shd w:val="clear" w:color="000000" w:fill="FCE4D6"/>
            <w:vAlign w:val="bottom"/>
            <w:hideMark/>
          </w:tcPr>
          <w:p w14:paraId="63E6BA0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-0.003019</w:t>
            </w:r>
          </w:p>
        </w:tc>
        <w:tc>
          <w:tcPr>
            <w:tcW w:w="556" w:type="pct"/>
            <w:tcBorders>
              <w:top w:val="nil"/>
              <w:left w:val="nil"/>
              <w:bottom w:val="single" w:sz="4" w:space="0" w:color="auto"/>
              <w:right w:val="single" w:sz="4" w:space="0" w:color="auto"/>
            </w:tcBorders>
            <w:shd w:val="clear" w:color="000000" w:fill="FCE4D6"/>
            <w:vAlign w:val="bottom"/>
            <w:hideMark/>
          </w:tcPr>
          <w:p w14:paraId="257CAAE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0.010819</w:t>
            </w:r>
          </w:p>
        </w:tc>
        <w:tc>
          <w:tcPr>
            <w:tcW w:w="556" w:type="pct"/>
            <w:tcBorders>
              <w:top w:val="nil"/>
              <w:left w:val="nil"/>
              <w:bottom w:val="single" w:sz="4" w:space="0" w:color="auto"/>
              <w:right w:val="single" w:sz="4" w:space="0" w:color="auto"/>
            </w:tcBorders>
            <w:shd w:val="clear" w:color="000000" w:fill="FCE4D6"/>
            <w:vAlign w:val="bottom"/>
            <w:hideMark/>
          </w:tcPr>
          <w:p w14:paraId="3AB5A83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-0.00075</w:t>
            </w:r>
          </w:p>
        </w:tc>
        <w:tc>
          <w:tcPr>
            <w:tcW w:w="571" w:type="pct"/>
            <w:tcBorders>
              <w:top w:val="nil"/>
              <w:left w:val="nil"/>
              <w:bottom w:val="single" w:sz="4" w:space="0" w:color="auto"/>
              <w:right w:val="single" w:sz="4" w:space="0" w:color="auto"/>
            </w:tcBorders>
            <w:shd w:val="clear" w:color="000000" w:fill="FCE4D6"/>
            <w:vAlign w:val="bottom"/>
            <w:hideMark/>
          </w:tcPr>
          <w:p w14:paraId="66029A8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0.010844965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CEED309"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A1F454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BDD91F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2E3621B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6DB7AFD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AE270F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1C14E99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6951CCE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022E703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4A94C87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8DABA0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25A001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CB1B17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7F25262"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64F7B4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23A22F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1B5D6B4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56" w:type="pct"/>
            <w:tcBorders>
              <w:top w:val="nil"/>
              <w:left w:val="nil"/>
              <w:bottom w:val="single" w:sz="4" w:space="0" w:color="auto"/>
              <w:right w:val="single" w:sz="4" w:space="0" w:color="auto"/>
            </w:tcBorders>
            <w:shd w:val="clear" w:color="000000" w:fill="D9E1F2"/>
            <w:vAlign w:val="bottom"/>
            <w:hideMark/>
          </w:tcPr>
          <w:p w14:paraId="69EA3A9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59D5C57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71" w:type="pct"/>
            <w:tcBorders>
              <w:top w:val="nil"/>
              <w:left w:val="nil"/>
              <w:bottom w:val="single" w:sz="4" w:space="0" w:color="auto"/>
              <w:right w:val="single" w:sz="4" w:space="0" w:color="auto"/>
            </w:tcBorders>
            <w:shd w:val="clear" w:color="000000" w:fill="D9E1F2"/>
            <w:vAlign w:val="bottom"/>
            <w:hideMark/>
          </w:tcPr>
          <w:p w14:paraId="7905123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0.017136576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298935C"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81C20AF"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1C18F9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9AED159"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2A22B5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2653A3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0.000823</w:t>
            </w:r>
          </w:p>
        </w:tc>
        <w:tc>
          <w:tcPr>
            <w:tcW w:w="556" w:type="pct"/>
            <w:tcBorders>
              <w:top w:val="nil"/>
              <w:left w:val="nil"/>
              <w:bottom w:val="single" w:sz="4" w:space="0" w:color="auto"/>
              <w:right w:val="single" w:sz="4" w:space="0" w:color="auto"/>
            </w:tcBorders>
            <w:shd w:val="clear" w:color="000000" w:fill="D9E1F2"/>
            <w:vAlign w:val="bottom"/>
            <w:hideMark/>
          </w:tcPr>
          <w:p w14:paraId="70771DC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0.038821</w:t>
            </w:r>
          </w:p>
        </w:tc>
        <w:tc>
          <w:tcPr>
            <w:tcW w:w="556" w:type="pct"/>
            <w:tcBorders>
              <w:top w:val="nil"/>
              <w:left w:val="nil"/>
              <w:bottom w:val="single" w:sz="4" w:space="0" w:color="auto"/>
              <w:right w:val="single" w:sz="4" w:space="0" w:color="auto"/>
            </w:tcBorders>
            <w:shd w:val="clear" w:color="000000" w:fill="D9E1F2"/>
            <w:vAlign w:val="bottom"/>
            <w:hideMark/>
          </w:tcPr>
          <w:p w14:paraId="24BD63C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0.000427</w:t>
            </w:r>
          </w:p>
        </w:tc>
        <w:tc>
          <w:tcPr>
            <w:tcW w:w="556" w:type="pct"/>
            <w:tcBorders>
              <w:top w:val="nil"/>
              <w:left w:val="nil"/>
              <w:bottom w:val="single" w:sz="4" w:space="0" w:color="auto"/>
              <w:right w:val="single" w:sz="4" w:space="0" w:color="auto"/>
            </w:tcBorders>
            <w:shd w:val="clear" w:color="000000" w:fill="D9E1F2"/>
            <w:vAlign w:val="bottom"/>
            <w:hideMark/>
          </w:tcPr>
          <w:p w14:paraId="10A9D47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0.021689</w:t>
            </w:r>
          </w:p>
        </w:tc>
        <w:tc>
          <w:tcPr>
            <w:tcW w:w="571" w:type="pct"/>
            <w:tcBorders>
              <w:top w:val="nil"/>
              <w:left w:val="nil"/>
              <w:bottom w:val="single" w:sz="4" w:space="0" w:color="auto"/>
              <w:right w:val="single" w:sz="4" w:space="0" w:color="auto"/>
            </w:tcBorders>
            <w:shd w:val="clear" w:color="000000" w:fill="D9E1F2"/>
            <w:vAlign w:val="bottom"/>
            <w:hideMark/>
          </w:tcPr>
          <w:p w14:paraId="5E478BE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0.021693203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9CFE89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22CD78A4"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A1EBC6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82EABA8"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17C4FF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915251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0.001205</w:t>
            </w:r>
          </w:p>
        </w:tc>
        <w:tc>
          <w:tcPr>
            <w:tcW w:w="556" w:type="pct"/>
            <w:tcBorders>
              <w:top w:val="nil"/>
              <w:left w:val="nil"/>
              <w:bottom w:val="single" w:sz="4" w:space="0" w:color="auto"/>
              <w:right w:val="single" w:sz="4" w:space="0" w:color="auto"/>
            </w:tcBorders>
            <w:shd w:val="clear" w:color="000000" w:fill="D9E1F2"/>
            <w:vAlign w:val="bottom"/>
            <w:hideMark/>
          </w:tcPr>
          <w:p w14:paraId="0B3C426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6.05E-02</w:t>
            </w:r>
          </w:p>
        </w:tc>
        <w:tc>
          <w:tcPr>
            <w:tcW w:w="556" w:type="pct"/>
            <w:tcBorders>
              <w:top w:val="nil"/>
              <w:left w:val="nil"/>
              <w:bottom w:val="single" w:sz="4" w:space="0" w:color="auto"/>
              <w:right w:val="single" w:sz="4" w:space="0" w:color="auto"/>
            </w:tcBorders>
            <w:shd w:val="clear" w:color="000000" w:fill="D9E1F2"/>
            <w:vAlign w:val="bottom"/>
            <w:hideMark/>
          </w:tcPr>
          <w:p w14:paraId="21CBACC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0.000382</w:t>
            </w:r>
          </w:p>
        </w:tc>
        <w:tc>
          <w:tcPr>
            <w:tcW w:w="556" w:type="pct"/>
            <w:tcBorders>
              <w:top w:val="nil"/>
              <w:left w:val="nil"/>
              <w:bottom w:val="single" w:sz="4" w:space="0" w:color="auto"/>
              <w:right w:val="single" w:sz="4" w:space="0" w:color="auto"/>
            </w:tcBorders>
            <w:shd w:val="clear" w:color="000000" w:fill="D9E1F2"/>
            <w:vAlign w:val="bottom"/>
            <w:hideMark/>
          </w:tcPr>
          <w:p w14:paraId="1DB1105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0.021711</w:t>
            </w:r>
          </w:p>
        </w:tc>
        <w:tc>
          <w:tcPr>
            <w:tcW w:w="571" w:type="pct"/>
            <w:tcBorders>
              <w:top w:val="nil"/>
              <w:left w:val="nil"/>
              <w:bottom w:val="single" w:sz="4" w:space="0" w:color="auto"/>
              <w:right w:val="single" w:sz="4" w:space="0" w:color="auto"/>
            </w:tcBorders>
            <w:shd w:val="clear" w:color="000000" w:fill="D9E1F2"/>
            <w:vAlign w:val="bottom"/>
            <w:hideMark/>
          </w:tcPr>
          <w:p w14:paraId="2CCC813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0.02171436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C8704BC"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27A18804"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F99E4F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DF2038B"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87EB23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F8846E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0.001499</w:t>
            </w:r>
          </w:p>
        </w:tc>
        <w:tc>
          <w:tcPr>
            <w:tcW w:w="556" w:type="pct"/>
            <w:tcBorders>
              <w:top w:val="nil"/>
              <w:left w:val="nil"/>
              <w:bottom w:val="single" w:sz="4" w:space="0" w:color="auto"/>
              <w:right w:val="single" w:sz="4" w:space="0" w:color="auto"/>
            </w:tcBorders>
            <w:shd w:val="clear" w:color="000000" w:fill="D9E1F2"/>
            <w:vAlign w:val="bottom"/>
            <w:hideMark/>
          </w:tcPr>
          <w:p w14:paraId="3A14814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7.90E-02</w:t>
            </w:r>
          </w:p>
        </w:tc>
        <w:tc>
          <w:tcPr>
            <w:tcW w:w="556" w:type="pct"/>
            <w:tcBorders>
              <w:top w:val="nil"/>
              <w:left w:val="nil"/>
              <w:bottom w:val="single" w:sz="4" w:space="0" w:color="auto"/>
              <w:right w:val="single" w:sz="4" w:space="0" w:color="auto"/>
            </w:tcBorders>
            <w:shd w:val="clear" w:color="000000" w:fill="D9E1F2"/>
            <w:vAlign w:val="bottom"/>
            <w:hideMark/>
          </w:tcPr>
          <w:p w14:paraId="3FB0629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0.000294</w:t>
            </w:r>
          </w:p>
        </w:tc>
        <w:tc>
          <w:tcPr>
            <w:tcW w:w="556" w:type="pct"/>
            <w:tcBorders>
              <w:top w:val="nil"/>
              <w:left w:val="nil"/>
              <w:bottom w:val="single" w:sz="4" w:space="0" w:color="auto"/>
              <w:right w:val="single" w:sz="4" w:space="0" w:color="auto"/>
            </w:tcBorders>
            <w:shd w:val="clear" w:color="000000" w:fill="D9E1F2"/>
            <w:vAlign w:val="bottom"/>
            <w:hideMark/>
          </w:tcPr>
          <w:p w14:paraId="6CC27CD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0.018466</w:t>
            </w:r>
          </w:p>
        </w:tc>
        <w:tc>
          <w:tcPr>
            <w:tcW w:w="571" w:type="pct"/>
            <w:tcBorders>
              <w:top w:val="nil"/>
              <w:left w:val="nil"/>
              <w:bottom w:val="single" w:sz="4" w:space="0" w:color="auto"/>
              <w:right w:val="single" w:sz="4" w:space="0" w:color="auto"/>
            </w:tcBorders>
            <w:shd w:val="clear" w:color="000000" w:fill="D9E1F2"/>
            <w:vAlign w:val="bottom"/>
            <w:hideMark/>
          </w:tcPr>
          <w:p w14:paraId="7C3B287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0.01846834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48CC65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298FBE7"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AEBD2D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tcBorders>
              <w:top w:val="nil"/>
              <w:left w:val="nil"/>
              <w:bottom w:val="nil"/>
              <w:right w:val="single" w:sz="4" w:space="0" w:color="auto"/>
            </w:tcBorders>
            <w:shd w:val="clear" w:color="000000" w:fill="D9E1F2"/>
            <w:vAlign w:val="center"/>
            <w:hideMark/>
          </w:tcPr>
          <w:p w14:paraId="4403CC8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60CA5C3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E3F950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0.001696</w:t>
            </w:r>
          </w:p>
        </w:tc>
        <w:tc>
          <w:tcPr>
            <w:tcW w:w="556" w:type="pct"/>
            <w:tcBorders>
              <w:top w:val="nil"/>
              <w:left w:val="nil"/>
              <w:bottom w:val="single" w:sz="4" w:space="0" w:color="auto"/>
              <w:right w:val="single" w:sz="4" w:space="0" w:color="auto"/>
            </w:tcBorders>
            <w:shd w:val="clear" w:color="000000" w:fill="D9E1F2"/>
            <w:vAlign w:val="bottom"/>
            <w:hideMark/>
          </w:tcPr>
          <w:p w14:paraId="7844DD1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9.33E-02</w:t>
            </w:r>
          </w:p>
        </w:tc>
        <w:tc>
          <w:tcPr>
            <w:tcW w:w="556" w:type="pct"/>
            <w:tcBorders>
              <w:top w:val="nil"/>
              <w:left w:val="nil"/>
              <w:bottom w:val="single" w:sz="4" w:space="0" w:color="auto"/>
              <w:right w:val="single" w:sz="4" w:space="0" w:color="auto"/>
            </w:tcBorders>
            <w:shd w:val="clear" w:color="000000" w:fill="D9E1F2"/>
            <w:vAlign w:val="bottom"/>
            <w:hideMark/>
          </w:tcPr>
          <w:p w14:paraId="04E3D53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0.000197</w:t>
            </w:r>
          </w:p>
        </w:tc>
        <w:tc>
          <w:tcPr>
            <w:tcW w:w="556" w:type="pct"/>
            <w:tcBorders>
              <w:top w:val="nil"/>
              <w:left w:val="nil"/>
              <w:bottom w:val="single" w:sz="4" w:space="0" w:color="auto"/>
              <w:right w:val="single" w:sz="4" w:space="0" w:color="auto"/>
            </w:tcBorders>
            <w:shd w:val="clear" w:color="000000" w:fill="D9E1F2"/>
            <w:vAlign w:val="bottom"/>
            <w:hideMark/>
          </w:tcPr>
          <w:p w14:paraId="337768A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0.014312</w:t>
            </w:r>
          </w:p>
        </w:tc>
        <w:tc>
          <w:tcPr>
            <w:tcW w:w="571" w:type="pct"/>
            <w:tcBorders>
              <w:top w:val="nil"/>
              <w:left w:val="nil"/>
              <w:bottom w:val="single" w:sz="4" w:space="0" w:color="auto"/>
              <w:right w:val="single" w:sz="4" w:space="0" w:color="auto"/>
            </w:tcBorders>
            <w:shd w:val="clear" w:color="000000" w:fill="D9E1F2"/>
            <w:vAlign w:val="bottom"/>
            <w:hideMark/>
          </w:tcPr>
          <w:p w14:paraId="06F5FDE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0.014313356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61A1B6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076120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204B87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1A2493A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0840536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6CBFD3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ABF0C2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E427C8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27B015C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2940E2E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94E008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8DD7E8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C9D929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40DB014"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C28D2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530718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1E8091C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56" w:type="pct"/>
            <w:tcBorders>
              <w:top w:val="nil"/>
              <w:left w:val="nil"/>
              <w:bottom w:val="single" w:sz="4" w:space="0" w:color="auto"/>
              <w:right w:val="single" w:sz="4" w:space="0" w:color="auto"/>
            </w:tcBorders>
            <w:shd w:val="clear" w:color="000000" w:fill="FCE4D6"/>
            <w:vAlign w:val="bottom"/>
            <w:hideMark/>
          </w:tcPr>
          <w:p w14:paraId="45644BB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33B8901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71" w:type="pct"/>
            <w:tcBorders>
              <w:top w:val="nil"/>
              <w:left w:val="nil"/>
              <w:bottom w:val="single" w:sz="4" w:space="0" w:color="auto"/>
              <w:right w:val="single" w:sz="4" w:space="0" w:color="auto"/>
            </w:tcBorders>
            <w:shd w:val="clear" w:color="000000" w:fill="FCE4D6"/>
            <w:vAlign w:val="bottom"/>
            <w:hideMark/>
          </w:tcPr>
          <w:p w14:paraId="4A7C33B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0.014040739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9D9F01E"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F4398CB"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44C9D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A533123"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490F3B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7E291D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-0.03132</w:t>
            </w:r>
          </w:p>
        </w:tc>
        <w:tc>
          <w:tcPr>
            <w:tcW w:w="556" w:type="pct"/>
            <w:tcBorders>
              <w:top w:val="nil"/>
              <w:left w:val="nil"/>
              <w:bottom w:val="single" w:sz="4" w:space="0" w:color="auto"/>
              <w:right w:val="single" w:sz="4" w:space="0" w:color="auto"/>
            </w:tcBorders>
            <w:shd w:val="clear" w:color="000000" w:fill="FCE4D6"/>
            <w:vAlign w:val="bottom"/>
            <w:hideMark/>
          </w:tcPr>
          <w:p w14:paraId="4A00CCC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-0.000576</w:t>
            </w:r>
          </w:p>
        </w:tc>
        <w:tc>
          <w:tcPr>
            <w:tcW w:w="556" w:type="pct"/>
            <w:tcBorders>
              <w:top w:val="nil"/>
              <w:left w:val="nil"/>
              <w:bottom w:val="single" w:sz="4" w:space="0" w:color="auto"/>
              <w:right w:val="single" w:sz="4" w:space="0" w:color="auto"/>
            </w:tcBorders>
            <w:shd w:val="clear" w:color="000000" w:fill="FCE4D6"/>
            <w:vAlign w:val="bottom"/>
            <w:hideMark/>
          </w:tcPr>
          <w:p w14:paraId="1BBCBDA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-0.017281</w:t>
            </w:r>
          </w:p>
        </w:tc>
        <w:tc>
          <w:tcPr>
            <w:tcW w:w="556" w:type="pct"/>
            <w:tcBorders>
              <w:top w:val="nil"/>
              <w:left w:val="nil"/>
              <w:bottom w:val="single" w:sz="4" w:space="0" w:color="auto"/>
              <w:right w:val="single" w:sz="4" w:space="0" w:color="auto"/>
            </w:tcBorders>
            <w:shd w:val="clear" w:color="000000" w:fill="FCE4D6"/>
            <w:vAlign w:val="bottom"/>
            <w:hideMark/>
          </w:tcPr>
          <w:p w14:paraId="32C4242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-0.000355</w:t>
            </w:r>
          </w:p>
        </w:tc>
        <w:tc>
          <w:tcPr>
            <w:tcW w:w="571" w:type="pct"/>
            <w:tcBorders>
              <w:top w:val="nil"/>
              <w:left w:val="nil"/>
              <w:bottom w:val="single" w:sz="4" w:space="0" w:color="auto"/>
              <w:right w:val="single" w:sz="4" w:space="0" w:color="auto"/>
            </w:tcBorders>
            <w:shd w:val="clear" w:color="000000" w:fill="FCE4D6"/>
            <w:vAlign w:val="bottom"/>
            <w:hideMark/>
          </w:tcPr>
          <w:p w14:paraId="29AAE0E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0.017284646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B81D7E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66E162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F499D9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62F1DF2"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89C84F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7A5A61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-0.04835</w:t>
            </w:r>
          </w:p>
        </w:tc>
        <w:tc>
          <w:tcPr>
            <w:tcW w:w="556" w:type="pct"/>
            <w:tcBorders>
              <w:top w:val="nil"/>
              <w:left w:val="nil"/>
              <w:bottom w:val="single" w:sz="4" w:space="0" w:color="auto"/>
              <w:right w:val="single" w:sz="4" w:space="0" w:color="auto"/>
            </w:tcBorders>
            <w:shd w:val="clear" w:color="000000" w:fill="FCE4D6"/>
            <w:vAlign w:val="bottom"/>
            <w:hideMark/>
          </w:tcPr>
          <w:p w14:paraId="78E26AB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-0.001056</w:t>
            </w:r>
          </w:p>
        </w:tc>
        <w:tc>
          <w:tcPr>
            <w:tcW w:w="556" w:type="pct"/>
            <w:tcBorders>
              <w:top w:val="nil"/>
              <w:left w:val="nil"/>
              <w:bottom w:val="single" w:sz="4" w:space="0" w:color="auto"/>
              <w:right w:val="single" w:sz="4" w:space="0" w:color="auto"/>
            </w:tcBorders>
            <w:shd w:val="clear" w:color="000000" w:fill="FCE4D6"/>
            <w:vAlign w:val="bottom"/>
            <w:hideMark/>
          </w:tcPr>
          <w:p w14:paraId="2124F9E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-0.01703</w:t>
            </w:r>
          </w:p>
        </w:tc>
        <w:tc>
          <w:tcPr>
            <w:tcW w:w="556" w:type="pct"/>
            <w:tcBorders>
              <w:top w:val="nil"/>
              <w:left w:val="nil"/>
              <w:bottom w:val="single" w:sz="4" w:space="0" w:color="auto"/>
              <w:right w:val="single" w:sz="4" w:space="0" w:color="auto"/>
            </w:tcBorders>
            <w:shd w:val="clear" w:color="000000" w:fill="FCE4D6"/>
            <w:vAlign w:val="bottom"/>
            <w:hideMark/>
          </w:tcPr>
          <w:p w14:paraId="2294ADE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-0.00048</w:t>
            </w:r>
          </w:p>
        </w:tc>
        <w:tc>
          <w:tcPr>
            <w:tcW w:w="571" w:type="pct"/>
            <w:tcBorders>
              <w:top w:val="nil"/>
              <w:left w:val="nil"/>
              <w:bottom w:val="single" w:sz="4" w:space="0" w:color="auto"/>
              <w:right w:val="single" w:sz="4" w:space="0" w:color="auto"/>
            </w:tcBorders>
            <w:shd w:val="clear" w:color="000000" w:fill="FCE4D6"/>
            <w:vAlign w:val="bottom"/>
            <w:hideMark/>
          </w:tcPr>
          <w:p w14:paraId="3CE112B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0.017036763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1990553"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67B276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8537C5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5D66169"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C63D56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CFDDB1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-0.062592</w:t>
            </w:r>
          </w:p>
        </w:tc>
        <w:tc>
          <w:tcPr>
            <w:tcW w:w="556" w:type="pct"/>
            <w:tcBorders>
              <w:top w:val="nil"/>
              <w:left w:val="nil"/>
              <w:bottom w:val="single" w:sz="4" w:space="0" w:color="auto"/>
              <w:right w:val="single" w:sz="4" w:space="0" w:color="auto"/>
            </w:tcBorders>
            <w:shd w:val="clear" w:color="000000" w:fill="FCE4D6"/>
            <w:vAlign w:val="bottom"/>
            <w:hideMark/>
          </w:tcPr>
          <w:p w14:paraId="21CA7D3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-0.001602</w:t>
            </w:r>
          </w:p>
        </w:tc>
        <w:tc>
          <w:tcPr>
            <w:tcW w:w="556" w:type="pct"/>
            <w:tcBorders>
              <w:top w:val="nil"/>
              <w:left w:val="nil"/>
              <w:bottom w:val="single" w:sz="4" w:space="0" w:color="auto"/>
              <w:right w:val="single" w:sz="4" w:space="0" w:color="auto"/>
            </w:tcBorders>
            <w:shd w:val="clear" w:color="000000" w:fill="FCE4D6"/>
            <w:vAlign w:val="bottom"/>
            <w:hideMark/>
          </w:tcPr>
          <w:p w14:paraId="7033410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-0.014242</w:t>
            </w:r>
          </w:p>
        </w:tc>
        <w:tc>
          <w:tcPr>
            <w:tcW w:w="556" w:type="pct"/>
            <w:tcBorders>
              <w:top w:val="nil"/>
              <w:left w:val="nil"/>
              <w:bottom w:val="single" w:sz="4" w:space="0" w:color="auto"/>
              <w:right w:val="single" w:sz="4" w:space="0" w:color="auto"/>
            </w:tcBorders>
            <w:shd w:val="clear" w:color="000000" w:fill="FCE4D6"/>
            <w:vAlign w:val="bottom"/>
            <w:hideMark/>
          </w:tcPr>
          <w:p w14:paraId="7951DE3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-0.000546</w:t>
            </w:r>
          </w:p>
        </w:tc>
        <w:tc>
          <w:tcPr>
            <w:tcW w:w="571" w:type="pct"/>
            <w:tcBorders>
              <w:top w:val="nil"/>
              <w:left w:val="nil"/>
              <w:bottom w:val="single" w:sz="4" w:space="0" w:color="auto"/>
              <w:right w:val="single" w:sz="4" w:space="0" w:color="auto"/>
            </w:tcBorders>
            <w:shd w:val="clear" w:color="000000" w:fill="FCE4D6"/>
            <w:vAlign w:val="bottom"/>
            <w:hideMark/>
          </w:tcPr>
          <w:p w14:paraId="54C7B56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0.014252462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C8647B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B2C7943"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DA2888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tcBorders>
              <w:top w:val="nil"/>
              <w:left w:val="nil"/>
              <w:bottom w:val="single" w:sz="4" w:space="0" w:color="auto"/>
              <w:right w:val="single" w:sz="4" w:space="0" w:color="auto"/>
            </w:tcBorders>
            <w:shd w:val="clear" w:color="000000" w:fill="FCE4D6"/>
            <w:vAlign w:val="center"/>
            <w:hideMark/>
          </w:tcPr>
          <w:p w14:paraId="2F5CB08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11EC42A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FC672F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-0.073351</w:t>
            </w:r>
          </w:p>
        </w:tc>
        <w:tc>
          <w:tcPr>
            <w:tcW w:w="556" w:type="pct"/>
            <w:tcBorders>
              <w:top w:val="nil"/>
              <w:left w:val="nil"/>
              <w:bottom w:val="single" w:sz="4" w:space="0" w:color="auto"/>
              <w:right w:val="single" w:sz="4" w:space="0" w:color="auto"/>
            </w:tcBorders>
            <w:shd w:val="clear" w:color="000000" w:fill="FCE4D6"/>
            <w:vAlign w:val="bottom"/>
            <w:hideMark/>
          </w:tcPr>
          <w:p w14:paraId="6B3617B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-0.00215</w:t>
            </w:r>
          </w:p>
        </w:tc>
        <w:tc>
          <w:tcPr>
            <w:tcW w:w="556" w:type="pct"/>
            <w:tcBorders>
              <w:top w:val="nil"/>
              <w:left w:val="nil"/>
              <w:bottom w:val="single" w:sz="4" w:space="0" w:color="auto"/>
              <w:right w:val="single" w:sz="4" w:space="0" w:color="auto"/>
            </w:tcBorders>
            <w:shd w:val="clear" w:color="000000" w:fill="FCE4D6"/>
            <w:vAlign w:val="bottom"/>
            <w:hideMark/>
          </w:tcPr>
          <w:p w14:paraId="1538D67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-0.010759</w:t>
            </w:r>
          </w:p>
        </w:tc>
        <w:tc>
          <w:tcPr>
            <w:tcW w:w="556" w:type="pct"/>
            <w:tcBorders>
              <w:top w:val="nil"/>
              <w:left w:val="nil"/>
              <w:bottom w:val="single" w:sz="4" w:space="0" w:color="auto"/>
              <w:right w:val="single" w:sz="4" w:space="0" w:color="auto"/>
            </w:tcBorders>
            <w:shd w:val="clear" w:color="000000" w:fill="FCE4D6"/>
            <w:vAlign w:val="bottom"/>
            <w:hideMark/>
          </w:tcPr>
          <w:p w14:paraId="40879CC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-0.000548</w:t>
            </w:r>
          </w:p>
        </w:tc>
        <w:tc>
          <w:tcPr>
            <w:tcW w:w="571" w:type="pct"/>
            <w:tcBorders>
              <w:top w:val="nil"/>
              <w:left w:val="nil"/>
              <w:bottom w:val="single" w:sz="4" w:space="0" w:color="auto"/>
              <w:right w:val="single" w:sz="4" w:space="0" w:color="auto"/>
            </w:tcBorders>
            <w:shd w:val="clear" w:color="000000" w:fill="FCE4D6"/>
            <w:vAlign w:val="bottom"/>
            <w:hideMark/>
          </w:tcPr>
          <w:p w14:paraId="2D9604B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0.010772947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F4091F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ECB6661"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434D29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497F96C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3EC7A19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B8FD7A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285116C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49E3CCD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335902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78E7BEF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D952C25"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3A4FA43"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C23501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auto"/>
              <w:right w:val="single" w:sz="4" w:space="0" w:color="auto"/>
            </w:tcBorders>
            <w:vAlign w:val="center"/>
            <w:hideMark/>
          </w:tcPr>
          <w:p w14:paraId="61C516D7"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10A19A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B8837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13D081A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56" w:type="pct"/>
            <w:tcBorders>
              <w:top w:val="nil"/>
              <w:left w:val="nil"/>
              <w:bottom w:val="single" w:sz="4" w:space="0" w:color="auto"/>
              <w:right w:val="single" w:sz="4" w:space="0" w:color="auto"/>
            </w:tcBorders>
            <w:shd w:val="clear" w:color="000000" w:fill="D9E1F2"/>
            <w:vAlign w:val="bottom"/>
            <w:hideMark/>
          </w:tcPr>
          <w:p w14:paraId="410B55B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6AE30F3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71" w:type="pct"/>
            <w:tcBorders>
              <w:top w:val="nil"/>
              <w:left w:val="nil"/>
              <w:bottom w:val="single" w:sz="4" w:space="0" w:color="auto"/>
              <w:right w:val="single" w:sz="4" w:space="0" w:color="auto"/>
            </w:tcBorders>
            <w:shd w:val="clear" w:color="000000" w:fill="D9E1F2"/>
            <w:vAlign w:val="bottom"/>
            <w:hideMark/>
          </w:tcPr>
          <w:p w14:paraId="23CC69E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0.017613282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406CAF4"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6A0F1FD"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B21AD7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auto"/>
              <w:right w:val="single" w:sz="4" w:space="0" w:color="auto"/>
            </w:tcBorders>
            <w:vAlign w:val="center"/>
            <w:hideMark/>
          </w:tcPr>
          <w:p w14:paraId="46096362"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13691A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57F62F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-0.00069</w:t>
            </w:r>
          </w:p>
        </w:tc>
        <w:tc>
          <w:tcPr>
            <w:tcW w:w="556" w:type="pct"/>
            <w:tcBorders>
              <w:top w:val="nil"/>
              <w:left w:val="nil"/>
              <w:bottom w:val="single" w:sz="4" w:space="0" w:color="auto"/>
              <w:right w:val="single" w:sz="4" w:space="0" w:color="auto"/>
            </w:tcBorders>
            <w:shd w:val="clear" w:color="000000" w:fill="D9E1F2"/>
            <w:vAlign w:val="bottom"/>
            <w:hideMark/>
          </w:tcPr>
          <w:p w14:paraId="1304F57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-0.040195</w:t>
            </w:r>
          </w:p>
        </w:tc>
        <w:tc>
          <w:tcPr>
            <w:tcW w:w="556" w:type="pct"/>
            <w:tcBorders>
              <w:top w:val="nil"/>
              <w:left w:val="nil"/>
              <w:bottom w:val="single" w:sz="4" w:space="0" w:color="auto"/>
              <w:right w:val="single" w:sz="4" w:space="0" w:color="auto"/>
            </w:tcBorders>
            <w:shd w:val="clear" w:color="000000" w:fill="D9E1F2"/>
            <w:vAlign w:val="bottom"/>
            <w:hideMark/>
          </w:tcPr>
          <w:p w14:paraId="4049147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-0.00035</w:t>
            </w:r>
          </w:p>
        </w:tc>
        <w:tc>
          <w:tcPr>
            <w:tcW w:w="556" w:type="pct"/>
            <w:tcBorders>
              <w:top w:val="nil"/>
              <w:left w:val="nil"/>
              <w:bottom w:val="single" w:sz="4" w:space="0" w:color="auto"/>
              <w:right w:val="single" w:sz="4" w:space="0" w:color="auto"/>
            </w:tcBorders>
            <w:shd w:val="clear" w:color="000000" w:fill="D9E1F2"/>
            <w:vAlign w:val="bottom"/>
            <w:hideMark/>
          </w:tcPr>
          <w:p w14:paraId="4EA220D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-0.022585</w:t>
            </w:r>
          </w:p>
        </w:tc>
        <w:tc>
          <w:tcPr>
            <w:tcW w:w="571" w:type="pct"/>
            <w:tcBorders>
              <w:top w:val="nil"/>
              <w:left w:val="nil"/>
              <w:bottom w:val="single" w:sz="4" w:space="0" w:color="auto"/>
              <w:right w:val="single" w:sz="4" w:space="0" w:color="auto"/>
            </w:tcBorders>
            <w:shd w:val="clear" w:color="000000" w:fill="D9E1F2"/>
            <w:vAlign w:val="bottom"/>
            <w:hideMark/>
          </w:tcPr>
          <w:p w14:paraId="3CD1F61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0.022587712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DDB06CE"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0999EB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77058F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auto"/>
              <w:right w:val="single" w:sz="4" w:space="0" w:color="auto"/>
            </w:tcBorders>
            <w:vAlign w:val="center"/>
            <w:hideMark/>
          </w:tcPr>
          <w:p w14:paraId="0C12D933"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A23339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37F45A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-0.001002</w:t>
            </w:r>
          </w:p>
        </w:tc>
        <w:tc>
          <w:tcPr>
            <w:tcW w:w="556" w:type="pct"/>
            <w:tcBorders>
              <w:top w:val="nil"/>
              <w:left w:val="nil"/>
              <w:bottom w:val="single" w:sz="4" w:space="0" w:color="auto"/>
              <w:right w:val="single" w:sz="4" w:space="0" w:color="auto"/>
            </w:tcBorders>
            <w:shd w:val="clear" w:color="000000" w:fill="D9E1F2"/>
            <w:vAlign w:val="bottom"/>
            <w:hideMark/>
          </w:tcPr>
          <w:p w14:paraId="04A0060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-6.31E-02</w:t>
            </w:r>
          </w:p>
        </w:tc>
        <w:tc>
          <w:tcPr>
            <w:tcW w:w="556" w:type="pct"/>
            <w:tcBorders>
              <w:top w:val="nil"/>
              <w:left w:val="nil"/>
              <w:bottom w:val="single" w:sz="4" w:space="0" w:color="auto"/>
              <w:right w:val="single" w:sz="4" w:space="0" w:color="auto"/>
            </w:tcBorders>
            <w:shd w:val="clear" w:color="000000" w:fill="D9E1F2"/>
            <w:vAlign w:val="bottom"/>
            <w:hideMark/>
          </w:tcPr>
          <w:p w14:paraId="0A14767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-0.000312</w:t>
            </w:r>
          </w:p>
        </w:tc>
        <w:tc>
          <w:tcPr>
            <w:tcW w:w="556" w:type="pct"/>
            <w:tcBorders>
              <w:top w:val="nil"/>
              <w:left w:val="nil"/>
              <w:bottom w:val="single" w:sz="4" w:space="0" w:color="auto"/>
              <w:right w:val="single" w:sz="4" w:space="0" w:color="auto"/>
            </w:tcBorders>
            <w:shd w:val="clear" w:color="000000" w:fill="D9E1F2"/>
            <w:vAlign w:val="bottom"/>
            <w:hideMark/>
          </w:tcPr>
          <w:p w14:paraId="4E117BF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-0.022901</w:t>
            </w:r>
          </w:p>
        </w:tc>
        <w:tc>
          <w:tcPr>
            <w:tcW w:w="571" w:type="pct"/>
            <w:tcBorders>
              <w:top w:val="nil"/>
              <w:left w:val="nil"/>
              <w:bottom w:val="single" w:sz="4" w:space="0" w:color="auto"/>
              <w:right w:val="single" w:sz="4" w:space="0" w:color="auto"/>
            </w:tcBorders>
            <w:shd w:val="clear" w:color="000000" w:fill="D9E1F2"/>
            <w:vAlign w:val="bottom"/>
            <w:hideMark/>
          </w:tcPr>
          <w:p w14:paraId="0FCE5AB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0.022903125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A7A4AE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AAAF83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06AE84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auto"/>
              <w:right w:val="single" w:sz="4" w:space="0" w:color="auto"/>
            </w:tcBorders>
            <w:vAlign w:val="center"/>
            <w:hideMark/>
          </w:tcPr>
          <w:p w14:paraId="005D3001"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2074BC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CF34B6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-0.001233</w:t>
            </w:r>
          </w:p>
        </w:tc>
        <w:tc>
          <w:tcPr>
            <w:tcW w:w="556" w:type="pct"/>
            <w:tcBorders>
              <w:top w:val="nil"/>
              <w:left w:val="nil"/>
              <w:bottom w:val="single" w:sz="4" w:space="0" w:color="auto"/>
              <w:right w:val="single" w:sz="4" w:space="0" w:color="auto"/>
            </w:tcBorders>
            <w:shd w:val="clear" w:color="000000" w:fill="D9E1F2"/>
            <w:vAlign w:val="bottom"/>
            <w:hideMark/>
          </w:tcPr>
          <w:p w14:paraId="5CA1113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-8.29E-02</w:t>
            </w:r>
          </w:p>
        </w:tc>
        <w:tc>
          <w:tcPr>
            <w:tcW w:w="556" w:type="pct"/>
            <w:tcBorders>
              <w:top w:val="nil"/>
              <w:left w:val="nil"/>
              <w:bottom w:val="single" w:sz="4" w:space="0" w:color="auto"/>
              <w:right w:val="single" w:sz="4" w:space="0" w:color="auto"/>
            </w:tcBorders>
            <w:shd w:val="clear" w:color="000000" w:fill="D9E1F2"/>
            <w:vAlign w:val="bottom"/>
            <w:hideMark/>
          </w:tcPr>
          <w:p w14:paraId="2A1DF94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-0.000231</w:t>
            </w:r>
          </w:p>
        </w:tc>
        <w:tc>
          <w:tcPr>
            <w:tcW w:w="556" w:type="pct"/>
            <w:tcBorders>
              <w:top w:val="nil"/>
              <w:left w:val="nil"/>
              <w:bottom w:val="single" w:sz="4" w:space="0" w:color="auto"/>
              <w:right w:val="single" w:sz="4" w:space="0" w:color="auto"/>
            </w:tcBorders>
            <w:shd w:val="clear" w:color="000000" w:fill="D9E1F2"/>
            <w:vAlign w:val="bottom"/>
            <w:hideMark/>
          </w:tcPr>
          <w:p w14:paraId="5AF1805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-0.019773</w:t>
            </w:r>
          </w:p>
        </w:tc>
        <w:tc>
          <w:tcPr>
            <w:tcW w:w="571" w:type="pct"/>
            <w:tcBorders>
              <w:top w:val="nil"/>
              <w:left w:val="nil"/>
              <w:bottom w:val="single" w:sz="4" w:space="0" w:color="auto"/>
              <w:right w:val="single" w:sz="4" w:space="0" w:color="auto"/>
            </w:tcBorders>
            <w:shd w:val="clear" w:color="000000" w:fill="D9E1F2"/>
            <w:vAlign w:val="bottom"/>
            <w:hideMark/>
          </w:tcPr>
          <w:p w14:paraId="7DD4ADF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0.019774349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22D75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F5FFC1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C0071B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tcBorders>
              <w:top w:val="nil"/>
              <w:left w:val="nil"/>
              <w:bottom w:val="single" w:sz="4" w:space="0" w:color="auto"/>
              <w:right w:val="nil"/>
            </w:tcBorders>
            <w:shd w:val="clear" w:color="000000" w:fill="D9E1F2"/>
            <w:vAlign w:val="center"/>
            <w:hideMark/>
          </w:tcPr>
          <w:p w14:paraId="5817C50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22EFBE2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25E684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-0.00137</w:t>
            </w:r>
          </w:p>
        </w:tc>
        <w:tc>
          <w:tcPr>
            <w:tcW w:w="556" w:type="pct"/>
            <w:tcBorders>
              <w:top w:val="nil"/>
              <w:left w:val="nil"/>
              <w:bottom w:val="single" w:sz="4" w:space="0" w:color="auto"/>
              <w:right w:val="single" w:sz="4" w:space="0" w:color="auto"/>
            </w:tcBorders>
            <w:shd w:val="clear" w:color="000000" w:fill="D9E1F2"/>
            <w:vAlign w:val="bottom"/>
            <w:hideMark/>
          </w:tcPr>
          <w:p w14:paraId="5AD3800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-9.85E-02</w:t>
            </w:r>
          </w:p>
        </w:tc>
        <w:tc>
          <w:tcPr>
            <w:tcW w:w="556" w:type="pct"/>
            <w:tcBorders>
              <w:top w:val="nil"/>
              <w:left w:val="nil"/>
              <w:bottom w:val="single" w:sz="4" w:space="0" w:color="auto"/>
              <w:right w:val="single" w:sz="4" w:space="0" w:color="auto"/>
            </w:tcBorders>
            <w:shd w:val="clear" w:color="000000" w:fill="D9E1F2"/>
            <w:vAlign w:val="bottom"/>
            <w:hideMark/>
          </w:tcPr>
          <w:p w14:paraId="7EE264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-0.000137</w:t>
            </w:r>
          </w:p>
        </w:tc>
        <w:tc>
          <w:tcPr>
            <w:tcW w:w="556" w:type="pct"/>
            <w:tcBorders>
              <w:top w:val="nil"/>
              <w:left w:val="nil"/>
              <w:bottom w:val="single" w:sz="4" w:space="0" w:color="auto"/>
              <w:right w:val="single" w:sz="4" w:space="0" w:color="auto"/>
            </w:tcBorders>
            <w:shd w:val="clear" w:color="000000" w:fill="D9E1F2"/>
            <w:vAlign w:val="bottom"/>
            <w:hideMark/>
          </w:tcPr>
          <w:p w14:paraId="4E410BE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w:t>
            </w:r>
          </w:p>
        </w:tc>
        <w:tc>
          <w:tcPr>
            <w:tcW w:w="571" w:type="pct"/>
            <w:tcBorders>
              <w:top w:val="nil"/>
              <w:left w:val="nil"/>
              <w:bottom w:val="single" w:sz="4" w:space="0" w:color="auto"/>
              <w:right w:val="single" w:sz="4" w:space="0" w:color="auto"/>
            </w:tcBorders>
            <w:shd w:val="clear" w:color="000000" w:fill="D9E1F2"/>
            <w:vAlign w:val="bottom"/>
            <w:hideMark/>
          </w:tcPr>
          <w:p w14:paraId="307235B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0.015610601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883B268"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2B7514CB" w14:textId="77777777" w:rsidTr="005C40E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00572D6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COLUMNA C-14</w:t>
            </w:r>
          </w:p>
        </w:tc>
      </w:tr>
      <w:tr w:rsidR="005C40E0" w:rsidRPr="005C40E0" w14:paraId="09136B80" w14:textId="77777777" w:rsidTr="005C40E0">
        <w:trPr>
          <w:trHeight w:val="228"/>
        </w:trPr>
        <w:tc>
          <w:tcPr>
            <w:tcW w:w="525" w:type="pct"/>
            <w:tcBorders>
              <w:top w:val="nil"/>
              <w:left w:val="single" w:sz="4" w:space="0" w:color="auto"/>
              <w:bottom w:val="single" w:sz="4" w:space="0" w:color="auto"/>
              <w:right w:val="single" w:sz="4" w:space="0" w:color="auto"/>
            </w:tcBorders>
            <w:vAlign w:val="center"/>
            <w:hideMark/>
          </w:tcPr>
          <w:p w14:paraId="45AB83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5FECC98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19FB5F3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5B8166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0E565BA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2207E3E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23BFBA0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0D50DB4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71F96E8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¿CUMPLE?</w:t>
            </w:r>
          </w:p>
        </w:tc>
      </w:tr>
      <w:tr w:rsidR="005C40E0" w:rsidRPr="005C40E0" w14:paraId="7669031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90FB13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7A0F63A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3B6EC62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3B385F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927A52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0F8BBF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2150B06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2F8D256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4E1D303"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19E3FE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5A7690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nil"/>
              <w:left w:val="single" w:sz="4" w:space="0" w:color="auto"/>
              <w:bottom w:val="single" w:sz="4" w:space="0" w:color="000000"/>
              <w:right w:val="single" w:sz="4" w:space="0" w:color="auto"/>
            </w:tcBorders>
            <w:vAlign w:val="center"/>
            <w:hideMark/>
          </w:tcPr>
          <w:p w14:paraId="727456A7"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42D383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5D226B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6A231B4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56" w:type="pct"/>
            <w:tcBorders>
              <w:top w:val="nil"/>
              <w:left w:val="nil"/>
              <w:bottom w:val="single" w:sz="4" w:space="0" w:color="auto"/>
              <w:right w:val="single" w:sz="4" w:space="0" w:color="auto"/>
            </w:tcBorders>
            <w:shd w:val="clear" w:color="000000" w:fill="FCE4D6"/>
            <w:vAlign w:val="bottom"/>
            <w:hideMark/>
          </w:tcPr>
          <w:p w14:paraId="5FD98D5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38101EB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71" w:type="pct"/>
            <w:tcBorders>
              <w:top w:val="nil"/>
              <w:left w:val="nil"/>
              <w:bottom w:val="single" w:sz="4" w:space="0" w:color="auto"/>
              <w:right w:val="single" w:sz="4" w:space="0" w:color="auto"/>
            </w:tcBorders>
            <w:shd w:val="clear" w:color="000000" w:fill="FCE4D6"/>
            <w:vAlign w:val="bottom"/>
            <w:hideMark/>
          </w:tcPr>
          <w:p w14:paraId="5D764F3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0.014166331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EC9751B"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3E836C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F06A2D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nil"/>
              <w:left w:val="single" w:sz="4" w:space="0" w:color="auto"/>
              <w:bottom w:val="single" w:sz="4" w:space="0" w:color="000000"/>
              <w:right w:val="single" w:sz="4" w:space="0" w:color="auto"/>
            </w:tcBorders>
            <w:vAlign w:val="center"/>
            <w:hideMark/>
          </w:tcPr>
          <w:p w14:paraId="5CA1D9BC"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82AF40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2DFF47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0.031707</w:t>
            </w:r>
          </w:p>
        </w:tc>
        <w:tc>
          <w:tcPr>
            <w:tcW w:w="556" w:type="pct"/>
            <w:tcBorders>
              <w:top w:val="nil"/>
              <w:left w:val="nil"/>
              <w:bottom w:val="single" w:sz="4" w:space="0" w:color="auto"/>
              <w:right w:val="single" w:sz="4" w:space="0" w:color="auto"/>
            </w:tcBorders>
            <w:shd w:val="clear" w:color="000000" w:fill="FCE4D6"/>
            <w:vAlign w:val="bottom"/>
            <w:hideMark/>
          </w:tcPr>
          <w:p w14:paraId="54B1C60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-0.000797</w:t>
            </w:r>
          </w:p>
        </w:tc>
        <w:tc>
          <w:tcPr>
            <w:tcW w:w="556" w:type="pct"/>
            <w:tcBorders>
              <w:top w:val="nil"/>
              <w:left w:val="nil"/>
              <w:bottom w:val="single" w:sz="4" w:space="0" w:color="auto"/>
              <w:right w:val="single" w:sz="4" w:space="0" w:color="auto"/>
            </w:tcBorders>
            <w:shd w:val="clear" w:color="000000" w:fill="FCE4D6"/>
            <w:vAlign w:val="bottom"/>
            <w:hideMark/>
          </w:tcPr>
          <w:p w14:paraId="4307DE9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0.017543</w:t>
            </w:r>
          </w:p>
        </w:tc>
        <w:tc>
          <w:tcPr>
            <w:tcW w:w="556" w:type="pct"/>
            <w:tcBorders>
              <w:top w:val="nil"/>
              <w:left w:val="nil"/>
              <w:bottom w:val="single" w:sz="4" w:space="0" w:color="auto"/>
              <w:right w:val="single" w:sz="4" w:space="0" w:color="auto"/>
            </w:tcBorders>
            <w:shd w:val="clear" w:color="000000" w:fill="FCE4D6"/>
            <w:vAlign w:val="bottom"/>
            <w:hideMark/>
          </w:tcPr>
          <w:p w14:paraId="1FF399C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w:t>
            </w:r>
          </w:p>
        </w:tc>
        <w:tc>
          <w:tcPr>
            <w:tcW w:w="571" w:type="pct"/>
            <w:tcBorders>
              <w:top w:val="nil"/>
              <w:left w:val="nil"/>
              <w:bottom w:val="single" w:sz="4" w:space="0" w:color="auto"/>
              <w:right w:val="single" w:sz="4" w:space="0" w:color="auto"/>
            </w:tcBorders>
            <w:shd w:val="clear" w:color="000000" w:fill="FCE4D6"/>
            <w:vAlign w:val="bottom"/>
            <w:hideMark/>
          </w:tcPr>
          <w:p w14:paraId="5F5F4D5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0.017551309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62711F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18FE4B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E89225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nil"/>
              <w:left w:val="single" w:sz="4" w:space="0" w:color="auto"/>
              <w:bottom w:val="single" w:sz="4" w:space="0" w:color="000000"/>
              <w:right w:val="single" w:sz="4" w:space="0" w:color="auto"/>
            </w:tcBorders>
            <w:vAlign w:val="center"/>
            <w:hideMark/>
          </w:tcPr>
          <w:p w14:paraId="6DF64A99"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C98D36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DF21D8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0.049053</w:t>
            </w:r>
          </w:p>
        </w:tc>
        <w:tc>
          <w:tcPr>
            <w:tcW w:w="556" w:type="pct"/>
            <w:tcBorders>
              <w:top w:val="nil"/>
              <w:left w:val="nil"/>
              <w:bottom w:val="single" w:sz="4" w:space="0" w:color="auto"/>
              <w:right w:val="single" w:sz="4" w:space="0" w:color="auto"/>
            </w:tcBorders>
            <w:shd w:val="clear" w:color="000000" w:fill="FCE4D6"/>
            <w:vAlign w:val="bottom"/>
            <w:hideMark/>
          </w:tcPr>
          <w:p w14:paraId="3C64D15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-0.001507</w:t>
            </w:r>
          </w:p>
        </w:tc>
        <w:tc>
          <w:tcPr>
            <w:tcW w:w="556" w:type="pct"/>
            <w:tcBorders>
              <w:top w:val="nil"/>
              <w:left w:val="nil"/>
              <w:bottom w:val="single" w:sz="4" w:space="0" w:color="auto"/>
              <w:right w:val="single" w:sz="4" w:space="0" w:color="auto"/>
            </w:tcBorders>
            <w:shd w:val="clear" w:color="000000" w:fill="FCE4D6"/>
            <w:vAlign w:val="bottom"/>
            <w:hideMark/>
          </w:tcPr>
          <w:p w14:paraId="02BEC62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0.017346</w:t>
            </w:r>
          </w:p>
        </w:tc>
        <w:tc>
          <w:tcPr>
            <w:tcW w:w="556" w:type="pct"/>
            <w:tcBorders>
              <w:top w:val="nil"/>
              <w:left w:val="nil"/>
              <w:bottom w:val="single" w:sz="4" w:space="0" w:color="auto"/>
              <w:right w:val="single" w:sz="4" w:space="0" w:color="auto"/>
            </w:tcBorders>
            <w:shd w:val="clear" w:color="000000" w:fill="FCE4D6"/>
            <w:vAlign w:val="bottom"/>
            <w:hideMark/>
          </w:tcPr>
          <w:p w14:paraId="6BC482B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-0.00071</w:t>
            </w:r>
          </w:p>
        </w:tc>
        <w:tc>
          <w:tcPr>
            <w:tcW w:w="571" w:type="pct"/>
            <w:tcBorders>
              <w:top w:val="nil"/>
              <w:left w:val="nil"/>
              <w:bottom w:val="single" w:sz="4" w:space="0" w:color="auto"/>
              <w:right w:val="single" w:sz="4" w:space="0" w:color="auto"/>
            </w:tcBorders>
            <w:shd w:val="clear" w:color="000000" w:fill="FCE4D6"/>
            <w:vAlign w:val="bottom"/>
            <w:hideMark/>
          </w:tcPr>
          <w:p w14:paraId="6CD750F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0.017360525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B4A0433"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DA16A4A"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846A95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lastRenderedPageBreak/>
              <w:t>14</w:t>
            </w:r>
          </w:p>
        </w:tc>
        <w:tc>
          <w:tcPr>
            <w:tcW w:w="570" w:type="pct"/>
            <w:vMerge/>
            <w:tcBorders>
              <w:top w:val="nil"/>
              <w:left w:val="single" w:sz="4" w:space="0" w:color="auto"/>
              <w:bottom w:val="single" w:sz="4" w:space="0" w:color="000000"/>
              <w:right w:val="single" w:sz="4" w:space="0" w:color="auto"/>
            </w:tcBorders>
            <w:vAlign w:val="center"/>
            <w:hideMark/>
          </w:tcPr>
          <w:p w14:paraId="19DBF695"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68F6E0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77D1E6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0.063616</w:t>
            </w:r>
          </w:p>
        </w:tc>
        <w:tc>
          <w:tcPr>
            <w:tcW w:w="556" w:type="pct"/>
            <w:tcBorders>
              <w:top w:val="nil"/>
              <w:left w:val="nil"/>
              <w:bottom w:val="single" w:sz="4" w:space="0" w:color="auto"/>
              <w:right w:val="single" w:sz="4" w:space="0" w:color="auto"/>
            </w:tcBorders>
            <w:shd w:val="clear" w:color="000000" w:fill="FCE4D6"/>
            <w:vAlign w:val="bottom"/>
            <w:hideMark/>
          </w:tcPr>
          <w:p w14:paraId="46054B4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-0.002269</w:t>
            </w:r>
          </w:p>
        </w:tc>
        <w:tc>
          <w:tcPr>
            <w:tcW w:w="556" w:type="pct"/>
            <w:tcBorders>
              <w:top w:val="nil"/>
              <w:left w:val="nil"/>
              <w:bottom w:val="single" w:sz="4" w:space="0" w:color="auto"/>
              <w:right w:val="single" w:sz="4" w:space="0" w:color="auto"/>
            </w:tcBorders>
            <w:shd w:val="clear" w:color="000000" w:fill="FCE4D6"/>
            <w:vAlign w:val="bottom"/>
            <w:hideMark/>
          </w:tcPr>
          <w:p w14:paraId="54258E6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0.014563</w:t>
            </w:r>
          </w:p>
        </w:tc>
        <w:tc>
          <w:tcPr>
            <w:tcW w:w="556" w:type="pct"/>
            <w:tcBorders>
              <w:top w:val="nil"/>
              <w:left w:val="nil"/>
              <w:bottom w:val="single" w:sz="4" w:space="0" w:color="auto"/>
              <w:right w:val="single" w:sz="4" w:space="0" w:color="auto"/>
            </w:tcBorders>
            <w:shd w:val="clear" w:color="000000" w:fill="FCE4D6"/>
            <w:vAlign w:val="bottom"/>
            <w:hideMark/>
          </w:tcPr>
          <w:p w14:paraId="3FD4D45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-0.000762</w:t>
            </w:r>
          </w:p>
        </w:tc>
        <w:tc>
          <w:tcPr>
            <w:tcW w:w="571" w:type="pct"/>
            <w:tcBorders>
              <w:top w:val="nil"/>
              <w:left w:val="nil"/>
              <w:bottom w:val="single" w:sz="4" w:space="0" w:color="auto"/>
              <w:right w:val="single" w:sz="4" w:space="0" w:color="auto"/>
            </w:tcBorders>
            <w:shd w:val="clear" w:color="000000" w:fill="FCE4D6"/>
            <w:vAlign w:val="bottom"/>
            <w:hideMark/>
          </w:tcPr>
          <w:p w14:paraId="62E20B8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0.014582922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4E12DA9"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B326BF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4774DB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tcBorders>
              <w:top w:val="nil"/>
              <w:left w:val="nil"/>
              <w:bottom w:val="nil"/>
              <w:right w:val="single" w:sz="4" w:space="0" w:color="auto"/>
            </w:tcBorders>
            <w:shd w:val="clear" w:color="000000" w:fill="FCE4D6"/>
            <w:vAlign w:val="center"/>
            <w:hideMark/>
          </w:tcPr>
          <w:p w14:paraId="7FECF4C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4076DF2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B5B3D2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0.074687</w:t>
            </w:r>
          </w:p>
        </w:tc>
        <w:tc>
          <w:tcPr>
            <w:tcW w:w="556" w:type="pct"/>
            <w:tcBorders>
              <w:top w:val="nil"/>
              <w:left w:val="nil"/>
              <w:bottom w:val="single" w:sz="4" w:space="0" w:color="auto"/>
              <w:right w:val="single" w:sz="4" w:space="0" w:color="auto"/>
            </w:tcBorders>
            <w:shd w:val="clear" w:color="000000" w:fill="FCE4D6"/>
            <w:vAlign w:val="bottom"/>
            <w:hideMark/>
          </w:tcPr>
          <w:p w14:paraId="6644AE5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-0.003019</w:t>
            </w:r>
          </w:p>
        </w:tc>
        <w:tc>
          <w:tcPr>
            <w:tcW w:w="556" w:type="pct"/>
            <w:tcBorders>
              <w:top w:val="nil"/>
              <w:left w:val="nil"/>
              <w:bottom w:val="single" w:sz="4" w:space="0" w:color="auto"/>
              <w:right w:val="single" w:sz="4" w:space="0" w:color="auto"/>
            </w:tcBorders>
            <w:shd w:val="clear" w:color="000000" w:fill="FCE4D6"/>
            <w:vAlign w:val="bottom"/>
            <w:hideMark/>
          </w:tcPr>
          <w:p w14:paraId="73E0546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0.011071</w:t>
            </w:r>
          </w:p>
        </w:tc>
        <w:tc>
          <w:tcPr>
            <w:tcW w:w="556" w:type="pct"/>
            <w:tcBorders>
              <w:top w:val="nil"/>
              <w:left w:val="nil"/>
              <w:bottom w:val="single" w:sz="4" w:space="0" w:color="auto"/>
              <w:right w:val="single" w:sz="4" w:space="0" w:color="auto"/>
            </w:tcBorders>
            <w:shd w:val="clear" w:color="000000" w:fill="FCE4D6"/>
            <w:vAlign w:val="bottom"/>
            <w:hideMark/>
          </w:tcPr>
          <w:p w14:paraId="0012103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-0.00075</w:t>
            </w:r>
          </w:p>
        </w:tc>
        <w:tc>
          <w:tcPr>
            <w:tcW w:w="571" w:type="pct"/>
            <w:tcBorders>
              <w:top w:val="nil"/>
              <w:left w:val="nil"/>
              <w:bottom w:val="single" w:sz="4" w:space="0" w:color="auto"/>
              <w:right w:val="single" w:sz="4" w:space="0" w:color="auto"/>
            </w:tcBorders>
            <w:shd w:val="clear" w:color="000000" w:fill="FCE4D6"/>
            <w:vAlign w:val="bottom"/>
            <w:hideMark/>
          </w:tcPr>
          <w:p w14:paraId="5004D4F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0.011096375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469D58D"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2DCA2DF"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864081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6096564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0277F2E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EAE41F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0E2657F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700A3D8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53E856B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1353742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39B2B6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FB6140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561356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D4A9BF1"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24D392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79572E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2B656EB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56" w:type="pct"/>
            <w:tcBorders>
              <w:top w:val="nil"/>
              <w:left w:val="nil"/>
              <w:bottom w:val="single" w:sz="4" w:space="0" w:color="auto"/>
              <w:right w:val="single" w:sz="4" w:space="0" w:color="auto"/>
            </w:tcBorders>
            <w:shd w:val="clear" w:color="000000" w:fill="D9E1F2"/>
            <w:vAlign w:val="bottom"/>
            <w:hideMark/>
          </w:tcPr>
          <w:p w14:paraId="6D5647A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22081A0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71" w:type="pct"/>
            <w:tcBorders>
              <w:top w:val="nil"/>
              <w:left w:val="nil"/>
              <w:bottom w:val="single" w:sz="4" w:space="0" w:color="auto"/>
              <w:right w:val="single" w:sz="4" w:space="0" w:color="auto"/>
            </w:tcBorders>
            <w:shd w:val="clear" w:color="000000" w:fill="D9E1F2"/>
            <w:vAlign w:val="bottom"/>
            <w:hideMark/>
          </w:tcPr>
          <w:p w14:paraId="2BDB4D4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0.01714073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7310C6B"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9A5A387"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72A278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73A6218"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5D2119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6F932F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-0.001034</w:t>
            </w:r>
          </w:p>
        </w:tc>
        <w:tc>
          <w:tcPr>
            <w:tcW w:w="556" w:type="pct"/>
            <w:tcBorders>
              <w:top w:val="nil"/>
              <w:left w:val="nil"/>
              <w:bottom w:val="single" w:sz="4" w:space="0" w:color="auto"/>
              <w:right w:val="single" w:sz="4" w:space="0" w:color="auto"/>
            </w:tcBorders>
            <w:shd w:val="clear" w:color="000000" w:fill="D9E1F2"/>
            <w:vAlign w:val="bottom"/>
            <w:hideMark/>
          </w:tcPr>
          <w:p w14:paraId="2124B2D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0.038821</w:t>
            </w:r>
          </w:p>
        </w:tc>
        <w:tc>
          <w:tcPr>
            <w:tcW w:w="556" w:type="pct"/>
            <w:tcBorders>
              <w:top w:val="nil"/>
              <w:left w:val="nil"/>
              <w:bottom w:val="single" w:sz="4" w:space="0" w:color="auto"/>
              <w:right w:val="single" w:sz="4" w:space="0" w:color="auto"/>
            </w:tcBorders>
            <w:shd w:val="clear" w:color="000000" w:fill="D9E1F2"/>
            <w:vAlign w:val="bottom"/>
            <w:hideMark/>
          </w:tcPr>
          <w:p w14:paraId="17ED2FF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-0.000487</w:t>
            </w:r>
          </w:p>
        </w:tc>
        <w:tc>
          <w:tcPr>
            <w:tcW w:w="556" w:type="pct"/>
            <w:tcBorders>
              <w:top w:val="nil"/>
              <w:left w:val="nil"/>
              <w:bottom w:val="single" w:sz="4" w:space="0" w:color="auto"/>
              <w:right w:val="single" w:sz="4" w:space="0" w:color="auto"/>
            </w:tcBorders>
            <w:shd w:val="clear" w:color="000000" w:fill="D9E1F2"/>
            <w:vAlign w:val="bottom"/>
            <w:hideMark/>
          </w:tcPr>
          <w:p w14:paraId="0156762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0.021689</w:t>
            </w:r>
          </w:p>
        </w:tc>
        <w:tc>
          <w:tcPr>
            <w:tcW w:w="571" w:type="pct"/>
            <w:tcBorders>
              <w:top w:val="nil"/>
              <w:left w:val="nil"/>
              <w:bottom w:val="single" w:sz="4" w:space="0" w:color="auto"/>
              <w:right w:val="single" w:sz="4" w:space="0" w:color="auto"/>
            </w:tcBorders>
            <w:shd w:val="clear" w:color="000000" w:fill="D9E1F2"/>
            <w:vAlign w:val="bottom"/>
            <w:hideMark/>
          </w:tcPr>
          <w:p w14:paraId="6D001C1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0.021694467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843BC9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B67F0C3"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27F22E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26A9583"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DF6B92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D28FF1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-0.001372</w:t>
            </w:r>
          </w:p>
        </w:tc>
        <w:tc>
          <w:tcPr>
            <w:tcW w:w="556" w:type="pct"/>
            <w:tcBorders>
              <w:top w:val="nil"/>
              <w:left w:val="nil"/>
              <w:bottom w:val="single" w:sz="4" w:space="0" w:color="auto"/>
              <w:right w:val="single" w:sz="4" w:space="0" w:color="auto"/>
            </w:tcBorders>
            <w:shd w:val="clear" w:color="000000" w:fill="D9E1F2"/>
            <w:vAlign w:val="bottom"/>
            <w:hideMark/>
          </w:tcPr>
          <w:p w14:paraId="58CF79A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6.05E-02</w:t>
            </w:r>
          </w:p>
        </w:tc>
        <w:tc>
          <w:tcPr>
            <w:tcW w:w="556" w:type="pct"/>
            <w:tcBorders>
              <w:top w:val="nil"/>
              <w:left w:val="nil"/>
              <w:bottom w:val="single" w:sz="4" w:space="0" w:color="auto"/>
              <w:right w:val="single" w:sz="4" w:space="0" w:color="auto"/>
            </w:tcBorders>
            <w:shd w:val="clear" w:color="000000" w:fill="D9E1F2"/>
            <w:vAlign w:val="bottom"/>
            <w:hideMark/>
          </w:tcPr>
          <w:p w14:paraId="2A7B33E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-0.000338</w:t>
            </w:r>
          </w:p>
        </w:tc>
        <w:tc>
          <w:tcPr>
            <w:tcW w:w="556" w:type="pct"/>
            <w:tcBorders>
              <w:top w:val="nil"/>
              <w:left w:val="nil"/>
              <w:bottom w:val="single" w:sz="4" w:space="0" w:color="auto"/>
              <w:right w:val="single" w:sz="4" w:space="0" w:color="auto"/>
            </w:tcBorders>
            <w:shd w:val="clear" w:color="000000" w:fill="D9E1F2"/>
            <w:vAlign w:val="bottom"/>
            <w:hideMark/>
          </w:tcPr>
          <w:p w14:paraId="53838AF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0.021711</w:t>
            </w:r>
          </w:p>
        </w:tc>
        <w:tc>
          <w:tcPr>
            <w:tcW w:w="571" w:type="pct"/>
            <w:tcBorders>
              <w:top w:val="nil"/>
              <w:left w:val="nil"/>
              <w:bottom w:val="single" w:sz="4" w:space="0" w:color="auto"/>
              <w:right w:val="single" w:sz="4" w:space="0" w:color="auto"/>
            </w:tcBorders>
            <w:shd w:val="clear" w:color="000000" w:fill="D9E1F2"/>
            <w:vAlign w:val="bottom"/>
            <w:hideMark/>
          </w:tcPr>
          <w:p w14:paraId="7876582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0.021713631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F21B69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FC7A0A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D8C648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DFA2480"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05733F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C707EB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-0.001513</w:t>
            </w:r>
          </w:p>
        </w:tc>
        <w:tc>
          <w:tcPr>
            <w:tcW w:w="556" w:type="pct"/>
            <w:tcBorders>
              <w:top w:val="nil"/>
              <w:left w:val="nil"/>
              <w:bottom w:val="single" w:sz="4" w:space="0" w:color="auto"/>
              <w:right w:val="single" w:sz="4" w:space="0" w:color="auto"/>
            </w:tcBorders>
            <w:shd w:val="clear" w:color="000000" w:fill="D9E1F2"/>
            <w:vAlign w:val="bottom"/>
            <w:hideMark/>
          </w:tcPr>
          <w:p w14:paraId="22B9137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7.90E-02</w:t>
            </w:r>
          </w:p>
        </w:tc>
        <w:tc>
          <w:tcPr>
            <w:tcW w:w="556" w:type="pct"/>
            <w:tcBorders>
              <w:top w:val="nil"/>
              <w:left w:val="nil"/>
              <w:bottom w:val="single" w:sz="4" w:space="0" w:color="auto"/>
              <w:right w:val="single" w:sz="4" w:space="0" w:color="auto"/>
            </w:tcBorders>
            <w:shd w:val="clear" w:color="000000" w:fill="D9E1F2"/>
            <w:vAlign w:val="bottom"/>
            <w:hideMark/>
          </w:tcPr>
          <w:p w14:paraId="312D44F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-0.000141</w:t>
            </w:r>
          </w:p>
        </w:tc>
        <w:tc>
          <w:tcPr>
            <w:tcW w:w="556" w:type="pct"/>
            <w:tcBorders>
              <w:top w:val="nil"/>
              <w:left w:val="nil"/>
              <w:bottom w:val="single" w:sz="4" w:space="0" w:color="auto"/>
              <w:right w:val="single" w:sz="4" w:space="0" w:color="auto"/>
            </w:tcBorders>
            <w:shd w:val="clear" w:color="000000" w:fill="D9E1F2"/>
            <w:vAlign w:val="bottom"/>
            <w:hideMark/>
          </w:tcPr>
          <w:p w14:paraId="30BB145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0.018466</w:t>
            </w:r>
          </w:p>
        </w:tc>
        <w:tc>
          <w:tcPr>
            <w:tcW w:w="571" w:type="pct"/>
            <w:tcBorders>
              <w:top w:val="nil"/>
              <w:left w:val="nil"/>
              <w:bottom w:val="single" w:sz="4" w:space="0" w:color="auto"/>
              <w:right w:val="single" w:sz="4" w:space="0" w:color="auto"/>
            </w:tcBorders>
            <w:shd w:val="clear" w:color="000000" w:fill="D9E1F2"/>
            <w:vAlign w:val="bottom"/>
            <w:hideMark/>
          </w:tcPr>
          <w:p w14:paraId="140917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0.018466538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E3733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05471DF"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86A1B4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tcBorders>
              <w:top w:val="nil"/>
              <w:left w:val="nil"/>
              <w:bottom w:val="nil"/>
              <w:right w:val="single" w:sz="4" w:space="0" w:color="auto"/>
            </w:tcBorders>
            <w:shd w:val="clear" w:color="000000" w:fill="D9E1F2"/>
            <w:vAlign w:val="center"/>
            <w:hideMark/>
          </w:tcPr>
          <w:p w14:paraId="29A6388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68D29D6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2ED71E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-0.001463</w:t>
            </w:r>
          </w:p>
        </w:tc>
        <w:tc>
          <w:tcPr>
            <w:tcW w:w="556" w:type="pct"/>
            <w:tcBorders>
              <w:top w:val="nil"/>
              <w:left w:val="nil"/>
              <w:bottom w:val="single" w:sz="4" w:space="0" w:color="auto"/>
              <w:right w:val="single" w:sz="4" w:space="0" w:color="auto"/>
            </w:tcBorders>
            <w:shd w:val="clear" w:color="000000" w:fill="D9E1F2"/>
            <w:vAlign w:val="bottom"/>
            <w:hideMark/>
          </w:tcPr>
          <w:p w14:paraId="1A36891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9.33E-02</w:t>
            </w:r>
          </w:p>
        </w:tc>
        <w:tc>
          <w:tcPr>
            <w:tcW w:w="556" w:type="pct"/>
            <w:tcBorders>
              <w:top w:val="nil"/>
              <w:left w:val="nil"/>
              <w:bottom w:val="single" w:sz="4" w:space="0" w:color="auto"/>
              <w:right w:val="single" w:sz="4" w:space="0" w:color="auto"/>
            </w:tcBorders>
            <w:shd w:val="clear" w:color="000000" w:fill="D9E1F2"/>
            <w:vAlign w:val="bottom"/>
            <w:hideMark/>
          </w:tcPr>
          <w:p w14:paraId="39356A8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5E-05</w:t>
            </w:r>
          </w:p>
        </w:tc>
        <w:tc>
          <w:tcPr>
            <w:tcW w:w="556" w:type="pct"/>
            <w:tcBorders>
              <w:top w:val="nil"/>
              <w:left w:val="nil"/>
              <w:bottom w:val="single" w:sz="4" w:space="0" w:color="auto"/>
              <w:right w:val="single" w:sz="4" w:space="0" w:color="auto"/>
            </w:tcBorders>
            <w:shd w:val="clear" w:color="000000" w:fill="D9E1F2"/>
            <w:vAlign w:val="bottom"/>
            <w:hideMark/>
          </w:tcPr>
          <w:p w14:paraId="51459C7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0.014312</w:t>
            </w:r>
          </w:p>
        </w:tc>
        <w:tc>
          <w:tcPr>
            <w:tcW w:w="571" w:type="pct"/>
            <w:tcBorders>
              <w:top w:val="nil"/>
              <w:left w:val="nil"/>
              <w:bottom w:val="single" w:sz="4" w:space="0" w:color="auto"/>
              <w:right w:val="single" w:sz="4" w:space="0" w:color="auto"/>
            </w:tcBorders>
            <w:shd w:val="clear" w:color="000000" w:fill="D9E1F2"/>
            <w:vAlign w:val="bottom"/>
            <w:hideMark/>
          </w:tcPr>
          <w:p w14:paraId="76900A4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0.014312087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EE7DEA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CD6B201"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2A1585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32C7FEC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3D857F5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5731A2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BBF131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C4B8FA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9D1D12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2151B1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61F60F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57F10CB"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377898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BE416F3"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8513B6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F5F963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3112624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56" w:type="pct"/>
            <w:tcBorders>
              <w:top w:val="nil"/>
              <w:left w:val="nil"/>
              <w:bottom w:val="single" w:sz="4" w:space="0" w:color="auto"/>
              <w:right w:val="single" w:sz="4" w:space="0" w:color="auto"/>
            </w:tcBorders>
            <w:shd w:val="clear" w:color="000000" w:fill="FCE4D6"/>
            <w:vAlign w:val="bottom"/>
            <w:hideMark/>
          </w:tcPr>
          <w:p w14:paraId="2950C3F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1A79A3F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71" w:type="pct"/>
            <w:tcBorders>
              <w:top w:val="nil"/>
              <w:left w:val="nil"/>
              <w:bottom w:val="single" w:sz="4" w:space="0" w:color="auto"/>
              <w:right w:val="single" w:sz="4" w:space="0" w:color="auto"/>
            </w:tcBorders>
            <w:shd w:val="clear" w:color="000000" w:fill="FCE4D6"/>
            <w:vAlign w:val="bottom"/>
            <w:hideMark/>
          </w:tcPr>
          <w:p w14:paraId="4794AD3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0.014090733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DC54F47"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170781F"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6B3DF7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D918A89"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37C989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DF6A53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-0.031498</w:t>
            </w:r>
          </w:p>
        </w:tc>
        <w:tc>
          <w:tcPr>
            <w:tcW w:w="556" w:type="pct"/>
            <w:tcBorders>
              <w:top w:val="nil"/>
              <w:left w:val="nil"/>
              <w:bottom w:val="single" w:sz="4" w:space="0" w:color="auto"/>
              <w:right w:val="single" w:sz="4" w:space="0" w:color="auto"/>
            </w:tcBorders>
            <w:shd w:val="clear" w:color="000000" w:fill="FCE4D6"/>
            <w:vAlign w:val="bottom"/>
            <w:hideMark/>
          </w:tcPr>
          <w:p w14:paraId="5A2CBF9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-0.000576</w:t>
            </w:r>
          </w:p>
        </w:tc>
        <w:tc>
          <w:tcPr>
            <w:tcW w:w="556" w:type="pct"/>
            <w:tcBorders>
              <w:top w:val="nil"/>
              <w:left w:val="nil"/>
              <w:bottom w:val="single" w:sz="4" w:space="0" w:color="auto"/>
              <w:right w:val="single" w:sz="4" w:space="0" w:color="auto"/>
            </w:tcBorders>
            <w:shd w:val="clear" w:color="000000" w:fill="FCE4D6"/>
            <w:vAlign w:val="bottom"/>
            <w:hideMark/>
          </w:tcPr>
          <w:p w14:paraId="01BFD05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-0.017409</w:t>
            </w:r>
          </w:p>
        </w:tc>
        <w:tc>
          <w:tcPr>
            <w:tcW w:w="556" w:type="pct"/>
            <w:tcBorders>
              <w:top w:val="nil"/>
              <w:left w:val="nil"/>
              <w:bottom w:val="single" w:sz="4" w:space="0" w:color="auto"/>
              <w:right w:val="single" w:sz="4" w:space="0" w:color="auto"/>
            </w:tcBorders>
            <w:shd w:val="clear" w:color="000000" w:fill="FCE4D6"/>
            <w:vAlign w:val="bottom"/>
            <w:hideMark/>
          </w:tcPr>
          <w:p w14:paraId="36A7649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-0.000355</w:t>
            </w:r>
          </w:p>
        </w:tc>
        <w:tc>
          <w:tcPr>
            <w:tcW w:w="571" w:type="pct"/>
            <w:tcBorders>
              <w:top w:val="nil"/>
              <w:left w:val="nil"/>
              <w:bottom w:val="single" w:sz="4" w:space="0" w:color="auto"/>
              <w:right w:val="single" w:sz="4" w:space="0" w:color="auto"/>
            </w:tcBorders>
            <w:shd w:val="clear" w:color="000000" w:fill="FCE4D6"/>
            <w:vAlign w:val="bottom"/>
            <w:hideMark/>
          </w:tcPr>
          <w:p w14:paraId="4ECA619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0.017412619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50F27A3"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A6C7BB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2BD2A4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E0BF116"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B2CA62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AEFB3E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-0.048679</w:t>
            </w:r>
          </w:p>
        </w:tc>
        <w:tc>
          <w:tcPr>
            <w:tcW w:w="556" w:type="pct"/>
            <w:tcBorders>
              <w:top w:val="nil"/>
              <w:left w:val="nil"/>
              <w:bottom w:val="single" w:sz="4" w:space="0" w:color="auto"/>
              <w:right w:val="single" w:sz="4" w:space="0" w:color="auto"/>
            </w:tcBorders>
            <w:shd w:val="clear" w:color="000000" w:fill="FCE4D6"/>
            <w:vAlign w:val="bottom"/>
            <w:hideMark/>
          </w:tcPr>
          <w:p w14:paraId="78D5C7E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-0.001056</w:t>
            </w:r>
          </w:p>
        </w:tc>
        <w:tc>
          <w:tcPr>
            <w:tcW w:w="556" w:type="pct"/>
            <w:tcBorders>
              <w:top w:val="nil"/>
              <w:left w:val="nil"/>
              <w:bottom w:val="single" w:sz="4" w:space="0" w:color="auto"/>
              <w:right w:val="single" w:sz="4" w:space="0" w:color="auto"/>
            </w:tcBorders>
            <w:shd w:val="clear" w:color="000000" w:fill="FCE4D6"/>
            <w:vAlign w:val="bottom"/>
            <w:hideMark/>
          </w:tcPr>
          <w:p w14:paraId="3C622BE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-0.017181</w:t>
            </w:r>
          </w:p>
        </w:tc>
        <w:tc>
          <w:tcPr>
            <w:tcW w:w="556" w:type="pct"/>
            <w:tcBorders>
              <w:top w:val="nil"/>
              <w:left w:val="nil"/>
              <w:bottom w:val="single" w:sz="4" w:space="0" w:color="auto"/>
              <w:right w:val="single" w:sz="4" w:space="0" w:color="auto"/>
            </w:tcBorders>
            <w:shd w:val="clear" w:color="000000" w:fill="FCE4D6"/>
            <w:vAlign w:val="bottom"/>
            <w:hideMark/>
          </w:tcPr>
          <w:p w14:paraId="1D3C02A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-0.00048</w:t>
            </w:r>
          </w:p>
        </w:tc>
        <w:tc>
          <w:tcPr>
            <w:tcW w:w="571" w:type="pct"/>
            <w:tcBorders>
              <w:top w:val="nil"/>
              <w:left w:val="nil"/>
              <w:bottom w:val="single" w:sz="4" w:space="0" w:color="auto"/>
              <w:right w:val="single" w:sz="4" w:space="0" w:color="auto"/>
            </w:tcBorders>
            <w:shd w:val="clear" w:color="000000" w:fill="FCE4D6"/>
            <w:vAlign w:val="bottom"/>
            <w:hideMark/>
          </w:tcPr>
          <w:p w14:paraId="223DCB0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0.017187704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7A2C50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211952E"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ED24EA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5213C28"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70DA74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1D7BD2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-0.063071</w:t>
            </w:r>
          </w:p>
        </w:tc>
        <w:tc>
          <w:tcPr>
            <w:tcW w:w="556" w:type="pct"/>
            <w:tcBorders>
              <w:top w:val="nil"/>
              <w:left w:val="nil"/>
              <w:bottom w:val="single" w:sz="4" w:space="0" w:color="auto"/>
              <w:right w:val="single" w:sz="4" w:space="0" w:color="auto"/>
            </w:tcBorders>
            <w:shd w:val="clear" w:color="000000" w:fill="FCE4D6"/>
            <w:vAlign w:val="bottom"/>
            <w:hideMark/>
          </w:tcPr>
          <w:p w14:paraId="2C7FE04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-0.001602</w:t>
            </w:r>
          </w:p>
        </w:tc>
        <w:tc>
          <w:tcPr>
            <w:tcW w:w="556" w:type="pct"/>
            <w:tcBorders>
              <w:top w:val="nil"/>
              <w:left w:val="nil"/>
              <w:bottom w:val="single" w:sz="4" w:space="0" w:color="auto"/>
              <w:right w:val="single" w:sz="4" w:space="0" w:color="auto"/>
            </w:tcBorders>
            <w:shd w:val="clear" w:color="000000" w:fill="FCE4D6"/>
            <w:vAlign w:val="bottom"/>
            <w:hideMark/>
          </w:tcPr>
          <w:p w14:paraId="40CBC13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-0.014392</w:t>
            </w:r>
          </w:p>
        </w:tc>
        <w:tc>
          <w:tcPr>
            <w:tcW w:w="556" w:type="pct"/>
            <w:tcBorders>
              <w:top w:val="nil"/>
              <w:left w:val="nil"/>
              <w:bottom w:val="single" w:sz="4" w:space="0" w:color="auto"/>
              <w:right w:val="single" w:sz="4" w:space="0" w:color="auto"/>
            </w:tcBorders>
            <w:shd w:val="clear" w:color="000000" w:fill="FCE4D6"/>
            <w:vAlign w:val="bottom"/>
            <w:hideMark/>
          </w:tcPr>
          <w:p w14:paraId="63C0F28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-0.000546</w:t>
            </w:r>
          </w:p>
        </w:tc>
        <w:tc>
          <w:tcPr>
            <w:tcW w:w="571" w:type="pct"/>
            <w:tcBorders>
              <w:top w:val="nil"/>
              <w:left w:val="nil"/>
              <w:bottom w:val="single" w:sz="4" w:space="0" w:color="auto"/>
              <w:right w:val="single" w:sz="4" w:space="0" w:color="auto"/>
            </w:tcBorders>
            <w:shd w:val="clear" w:color="000000" w:fill="FCE4D6"/>
            <w:vAlign w:val="bottom"/>
            <w:hideMark/>
          </w:tcPr>
          <w:p w14:paraId="7C25668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0.014402353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1DA62EA"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287E8E2E"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794EE5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tcBorders>
              <w:top w:val="nil"/>
              <w:left w:val="nil"/>
              <w:bottom w:val="single" w:sz="4" w:space="0" w:color="auto"/>
              <w:right w:val="single" w:sz="4" w:space="0" w:color="auto"/>
            </w:tcBorders>
            <w:shd w:val="clear" w:color="000000" w:fill="FCE4D6"/>
            <w:vAlign w:val="center"/>
            <w:hideMark/>
          </w:tcPr>
          <w:p w14:paraId="17873C6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3A25A80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1AC794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-0.073977</w:t>
            </w:r>
          </w:p>
        </w:tc>
        <w:tc>
          <w:tcPr>
            <w:tcW w:w="556" w:type="pct"/>
            <w:tcBorders>
              <w:top w:val="nil"/>
              <w:left w:val="nil"/>
              <w:bottom w:val="single" w:sz="4" w:space="0" w:color="auto"/>
              <w:right w:val="single" w:sz="4" w:space="0" w:color="auto"/>
            </w:tcBorders>
            <w:shd w:val="clear" w:color="000000" w:fill="FCE4D6"/>
            <w:vAlign w:val="bottom"/>
            <w:hideMark/>
          </w:tcPr>
          <w:p w14:paraId="60B6478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-0.00215</w:t>
            </w:r>
          </w:p>
        </w:tc>
        <w:tc>
          <w:tcPr>
            <w:tcW w:w="556" w:type="pct"/>
            <w:tcBorders>
              <w:top w:val="nil"/>
              <w:left w:val="nil"/>
              <w:bottom w:val="single" w:sz="4" w:space="0" w:color="auto"/>
              <w:right w:val="single" w:sz="4" w:space="0" w:color="auto"/>
            </w:tcBorders>
            <w:shd w:val="clear" w:color="000000" w:fill="FCE4D6"/>
            <w:vAlign w:val="bottom"/>
            <w:hideMark/>
          </w:tcPr>
          <w:p w14:paraId="4BE1F31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-0.010906</w:t>
            </w:r>
          </w:p>
        </w:tc>
        <w:tc>
          <w:tcPr>
            <w:tcW w:w="556" w:type="pct"/>
            <w:tcBorders>
              <w:top w:val="nil"/>
              <w:left w:val="nil"/>
              <w:bottom w:val="single" w:sz="4" w:space="0" w:color="auto"/>
              <w:right w:val="single" w:sz="4" w:space="0" w:color="auto"/>
            </w:tcBorders>
            <w:shd w:val="clear" w:color="000000" w:fill="FCE4D6"/>
            <w:vAlign w:val="bottom"/>
            <w:hideMark/>
          </w:tcPr>
          <w:p w14:paraId="36384B7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-0.000548</w:t>
            </w:r>
          </w:p>
        </w:tc>
        <w:tc>
          <w:tcPr>
            <w:tcW w:w="571" w:type="pct"/>
            <w:tcBorders>
              <w:top w:val="nil"/>
              <w:left w:val="nil"/>
              <w:bottom w:val="single" w:sz="4" w:space="0" w:color="auto"/>
              <w:right w:val="single" w:sz="4" w:space="0" w:color="auto"/>
            </w:tcBorders>
            <w:shd w:val="clear" w:color="000000" w:fill="FCE4D6"/>
            <w:vAlign w:val="bottom"/>
            <w:hideMark/>
          </w:tcPr>
          <w:p w14:paraId="28B318D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0.010919759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9CC2A45"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23115B4"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A2150F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0B2B7D1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1E6B2DD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0CA00A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086AF1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39F83C0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0323D29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105333A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2F1D2CE"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D81AD9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01A97A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nil"/>
              <w:left w:val="single" w:sz="4" w:space="0" w:color="auto"/>
              <w:bottom w:val="single" w:sz="4" w:space="0" w:color="auto"/>
              <w:right w:val="single" w:sz="4" w:space="0" w:color="auto"/>
            </w:tcBorders>
            <w:vAlign w:val="center"/>
            <w:hideMark/>
          </w:tcPr>
          <w:p w14:paraId="77396FEE"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188047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A20C8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26C49D3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56" w:type="pct"/>
            <w:tcBorders>
              <w:top w:val="nil"/>
              <w:left w:val="nil"/>
              <w:bottom w:val="single" w:sz="4" w:space="0" w:color="auto"/>
              <w:right w:val="single" w:sz="4" w:space="0" w:color="auto"/>
            </w:tcBorders>
            <w:shd w:val="clear" w:color="000000" w:fill="D9E1F2"/>
            <w:vAlign w:val="bottom"/>
            <w:hideMark/>
          </w:tcPr>
          <w:p w14:paraId="5FD0360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51B5655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71" w:type="pct"/>
            <w:tcBorders>
              <w:top w:val="nil"/>
              <w:left w:val="nil"/>
              <w:bottom w:val="single" w:sz="4" w:space="0" w:color="auto"/>
              <w:right w:val="single" w:sz="4" w:space="0" w:color="auto"/>
            </w:tcBorders>
            <w:shd w:val="clear" w:color="000000" w:fill="D9E1F2"/>
            <w:vAlign w:val="bottom"/>
            <w:hideMark/>
          </w:tcPr>
          <w:p w14:paraId="36FE6A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0.017620981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9549915"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98DB755"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2EC85F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nil"/>
              <w:left w:val="single" w:sz="4" w:space="0" w:color="auto"/>
              <w:bottom w:val="single" w:sz="4" w:space="0" w:color="auto"/>
              <w:right w:val="single" w:sz="4" w:space="0" w:color="auto"/>
            </w:tcBorders>
            <w:vAlign w:val="center"/>
            <w:hideMark/>
          </w:tcPr>
          <w:p w14:paraId="16DB4878"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577D5D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154A14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0.001243</w:t>
            </w:r>
          </w:p>
        </w:tc>
        <w:tc>
          <w:tcPr>
            <w:tcW w:w="556" w:type="pct"/>
            <w:tcBorders>
              <w:top w:val="nil"/>
              <w:left w:val="nil"/>
              <w:bottom w:val="single" w:sz="4" w:space="0" w:color="auto"/>
              <w:right w:val="single" w:sz="4" w:space="0" w:color="auto"/>
            </w:tcBorders>
            <w:shd w:val="clear" w:color="000000" w:fill="D9E1F2"/>
            <w:vAlign w:val="bottom"/>
            <w:hideMark/>
          </w:tcPr>
          <w:p w14:paraId="76BC15E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-0.040195</w:t>
            </w:r>
          </w:p>
        </w:tc>
        <w:tc>
          <w:tcPr>
            <w:tcW w:w="556" w:type="pct"/>
            <w:tcBorders>
              <w:top w:val="nil"/>
              <w:left w:val="nil"/>
              <w:bottom w:val="single" w:sz="4" w:space="0" w:color="auto"/>
              <w:right w:val="single" w:sz="4" w:space="0" w:color="auto"/>
            </w:tcBorders>
            <w:shd w:val="clear" w:color="000000" w:fill="D9E1F2"/>
            <w:vAlign w:val="bottom"/>
            <w:hideMark/>
          </w:tcPr>
          <w:p w14:paraId="28A13B7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0.000621</w:t>
            </w:r>
          </w:p>
        </w:tc>
        <w:tc>
          <w:tcPr>
            <w:tcW w:w="556" w:type="pct"/>
            <w:tcBorders>
              <w:top w:val="nil"/>
              <w:left w:val="nil"/>
              <w:bottom w:val="single" w:sz="4" w:space="0" w:color="auto"/>
              <w:right w:val="single" w:sz="4" w:space="0" w:color="auto"/>
            </w:tcBorders>
            <w:shd w:val="clear" w:color="000000" w:fill="D9E1F2"/>
            <w:vAlign w:val="bottom"/>
            <w:hideMark/>
          </w:tcPr>
          <w:p w14:paraId="4C72806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-0.022585</w:t>
            </w:r>
          </w:p>
        </w:tc>
        <w:tc>
          <w:tcPr>
            <w:tcW w:w="571" w:type="pct"/>
            <w:tcBorders>
              <w:top w:val="nil"/>
              <w:left w:val="nil"/>
              <w:bottom w:val="single" w:sz="4" w:space="0" w:color="auto"/>
              <w:right w:val="single" w:sz="4" w:space="0" w:color="auto"/>
            </w:tcBorders>
            <w:shd w:val="clear" w:color="000000" w:fill="D9E1F2"/>
            <w:vAlign w:val="bottom"/>
            <w:hideMark/>
          </w:tcPr>
          <w:p w14:paraId="5FB57A5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0.022593536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022290D"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D84FE44"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CBF090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nil"/>
              <w:left w:val="single" w:sz="4" w:space="0" w:color="auto"/>
              <w:bottom w:val="single" w:sz="4" w:space="0" w:color="auto"/>
              <w:right w:val="single" w:sz="4" w:space="0" w:color="auto"/>
            </w:tcBorders>
            <w:vAlign w:val="center"/>
            <w:hideMark/>
          </w:tcPr>
          <w:p w14:paraId="27CA2085"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04E530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7D3FCA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0.001746</w:t>
            </w:r>
          </w:p>
        </w:tc>
        <w:tc>
          <w:tcPr>
            <w:tcW w:w="556" w:type="pct"/>
            <w:tcBorders>
              <w:top w:val="nil"/>
              <w:left w:val="nil"/>
              <w:bottom w:val="single" w:sz="4" w:space="0" w:color="auto"/>
              <w:right w:val="single" w:sz="4" w:space="0" w:color="auto"/>
            </w:tcBorders>
            <w:shd w:val="clear" w:color="000000" w:fill="D9E1F2"/>
            <w:vAlign w:val="bottom"/>
            <w:hideMark/>
          </w:tcPr>
          <w:p w14:paraId="0A91371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-6.31E-02</w:t>
            </w:r>
          </w:p>
        </w:tc>
        <w:tc>
          <w:tcPr>
            <w:tcW w:w="556" w:type="pct"/>
            <w:tcBorders>
              <w:top w:val="nil"/>
              <w:left w:val="nil"/>
              <w:bottom w:val="single" w:sz="4" w:space="0" w:color="auto"/>
              <w:right w:val="single" w:sz="4" w:space="0" w:color="auto"/>
            </w:tcBorders>
            <w:shd w:val="clear" w:color="000000" w:fill="D9E1F2"/>
            <w:vAlign w:val="bottom"/>
            <w:hideMark/>
          </w:tcPr>
          <w:p w14:paraId="7FFC2B3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D9E1F2"/>
            <w:vAlign w:val="bottom"/>
            <w:hideMark/>
          </w:tcPr>
          <w:p w14:paraId="0812314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-0.022901</w:t>
            </w:r>
          </w:p>
        </w:tc>
        <w:tc>
          <w:tcPr>
            <w:tcW w:w="571" w:type="pct"/>
            <w:tcBorders>
              <w:top w:val="nil"/>
              <w:left w:val="nil"/>
              <w:bottom w:val="single" w:sz="4" w:space="0" w:color="auto"/>
              <w:right w:val="single" w:sz="4" w:space="0" w:color="auto"/>
            </w:tcBorders>
            <w:shd w:val="clear" w:color="000000" w:fill="D9E1F2"/>
            <w:vAlign w:val="bottom"/>
            <w:hideMark/>
          </w:tcPr>
          <w:p w14:paraId="3CFA0E7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0.022906523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00AE877"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3CCC7FB"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21B32C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nil"/>
              <w:left w:val="single" w:sz="4" w:space="0" w:color="auto"/>
              <w:bottom w:val="single" w:sz="4" w:space="0" w:color="auto"/>
              <w:right w:val="single" w:sz="4" w:space="0" w:color="auto"/>
            </w:tcBorders>
            <w:vAlign w:val="center"/>
            <w:hideMark/>
          </w:tcPr>
          <w:p w14:paraId="38788983"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340326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0DB05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0.002059</w:t>
            </w:r>
          </w:p>
        </w:tc>
        <w:tc>
          <w:tcPr>
            <w:tcW w:w="556" w:type="pct"/>
            <w:tcBorders>
              <w:top w:val="nil"/>
              <w:left w:val="nil"/>
              <w:bottom w:val="single" w:sz="4" w:space="0" w:color="auto"/>
              <w:right w:val="single" w:sz="4" w:space="0" w:color="auto"/>
            </w:tcBorders>
            <w:shd w:val="clear" w:color="000000" w:fill="D9E1F2"/>
            <w:vAlign w:val="bottom"/>
            <w:hideMark/>
          </w:tcPr>
          <w:p w14:paraId="7D7AFFB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-8.29E-02</w:t>
            </w:r>
          </w:p>
        </w:tc>
        <w:tc>
          <w:tcPr>
            <w:tcW w:w="556" w:type="pct"/>
            <w:tcBorders>
              <w:top w:val="nil"/>
              <w:left w:val="nil"/>
              <w:bottom w:val="single" w:sz="4" w:space="0" w:color="auto"/>
              <w:right w:val="single" w:sz="4" w:space="0" w:color="auto"/>
            </w:tcBorders>
            <w:shd w:val="clear" w:color="000000" w:fill="D9E1F2"/>
            <w:vAlign w:val="bottom"/>
            <w:hideMark/>
          </w:tcPr>
          <w:p w14:paraId="72AFEED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0.000313</w:t>
            </w:r>
          </w:p>
        </w:tc>
        <w:tc>
          <w:tcPr>
            <w:tcW w:w="556" w:type="pct"/>
            <w:tcBorders>
              <w:top w:val="nil"/>
              <w:left w:val="nil"/>
              <w:bottom w:val="single" w:sz="4" w:space="0" w:color="auto"/>
              <w:right w:val="single" w:sz="4" w:space="0" w:color="auto"/>
            </w:tcBorders>
            <w:shd w:val="clear" w:color="000000" w:fill="D9E1F2"/>
            <w:vAlign w:val="bottom"/>
            <w:hideMark/>
          </w:tcPr>
          <w:p w14:paraId="626A50C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-0.019773</w:t>
            </w:r>
          </w:p>
        </w:tc>
        <w:tc>
          <w:tcPr>
            <w:tcW w:w="571" w:type="pct"/>
            <w:tcBorders>
              <w:top w:val="nil"/>
              <w:left w:val="nil"/>
              <w:bottom w:val="single" w:sz="4" w:space="0" w:color="auto"/>
              <w:right w:val="single" w:sz="4" w:space="0" w:color="auto"/>
            </w:tcBorders>
            <w:shd w:val="clear" w:color="000000" w:fill="D9E1F2"/>
            <w:vAlign w:val="bottom"/>
            <w:hideMark/>
          </w:tcPr>
          <w:p w14:paraId="23AA7FD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0.019775477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EF76439"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AAA3CCF"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220C9E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tcBorders>
              <w:top w:val="nil"/>
              <w:left w:val="nil"/>
              <w:bottom w:val="single" w:sz="4" w:space="0" w:color="auto"/>
              <w:right w:val="nil"/>
            </w:tcBorders>
            <w:shd w:val="clear" w:color="000000" w:fill="D9E1F2"/>
            <w:vAlign w:val="center"/>
            <w:hideMark/>
          </w:tcPr>
          <w:p w14:paraId="6EEE044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3C26C02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5A77AF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0.002173</w:t>
            </w:r>
          </w:p>
        </w:tc>
        <w:tc>
          <w:tcPr>
            <w:tcW w:w="556" w:type="pct"/>
            <w:tcBorders>
              <w:top w:val="nil"/>
              <w:left w:val="nil"/>
              <w:bottom w:val="single" w:sz="4" w:space="0" w:color="auto"/>
              <w:right w:val="single" w:sz="4" w:space="0" w:color="auto"/>
            </w:tcBorders>
            <w:shd w:val="clear" w:color="000000" w:fill="D9E1F2"/>
            <w:vAlign w:val="bottom"/>
            <w:hideMark/>
          </w:tcPr>
          <w:p w14:paraId="7524BF1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-9.85E-02</w:t>
            </w:r>
          </w:p>
        </w:tc>
        <w:tc>
          <w:tcPr>
            <w:tcW w:w="556" w:type="pct"/>
            <w:tcBorders>
              <w:top w:val="nil"/>
              <w:left w:val="nil"/>
              <w:bottom w:val="single" w:sz="4" w:space="0" w:color="auto"/>
              <w:right w:val="single" w:sz="4" w:space="0" w:color="auto"/>
            </w:tcBorders>
            <w:shd w:val="clear" w:color="000000" w:fill="D9E1F2"/>
            <w:vAlign w:val="bottom"/>
            <w:hideMark/>
          </w:tcPr>
          <w:p w14:paraId="1DC427D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0.000114</w:t>
            </w:r>
          </w:p>
        </w:tc>
        <w:tc>
          <w:tcPr>
            <w:tcW w:w="556" w:type="pct"/>
            <w:tcBorders>
              <w:top w:val="nil"/>
              <w:left w:val="nil"/>
              <w:bottom w:val="single" w:sz="4" w:space="0" w:color="auto"/>
              <w:right w:val="single" w:sz="4" w:space="0" w:color="auto"/>
            </w:tcBorders>
            <w:shd w:val="clear" w:color="000000" w:fill="D9E1F2"/>
            <w:vAlign w:val="bottom"/>
            <w:hideMark/>
          </w:tcPr>
          <w:p w14:paraId="0938D2B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w:t>
            </w:r>
          </w:p>
        </w:tc>
        <w:tc>
          <w:tcPr>
            <w:tcW w:w="571" w:type="pct"/>
            <w:tcBorders>
              <w:top w:val="nil"/>
              <w:left w:val="nil"/>
              <w:bottom w:val="single" w:sz="4" w:space="0" w:color="auto"/>
              <w:right w:val="single" w:sz="4" w:space="0" w:color="auto"/>
            </w:tcBorders>
            <w:shd w:val="clear" w:color="000000" w:fill="D9E1F2"/>
            <w:vAlign w:val="bottom"/>
            <w:hideMark/>
          </w:tcPr>
          <w:p w14:paraId="63F7D8F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0.015610416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64B87EC"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8287FB6" w14:textId="77777777" w:rsidTr="005C40E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3FEB7D0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COLUMNA C-19</w:t>
            </w:r>
          </w:p>
        </w:tc>
      </w:tr>
      <w:tr w:rsidR="005C40E0" w:rsidRPr="005C40E0" w14:paraId="2D1520FF" w14:textId="77777777" w:rsidTr="005C40E0">
        <w:trPr>
          <w:trHeight w:val="228"/>
        </w:trPr>
        <w:tc>
          <w:tcPr>
            <w:tcW w:w="525" w:type="pct"/>
            <w:tcBorders>
              <w:top w:val="nil"/>
              <w:left w:val="single" w:sz="4" w:space="0" w:color="auto"/>
              <w:bottom w:val="single" w:sz="4" w:space="0" w:color="auto"/>
              <w:right w:val="single" w:sz="4" w:space="0" w:color="auto"/>
            </w:tcBorders>
            <w:vAlign w:val="center"/>
            <w:hideMark/>
          </w:tcPr>
          <w:p w14:paraId="54B840D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3B9D064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12076B4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41AC2CB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053BFD6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69748C7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373C9DD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2B805CA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766F762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¿CUMPLE?</w:t>
            </w:r>
          </w:p>
        </w:tc>
      </w:tr>
      <w:tr w:rsidR="005C40E0" w:rsidRPr="005C40E0" w14:paraId="615079F8" w14:textId="77777777" w:rsidTr="005C40E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E9F944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6B093A9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5C1AA7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5A331D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0BB056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1CC130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D027A4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331A29B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DBE8712"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DB0078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763F8A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000000"/>
              <w:right w:val="single" w:sz="4" w:space="0" w:color="auto"/>
            </w:tcBorders>
            <w:vAlign w:val="center"/>
            <w:hideMark/>
          </w:tcPr>
          <w:p w14:paraId="0147AAEA"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57490F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3EA829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0.014212</w:t>
            </w:r>
          </w:p>
        </w:tc>
        <w:tc>
          <w:tcPr>
            <w:tcW w:w="556" w:type="pct"/>
            <w:tcBorders>
              <w:top w:val="nil"/>
              <w:left w:val="nil"/>
              <w:bottom w:val="single" w:sz="4" w:space="0" w:color="auto"/>
              <w:right w:val="single" w:sz="4" w:space="0" w:color="auto"/>
            </w:tcBorders>
            <w:shd w:val="clear" w:color="000000" w:fill="FCE4D6"/>
            <w:vAlign w:val="bottom"/>
            <w:hideMark/>
          </w:tcPr>
          <w:p w14:paraId="66A1A46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56" w:type="pct"/>
            <w:tcBorders>
              <w:top w:val="nil"/>
              <w:left w:val="nil"/>
              <w:bottom w:val="single" w:sz="4" w:space="0" w:color="auto"/>
              <w:right w:val="single" w:sz="4" w:space="0" w:color="auto"/>
            </w:tcBorders>
            <w:shd w:val="clear" w:color="000000" w:fill="FCE4D6"/>
            <w:vAlign w:val="bottom"/>
            <w:hideMark/>
          </w:tcPr>
          <w:p w14:paraId="622C649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0.014212</w:t>
            </w:r>
          </w:p>
        </w:tc>
        <w:tc>
          <w:tcPr>
            <w:tcW w:w="556" w:type="pct"/>
            <w:tcBorders>
              <w:top w:val="nil"/>
              <w:left w:val="nil"/>
              <w:bottom w:val="single" w:sz="4" w:space="0" w:color="auto"/>
              <w:right w:val="single" w:sz="4" w:space="0" w:color="auto"/>
            </w:tcBorders>
            <w:shd w:val="clear" w:color="000000" w:fill="FCE4D6"/>
            <w:vAlign w:val="bottom"/>
            <w:hideMark/>
          </w:tcPr>
          <w:p w14:paraId="5C1D0ED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71" w:type="pct"/>
            <w:tcBorders>
              <w:top w:val="nil"/>
              <w:left w:val="nil"/>
              <w:bottom w:val="single" w:sz="4" w:space="0" w:color="auto"/>
              <w:right w:val="single" w:sz="4" w:space="0" w:color="auto"/>
            </w:tcBorders>
            <w:shd w:val="clear" w:color="000000" w:fill="FCE4D6"/>
            <w:vAlign w:val="bottom"/>
            <w:hideMark/>
          </w:tcPr>
          <w:p w14:paraId="61D00BB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0.014214324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55EB77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A165467"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51C7BB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000000"/>
              <w:right w:val="single" w:sz="4" w:space="0" w:color="auto"/>
            </w:tcBorders>
            <w:vAlign w:val="center"/>
            <w:hideMark/>
          </w:tcPr>
          <w:p w14:paraId="30C3CB04"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2502B9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8A6646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0.031882</w:t>
            </w:r>
          </w:p>
        </w:tc>
        <w:tc>
          <w:tcPr>
            <w:tcW w:w="556" w:type="pct"/>
            <w:tcBorders>
              <w:top w:val="nil"/>
              <w:left w:val="nil"/>
              <w:bottom w:val="single" w:sz="4" w:space="0" w:color="auto"/>
              <w:right w:val="single" w:sz="4" w:space="0" w:color="auto"/>
            </w:tcBorders>
            <w:shd w:val="clear" w:color="000000" w:fill="FCE4D6"/>
            <w:vAlign w:val="bottom"/>
            <w:hideMark/>
          </w:tcPr>
          <w:p w14:paraId="6267987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-0.000797</w:t>
            </w:r>
          </w:p>
        </w:tc>
        <w:tc>
          <w:tcPr>
            <w:tcW w:w="556" w:type="pct"/>
            <w:tcBorders>
              <w:top w:val="nil"/>
              <w:left w:val="nil"/>
              <w:bottom w:val="single" w:sz="4" w:space="0" w:color="auto"/>
              <w:right w:val="single" w:sz="4" w:space="0" w:color="auto"/>
            </w:tcBorders>
            <w:shd w:val="clear" w:color="000000" w:fill="FCE4D6"/>
            <w:vAlign w:val="bottom"/>
            <w:hideMark/>
          </w:tcPr>
          <w:p w14:paraId="3B51ED0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0.01767</w:t>
            </w:r>
          </w:p>
        </w:tc>
        <w:tc>
          <w:tcPr>
            <w:tcW w:w="556" w:type="pct"/>
            <w:tcBorders>
              <w:top w:val="nil"/>
              <w:left w:val="nil"/>
              <w:bottom w:val="single" w:sz="4" w:space="0" w:color="auto"/>
              <w:right w:val="single" w:sz="4" w:space="0" w:color="auto"/>
            </w:tcBorders>
            <w:shd w:val="clear" w:color="000000" w:fill="FCE4D6"/>
            <w:vAlign w:val="bottom"/>
            <w:hideMark/>
          </w:tcPr>
          <w:p w14:paraId="50FEAB1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w:t>
            </w:r>
          </w:p>
        </w:tc>
        <w:tc>
          <w:tcPr>
            <w:tcW w:w="571" w:type="pct"/>
            <w:tcBorders>
              <w:top w:val="nil"/>
              <w:left w:val="nil"/>
              <w:bottom w:val="single" w:sz="4" w:space="0" w:color="auto"/>
              <w:right w:val="single" w:sz="4" w:space="0" w:color="auto"/>
            </w:tcBorders>
            <w:shd w:val="clear" w:color="000000" w:fill="FCE4D6"/>
            <w:vAlign w:val="bottom"/>
            <w:hideMark/>
          </w:tcPr>
          <w:p w14:paraId="54F655C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0.017678249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94513D4"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7959A9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5B0C99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000000"/>
              <w:right w:val="single" w:sz="4" w:space="0" w:color="auto"/>
            </w:tcBorders>
            <w:vAlign w:val="center"/>
            <w:hideMark/>
          </w:tcPr>
          <w:p w14:paraId="6A3254FC"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7F32B0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6C773F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0.049398</w:t>
            </w:r>
          </w:p>
        </w:tc>
        <w:tc>
          <w:tcPr>
            <w:tcW w:w="556" w:type="pct"/>
            <w:tcBorders>
              <w:top w:val="nil"/>
              <w:left w:val="nil"/>
              <w:bottom w:val="single" w:sz="4" w:space="0" w:color="auto"/>
              <w:right w:val="single" w:sz="4" w:space="0" w:color="auto"/>
            </w:tcBorders>
            <w:shd w:val="clear" w:color="000000" w:fill="FCE4D6"/>
            <w:vAlign w:val="bottom"/>
            <w:hideMark/>
          </w:tcPr>
          <w:p w14:paraId="1CB8368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-0.001507</w:t>
            </w:r>
          </w:p>
        </w:tc>
        <w:tc>
          <w:tcPr>
            <w:tcW w:w="556" w:type="pct"/>
            <w:tcBorders>
              <w:top w:val="nil"/>
              <w:left w:val="nil"/>
              <w:bottom w:val="single" w:sz="4" w:space="0" w:color="auto"/>
              <w:right w:val="single" w:sz="4" w:space="0" w:color="auto"/>
            </w:tcBorders>
            <w:shd w:val="clear" w:color="000000" w:fill="FCE4D6"/>
            <w:vAlign w:val="bottom"/>
            <w:hideMark/>
          </w:tcPr>
          <w:p w14:paraId="620FA4B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0.017516</w:t>
            </w:r>
          </w:p>
        </w:tc>
        <w:tc>
          <w:tcPr>
            <w:tcW w:w="556" w:type="pct"/>
            <w:tcBorders>
              <w:top w:val="nil"/>
              <w:left w:val="nil"/>
              <w:bottom w:val="single" w:sz="4" w:space="0" w:color="auto"/>
              <w:right w:val="single" w:sz="4" w:space="0" w:color="auto"/>
            </w:tcBorders>
            <w:shd w:val="clear" w:color="000000" w:fill="FCE4D6"/>
            <w:vAlign w:val="bottom"/>
            <w:hideMark/>
          </w:tcPr>
          <w:p w14:paraId="0D2DEC2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-0.00071</w:t>
            </w:r>
          </w:p>
        </w:tc>
        <w:tc>
          <w:tcPr>
            <w:tcW w:w="571" w:type="pct"/>
            <w:tcBorders>
              <w:top w:val="nil"/>
              <w:left w:val="nil"/>
              <w:bottom w:val="single" w:sz="4" w:space="0" w:color="auto"/>
              <w:right w:val="single" w:sz="4" w:space="0" w:color="auto"/>
            </w:tcBorders>
            <w:shd w:val="clear" w:color="000000" w:fill="FCE4D6"/>
            <w:vAlign w:val="bottom"/>
            <w:hideMark/>
          </w:tcPr>
          <w:p w14:paraId="35C8489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0.017530384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958ED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B6BFFFF"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159179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000000"/>
              <w:right w:val="single" w:sz="4" w:space="0" w:color="auto"/>
            </w:tcBorders>
            <w:vAlign w:val="center"/>
            <w:hideMark/>
          </w:tcPr>
          <w:p w14:paraId="21EB7359"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0B4CF3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37F099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0.064139</w:t>
            </w:r>
          </w:p>
        </w:tc>
        <w:tc>
          <w:tcPr>
            <w:tcW w:w="556" w:type="pct"/>
            <w:tcBorders>
              <w:top w:val="nil"/>
              <w:left w:val="nil"/>
              <w:bottom w:val="single" w:sz="4" w:space="0" w:color="auto"/>
              <w:right w:val="single" w:sz="4" w:space="0" w:color="auto"/>
            </w:tcBorders>
            <w:shd w:val="clear" w:color="000000" w:fill="FCE4D6"/>
            <w:vAlign w:val="bottom"/>
            <w:hideMark/>
          </w:tcPr>
          <w:p w14:paraId="0B9FA2B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-0.002269</w:t>
            </w:r>
          </w:p>
        </w:tc>
        <w:tc>
          <w:tcPr>
            <w:tcW w:w="556" w:type="pct"/>
            <w:tcBorders>
              <w:top w:val="nil"/>
              <w:left w:val="nil"/>
              <w:bottom w:val="single" w:sz="4" w:space="0" w:color="auto"/>
              <w:right w:val="single" w:sz="4" w:space="0" w:color="auto"/>
            </w:tcBorders>
            <w:shd w:val="clear" w:color="000000" w:fill="FCE4D6"/>
            <w:vAlign w:val="bottom"/>
            <w:hideMark/>
          </w:tcPr>
          <w:p w14:paraId="0631736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0.014741</w:t>
            </w:r>
          </w:p>
        </w:tc>
        <w:tc>
          <w:tcPr>
            <w:tcW w:w="556" w:type="pct"/>
            <w:tcBorders>
              <w:top w:val="nil"/>
              <w:left w:val="nil"/>
              <w:bottom w:val="single" w:sz="4" w:space="0" w:color="auto"/>
              <w:right w:val="single" w:sz="4" w:space="0" w:color="auto"/>
            </w:tcBorders>
            <w:shd w:val="clear" w:color="000000" w:fill="FCE4D6"/>
            <w:vAlign w:val="bottom"/>
            <w:hideMark/>
          </w:tcPr>
          <w:p w14:paraId="322465F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-0.000762</w:t>
            </w:r>
          </w:p>
        </w:tc>
        <w:tc>
          <w:tcPr>
            <w:tcW w:w="571" w:type="pct"/>
            <w:tcBorders>
              <w:top w:val="nil"/>
              <w:left w:val="nil"/>
              <w:bottom w:val="single" w:sz="4" w:space="0" w:color="auto"/>
              <w:right w:val="single" w:sz="4" w:space="0" w:color="auto"/>
            </w:tcBorders>
            <w:shd w:val="clear" w:color="000000" w:fill="FCE4D6"/>
            <w:vAlign w:val="bottom"/>
            <w:hideMark/>
          </w:tcPr>
          <w:p w14:paraId="3967CB9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0.014760682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DFAD937"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37C632D"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948E4D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tcBorders>
              <w:top w:val="nil"/>
              <w:left w:val="nil"/>
              <w:bottom w:val="nil"/>
              <w:right w:val="single" w:sz="4" w:space="0" w:color="auto"/>
            </w:tcBorders>
            <w:shd w:val="clear" w:color="000000" w:fill="FCE4D6"/>
            <w:vAlign w:val="center"/>
            <w:hideMark/>
          </w:tcPr>
          <w:p w14:paraId="7C806BE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65B8DF6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060365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0.075383</w:t>
            </w:r>
          </w:p>
        </w:tc>
        <w:tc>
          <w:tcPr>
            <w:tcW w:w="556" w:type="pct"/>
            <w:tcBorders>
              <w:top w:val="nil"/>
              <w:left w:val="nil"/>
              <w:bottom w:val="single" w:sz="4" w:space="0" w:color="auto"/>
              <w:right w:val="single" w:sz="4" w:space="0" w:color="auto"/>
            </w:tcBorders>
            <w:shd w:val="clear" w:color="000000" w:fill="FCE4D6"/>
            <w:vAlign w:val="bottom"/>
            <w:hideMark/>
          </w:tcPr>
          <w:p w14:paraId="06113DA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-0.003019</w:t>
            </w:r>
          </w:p>
        </w:tc>
        <w:tc>
          <w:tcPr>
            <w:tcW w:w="556" w:type="pct"/>
            <w:tcBorders>
              <w:top w:val="nil"/>
              <w:left w:val="nil"/>
              <w:bottom w:val="single" w:sz="4" w:space="0" w:color="auto"/>
              <w:right w:val="single" w:sz="4" w:space="0" w:color="auto"/>
            </w:tcBorders>
            <w:shd w:val="clear" w:color="000000" w:fill="FCE4D6"/>
            <w:vAlign w:val="bottom"/>
            <w:hideMark/>
          </w:tcPr>
          <w:p w14:paraId="5E76592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0.011244</w:t>
            </w:r>
          </w:p>
        </w:tc>
        <w:tc>
          <w:tcPr>
            <w:tcW w:w="556" w:type="pct"/>
            <w:tcBorders>
              <w:top w:val="nil"/>
              <w:left w:val="nil"/>
              <w:bottom w:val="single" w:sz="4" w:space="0" w:color="auto"/>
              <w:right w:val="single" w:sz="4" w:space="0" w:color="auto"/>
            </w:tcBorders>
            <w:shd w:val="clear" w:color="000000" w:fill="FCE4D6"/>
            <w:vAlign w:val="bottom"/>
            <w:hideMark/>
          </w:tcPr>
          <w:p w14:paraId="7D4610B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-0.00075</w:t>
            </w:r>
          </w:p>
        </w:tc>
        <w:tc>
          <w:tcPr>
            <w:tcW w:w="571" w:type="pct"/>
            <w:tcBorders>
              <w:top w:val="nil"/>
              <w:left w:val="nil"/>
              <w:bottom w:val="single" w:sz="4" w:space="0" w:color="auto"/>
              <w:right w:val="single" w:sz="4" w:space="0" w:color="auto"/>
            </w:tcBorders>
            <w:shd w:val="clear" w:color="000000" w:fill="FCE4D6"/>
            <w:vAlign w:val="bottom"/>
            <w:hideMark/>
          </w:tcPr>
          <w:p w14:paraId="03FBA88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0.011268986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87DF712"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8A60BCA"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5F595E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0985AA7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67E9A3B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93AB9C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2CF63C1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7D6C4A0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E6091D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19C7878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6A5FB4A"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EED57DE"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51F304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88C0336"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E640C4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F37DB9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-0.001197</w:t>
            </w:r>
          </w:p>
        </w:tc>
        <w:tc>
          <w:tcPr>
            <w:tcW w:w="556" w:type="pct"/>
            <w:tcBorders>
              <w:top w:val="nil"/>
              <w:left w:val="nil"/>
              <w:bottom w:val="single" w:sz="4" w:space="0" w:color="auto"/>
              <w:right w:val="single" w:sz="4" w:space="0" w:color="auto"/>
            </w:tcBorders>
            <w:shd w:val="clear" w:color="000000" w:fill="D9E1F2"/>
            <w:vAlign w:val="bottom"/>
            <w:hideMark/>
          </w:tcPr>
          <w:p w14:paraId="5CEFAA2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56" w:type="pct"/>
            <w:tcBorders>
              <w:top w:val="nil"/>
              <w:left w:val="nil"/>
              <w:bottom w:val="single" w:sz="4" w:space="0" w:color="auto"/>
              <w:right w:val="single" w:sz="4" w:space="0" w:color="auto"/>
            </w:tcBorders>
            <w:shd w:val="clear" w:color="000000" w:fill="D9E1F2"/>
            <w:vAlign w:val="bottom"/>
            <w:hideMark/>
          </w:tcPr>
          <w:p w14:paraId="715FC83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-0.001197</w:t>
            </w:r>
          </w:p>
        </w:tc>
        <w:tc>
          <w:tcPr>
            <w:tcW w:w="556" w:type="pct"/>
            <w:tcBorders>
              <w:top w:val="nil"/>
              <w:left w:val="nil"/>
              <w:bottom w:val="single" w:sz="4" w:space="0" w:color="auto"/>
              <w:right w:val="single" w:sz="4" w:space="0" w:color="auto"/>
            </w:tcBorders>
            <w:shd w:val="clear" w:color="000000" w:fill="D9E1F2"/>
            <w:vAlign w:val="bottom"/>
            <w:hideMark/>
          </w:tcPr>
          <w:p w14:paraId="0291310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71" w:type="pct"/>
            <w:tcBorders>
              <w:top w:val="nil"/>
              <w:left w:val="nil"/>
              <w:bottom w:val="single" w:sz="4" w:space="0" w:color="auto"/>
              <w:right w:val="single" w:sz="4" w:space="0" w:color="auto"/>
            </w:tcBorders>
            <w:shd w:val="clear" w:color="000000" w:fill="D9E1F2"/>
            <w:vAlign w:val="bottom"/>
            <w:hideMark/>
          </w:tcPr>
          <w:p w14:paraId="171309B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0.017173766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067F34B"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2054043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250AE6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C3F5539"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4B5413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893250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-0.002315</w:t>
            </w:r>
          </w:p>
        </w:tc>
        <w:tc>
          <w:tcPr>
            <w:tcW w:w="556" w:type="pct"/>
            <w:tcBorders>
              <w:top w:val="nil"/>
              <w:left w:val="nil"/>
              <w:bottom w:val="single" w:sz="4" w:space="0" w:color="auto"/>
              <w:right w:val="single" w:sz="4" w:space="0" w:color="auto"/>
            </w:tcBorders>
            <w:shd w:val="clear" w:color="000000" w:fill="D9E1F2"/>
            <w:vAlign w:val="bottom"/>
            <w:hideMark/>
          </w:tcPr>
          <w:p w14:paraId="0000862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0.038821</w:t>
            </w:r>
          </w:p>
        </w:tc>
        <w:tc>
          <w:tcPr>
            <w:tcW w:w="556" w:type="pct"/>
            <w:tcBorders>
              <w:top w:val="nil"/>
              <w:left w:val="nil"/>
              <w:bottom w:val="single" w:sz="4" w:space="0" w:color="auto"/>
              <w:right w:val="single" w:sz="4" w:space="0" w:color="auto"/>
            </w:tcBorders>
            <w:shd w:val="clear" w:color="000000" w:fill="D9E1F2"/>
            <w:vAlign w:val="bottom"/>
            <w:hideMark/>
          </w:tcPr>
          <w:p w14:paraId="2F26CB9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-0.001118</w:t>
            </w:r>
          </w:p>
        </w:tc>
        <w:tc>
          <w:tcPr>
            <w:tcW w:w="556" w:type="pct"/>
            <w:tcBorders>
              <w:top w:val="nil"/>
              <w:left w:val="nil"/>
              <w:bottom w:val="single" w:sz="4" w:space="0" w:color="auto"/>
              <w:right w:val="single" w:sz="4" w:space="0" w:color="auto"/>
            </w:tcBorders>
            <w:shd w:val="clear" w:color="000000" w:fill="D9E1F2"/>
            <w:vAlign w:val="bottom"/>
            <w:hideMark/>
          </w:tcPr>
          <w:p w14:paraId="7E5C9E9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0.021689</w:t>
            </w:r>
          </w:p>
        </w:tc>
        <w:tc>
          <w:tcPr>
            <w:tcW w:w="571" w:type="pct"/>
            <w:tcBorders>
              <w:top w:val="nil"/>
              <w:left w:val="nil"/>
              <w:bottom w:val="single" w:sz="4" w:space="0" w:color="auto"/>
              <w:right w:val="single" w:sz="4" w:space="0" w:color="auto"/>
            </w:tcBorders>
            <w:shd w:val="clear" w:color="000000" w:fill="D9E1F2"/>
            <w:vAlign w:val="bottom"/>
            <w:hideMark/>
          </w:tcPr>
          <w:p w14:paraId="423D0CD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0.021717796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21F22A"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B3A8CF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233368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1BEE25C"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2FEA1A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D8DB49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-0.003149</w:t>
            </w:r>
          </w:p>
        </w:tc>
        <w:tc>
          <w:tcPr>
            <w:tcW w:w="556" w:type="pct"/>
            <w:tcBorders>
              <w:top w:val="nil"/>
              <w:left w:val="nil"/>
              <w:bottom w:val="single" w:sz="4" w:space="0" w:color="auto"/>
              <w:right w:val="single" w:sz="4" w:space="0" w:color="auto"/>
            </w:tcBorders>
            <w:shd w:val="clear" w:color="000000" w:fill="D9E1F2"/>
            <w:vAlign w:val="bottom"/>
            <w:hideMark/>
          </w:tcPr>
          <w:p w14:paraId="205665B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6.05E-02</w:t>
            </w:r>
          </w:p>
        </w:tc>
        <w:tc>
          <w:tcPr>
            <w:tcW w:w="556" w:type="pct"/>
            <w:tcBorders>
              <w:top w:val="nil"/>
              <w:left w:val="nil"/>
              <w:bottom w:val="single" w:sz="4" w:space="0" w:color="auto"/>
              <w:right w:val="single" w:sz="4" w:space="0" w:color="auto"/>
            </w:tcBorders>
            <w:shd w:val="clear" w:color="000000" w:fill="D9E1F2"/>
            <w:vAlign w:val="bottom"/>
            <w:hideMark/>
          </w:tcPr>
          <w:p w14:paraId="2D88FB4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-0.000834</w:t>
            </w:r>
          </w:p>
        </w:tc>
        <w:tc>
          <w:tcPr>
            <w:tcW w:w="556" w:type="pct"/>
            <w:tcBorders>
              <w:top w:val="nil"/>
              <w:left w:val="nil"/>
              <w:bottom w:val="single" w:sz="4" w:space="0" w:color="auto"/>
              <w:right w:val="single" w:sz="4" w:space="0" w:color="auto"/>
            </w:tcBorders>
            <w:shd w:val="clear" w:color="000000" w:fill="D9E1F2"/>
            <w:vAlign w:val="bottom"/>
            <w:hideMark/>
          </w:tcPr>
          <w:p w14:paraId="7B1D2F9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0.021711</w:t>
            </w:r>
          </w:p>
        </w:tc>
        <w:tc>
          <w:tcPr>
            <w:tcW w:w="571" w:type="pct"/>
            <w:tcBorders>
              <w:top w:val="nil"/>
              <w:left w:val="nil"/>
              <w:bottom w:val="single" w:sz="4" w:space="0" w:color="auto"/>
              <w:right w:val="single" w:sz="4" w:space="0" w:color="auto"/>
            </w:tcBorders>
            <w:shd w:val="clear" w:color="000000" w:fill="D9E1F2"/>
            <w:vAlign w:val="bottom"/>
            <w:hideMark/>
          </w:tcPr>
          <w:p w14:paraId="29B8327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0.021727013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A74BB1A"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13A5A0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03DD1B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EA437D8"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CFF40C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765981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-0.003591</w:t>
            </w:r>
          </w:p>
        </w:tc>
        <w:tc>
          <w:tcPr>
            <w:tcW w:w="556" w:type="pct"/>
            <w:tcBorders>
              <w:top w:val="nil"/>
              <w:left w:val="nil"/>
              <w:bottom w:val="single" w:sz="4" w:space="0" w:color="auto"/>
              <w:right w:val="single" w:sz="4" w:space="0" w:color="auto"/>
            </w:tcBorders>
            <w:shd w:val="clear" w:color="000000" w:fill="D9E1F2"/>
            <w:vAlign w:val="bottom"/>
            <w:hideMark/>
          </w:tcPr>
          <w:p w14:paraId="7F889D3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7.90E-02</w:t>
            </w:r>
          </w:p>
        </w:tc>
        <w:tc>
          <w:tcPr>
            <w:tcW w:w="556" w:type="pct"/>
            <w:tcBorders>
              <w:top w:val="nil"/>
              <w:left w:val="nil"/>
              <w:bottom w:val="single" w:sz="4" w:space="0" w:color="auto"/>
              <w:right w:val="single" w:sz="4" w:space="0" w:color="auto"/>
            </w:tcBorders>
            <w:shd w:val="clear" w:color="000000" w:fill="D9E1F2"/>
            <w:vAlign w:val="bottom"/>
            <w:hideMark/>
          </w:tcPr>
          <w:p w14:paraId="370458A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-0.000442</w:t>
            </w:r>
          </w:p>
        </w:tc>
        <w:tc>
          <w:tcPr>
            <w:tcW w:w="556" w:type="pct"/>
            <w:tcBorders>
              <w:top w:val="nil"/>
              <w:left w:val="nil"/>
              <w:bottom w:val="single" w:sz="4" w:space="0" w:color="auto"/>
              <w:right w:val="single" w:sz="4" w:space="0" w:color="auto"/>
            </w:tcBorders>
            <w:shd w:val="clear" w:color="000000" w:fill="D9E1F2"/>
            <w:vAlign w:val="bottom"/>
            <w:hideMark/>
          </w:tcPr>
          <w:p w14:paraId="3CC9699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0.018466</w:t>
            </w:r>
          </w:p>
        </w:tc>
        <w:tc>
          <w:tcPr>
            <w:tcW w:w="571" w:type="pct"/>
            <w:tcBorders>
              <w:top w:val="nil"/>
              <w:left w:val="nil"/>
              <w:bottom w:val="single" w:sz="4" w:space="0" w:color="auto"/>
              <w:right w:val="single" w:sz="4" w:space="0" w:color="auto"/>
            </w:tcBorders>
            <w:shd w:val="clear" w:color="000000" w:fill="D9E1F2"/>
            <w:vAlign w:val="bottom"/>
            <w:hideMark/>
          </w:tcPr>
          <w:p w14:paraId="15E5844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0.018471289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11156C4"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2D2795E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69D44B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tcBorders>
              <w:top w:val="nil"/>
              <w:left w:val="nil"/>
              <w:bottom w:val="nil"/>
              <w:right w:val="single" w:sz="4" w:space="0" w:color="auto"/>
            </w:tcBorders>
            <w:shd w:val="clear" w:color="000000" w:fill="D9E1F2"/>
            <w:vAlign w:val="center"/>
            <w:hideMark/>
          </w:tcPr>
          <w:p w14:paraId="7A620FD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1F05E85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0AF57F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-0.003642</w:t>
            </w:r>
          </w:p>
        </w:tc>
        <w:tc>
          <w:tcPr>
            <w:tcW w:w="556" w:type="pct"/>
            <w:tcBorders>
              <w:top w:val="nil"/>
              <w:left w:val="nil"/>
              <w:bottom w:val="single" w:sz="4" w:space="0" w:color="auto"/>
              <w:right w:val="single" w:sz="4" w:space="0" w:color="auto"/>
            </w:tcBorders>
            <w:shd w:val="clear" w:color="000000" w:fill="D9E1F2"/>
            <w:vAlign w:val="bottom"/>
            <w:hideMark/>
          </w:tcPr>
          <w:p w14:paraId="21CDF94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9.33E-02</w:t>
            </w:r>
          </w:p>
        </w:tc>
        <w:tc>
          <w:tcPr>
            <w:tcW w:w="556" w:type="pct"/>
            <w:tcBorders>
              <w:top w:val="nil"/>
              <w:left w:val="nil"/>
              <w:bottom w:val="single" w:sz="4" w:space="0" w:color="auto"/>
              <w:right w:val="single" w:sz="4" w:space="0" w:color="auto"/>
            </w:tcBorders>
            <w:shd w:val="clear" w:color="000000" w:fill="D9E1F2"/>
            <w:vAlign w:val="bottom"/>
            <w:hideMark/>
          </w:tcPr>
          <w:p w14:paraId="75E0866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-5.1E-05</w:t>
            </w:r>
          </w:p>
        </w:tc>
        <w:tc>
          <w:tcPr>
            <w:tcW w:w="556" w:type="pct"/>
            <w:tcBorders>
              <w:top w:val="nil"/>
              <w:left w:val="nil"/>
              <w:bottom w:val="single" w:sz="4" w:space="0" w:color="auto"/>
              <w:right w:val="single" w:sz="4" w:space="0" w:color="auto"/>
            </w:tcBorders>
            <w:shd w:val="clear" w:color="000000" w:fill="D9E1F2"/>
            <w:vAlign w:val="bottom"/>
            <w:hideMark/>
          </w:tcPr>
          <w:p w14:paraId="41923D4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0.014312</w:t>
            </w:r>
          </w:p>
        </w:tc>
        <w:tc>
          <w:tcPr>
            <w:tcW w:w="571" w:type="pct"/>
            <w:tcBorders>
              <w:top w:val="nil"/>
              <w:left w:val="nil"/>
              <w:bottom w:val="single" w:sz="4" w:space="0" w:color="auto"/>
              <w:right w:val="single" w:sz="4" w:space="0" w:color="auto"/>
            </w:tcBorders>
            <w:shd w:val="clear" w:color="000000" w:fill="D9E1F2"/>
            <w:vAlign w:val="bottom"/>
            <w:hideMark/>
          </w:tcPr>
          <w:p w14:paraId="22455E1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0.014312091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A37E3B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5D3E63E"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2AEC87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664E29C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5FA5338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FB7588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7CCF92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2D7E540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269B59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C67DB5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75653A7"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4EC136E"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D34915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4B7C47D"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8F9D72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3C115D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-0.014124</w:t>
            </w:r>
          </w:p>
        </w:tc>
        <w:tc>
          <w:tcPr>
            <w:tcW w:w="556" w:type="pct"/>
            <w:tcBorders>
              <w:top w:val="nil"/>
              <w:left w:val="nil"/>
              <w:bottom w:val="single" w:sz="4" w:space="0" w:color="auto"/>
              <w:right w:val="single" w:sz="4" w:space="0" w:color="auto"/>
            </w:tcBorders>
            <w:shd w:val="clear" w:color="000000" w:fill="FCE4D6"/>
            <w:vAlign w:val="bottom"/>
            <w:hideMark/>
          </w:tcPr>
          <w:p w14:paraId="4170BFC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56" w:type="pct"/>
            <w:tcBorders>
              <w:top w:val="nil"/>
              <w:left w:val="nil"/>
              <w:bottom w:val="single" w:sz="4" w:space="0" w:color="auto"/>
              <w:right w:val="single" w:sz="4" w:space="0" w:color="auto"/>
            </w:tcBorders>
            <w:shd w:val="clear" w:color="000000" w:fill="FCE4D6"/>
            <w:vAlign w:val="bottom"/>
            <w:hideMark/>
          </w:tcPr>
          <w:p w14:paraId="1D7A6F9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-0.014124</w:t>
            </w:r>
          </w:p>
        </w:tc>
        <w:tc>
          <w:tcPr>
            <w:tcW w:w="556" w:type="pct"/>
            <w:tcBorders>
              <w:top w:val="nil"/>
              <w:left w:val="nil"/>
              <w:bottom w:val="single" w:sz="4" w:space="0" w:color="auto"/>
              <w:right w:val="single" w:sz="4" w:space="0" w:color="auto"/>
            </w:tcBorders>
            <w:shd w:val="clear" w:color="000000" w:fill="FCE4D6"/>
            <w:vAlign w:val="bottom"/>
            <w:hideMark/>
          </w:tcPr>
          <w:p w14:paraId="7D16D69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71" w:type="pct"/>
            <w:tcBorders>
              <w:top w:val="nil"/>
              <w:left w:val="nil"/>
              <w:bottom w:val="single" w:sz="4" w:space="0" w:color="auto"/>
              <w:right w:val="single" w:sz="4" w:space="0" w:color="auto"/>
            </w:tcBorders>
            <w:shd w:val="clear" w:color="000000" w:fill="FCE4D6"/>
            <w:vAlign w:val="bottom"/>
            <w:hideMark/>
          </w:tcPr>
          <w:p w14:paraId="7032E1D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0.014125729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B0F4C39"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5C23C2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FB22C0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lastRenderedPageBreak/>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14F731D"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FFFFB5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A59662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-0.031621</w:t>
            </w:r>
          </w:p>
        </w:tc>
        <w:tc>
          <w:tcPr>
            <w:tcW w:w="556" w:type="pct"/>
            <w:tcBorders>
              <w:top w:val="nil"/>
              <w:left w:val="nil"/>
              <w:bottom w:val="single" w:sz="4" w:space="0" w:color="auto"/>
              <w:right w:val="single" w:sz="4" w:space="0" w:color="auto"/>
            </w:tcBorders>
            <w:shd w:val="clear" w:color="000000" w:fill="FCE4D6"/>
            <w:vAlign w:val="bottom"/>
            <w:hideMark/>
          </w:tcPr>
          <w:p w14:paraId="32B1FA6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-0.000576</w:t>
            </w:r>
          </w:p>
        </w:tc>
        <w:tc>
          <w:tcPr>
            <w:tcW w:w="556" w:type="pct"/>
            <w:tcBorders>
              <w:top w:val="nil"/>
              <w:left w:val="nil"/>
              <w:bottom w:val="single" w:sz="4" w:space="0" w:color="auto"/>
              <w:right w:val="single" w:sz="4" w:space="0" w:color="auto"/>
            </w:tcBorders>
            <w:shd w:val="clear" w:color="000000" w:fill="FCE4D6"/>
            <w:vAlign w:val="bottom"/>
            <w:hideMark/>
          </w:tcPr>
          <w:p w14:paraId="70E03FB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-0.017497</w:t>
            </w:r>
          </w:p>
        </w:tc>
        <w:tc>
          <w:tcPr>
            <w:tcW w:w="556" w:type="pct"/>
            <w:tcBorders>
              <w:top w:val="nil"/>
              <w:left w:val="nil"/>
              <w:bottom w:val="single" w:sz="4" w:space="0" w:color="auto"/>
              <w:right w:val="single" w:sz="4" w:space="0" w:color="auto"/>
            </w:tcBorders>
            <w:shd w:val="clear" w:color="000000" w:fill="FCE4D6"/>
            <w:vAlign w:val="bottom"/>
            <w:hideMark/>
          </w:tcPr>
          <w:p w14:paraId="65FA65A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-0.000355</w:t>
            </w:r>
          </w:p>
        </w:tc>
        <w:tc>
          <w:tcPr>
            <w:tcW w:w="571" w:type="pct"/>
            <w:tcBorders>
              <w:top w:val="nil"/>
              <w:left w:val="nil"/>
              <w:bottom w:val="single" w:sz="4" w:space="0" w:color="auto"/>
              <w:right w:val="single" w:sz="4" w:space="0" w:color="auto"/>
            </w:tcBorders>
            <w:shd w:val="clear" w:color="000000" w:fill="FCE4D6"/>
            <w:vAlign w:val="bottom"/>
            <w:hideMark/>
          </w:tcPr>
          <w:p w14:paraId="521B1E8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0.017500601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56EC68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C659F6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78B40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4429427"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93A6A5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10D909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-0.048906</w:t>
            </w:r>
          </w:p>
        </w:tc>
        <w:tc>
          <w:tcPr>
            <w:tcW w:w="556" w:type="pct"/>
            <w:tcBorders>
              <w:top w:val="nil"/>
              <w:left w:val="nil"/>
              <w:bottom w:val="single" w:sz="4" w:space="0" w:color="auto"/>
              <w:right w:val="single" w:sz="4" w:space="0" w:color="auto"/>
            </w:tcBorders>
            <w:shd w:val="clear" w:color="000000" w:fill="FCE4D6"/>
            <w:vAlign w:val="bottom"/>
            <w:hideMark/>
          </w:tcPr>
          <w:p w14:paraId="107027A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-0.001056</w:t>
            </w:r>
          </w:p>
        </w:tc>
        <w:tc>
          <w:tcPr>
            <w:tcW w:w="556" w:type="pct"/>
            <w:tcBorders>
              <w:top w:val="nil"/>
              <w:left w:val="nil"/>
              <w:bottom w:val="single" w:sz="4" w:space="0" w:color="auto"/>
              <w:right w:val="single" w:sz="4" w:space="0" w:color="auto"/>
            </w:tcBorders>
            <w:shd w:val="clear" w:color="000000" w:fill="FCE4D6"/>
            <w:vAlign w:val="bottom"/>
            <w:hideMark/>
          </w:tcPr>
          <w:p w14:paraId="39ADF9C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-0.017285</w:t>
            </w:r>
          </w:p>
        </w:tc>
        <w:tc>
          <w:tcPr>
            <w:tcW w:w="556" w:type="pct"/>
            <w:tcBorders>
              <w:top w:val="nil"/>
              <w:left w:val="nil"/>
              <w:bottom w:val="single" w:sz="4" w:space="0" w:color="auto"/>
              <w:right w:val="single" w:sz="4" w:space="0" w:color="auto"/>
            </w:tcBorders>
            <w:shd w:val="clear" w:color="000000" w:fill="FCE4D6"/>
            <w:vAlign w:val="bottom"/>
            <w:hideMark/>
          </w:tcPr>
          <w:p w14:paraId="62530A8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-0.00048</w:t>
            </w:r>
          </w:p>
        </w:tc>
        <w:tc>
          <w:tcPr>
            <w:tcW w:w="571" w:type="pct"/>
            <w:tcBorders>
              <w:top w:val="nil"/>
              <w:left w:val="nil"/>
              <w:bottom w:val="single" w:sz="4" w:space="0" w:color="auto"/>
              <w:right w:val="single" w:sz="4" w:space="0" w:color="auto"/>
            </w:tcBorders>
            <w:shd w:val="clear" w:color="000000" w:fill="FCE4D6"/>
            <w:vAlign w:val="bottom"/>
            <w:hideMark/>
          </w:tcPr>
          <w:p w14:paraId="26C887D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0.017291663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610C515"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2AF02E6"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1A023A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785A326"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CD0D9F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345FD6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-0.063401</w:t>
            </w:r>
          </w:p>
        </w:tc>
        <w:tc>
          <w:tcPr>
            <w:tcW w:w="556" w:type="pct"/>
            <w:tcBorders>
              <w:top w:val="nil"/>
              <w:left w:val="nil"/>
              <w:bottom w:val="single" w:sz="4" w:space="0" w:color="auto"/>
              <w:right w:val="single" w:sz="4" w:space="0" w:color="auto"/>
            </w:tcBorders>
            <w:shd w:val="clear" w:color="000000" w:fill="FCE4D6"/>
            <w:vAlign w:val="bottom"/>
            <w:hideMark/>
          </w:tcPr>
          <w:p w14:paraId="1F16D56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-0.001602</w:t>
            </w:r>
          </w:p>
        </w:tc>
        <w:tc>
          <w:tcPr>
            <w:tcW w:w="556" w:type="pct"/>
            <w:tcBorders>
              <w:top w:val="nil"/>
              <w:left w:val="nil"/>
              <w:bottom w:val="single" w:sz="4" w:space="0" w:color="auto"/>
              <w:right w:val="single" w:sz="4" w:space="0" w:color="auto"/>
            </w:tcBorders>
            <w:shd w:val="clear" w:color="000000" w:fill="FCE4D6"/>
            <w:vAlign w:val="bottom"/>
            <w:hideMark/>
          </w:tcPr>
          <w:p w14:paraId="4A065FE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-0.014495</w:t>
            </w:r>
          </w:p>
        </w:tc>
        <w:tc>
          <w:tcPr>
            <w:tcW w:w="556" w:type="pct"/>
            <w:tcBorders>
              <w:top w:val="nil"/>
              <w:left w:val="nil"/>
              <w:bottom w:val="single" w:sz="4" w:space="0" w:color="auto"/>
              <w:right w:val="single" w:sz="4" w:space="0" w:color="auto"/>
            </w:tcBorders>
            <w:shd w:val="clear" w:color="000000" w:fill="FCE4D6"/>
            <w:vAlign w:val="bottom"/>
            <w:hideMark/>
          </w:tcPr>
          <w:p w14:paraId="71993E2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-0.000546</w:t>
            </w:r>
          </w:p>
        </w:tc>
        <w:tc>
          <w:tcPr>
            <w:tcW w:w="571" w:type="pct"/>
            <w:tcBorders>
              <w:top w:val="nil"/>
              <w:left w:val="nil"/>
              <w:bottom w:val="single" w:sz="4" w:space="0" w:color="auto"/>
              <w:right w:val="single" w:sz="4" w:space="0" w:color="auto"/>
            </w:tcBorders>
            <w:shd w:val="clear" w:color="000000" w:fill="FCE4D6"/>
            <w:vAlign w:val="bottom"/>
            <w:hideMark/>
          </w:tcPr>
          <w:p w14:paraId="1EF29BA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0.01450528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C4A8A78"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D14502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F0EFB3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tcBorders>
              <w:top w:val="nil"/>
              <w:left w:val="nil"/>
              <w:bottom w:val="single" w:sz="4" w:space="0" w:color="auto"/>
              <w:right w:val="single" w:sz="4" w:space="0" w:color="auto"/>
            </w:tcBorders>
            <w:shd w:val="clear" w:color="000000" w:fill="FCE4D6"/>
            <w:vAlign w:val="center"/>
            <w:hideMark/>
          </w:tcPr>
          <w:p w14:paraId="7CC80F4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21FFB7F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A40709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-0.074408</w:t>
            </w:r>
          </w:p>
        </w:tc>
        <w:tc>
          <w:tcPr>
            <w:tcW w:w="556" w:type="pct"/>
            <w:tcBorders>
              <w:top w:val="nil"/>
              <w:left w:val="nil"/>
              <w:bottom w:val="single" w:sz="4" w:space="0" w:color="auto"/>
              <w:right w:val="single" w:sz="4" w:space="0" w:color="auto"/>
            </w:tcBorders>
            <w:shd w:val="clear" w:color="000000" w:fill="FCE4D6"/>
            <w:vAlign w:val="bottom"/>
            <w:hideMark/>
          </w:tcPr>
          <w:p w14:paraId="452C3B1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-0.00215</w:t>
            </w:r>
          </w:p>
        </w:tc>
        <w:tc>
          <w:tcPr>
            <w:tcW w:w="556" w:type="pct"/>
            <w:tcBorders>
              <w:top w:val="nil"/>
              <w:left w:val="nil"/>
              <w:bottom w:val="single" w:sz="4" w:space="0" w:color="auto"/>
              <w:right w:val="single" w:sz="4" w:space="0" w:color="auto"/>
            </w:tcBorders>
            <w:shd w:val="clear" w:color="000000" w:fill="FCE4D6"/>
            <w:vAlign w:val="bottom"/>
            <w:hideMark/>
          </w:tcPr>
          <w:p w14:paraId="4CE4440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-0.011007</w:t>
            </w:r>
          </w:p>
        </w:tc>
        <w:tc>
          <w:tcPr>
            <w:tcW w:w="556" w:type="pct"/>
            <w:tcBorders>
              <w:top w:val="nil"/>
              <w:left w:val="nil"/>
              <w:bottom w:val="single" w:sz="4" w:space="0" w:color="auto"/>
              <w:right w:val="single" w:sz="4" w:space="0" w:color="auto"/>
            </w:tcBorders>
            <w:shd w:val="clear" w:color="000000" w:fill="FCE4D6"/>
            <w:vAlign w:val="bottom"/>
            <w:hideMark/>
          </w:tcPr>
          <w:p w14:paraId="6C1212A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-0.000548</w:t>
            </w:r>
          </w:p>
        </w:tc>
        <w:tc>
          <w:tcPr>
            <w:tcW w:w="571" w:type="pct"/>
            <w:tcBorders>
              <w:top w:val="nil"/>
              <w:left w:val="nil"/>
              <w:bottom w:val="single" w:sz="4" w:space="0" w:color="auto"/>
              <w:right w:val="single" w:sz="4" w:space="0" w:color="auto"/>
            </w:tcBorders>
            <w:shd w:val="clear" w:color="000000" w:fill="FCE4D6"/>
            <w:vAlign w:val="bottom"/>
            <w:hideMark/>
          </w:tcPr>
          <w:p w14:paraId="0C63BD7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0.011020633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96905E7"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5D3DCB8"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F549F5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3C71DA7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76D61B5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EE3768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745F89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625FC9B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0FCA8F8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68F024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BFA2C2"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415E3C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BC75C6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auto"/>
              <w:right w:val="single" w:sz="4" w:space="0" w:color="auto"/>
            </w:tcBorders>
            <w:vAlign w:val="center"/>
            <w:hideMark/>
          </w:tcPr>
          <w:p w14:paraId="6A31BCC7"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1240FD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F7F592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0.001285</w:t>
            </w:r>
          </w:p>
        </w:tc>
        <w:tc>
          <w:tcPr>
            <w:tcW w:w="556" w:type="pct"/>
            <w:tcBorders>
              <w:top w:val="nil"/>
              <w:left w:val="nil"/>
              <w:bottom w:val="single" w:sz="4" w:space="0" w:color="auto"/>
              <w:right w:val="single" w:sz="4" w:space="0" w:color="auto"/>
            </w:tcBorders>
            <w:shd w:val="clear" w:color="000000" w:fill="D9E1F2"/>
            <w:vAlign w:val="bottom"/>
            <w:hideMark/>
          </w:tcPr>
          <w:p w14:paraId="438C2F0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56" w:type="pct"/>
            <w:tcBorders>
              <w:top w:val="nil"/>
              <w:left w:val="nil"/>
              <w:bottom w:val="single" w:sz="4" w:space="0" w:color="auto"/>
              <w:right w:val="single" w:sz="4" w:space="0" w:color="auto"/>
            </w:tcBorders>
            <w:shd w:val="clear" w:color="000000" w:fill="D9E1F2"/>
            <w:vAlign w:val="bottom"/>
            <w:hideMark/>
          </w:tcPr>
          <w:p w14:paraId="73F4A45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0.001285</w:t>
            </w:r>
          </w:p>
        </w:tc>
        <w:tc>
          <w:tcPr>
            <w:tcW w:w="556" w:type="pct"/>
            <w:tcBorders>
              <w:top w:val="nil"/>
              <w:left w:val="nil"/>
              <w:bottom w:val="single" w:sz="4" w:space="0" w:color="auto"/>
              <w:right w:val="single" w:sz="4" w:space="0" w:color="auto"/>
            </w:tcBorders>
            <w:shd w:val="clear" w:color="000000" w:fill="D9E1F2"/>
            <w:vAlign w:val="bottom"/>
            <w:hideMark/>
          </w:tcPr>
          <w:p w14:paraId="0B51691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71" w:type="pct"/>
            <w:tcBorders>
              <w:top w:val="nil"/>
              <w:left w:val="nil"/>
              <w:bottom w:val="single" w:sz="4" w:space="0" w:color="auto"/>
              <w:right w:val="single" w:sz="4" w:space="0" w:color="auto"/>
            </w:tcBorders>
            <w:shd w:val="clear" w:color="000000" w:fill="D9E1F2"/>
            <w:vAlign w:val="bottom"/>
            <w:hideMark/>
          </w:tcPr>
          <w:p w14:paraId="4D383AF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0.017656821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13BF44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987EBD5"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6D07A2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auto"/>
              <w:right w:val="single" w:sz="4" w:space="0" w:color="auto"/>
            </w:tcBorders>
            <w:vAlign w:val="center"/>
            <w:hideMark/>
          </w:tcPr>
          <w:p w14:paraId="06E9F66B"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89F23B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C29E9D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0.002576</w:t>
            </w:r>
          </w:p>
        </w:tc>
        <w:tc>
          <w:tcPr>
            <w:tcW w:w="556" w:type="pct"/>
            <w:tcBorders>
              <w:top w:val="nil"/>
              <w:left w:val="nil"/>
              <w:bottom w:val="single" w:sz="4" w:space="0" w:color="auto"/>
              <w:right w:val="single" w:sz="4" w:space="0" w:color="auto"/>
            </w:tcBorders>
            <w:shd w:val="clear" w:color="000000" w:fill="D9E1F2"/>
            <w:vAlign w:val="bottom"/>
            <w:hideMark/>
          </w:tcPr>
          <w:p w14:paraId="1EFCA61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-0.040195</w:t>
            </w:r>
          </w:p>
        </w:tc>
        <w:tc>
          <w:tcPr>
            <w:tcW w:w="556" w:type="pct"/>
            <w:tcBorders>
              <w:top w:val="nil"/>
              <w:left w:val="nil"/>
              <w:bottom w:val="single" w:sz="4" w:space="0" w:color="auto"/>
              <w:right w:val="single" w:sz="4" w:space="0" w:color="auto"/>
            </w:tcBorders>
            <w:shd w:val="clear" w:color="000000" w:fill="D9E1F2"/>
            <w:vAlign w:val="bottom"/>
            <w:hideMark/>
          </w:tcPr>
          <w:p w14:paraId="5D7C70D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0.001291</w:t>
            </w:r>
          </w:p>
        </w:tc>
        <w:tc>
          <w:tcPr>
            <w:tcW w:w="556" w:type="pct"/>
            <w:tcBorders>
              <w:top w:val="nil"/>
              <w:left w:val="nil"/>
              <w:bottom w:val="single" w:sz="4" w:space="0" w:color="auto"/>
              <w:right w:val="single" w:sz="4" w:space="0" w:color="auto"/>
            </w:tcBorders>
            <w:shd w:val="clear" w:color="000000" w:fill="D9E1F2"/>
            <w:vAlign w:val="bottom"/>
            <w:hideMark/>
          </w:tcPr>
          <w:p w14:paraId="0A01893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-0.022585</w:t>
            </w:r>
          </w:p>
        </w:tc>
        <w:tc>
          <w:tcPr>
            <w:tcW w:w="571" w:type="pct"/>
            <w:tcBorders>
              <w:top w:val="nil"/>
              <w:left w:val="nil"/>
              <w:bottom w:val="single" w:sz="4" w:space="0" w:color="auto"/>
              <w:right w:val="single" w:sz="4" w:space="0" w:color="auto"/>
            </w:tcBorders>
            <w:shd w:val="clear" w:color="000000" w:fill="D9E1F2"/>
            <w:vAlign w:val="bottom"/>
            <w:hideMark/>
          </w:tcPr>
          <w:p w14:paraId="77FA347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0.022621868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4BC5EA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8A544B6"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E6F28F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auto"/>
              <w:right w:val="single" w:sz="4" w:space="0" w:color="auto"/>
            </w:tcBorders>
            <w:vAlign w:val="center"/>
            <w:hideMark/>
          </w:tcPr>
          <w:p w14:paraId="198261DF"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9F163F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C946D7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0.003642</w:t>
            </w:r>
          </w:p>
        </w:tc>
        <w:tc>
          <w:tcPr>
            <w:tcW w:w="556" w:type="pct"/>
            <w:tcBorders>
              <w:top w:val="nil"/>
              <w:left w:val="nil"/>
              <w:bottom w:val="single" w:sz="4" w:space="0" w:color="auto"/>
              <w:right w:val="single" w:sz="4" w:space="0" w:color="auto"/>
            </w:tcBorders>
            <w:shd w:val="clear" w:color="000000" w:fill="D9E1F2"/>
            <w:vAlign w:val="bottom"/>
            <w:hideMark/>
          </w:tcPr>
          <w:p w14:paraId="653868A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-6.31E-02</w:t>
            </w:r>
          </w:p>
        </w:tc>
        <w:tc>
          <w:tcPr>
            <w:tcW w:w="556" w:type="pct"/>
            <w:tcBorders>
              <w:top w:val="nil"/>
              <w:left w:val="nil"/>
              <w:bottom w:val="single" w:sz="4" w:space="0" w:color="auto"/>
              <w:right w:val="single" w:sz="4" w:space="0" w:color="auto"/>
            </w:tcBorders>
            <w:shd w:val="clear" w:color="000000" w:fill="D9E1F2"/>
            <w:vAlign w:val="bottom"/>
            <w:hideMark/>
          </w:tcPr>
          <w:p w14:paraId="4014141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0.001066</w:t>
            </w:r>
          </w:p>
        </w:tc>
        <w:tc>
          <w:tcPr>
            <w:tcW w:w="556" w:type="pct"/>
            <w:tcBorders>
              <w:top w:val="nil"/>
              <w:left w:val="nil"/>
              <w:bottom w:val="single" w:sz="4" w:space="0" w:color="auto"/>
              <w:right w:val="single" w:sz="4" w:space="0" w:color="auto"/>
            </w:tcBorders>
            <w:shd w:val="clear" w:color="000000" w:fill="D9E1F2"/>
            <w:vAlign w:val="bottom"/>
            <w:hideMark/>
          </w:tcPr>
          <w:p w14:paraId="5D541B2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-0.022901</w:t>
            </w:r>
          </w:p>
        </w:tc>
        <w:tc>
          <w:tcPr>
            <w:tcW w:w="571" w:type="pct"/>
            <w:tcBorders>
              <w:top w:val="nil"/>
              <w:left w:val="nil"/>
              <w:bottom w:val="single" w:sz="4" w:space="0" w:color="auto"/>
              <w:right w:val="single" w:sz="4" w:space="0" w:color="auto"/>
            </w:tcBorders>
            <w:shd w:val="clear" w:color="000000" w:fill="D9E1F2"/>
            <w:vAlign w:val="bottom"/>
            <w:hideMark/>
          </w:tcPr>
          <w:p w14:paraId="7EA3CFE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0.022925797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D6CF94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6D52DD9F"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749BB1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auto"/>
              <w:right w:val="single" w:sz="4" w:space="0" w:color="auto"/>
            </w:tcBorders>
            <w:vAlign w:val="center"/>
            <w:hideMark/>
          </w:tcPr>
          <w:p w14:paraId="729ADA9C"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9C1858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02CC42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0.004329</w:t>
            </w:r>
          </w:p>
        </w:tc>
        <w:tc>
          <w:tcPr>
            <w:tcW w:w="556" w:type="pct"/>
            <w:tcBorders>
              <w:top w:val="nil"/>
              <w:left w:val="nil"/>
              <w:bottom w:val="single" w:sz="4" w:space="0" w:color="auto"/>
              <w:right w:val="single" w:sz="4" w:space="0" w:color="auto"/>
            </w:tcBorders>
            <w:shd w:val="clear" w:color="000000" w:fill="D9E1F2"/>
            <w:vAlign w:val="bottom"/>
            <w:hideMark/>
          </w:tcPr>
          <w:p w14:paraId="606D7E1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-8.29E-02</w:t>
            </w:r>
          </w:p>
        </w:tc>
        <w:tc>
          <w:tcPr>
            <w:tcW w:w="556" w:type="pct"/>
            <w:tcBorders>
              <w:top w:val="nil"/>
              <w:left w:val="nil"/>
              <w:bottom w:val="single" w:sz="4" w:space="0" w:color="auto"/>
              <w:right w:val="single" w:sz="4" w:space="0" w:color="auto"/>
            </w:tcBorders>
            <w:shd w:val="clear" w:color="000000" w:fill="D9E1F2"/>
            <w:vAlign w:val="bottom"/>
            <w:hideMark/>
          </w:tcPr>
          <w:p w14:paraId="638ABF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0.000687</w:t>
            </w:r>
          </w:p>
        </w:tc>
        <w:tc>
          <w:tcPr>
            <w:tcW w:w="556" w:type="pct"/>
            <w:tcBorders>
              <w:top w:val="nil"/>
              <w:left w:val="nil"/>
              <w:bottom w:val="single" w:sz="4" w:space="0" w:color="auto"/>
              <w:right w:val="single" w:sz="4" w:space="0" w:color="auto"/>
            </w:tcBorders>
            <w:shd w:val="clear" w:color="000000" w:fill="D9E1F2"/>
            <w:vAlign w:val="bottom"/>
            <w:hideMark/>
          </w:tcPr>
          <w:p w14:paraId="5CEBE81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-0.019773</w:t>
            </w:r>
          </w:p>
        </w:tc>
        <w:tc>
          <w:tcPr>
            <w:tcW w:w="571" w:type="pct"/>
            <w:tcBorders>
              <w:top w:val="nil"/>
              <w:left w:val="nil"/>
              <w:bottom w:val="single" w:sz="4" w:space="0" w:color="auto"/>
              <w:right w:val="single" w:sz="4" w:space="0" w:color="auto"/>
            </w:tcBorders>
            <w:shd w:val="clear" w:color="000000" w:fill="D9E1F2"/>
            <w:vAlign w:val="bottom"/>
            <w:hideMark/>
          </w:tcPr>
          <w:p w14:paraId="6133C06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0.019784931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9690789"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4FDCAD6"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F0D083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tcBorders>
              <w:top w:val="nil"/>
              <w:left w:val="nil"/>
              <w:bottom w:val="nil"/>
              <w:right w:val="nil"/>
            </w:tcBorders>
            <w:shd w:val="clear" w:color="000000" w:fill="D9E1F2"/>
            <w:vAlign w:val="center"/>
            <w:hideMark/>
          </w:tcPr>
          <w:p w14:paraId="5200C56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02A0D1D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E9ED00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0.004617</w:t>
            </w:r>
          </w:p>
        </w:tc>
        <w:tc>
          <w:tcPr>
            <w:tcW w:w="556" w:type="pct"/>
            <w:tcBorders>
              <w:top w:val="nil"/>
              <w:left w:val="nil"/>
              <w:bottom w:val="single" w:sz="4" w:space="0" w:color="auto"/>
              <w:right w:val="single" w:sz="4" w:space="0" w:color="auto"/>
            </w:tcBorders>
            <w:shd w:val="clear" w:color="000000" w:fill="D9E1F2"/>
            <w:vAlign w:val="bottom"/>
            <w:hideMark/>
          </w:tcPr>
          <w:p w14:paraId="5D9FEC8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-9.85E-02</w:t>
            </w:r>
          </w:p>
        </w:tc>
        <w:tc>
          <w:tcPr>
            <w:tcW w:w="556" w:type="pct"/>
            <w:tcBorders>
              <w:top w:val="nil"/>
              <w:left w:val="nil"/>
              <w:bottom w:val="single" w:sz="4" w:space="0" w:color="auto"/>
              <w:right w:val="single" w:sz="4" w:space="0" w:color="auto"/>
            </w:tcBorders>
            <w:shd w:val="clear" w:color="000000" w:fill="D9E1F2"/>
            <w:vAlign w:val="bottom"/>
            <w:hideMark/>
          </w:tcPr>
          <w:p w14:paraId="5B428A6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0.000288</w:t>
            </w:r>
          </w:p>
        </w:tc>
        <w:tc>
          <w:tcPr>
            <w:tcW w:w="556" w:type="pct"/>
            <w:tcBorders>
              <w:top w:val="nil"/>
              <w:left w:val="nil"/>
              <w:bottom w:val="single" w:sz="4" w:space="0" w:color="auto"/>
              <w:right w:val="single" w:sz="4" w:space="0" w:color="auto"/>
            </w:tcBorders>
            <w:shd w:val="clear" w:color="000000" w:fill="D9E1F2"/>
            <w:vAlign w:val="bottom"/>
            <w:hideMark/>
          </w:tcPr>
          <w:p w14:paraId="22C47F9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w:t>
            </w:r>
          </w:p>
        </w:tc>
        <w:tc>
          <w:tcPr>
            <w:tcW w:w="571" w:type="pct"/>
            <w:tcBorders>
              <w:top w:val="nil"/>
              <w:left w:val="nil"/>
              <w:bottom w:val="single" w:sz="4" w:space="0" w:color="auto"/>
              <w:right w:val="single" w:sz="4" w:space="0" w:color="auto"/>
            </w:tcBorders>
            <w:shd w:val="clear" w:color="000000" w:fill="D9E1F2"/>
            <w:vAlign w:val="bottom"/>
            <w:hideMark/>
          </w:tcPr>
          <w:p w14:paraId="675E919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0.015612657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204961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bl>
    <w:p w14:paraId="329A834F" w14:textId="77777777" w:rsidR="001A213A" w:rsidRPr="007E5328" w:rsidRDefault="001A213A" w:rsidP="007E5328">
      <w:pPr>
        <w:rPr>
          <w:highlight w:val="yellow"/>
          <w:lang w:val="es-CO"/>
        </w:rPr>
      </w:pPr>
    </w:p>
    <w:tbl>
      <w:tblPr>
        <w:tblW w:w="5000" w:type="pct"/>
        <w:tblCellMar>
          <w:left w:w="70" w:type="dxa"/>
          <w:right w:w="70" w:type="dxa"/>
        </w:tblCellMar>
        <w:tblLook w:val="04A0" w:firstRow="1" w:lastRow="0" w:firstColumn="1" w:lastColumn="0" w:noHBand="0" w:noVBand="1"/>
      </w:tblPr>
      <w:tblGrid>
        <w:gridCol w:w="840"/>
        <w:gridCol w:w="1191"/>
        <w:gridCol w:w="1151"/>
        <w:gridCol w:w="897"/>
        <w:gridCol w:w="916"/>
        <w:gridCol w:w="891"/>
        <w:gridCol w:w="891"/>
        <w:gridCol w:w="1192"/>
        <w:gridCol w:w="1101"/>
      </w:tblGrid>
      <w:tr w:rsidR="005216F2" w:rsidRPr="005216F2" w14:paraId="07112341" w14:textId="77777777" w:rsidTr="005216F2">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7D6E2F1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COLUMNA C-5</w:t>
            </w:r>
          </w:p>
        </w:tc>
      </w:tr>
      <w:tr w:rsidR="005216F2" w:rsidRPr="005216F2" w14:paraId="157BDDCD" w14:textId="77777777" w:rsidTr="005216F2">
        <w:trPr>
          <w:trHeight w:val="228"/>
        </w:trPr>
        <w:tc>
          <w:tcPr>
            <w:tcW w:w="525" w:type="pct"/>
            <w:tcBorders>
              <w:top w:val="nil"/>
              <w:left w:val="single" w:sz="4" w:space="0" w:color="auto"/>
              <w:bottom w:val="single" w:sz="4" w:space="0" w:color="auto"/>
              <w:right w:val="single" w:sz="4" w:space="0" w:color="auto"/>
            </w:tcBorders>
            <w:vAlign w:val="center"/>
            <w:hideMark/>
          </w:tcPr>
          <w:p w14:paraId="37823A5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1A062C7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79E4EF4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5EBB6D8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5765908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6E65BB7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4FD5C82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576D619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1A46496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¿CUMPLE?</w:t>
            </w:r>
          </w:p>
        </w:tc>
      </w:tr>
      <w:tr w:rsidR="005216F2" w:rsidRPr="005216F2" w14:paraId="12E0BA19" w14:textId="77777777" w:rsidTr="005216F2">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BF8B6F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1F903C7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7B6C31B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0BC11D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A04851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2A73DC5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9D7DD8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29595BA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41EF66E"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F09D570" w14:textId="77777777" w:rsidTr="005216F2">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250064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000000"/>
              <w:right w:val="single" w:sz="4" w:space="0" w:color="auto"/>
            </w:tcBorders>
            <w:vAlign w:val="center"/>
            <w:hideMark/>
          </w:tcPr>
          <w:p w14:paraId="630DD0A5"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40A37A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7053F0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5F50E9E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-0.000305</w:t>
            </w:r>
          </w:p>
        </w:tc>
        <w:tc>
          <w:tcPr>
            <w:tcW w:w="556" w:type="pct"/>
            <w:tcBorders>
              <w:top w:val="nil"/>
              <w:left w:val="nil"/>
              <w:bottom w:val="single" w:sz="4" w:space="0" w:color="auto"/>
              <w:right w:val="single" w:sz="4" w:space="0" w:color="auto"/>
            </w:tcBorders>
            <w:shd w:val="clear" w:color="000000" w:fill="FCE4D6"/>
            <w:vAlign w:val="bottom"/>
            <w:hideMark/>
          </w:tcPr>
          <w:p w14:paraId="3E2B343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1A7FEDC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-0.000305</w:t>
            </w:r>
          </w:p>
        </w:tc>
        <w:tc>
          <w:tcPr>
            <w:tcW w:w="571" w:type="pct"/>
            <w:tcBorders>
              <w:top w:val="nil"/>
              <w:left w:val="nil"/>
              <w:bottom w:val="single" w:sz="4" w:space="0" w:color="auto"/>
              <w:right w:val="single" w:sz="4" w:space="0" w:color="auto"/>
            </w:tcBorders>
            <w:shd w:val="clear" w:color="000000" w:fill="FCE4D6"/>
            <w:vAlign w:val="bottom"/>
            <w:hideMark/>
          </w:tcPr>
          <w:p w14:paraId="38D1375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0.014023317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D45EFB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738806A" w14:textId="77777777" w:rsidTr="005216F2">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74DE5A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000000"/>
              <w:right w:val="single" w:sz="4" w:space="0" w:color="auto"/>
            </w:tcBorders>
            <w:vAlign w:val="center"/>
            <w:hideMark/>
          </w:tcPr>
          <w:p w14:paraId="526F3751"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FA9F28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5C8C45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0.031182</w:t>
            </w:r>
          </w:p>
        </w:tc>
        <w:tc>
          <w:tcPr>
            <w:tcW w:w="556" w:type="pct"/>
            <w:tcBorders>
              <w:top w:val="nil"/>
              <w:left w:val="nil"/>
              <w:bottom w:val="single" w:sz="4" w:space="0" w:color="auto"/>
              <w:right w:val="single" w:sz="4" w:space="0" w:color="auto"/>
            </w:tcBorders>
            <w:shd w:val="clear" w:color="000000" w:fill="FCE4D6"/>
            <w:vAlign w:val="bottom"/>
            <w:hideMark/>
          </w:tcPr>
          <w:p w14:paraId="0220D4B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-0.000972</w:t>
            </w:r>
          </w:p>
        </w:tc>
        <w:tc>
          <w:tcPr>
            <w:tcW w:w="556" w:type="pct"/>
            <w:tcBorders>
              <w:top w:val="nil"/>
              <w:left w:val="nil"/>
              <w:bottom w:val="single" w:sz="4" w:space="0" w:color="auto"/>
              <w:right w:val="single" w:sz="4" w:space="0" w:color="auto"/>
            </w:tcBorders>
            <w:shd w:val="clear" w:color="000000" w:fill="FCE4D6"/>
            <w:vAlign w:val="bottom"/>
            <w:hideMark/>
          </w:tcPr>
          <w:p w14:paraId="408C155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0.017162</w:t>
            </w:r>
          </w:p>
        </w:tc>
        <w:tc>
          <w:tcPr>
            <w:tcW w:w="556" w:type="pct"/>
            <w:tcBorders>
              <w:top w:val="nil"/>
              <w:left w:val="nil"/>
              <w:bottom w:val="single" w:sz="4" w:space="0" w:color="auto"/>
              <w:right w:val="single" w:sz="4" w:space="0" w:color="auto"/>
            </w:tcBorders>
            <w:shd w:val="clear" w:color="000000" w:fill="FCE4D6"/>
            <w:vAlign w:val="bottom"/>
            <w:hideMark/>
          </w:tcPr>
          <w:p w14:paraId="591A92C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-0.000667</w:t>
            </w:r>
          </w:p>
        </w:tc>
        <w:tc>
          <w:tcPr>
            <w:tcW w:w="571" w:type="pct"/>
            <w:tcBorders>
              <w:top w:val="nil"/>
              <w:left w:val="nil"/>
              <w:bottom w:val="single" w:sz="4" w:space="0" w:color="auto"/>
              <w:right w:val="single" w:sz="4" w:space="0" w:color="auto"/>
            </w:tcBorders>
            <w:shd w:val="clear" w:color="000000" w:fill="FCE4D6"/>
            <w:vAlign w:val="bottom"/>
            <w:hideMark/>
          </w:tcPr>
          <w:p w14:paraId="6B7EB32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0.017174957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6AC3349"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F01C24E" w14:textId="77777777" w:rsidTr="005216F2">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DA336F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000000"/>
              <w:right w:val="single" w:sz="4" w:space="0" w:color="auto"/>
            </w:tcBorders>
            <w:vAlign w:val="center"/>
            <w:hideMark/>
          </w:tcPr>
          <w:p w14:paraId="597FFD50"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E25DB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D6762B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0.048019</w:t>
            </w:r>
          </w:p>
        </w:tc>
        <w:tc>
          <w:tcPr>
            <w:tcW w:w="556" w:type="pct"/>
            <w:tcBorders>
              <w:top w:val="nil"/>
              <w:left w:val="nil"/>
              <w:bottom w:val="single" w:sz="4" w:space="0" w:color="auto"/>
              <w:right w:val="single" w:sz="4" w:space="0" w:color="auto"/>
            </w:tcBorders>
            <w:shd w:val="clear" w:color="000000" w:fill="FCE4D6"/>
            <w:vAlign w:val="bottom"/>
            <w:hideMark/>
          </w:tcPr>
          <w:p w14:paraId="7243CFC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-0.001852</w:t>
            </w:r>
          </w:p>
        </w:tc>
        <w:tc>
          <w:tcPr>
            <w:tcW w:w="556" w:type="pct"/>
            <w:tcBorders>
              <w:top w:val="nil"/>
              <w:left w:val="nil"/>
              <w:bottom w:val="single" w:sz="4" w:space="0" w:color="auto"/>
              <w:right w:val="single" w:sz="4" w:space="0" w:color="auto"/>
            </w:tcBorders>
            <w:shd w:val="clear" w:color="000000" w:fill="FCE4D6"/>
            <w:vAlign w:val="bottom"/>
            <w:hideMark/>
          </w:tcPr>
          <w:p w14:paraId="2E875E2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0.016837</w:t>
            </w:r>
          </w:p>
        </w:tc>
        <w:tc>
          <w:tcPr>
            <w:tcW w:w="556" w:type="pct"/>
            <w:tcBorders>
              <w:top w:val="nil"/>
              <w:left w:val="nil"/>
              <w:bottom w:val="single" w:sz="4" w:space="0" w:color="auto"/>
              <w:right w:val="single" w:sz="4" w:space="0" w:color="auto"/>
            </w:tcBorders>
            <w:shd w:val="clear" w:color="000000" w:fill="FCE4D6"/>
            <w:vAlign w:val="bottom"/>
            <w:hideMark/>
          </w:tcPr>
          <w:p w14:paraId="1A3331F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-0.00088</w:t>
            </w:r>
          </w:p>
        </w:tc>
        <w:tc>
          <w:tcPr>
            <w:tcW w:w="571" w:type="pct"/>
            <w:tcBorders>
              <w:top w:val="nil"/>
              <w:left w:val="nil"/>
              <w:bottom w:val="single" w:sz="4" w:space="0" w:color="auto"/>
              <w:right w:val="single" w:sz="4" w:space="0" w:color="auto"/>
            </w:tcBorders>
            <w:shd w:val="clear" w:color="000000" w:fill="FCE4D6"/>
            <w:vAlign w:val="bottom"/>
            <w:hideMark/>
          </w:tcPr>
          <w:p w14:paraId="3910B4F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0.016859981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0FC02BC"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AF8B419" w14:textId="77777777" w:rsidTr="005216F2">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1882CA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000000"/>
              <w:right w:val="single" w:sz="4" w:space="0" w:color="auto"/>
            </w:tcBorders>
            <w:vAlign w:val="center"/>
            <w:hideMark/>
          </w:tcPr>
          <w:p w14:paraId="50253E42"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FD24A0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16F0FD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0.062049</w:t>
            </w:r>
          </w:p>
        </w:tc>
        <w:tc>
          <w:tcPr>
            <w:tcW w:w="556" w:type="pct"/>
            <w:tcBorders>
              <w:top w:val="nil"/>
              <w:left w:val="nil"/>
              <w:bottom w:val="single" w:sz="4" w:space="0" w:color="auto"/>
              <w:right w:val="single" w:sz="4" w:space="0" w:color="auto"/>
            </w:tcBorders>
            <w:shd w:val="clear" w:color="000000" w:fill="FCE4D6"/>
            <w:vAlign w:val="bottom"/>
            <w:hideMark/>
          </w:tcPr>
          <w:p w14:paraId="1CC06DE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-0.002792</w:t>
            </w:r>
          </w:p>
        </w:tc>
        <w:tc>
          <w:tcPr>
            <w:tcW w:w="556" w:type="pct"/>
            <w:tcBorders>
              <w:top w:val="nil"/>
              <w:left w:val="nil"/>
              <w:bottom w:val="single" w:sz="4" w:space="0" w:color="auto"/>
              <w:right w:val="single" w:sz="4" w:space="0" w:color="auto"/>
            </w:tcBorders>
            <w:shd w:val="clear" w:color="000000" w:fill="FCE4D6"/>
            <w:vAlign w:val="bottom"/>
            <w:hideMark/>
          </w:tcPr>
          <w:p w14:paraId="1D44D78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0.01403</w:t>
            </w:r>
          </w:p>
        </w:tc>
        <w:tc>
          <w:tcPr>
            <w:tcW w:w="556" w:type="pct"/>
            <w:tcBorders>
              <w:top w:val="nil"/>
              <w:left w:val="nil"/>
              <w:bottom w:val="single" w:sz="4" w:space="0" w:color="auto"/>
              <w:right w:val="single" w:sz="4" w:space="0" w:color="auto"/>
            </w:tcBorders>
            <w:shd w:val="clear" w:color="000000" w:fill="FCE4D6"/>
            <w:vAlign w:val="bottom"/>
            <w:hideMark/>
          </w:tcPr>
          <w:p w14:paraId="750CA27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-0.00094</w:t>
            </w:r>
          </w:p>
        </w:tc>
        <w:tc>
          <w:tcPr>
            <w:tcW w:w="571" w:type="pct"/>
            <w:tcBorders>
              <w:top w:val="nil"/>
              <w:left w:val="nil"/>
              <w:bottom w:val="single" w:sz="4" w:space="0" w:color="auto"/>
              <w:right w:val="single" w:sz="4" w:space="0" w:color="auto"/>
            </w:tcBorders>
            <w:shd w:val="clear" w:color="000000" w:fill="FCE4D6"/>
            <w:vAlign w:val="bottom"/>
            <w:hideMark/>
          </w:tcPr>
          <w:p w14:paraId="00C126E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0.014061454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CFD42CF"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14498662" w14:textId="77777777" w:rsidTr="005216F2">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222119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tcBorders>
              <w:top w:val="nil"/>
              <w:left w:val="nil"/>
              <w:bottom w:val="nil"/>
              <w:right w:val="single" w:sz="4" w:space="0" w:color="auto"/>
            </w:tcBorders>
            <w:shd w:val="clear" w:color="000000" w:fill="FCE4D6"/>
            <w:vAlign w:val="center"/>
            <w:hideMark/>
          </w:tcPr>
          <w:p w14:paraId="5008A7E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771DA2D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6FD7AE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0.072599</w:t>
            </w:r>
          </w:p>
        </w:tc>
        <w:tc>
          <w:tcPr>
            <w:tcW w:w="556" w:type="pct"/>
            <w:tcBorders>
              <w:top w:val="nil"/>
              <w:left w:val="nil"/>
              <w:bottom w:val="single" w:sz="4" w:space="0" w:color="auto"/>
              <w:right w:val="single" w:sz="4" w:space="0" w:color="auto"/>
            </w:tcBorders>
            <w:shd w:val="clear" w:color="000000" w:fill="FCE4D6"/>
            <w:vAlign w:val="bottom"/>
            <w:hideMark/>
          </w:tcPr>
          <w:p w14:paraId="0560FDE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-0.003715</w:t>
            </w:r>
          </w:p>
        </w:tc>
        <w:tc>
          <w:tcPr>
            <w:tcW w:w="556" w:type="pct"/>
            <w:tcBorders>
              <w:top w:val="nil"/>
              <w:left w:val="nil"/>
              <w:bottom w:val="single" w:sz="4" w:space="0" w:color="auto"/>
              <w:right w:val="single" w:sz="4" w:space="0" w:color="auto"/>
            </w:tcBorders>
            <w:shd w:val="clear" w:color="000000" w:fill="FCE4D6"/>
            <w:vAlign w:val="bottom"/>
            <w:hideMark/>
          </w:tcPr>
          <w:p w14:paraId="74F98F2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0.01055</w:t>
            </w:r>
          </w:p>
        </w:tc>
        <w:tc>
          <w:tcPr>
            <w:tcW w:w="556" w:type="pct"/>
            <w:tcBorders>
              <w:top w:val="nil"/>
              <w:left w:val="nil"/>
              <w:bottom w:val="single" w:sz="4" w:space="0" w:color="auto"/>
              <w:right w:val="single" w:sz="4" w:space="0" w:color="auto"/>
            </w:tcBorders>
            <w:shd w:val="clear" w:color="000000" w:fill="FCE4D6"/>
            <w:vAlign w:val="bottom"/>
            <w:hideMark/>
          </w:tcPr>
          <w:p w14:paraId="24F5141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-0.000923</w:t>
            </w:r>
          </w:p>
        </w:tc>
        <w:tc>
          <w:tcPr>
            <w:tcW w:w="571" w:type="pct"/>
            <w:tcBorders>
              <w:top w:val="nil"/>
              <w:left w:val="nil"/>
              <w:bottom w:val="single" w:sz="4" w:space="0" w:color="auto"/>
              <w:right w:val="single" w:sz="4" w:space="0" w:color="auto"/>
            </w:tcBorders>
            <w:shd w:val="clear" w:color="000000" w:fill="FCE4D6"/>
            <w:vAlign w:val="bottom"/>
            <w:hideMark/>
          </w:tcPr>
          <w:p w14:paraId="6910C99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0.010590299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4127CC6"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AEAE972"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3B517E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3562922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218E5D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DAAB37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8B2DA9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10793D2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162C010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312F0BD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4E5B202"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0BE1DB7"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10A717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8B08F4B"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87603A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2768AC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08B7238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0.017782</w:t>
            </w:r>
          </w:p>
        </w:tc>
        <w:tc>
          <w:tcPr>
            <w:tcW w:w="556" w:type="pct"/>
            <w:tcBorders>
              <w:top w:val="nil"/>
              <w:left w:val="nil"/>
              <w:bottom w:val="single" w:sz="4" w:space="0" w:color="auto"/>
              <w:right w:val="single" w:sz="4" w:space="0" w:color="auto"/>
            </w:tcBorders>
            <w:shd w:val="clear" w:color="000000" w:fill="D9E1F2"/>
            <w:vAlign w:val="bottom"/>
            <w:hideMark/>
          </w:tcPr>
          <w:p w14:paraId="74DBAC9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2A790AE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0.017782</w:t>
            </w:r>
          </w:p>
        </w:tc>
        <w:tc>
          <w:tcPr>
            <w:tcW w:w="571" w:type="pct"/>
            <w:tcBorders>
              <w:top w:val="nil"/>
              <w:left w:val="nil"/>
              <w:bottom w:val="single" w:sz="4" w:space="0" w:color="auto"/>
              <w:right w:val="single" w:sz="4" w:space="0" w:color="auto"/>
            </w:tcBorders>
            <w:shd w:val="clear" w:color="000000" w:fill="D9E1F2"/>
            <w:vAlign w:val="bottom"/>
            <w:hideMark/>
          </w:tcPr>
          <w:p w14:paraId="00A4F97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0.017837341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40436FB"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658C63A"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886D55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7B2441D"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CEBF58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336686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0.002808</w:t>
            </w:r>
          </w:p>
        </w:tc>
        <w:tc>
          <w:tcPr>
            <w:tcW w:w="556" w:type="pct"/>
            <w:tcBorders>
              <w:top w:val="nil"/>
              <w:left w:val="nil"/>
              <w:bottom w:val="single" w:sz="4" w:space="0" w:color="auto"/>
              <w:right w:val="single" w:sz="4" w:space="0" w:color="auto"/>
            </w:tcBorders>
            <w:shd w:val="clear" w:color="000000" w:fill="D9E1F2"/>
            <w:vAlign w:val="bottom"/>
            <w:hideMark/>
          </w:tcPr>
          <w:p w14:paraId="7950DC2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0.040102</w:t>
            </w:r>
          </w:p>
        </w:tc>
        <w:tc>
          <w:tcPr>
            <w:tcW w:w="556" w:type="pct"/>
            <w:tcBorders>
              <w:top w:val="nil"/>
              <w:left w:val="nil"/>
              <w:bottom w:val="single" w:sz="4" w:space="0" w:color="auto"/>
              <w:right w:val="single" w:sz="4" w:space="0" w:color="auto"/>
            </w:tcBorders>
            <w:shd w:val="clear" w:color="000000" w:fill="D9E1F2"/>
            <w:vAlign w:val="bottom"/>
            <w:hideMark/>
          </w:tcPr>
          <w:p w14:paraId="2E1B046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5D85F3C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0.02232</w:t>
            </w:r>
          </w:p>
        </w:tc>
        <w:tc>
          <w:tcPr>
            <w:tcW w:w="571" w:type="pct"/>
            <w:tcBorders>
              <w:top w:val="nil"/>
              <w:left w:val="nil"/>
              <w:bottom w:val="single" w:sz="4" w:space="0" w:color="auto"/>
              <w:right w:val="single" w:sz="4" w:space="0" w:color="auto"/>
            </w:tcBorders>
            <w:shd w:val="clear" w:color="000000" w:fill="D9E1F2"/>
            <w:vAlign w:val="bottom"/>
            <w:hideMark/>
          </w:tcPr>
          <w:p w14:paraId="76E546B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0.022364114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4D6FA9A"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713E8B7"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6B9889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6B9194A"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60BF3F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39B1A8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0.00396</w:t>
            </w:r>
          </w:p>
        </w:tc>
        <w:tc>
          <w:tcPr>
            <w:tcW w:w="556" w:type="pct"/>
            <w:tcBorders>
              <w:top w:val="nil"/>
              <w:left w:val="nil"/>
              <w:bottom w:val="single" w:sz="4" w:space="0" w:color="auto"/>
              <w:right w:val="single" w:sz="4" w:space="0" w:color="auto"/>
            </w:tcBorders>
            <w:shd w:val="clear" w:color="000000" w:fill="D9E1F2"/>
            <w:vAlign w:val="bottom"/>
            <w:hideMark/>
          </w:tcPr>
          <w:p w14:paraId="3055981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6.23E-02</w:t>
            </w:r>
          </w:p>
        </w:tc>
        <w:tc>
          <w:tcPr>
            <w:tcW w:w="556" w:type="pct"/>
            <w:tcBorders>
              <w:top w:val="nil"/>
              <w:left w:val="nil"/>
              <w:bottom w:val="single" w:sz="4" w:space="0" w:color="auto"/>
              <w:right w:val="single" w:sz="4" w:space="0" w:color="auto"/>
            </w:tcBorders>
            <w:shd w:val="clear" w:color="000000" w:fill="D9E1F2"/>
            <w:vAlign w:val="bottom"/>
            <w:hideMark/>
          </w:tcPr>
          <w:p w14:paraId="5EB9800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0.001152</w:t>
            </w:r>
          </w:p>
        </w:tc>
        <w:tc>
          <w:tcPr>
            <w:tcW w:w="556" w:type="pct"/>
            <w:tcBorders>
              <w:top w:val="nil"/>
              <w:left w:val="nil"/>
              <w:bottom w:val="single" w:sz="4" w:space="0" w:color="auto"/>
              <w:right w:val="single" w:sz="4" w:space="0" w:color="auto"/>
            </w:tcBorders>
            <w:shd w:val="clear" w:color="000000" w:fill="D9E1F2"/>
            <w:vAlign w:val="bottom"/>
            <w:hideMark/>
          </w:tcPr>
          <w:p w14:paraId="0D71712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0.022208</w:t>
            </w:r>
          </w:p>
        </w:tc>
        <w:tc>
          <w:tcPr>
            <w:tcW w:w="571" w:type="pct"/>
            <w:tcBorders>
              <w:top w:val="nil"/>
              <w:left w:val="nil"/>
              <w:bottom w:val="single" w:sz="4" w:space="0" w:color="auto"/>
              <w:right w:val="single" w:sz="4" w:space="0" w:color="auto"/>
            </w:tcBorders>
            <w:shd w:val="clear" w:color="000000" w:fill="D9E1F2"/>
            <w:vAlign w:val="bottom"/>
            <w:hideMark/>
          </w:tcPr>
          <w:p w14:paraId="540F7CA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0.022237859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12DDA12"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65DE417"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1D377D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8A95842"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3ABBE0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EA7166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0.00472</w:t>
            </w:r>
          </w:p>
        </w:tc>
        <w:tc>
          <w:tcPr>
            <w:tcW w:w="556" w:type="pct"/>
            <w:tcBorders>
              <w:top w:val="nil"/>
              <w:left w:val="nil"/>
              <w:bottom w:val="single" w:sz="4" w:space="0" w:color="auto"/>
              <w:right w:val="single" w:sz="4" w:space="0" w:color="auto"/>
            </w:tcBorders>
            <w:shd w:val="clear" w:color="000000" w:fill="D9E1F2"/>
            <w:vAlign w:val="bottom"/>
            <w:hideMark/>
          </w:tcPr>
          <w:p w14:paraId="3B121AF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8.11E-02</w:t>
            </w:r>
          </w:p>
        </w:tc>
        <w:tc>
          <w:tcPr>
            <w:tcW w:w="556" w:type="pct"/>
            <w:tcBorders>
              <w:top w:val="nil"/>
              <w:left w:val="nil"/>
              <w:bottom w:val="single" w:sz="4" w:space="0" w:color="auto"/>
              <w:right w:val="single" w:sz="4" w:space="0" w:color="auto"/>
            </w:tcBorders>
            <w:shd w:val="clear" w:color="000000" w:fill="D9E1F2"/>
            <w:vAlign w:val="bottom"/>
            <w:hideMark/>
          </w:tcPr>
          <w:p w14:paraId="40A086F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0.00076</w:t>
            </w:r>
          </w:p>
        </w:tc>
        <w:tc>
          <w:tcPr>
            <w:tcW w:w="556" w:type="pct"/>
            <w:tcBorders>
              <w:top w:val="nil"/>
              <w:left w:val="nil"/>
              <w:bottom w:val="single" w:sz="4" w:space="0" w:color="auto"/>
              <w:right w:val="single" w:sz="4" w:space="0" w:color="auto"/>
            </w:tcBorders>
            <w:shd w:val="clear" w:color="000000" w:fill="D9E1F2"/>
            <w:vAlign w:val="bottom"/>
            <w:hideMark/>
          </w:tcPr>
          <w:p w14:paraId="69675FE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0.018766</w:t>
            </w:r>
          </w:p>
        </w:tc>
        <w:tc>
          <w:tcPr>
            <w:tcW w:w="571" w:type="pct"/>
            <w:tcBorders>
              <w:top w:val="nil"/>
              <w:left w:val="nil"/>
              <w:bottom w:val="single" w:sz="4" w:space="0" w:color="auto"/>
              <w:right w:val="single" w:sz="4" w:space="0" w:color="auto"/>
            </w:tcBorders>
            <w:shd w:val="clear" w:color="000000" w:fill="D9E1F2"/>
            <w:vAlign w:val="bottom"/>
            <w:hideMark/>
          </w:tcPr>
          <w:p w14:paraId="3DD7833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0.018781383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FD12AA6"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111C3A0B"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B0432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tcBorders>
              <w:top w:val="nil"/>
              <w:left w:val="nil"/>
              <w:bottom w:val="nil"/>
              <w:right w:val="single" w:sz="4" w:space="0" w:color="auto"/>
            </w:tcBorders>
            <w:shd w:val="clear" w:color="000000" w:fill="D9E1F2"/>
            <w:vAlign w:val="center"/>
            <w:hideMark/>
          </w:tcPr>
          <w:p w14:paraId="2B17100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2ECE7F3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2F3FE7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0.005074</w:t>
            </w:r>
          </w:p>
        </w:tc>
        <w:tc>
          <w:tcPr>
            <w:tcW w:w="556" w:type="pct"/>
            <w:tcBorders>
              <w:top w:val="nil"/>
              <w:left w:val="nil"/>
              <w:bottom w:val="single" w:sz="4" w:space="0" w:color="auto"/>
              <w:right w:val="single" w:sz="4" w:space="0" w:color="auto"/>
            </w:tcBorders>
            <w:shd w:val="clear" w:color="000000" w:fill="D9E1F2"/>
            <w:vAlign w:val="bottom"/>
            <w:hideMark/>
          </w:tcPr>
          <w:p w14:paraId="2575AA4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9.55E-02</w:t>
            </w:r>
          </w:p>
        </w:tc>
        <w:tc>
          <w:tcPr>
            <w:tcW w:w="556" w:type="pct"/>
            <w:tcBorders>
              <w:top w:val="nil"/>
              <w:left w:val="nil"/>
              <w:bottom w:val="single" w:sz="4" w:space="0" w:color="auto"/>
              <w:right w:val="single" w:sz="4" w:space="0" w:color="auto"/>
            </w:tcBorders>
            <w:shd w:val="clear" w:color="000000" w:fill="D9E1F2"/>
            <w:vAlign w:val="bottom"/>
            <w:hideMark/>
          </w:tcPr>
          <w:p w14:paraId="2E12C64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0.000354</w:t>
            </w:r>
          </w:p>
        </w:tc>
        <w:tc>
          <w:tcPr>
            <w:tcW w:w="556" w:type="pct"/>
            <w:tcBorders>
              <w:top w:val="nil"/>
              <w:left w:val="nil"/>
              <w:bottom w:val="single" w:sz="4" w:space="0" w:color="auto"/>
              <w:right w:val="single" w:sz="4" w:space="0" w:color="auto"/>
            </w:tcBorders>
            <w:shd w:val="clear" w:color="000000" w:fill="D9E1F2"/>
            <w:vAlign w:val="bottom"/>
            <w:hideMark/>
          </w:tcPr>
          <w:p w14:paraId="214D732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0.014413</w:t>
            </w:r>
          </w:p>
        </w:tc>
        <w:tc>
          <w:tcPr>
            <w:tcW w:w="571" w:type="pct"/>
            <w:tcBorders>
              <w:top w:val="nil"/>
              <w:left w:val="nil"/>
              <w:bottom w:val="single" w:sz="4" w:space="0" w:color="auto"/>
              <w:right w:val="single" w:sz="4" w:space="0" w:color="auto"/>
            </w:tcBorders>
            <w:shd w:val="clear" w:color="000000" w:fill="D9E1F2"/>
            <w:vAlign w:val="bottom"/>
            <w:hideMark/>
          </w:tcPr>
          <w:p w14:paraId="33466A9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0.014417347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F740623"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E4EA760"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2EB7CD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1F21B4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6B1B3A8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EA0A30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39A617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499CEA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B98930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574DA1F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84BC843"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5668EBA"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A78037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928B960"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A5C81F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9F30F1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4C96B2D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-0.000186</w:t>
            </w:r>
          </w:p>
        </w:tc>
        <w:tc>
          <w:tcPr>
            <w:tcW w:w="556" w:type="pct"/>
            <w:tcBorders>
              <w:top w:val="nil"/>
              <w:left w:val="nil"/>
              <w:bottom w:val="single" w:sz="4" w:space="0" w:color="auto"/>
              <w:right w:val="single" w:sz="4" w:space="0" w:color="auto"/>
            </w:tcBorders>
            <w:shd w:val="clear" w:color="000000" w:fill="FCE4D6"/>
            <w:vAlign w:val="bottom"/>
            <w:hideMark/>
          </w:tcPr>
          <w:p w14:paraId="4C57682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5044552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-0.000186</w:t>
            </w:r>
          </w:p>
        </w:tc>
        <w:tc>
          <w:tcPr>
            <w:tcW w:w="571" w:type="pct"/>
            <w:tcBorders>
              <w:top w:val="nil"/>
              <w:left w:val="nil"/>
              <w:bottom w:val="single" w:sz="4" w:space="0" w:color="auto"/>
              <w:right w:val="single" w:sz="4" w:space="0" w:color="auto"/>
            </w:tcBorders>
            <w:shd w:val="clear" w:color="000000" w:fill="FCE4D6"/>
            <w:vAlign w:val="bottom"/>
            <w:hideMark/>
          </w:tcPr>
          <w:p w14:paraId="6884561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0.013986237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7E8B4A2"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3ABFE2D"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A7E7AA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133D632"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CAD164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73D758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-0.031129</w:t>
            </w:r>
          </w:p>
        </w:tc>
        <w:tc>
          <w:tcPr>
            <w:tcW w:w="556" w:type="pct"/>
            <w:tcBorders>
              <w:top w:val="nil"/>
              <w:left w:val="nil"/>
              <w:bottom w:val="single" w:sz="4" w:space="0" w:color="auto"/>
              <w:right w:val="single" w:sz="4" w:space="0" w:color="auto"/>
            </w:tcBorders>
            <w:shd w:val="clear" w:color="000000" w:fill="FCE4D6"/>
            <w:vAlign w:val="bottom"/>
            <w:hideMark/>
          </w:tcPr>
          <w:p w14:paraId="4BD2383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-0.000453</w:t>
            </w:r>
          </w:p>
        </w:tc>
        <w:tc>
          <w:tcPr>
            <w:tcW w:w="556" w:type="pct"/>
            <w:tcBorders>
              <w:top w:val="nil"/>
              <w:left w:val="nil"/>
              <w:bottom w:val="single" w:sz="4" w:space="0" w:color="auto"/>
              <w:right w:val="single" w:sz="4" w:space="0" w:color="auto"/>
            </w:tcBorders>
            <w:shd w:val="clear" w:color="000000" w:fill="FCE4D6"/>
            <w:vAlign w:val="bottom"/>
            <w:hideMark/>
          </w:tcPr>
          <w:p w14:paraId="5AC3B26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-0.017144</w:t>
            </w:r>
          </w:p>
        </w:tc>
        <w:tc>
          <w:tcPr>
            <w:tcW w:w="556" w:type="pct"/>
            <w:tcBorders>
              <w:top w:val="nil"/>
              <w:left w:val="nil"/>
              <w:bottom w:val="single" w:sz="4" w:space="0" w:color="auto"/>
              <w:right w:val="single" w:sz="4" w:space="0" w:color="auto"/>
            </w:tcBorders>
            <w:shd w:val="clear" w:color="000000" w:fill="FCE4D6"/>
            <w:vAlign w:val="bottom"/>
            <w:hideMark/>
          </w:tcPr>
          <w:p w14:paraId="20A109F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-0.000267</w:t>
            </w:r>
          </w:p>
        </w:tc>
        <w:tc>
          <w:tcPr>
            <w:tcW w:w="571" w:type="pct"/>
            <w:tcBorders>
              <w:top w:val="nil"/>
              <w:left w:val="nil"/>
              <w:bottom w:val="single" w:sz="4" w:space="0" w:color="auto"/>
              <w:right w:val="single" w:sz="4" w:space="0" w:color="auto"/>
            </w:tcBorders>
            <w:shd w:val="clear" w:color="000000" w:fill="FCE4D6"/>
            <w:vAlign w:val="bottom"/>
            <w:hideMark/>
          </w:tcPr>
          <w:p w14:paraId="5D091B8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0.017146079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172FEF6"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80D28C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8430A3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EECDD24"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FEC882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02FB3A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-0.047998</w:t>
            </w:r>
          </w:p>
        </w:tc>
        <w:tc>
          <w:tcPr>
            <w:tcW w:w="556" w:type="pct"/>
            <w:tcBorders>
              <w:top w:val="nil"/>
              <w:left w:val="nil"/>
              <w:bottom w:val="single" w:sz="4" w:space="0" w:color="auto"/>
              <w:right w:val="single" w:sz="4" w:space="0" w:color="auto"/>
            </w:tcBorders>
            <w:shd w:val="clear" w:color="000000" w:fill="FCE4D6"/>
            <w:vAlign w:val="bottom"/>
            <w:hideMark/>
          </w:tcPr>
          <w:p w14:paraId="010C011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-0.000829</w:t>
            </w:r>
          </w:p>
        </w:tc>
        <w:tc>
          <w:tcPr>
            <w:tcW w:w="556" w:type="pct"/>
            <w:tcBorders>
              <w:top w:val="nil"/>
              <w:left w:val="nil"/>
              <w:bottom w:val="single" w:sz="4" w:space="0" w:color="auto"/>
              <w:right w:val="single" w:sz="4" w:space="0" w:color="auto"/>
            </w:tcBorders>
            <w:shd w:val="clear" w:color="000000" w:fill="FCE4D6"/>
            <w:vAlign w:val="bottom"/>
            <w:hideMark/>
          </w:tcPr>
          <w:p w14:paraId="44916BC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-0.016869</w:t>
            </w:r>
          </w:p>
        </w:tc>
        <w:tc>
          <w:tcPr>
            <w:tcW w:w="556" w:type="pct"/>
            <w:tcBorders>
              <w:top w:val="nil"/>
              <w:left w:val="nil"/>
              <w:bottom w:val="single" w:sz="4" w:space="0" w:color="auto"/>
              <w:right w:val="single" w:sz="4" w:space="0" w:color="auto"/>
            </w:tcBorders>
            <w:shd w:val="clear" w:color="000000" w:fill="FCE4D6"/>
            <w:vAlign w:val="bottom"/>
            <w:hideMark/>
          </w:tcPr>
          <w:p w14:paraId="19E158A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-0.000376</w:t>
            </w:r>
          </w:p>
        </w:tc>
        <w:tc>
          <w:tcPr>
            <w:tcW w:w="571" w:type="pct"/>
            <w:tcBorders>
              <w:top w:val="nil"/>
              <w:left w:val="nil"/>
              <w:bottom w:val="single" w:sz="4" w:space="0" w:color="auto"/>
              <w:right w:val="single" w:sz="4" w:space="0" w:color="auto"/>
            </w:tcBorders>
            <w:shd w:val="clear" w:color="000000" w:fill="FCE4D6"/>
            <w:vAlign w:val="bottom"/>
            <w:hideMark/>
          </w:tcPr>
          <w:p w14:paraId="751331B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0.01687319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C684ADE"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C6BFEE2"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BE3079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FA6A112"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67DDD0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594EC7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-0.062081</w:t>
            </w:r>
          </w:p>
        </w:tc>
        <w:tc>
          <w:tcPr>
            <w:tcW w:w="556" w:type="pct"/>
            <w:tcBorders>
              <w:top w:val="nil"/>
              <w:left w:val="nil"/>
              <w:bottom w:val="single" w:sz="4" w:space="0" w:color="auto"/>
              <w:right w:val="single" w:sz="4" w:space="0" w:color="auto"/>
            </w:tcBorders>
            <w:shd w:val="clear" w:color="000000" w:fill="FCE4D6"/>
            <w:vAlign w:val="bottom"/>
            <w:hideMark/>
          </w:tcPr>
          <w:p w14:paraId="5D40A7C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-0.001272</w:t>
            </w:r>
          </w:p>
        </w:tc>
        <w:tc>
          <w:tcPr>
            <w:tcW w:w="556" w:type="pct"/>
            <w:tcBorders>
              <w:top w:val="nil"/>
              <w:left w:val="nil"/>
              <w:bottom w:val="single" w:sz="4" w:space="0" w:color="auto"/>
              <w:right w:val="single" w:sz="4" w:space="0" w:color="auto"/>
            </w:tcBorders>
            <w:shd w:val="clear" w:color="000000" w:fill="FCE4D6"/>
            <w:vAlign w:val="bottom"/>
            <w:hideMark/>
          </w:tcPr>
          <w:p w14:paraId="1470BA7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-0.014083</w:t>
            </w:r>
          </w:p>
        </w:tc>
        <w:tc>
          <w:tcPr>
            <w:tcW w:w="556" w:type="pct"/>
            <w:tcBorders>
              <w:top w:val="nil"/>
              <w:left w:val="nil"/>
              <w:bottom w:val="single" w:sz="4" w:space="0" w:color="auto"/>
              <w:right w:val="single" w:sz="4" w:space="0" w:color="auto"/>
            </w:tcBorders>
            <w:shd w:val="clear" w:color="000000" w:fill="FCE4D6"/>
            <w:vAlign w:val="bottom"/>
            <w:hideMark/>
          </w:tcPr>
          <w:p w14:paraId="43ADF37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-0.000443</w:t>
            </w:r>
          </w:p>
        </w:tc>
        <w:tc>
          <w:tcPr>
            <w:tcW w:w="571" w:type="pct"/>
            <w:tcBorders>
              <w:top w:val="nil"/>
              <w:left w:val="nil"/>
              <w:bottom w:val="single" w:sz="4" w:space="0" w:color="auto"/>
              <w:right w:val="single" w:sz="4" w:space="0" w:color="auto"/>
            </w:tcBorders>
            <w:shd w:val="clear" w:color="000000" w:fill="FCE4D6"/>
            <w:vAlign w:val="bottom"/>
            <w:hideMark/>
          </w:tcPr>
          <w:p w14:paraId="0361273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0.014089966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1296748"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C3CE6D0"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61E1A1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tcBorders>
              <w:top w:val="nil"/>
              <w:left w:val="nil"/>
              <w:bottom w:val="single" w:sz="4" w:space="0" w:color="auto"/>
              <w:right w:val="single" w:sz="4" w:space="0" w:color="auto"/>
            </w:tcBorders>
            <w:shd w:val="clear" w:color="000000" w:fill="FCE4D6"/>
            <w:vAlign w:val="center"/>
            <w:hideMark/>
          </w:tcPr>
          <w:p w14:paraId="4BDCA7A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6B1942D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326AF7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-0.072683</w:t>
            </w:r>
          </w:p>
        </w:tc>
        <w:tc>
          <w:tcPr>
            <w:tcW w:w="556" w:type="pct"/>
            <w:tcBorders>
              <w:top w:val="nil"/>
              <w:left w:val="nil"/>
              <w:bottom w:val="single" w:sz="4" w:space="0" w:color="auto"/>
              <w:right w:val="single" w:sz="4" w:space="0" w:color="auto"/>
            </w:tcBorders>
            <w:shd w:val="clear" w:color="000000" w:fill="FCE4D6"/>
            <w:vAlign w:val="bottom"/>
            <w:hideMark/>
          </w:tcPr>
          <w:p w14:paraId="3E253A7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-0.001718</w:t>
            </w:r>
          </w:p>
        </w:tc>
        <w:tc>
          <w:tcPr>
            <w:tcW w:w="556" w:type="pct"/>
            <w:tcBorders>
              <w:top w:val="nil"/>
              <w:left w:val="nil"/>
              <w:bottom w:val="single" w:sz="4" w:space="0" w:color="auto"/>
              <w:right w:val="single" w:sz="4" w:space="0" w:color="auto"/>
            </w:tcBorders>
            <w:shd w:val="clear" w:color="000000" w:fill="FCE4D6"/>
            <w:vAlign w:val="bottom"/>
            <w:hideMark/>
          </w:tcPr>
          <w:p w14:paraId="3541052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-0.010602</w:t>
            </w:r>
          </w:p>
        </w:tc>
        <w:tc>
          <w:tcPr>
            <w:tcW w:w="556" w:type="pct"/>
            <w:tcBorders>
              <w:top w:val="nil"/>
              <w:left w:val="nil"/>
              <w:bottom w:val="single" w:sz="4" w:space="0" w:color="auto"/>
              <w:right w:val="single" w:sz="4" w:space="0" w:color="auto"/>
            </w:tcBorders>
            <w:shd w:val="clear" w:color="000000" w:fill="FCE4D6"/>
            <w:vAlign w:val="bottom"/>
            <w:hideMark/>
          </w:tcPr>
          <w:p w14:paraId="1A708BA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-0.000446</w:t>
            </w:r>
          </w:p>
        </w:tc>
        <w:tc>
          <w:tcPr>
            <w:tcW w:w="571" w:type="pct"/>
            <w:tcBorders>
              <w:top w:val="nil"/>
              <w:left w:val="nil"/>
              <w:bottom w:val="single" w:sz="4" w:space="0" w:color="auto"/>
              <w:right w:val="single" w:sz="4" w:space="0" w:color="auto"/>
            </w:tcBorders>
            <w:shd w:val="clear" w:color="000000" w:fill="FCE4D6"/>
            <w:vAlign w:val="bottom"/>
            <w:hideMark/>
          </w:tcPr>
          <w:p w14:paraId="6AAA6C9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0.010611377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715D94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1BC8A572"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76F7CA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2B0CCF6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257D94F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DC956F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101A569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5D799BC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1D5AEE5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4476B53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9137DAA"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0F031FF"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B7FD33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auto"/>
              <w:right w:val="single" w:sz="4" w:space="0" w:color="auto"/>
            </w:tcBorders>
            <w:vAlign w:val="center"/>
            <w:hideMark/>
          </w:tcPr>
          <w:p w14:paraId="71D6C5C9"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76EA3E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A93E1A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2645086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-0.018273</w:t>
            </w:r>
          </w:p>
        </w:tc>
        <w:tc>
          <w:tcPr>
            <w:tcW w:w="556" w:type="pct"/>
            <w:tcBorders>
              <w:top w:val="nil"/>
              <w:left w:val="nil"/>
              <w:bottom w:val="single" w:sz="4" w:space="0" w:color="auto"/>
              <w:right w:val="single" w:sz="4" w:space="0" w:color="auto"/>
            </w:tcBorders>
            <w:shd w:val="clear" w:color="000000" w:fill="D9E1F2"/>
            <w:vAlign w:val="bottom"/>
            <w:hideMark/>
          </w:tcPr>
          <w:p w14:paraId="41613D5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4A7B73E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-0.018273</w:t>
            </w:r>
          </w:p>
        </w:tc>
        <w:tc>
          <w:tcPr>
            <w:tcW w:w="571" w:type="pct"/>
            <w:tcBorders>
              <w:top w:val="nil"/>
              <w:left w:val="nil"/>
              <w:bottom w:val="single" w:sz="4" w:space="0" w:color="auto"/>
              <w:right w:val="single" w:sz="4" w:space="0" w:color="auto"/>
            </w:tcBorders>
            <w:shd w:val="clear" w:color="000000" w:fill="D9E1F2"/>
            <w:vAlign w:val="bottom"/>
            <w:hideMark/>
          </w:tcPr>
          <w:p w14:paraId="7D1AF07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0.01832421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D88B764"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39FA0032"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9BAE61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auto"/>
              <w:right w:val="single" w:sz="4" w:space="0" w:color="auto"/>
            </w:tcBorders>
            <w:vAlign w:val="center"/>
            <w:hideMark/>
          </w:tcPr>
          <w:p w14:paraId="0219F420"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8B7151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2B0E64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-0.002755</w:t>
            </w:r>
          </w:p>
        </w:tc>
        <w:tc>
          <w:tcPr>
            <w:tcW w:w="556" w:type="pct"/>
            <w:tcBorders>
              <w:top w:val="nil"/>
              <w:left w:val="nil"/>
              <w:bottom w:val="single" w:sz="4" w:space="0" w:color="auto"/>
              <w:right w:val="single" w:sz="4" w:space="0" w:color="auto"/>
            </w:tcBorders>
            <w:shd w:val="clear" w:color="000000" w:fill="D9E1F2"/>
            <w:vAlign w:val="bottom"/>
            <w:hideMark/>
          </w:tcPr>
          <w:p w14:paraId="37800BB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-0.041527</w:t>
            </w:r>
          </w:p>
        </w:tc>
        <w:tc>
          <w:tcPr>
            <w:tcW w:w="556" w:type="pct"/>
            <w:tcBorders>
              <w:top w:val="nil"/>
              <w:left w:val="nil"/>
              <w:bottom w:val="single" w:sz="4" w:space="0" w:color="auto"/>
              <w:right w:val="single" w:sz="4" w:space="0" w:color="auto"/>
            </w:tcBorders>
            <w:shd w:val="clear" w:color="000000" w:fill="D9E1F2"/>
            <w:vAlign w:val="bottom"/>
            <w:hideMark/>
          </w:tcPr>
          <w:p w14:paraId="464F1D7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-0.001386</w:t>
            </w:r>
          </w:p>
        </w:tc>
        <w:tc>
          <w:tcPr>
            <w:tcW w:w="556" w:type="pct"/>
            <w:tcBorders>
              <w:top w:val="nil"/>
              <w:left w:val="nil"/>
              <w:bottom w:val="single" w:sz="4" w:space="0" w:color="auto"/>
              <w:right w:val="single" w:sz="4" w:space="0" w:color="auto"/>
            </w:tcBorders>
            <w:shd w:val="clear" w:color="000000" w:fill="D9E1F2"/>
            <w:vAlign w:val="bottom"/>
            <w:hideMark/>
          </w:tcPr>
          <w:p w14:paraId="642B175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-0.023254</w:t>
            </w:r>
          </w:p>
        </w:tc>
        <w:tc>
          <w:tcPr>
            <w:tcW w:w="571" w:type="pct"/>
            <w:tcBorders>
              <w:top w:val="nil"/>
              <w:left w:val="nil"/>
              <w:bottom w:val="single" w:sz="4" w:space="0" w:color="auto"/>
              <w:right w:val="single" w:sz="4" w:space="0" w:color="auto"/>
            </w:tcBorders>
            <w:shd w:val="clear" w:color="000000" w:fill="D9E1F2"/>
            <w:vAlign w:val="bottom"/>
            <w:hideMark/>
          </w:tcPr>
          <w:p w14:paraId="642BDAD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0.023295268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1767F30"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69FAE58"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6E65B0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auto"/>
              <w:right w:val="single" w:sz="4" w:space="0" w:color="auto"/>
            </w:tcBorders>
            <w:vAlign w:val="center"/>
            <w:hideMark/>
          </w:tcPr>
          <w:p w14:paraId="0E3DF654"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A1FBA7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E428D0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-0.003939</w:t>
            </w:r>
          </w:p>
        </w:tc>
        <w:tc>
          <w:tcPr>
            <w:tcW w:w="556" w:type="pct"/>
            <w:tcBorders>
              <w:top w:val="nil"/>
              <w:left w:val="nil"/>
              <w:bottom w:val="single" w:sz="4" w:space="0" w:color="auto"/>
              <w:right w:val="single" w:sz="4" w:space="0" w:color="auto"/>
            </w:tcBorders>
            <w:shd w:val="clear" w:color="000000" w:fill="D9E1F2"/>
            <w:vAlign w:val="bottom"/>
            <w:hideMark/>
          </w:tcPr>
          <w:p w14:paraId="4A28245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-6.50E-02</w:t>
            </w:r>
          </w:p>
        </w:tc>
        <w:tc>
          <w:tcPr>
            <w:tcW w:w="556" w:type="pct"/>
            <w:tcBorders>
              <w:top w:val="nil"/>
              <w:left w:val="nil"/>
              <w:bottom w:val="single" w:sz="4" w:space="0" w:color="auto"/>
              <w:right w:val="single" w:sz="4" w:space="0" w:color="auto"/>
            </w:tcBorders>
            <w:shd w:val="clear" w:color="000000" w:fill="D9E1F2"/>
            <w:vAlign w:val="bottom"/>
            <w:hideMark/>
          </w:tcPr>
          <w:p w14:paraId="0108358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-0.001184</w:t>
            </w:r>
          </w:p>
        </w:tc>
        <w:tc>
          <w:tcPr>
            <w:tcW w:w="556" w:type="pct"/>
            <w:tcBorders>
              <w:top w:val="nil"/>
              <w:left w:val="nil"/>
              <w:bottom w:val="single" w:sz="4" w:space="0" w:color="auto"/>
              <w:right w:val="single" w:sz="4" w:space="0" w:color="auto"/>
            </w:tcBorders>
            <w:shd w:val="clear" w:color="000000" w:fill="D9E1F2"/>
            <w:vAlign w:val="bottom"/>
            <w:hideMark/>
          </w:tcPr>
          <w:p w14:paraId="32F9DD1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-0.023464</w:t>
            </w:r>
          </w:p>
        </w:tc>
        <w:tc>
          <w:tcPr>
            <w:tcW w:w="571" w:type="pct"/>
            <w:tcBorders>
              <w:top w:val="nil"/>
              <w:left w:val="nil"/>
              <w:bottom w:val="single" w:sz="4" w:space="0" w:color="auto"/>
              <w:right w:val="single" w:sz="4" w:space="0" w:color="auto"/>
            </w:tcBorders>
            <w:shd w:val="clear" w:color="000000" w:fill="D9E1F2"/>
            <w:vAlign w:val="bottom"/>
            <w:hideMark/>
          </w:tcPr>
          <w:p w14:paraId="36A3E14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0.023493853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8051912"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72F5517"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6F0218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auto"/>
              <w:right w:val="single" w:sz="4" w:space="0" w:color="auto"/>
            </w:tcBorders>
            <w:vAlign w:val="center"/>
            <w:hideMark/>
          </w:tcPr>
          <w:p w14:paraId="35436E1F"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6E45D9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1E6A0B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-0.004751</w:t>
            </w:r>
          </w:p>
        </w:tc>
        <w:tc>
          <w:tcPr>
            <w:tcW w:w="556" w:type="pct"/>
            <w:tcBorders>
              <w:top w:val="nil"/>
              <w:left w:val="nil"/>
              <w:bottom w:val="single" w:sz="4" w:space="0" w:color="auto"/>
              <w:right w:val="single" w:sz="4" w:space="0" w:color="auto"/>
            </w:tcBorders>
            <w:shd w:val="clear" w:color="000000" w:fill="D9E1F2"/>
            <w:vAlign w:val="bottom"/>
            <w:hideMark/>
          </w:tcPr>
          <w:p w14:paraId="77B0CE9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-8.51E-02</w:t>
            </w:r>
          </w:p>
        </w:tc>
        <w:tc>
          <w:tcPr>
            <w:tcW w:w="556" w:type="pct"/>
            <w:tcBorders>
              <w:top w:val="nil"/>
              <w:left w:val="nil"/>
              <w:bottom w:val="single" w:sz="4" w:space="0" w:color="auto"/>
              <w:right w:val="single" w:sz="4" w:space="0" w:color="auto"/>
            </w:tcBorders>
            <w:shd w:val="clear" w:color="000000" w:fill="D9E1F2"/>
            <w:vAlign w:val="bottom"/>
            <w:hideMark/>
          </w:tcPr>
          <w:p w14:paraId="54F3757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-0.000812</w:t>
            </w:r>
          </w:p>
        </w:tc>
        <w:tc>
          <w:tcPr>
            <w:tcW w:w="556" w:type="pct"/>
            <w:tcBorders>
              <w:top w:val="nil"/>
              <w:left w:val="nil"/>
              <w:bottom w:val="single" w:sz="4" w:space="0" w:color="auto"/>
              <w:right w:val="single" w:sz="4" w:space="0" w:color="auto"/>
            </w:tcBorders>
            <w:shd w:val="clear" w:color="000000" w:fill="D9E1F2"/>
            <w:vAlign w:val="bottom"/>
            <w:hideMark/>
          </w:tcPr>
          <w:p w14:paraId="1AED353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-0.020148</w:t>
            </w:r>
          </w:p>
        </w:tc>
        <w:tc>
          <w:tcPr>
            <w:tcW w:w="571" w:type="pct"/>
            <w:tcBorders>
              <w:top w:val="nil"/>
              <w:left w:val="nil"/>
              <w:bottom w:val="single" w:sz="4" w:space="0" w:color="auto"/>
              <w:right w:val="single" w:sz="4" w:space="0" w:color="auto"/>
            </w:tcBorders>
            <w:shd w:val="clear" w:color="000000" w:fill="D9E1F2"/>
            <w:vAlign w:val="bottom"/>
            <w:hideMark/>
          </w:tcPr>
          <w:p w14:paraId="191F253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0.020164356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AE2BB11"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161E3871"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DE02BF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tcBorders>
              <w:top w:val="nil"/>
              <w:left w:val="nil"/>
              <w:bottom w:val="single" w:sz="4" w:space="0" w:color="auto"/>
              <w:right w:val="nil"/>
            </w:tcBorders>
            <w:shd w:val="clear" w:color="000000" w:fill="D9E1F2"/>
            <w:vAlign w:val="center"/>
            <w:hideMark/>
          </w:tcPr>
          <w:p w14:paraId="1C04AAE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7A1D550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253EA1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-0.005157</w:t>
            </w:r>
          </w:p>
        </w:tc>
        <w:tc>
          <w:tcPr>
            <w:tcW w:w="556" w:type="pct"/>
            <w:tcBorders>
              <w:top w:val="nil"/>
              <w:left w:val="nil"/>
              <w:bottom w:val="single" w:sz="4" w:space="0" w:color="auto"/>
              <w:right w:val="single" w:sz="4" w:space="0" w:color="auto"/>
            </w:tcBorders>
            <w:shd w:val="clear" w:color="000000" w:fill="D9E1F2"/>
            <w:vAlign w:val="bottom"/>
            <w:hideMark/>
          </w:tcPr>
          <w:p w14:paraId="7847B08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-1.01E-01</w:t>
            </w:r>
          </w:p>
        </w:tc>
        <w:tc>
          <w:tcPr>
            <w:tcW w:w="556" w:type="pct"/>
            <w:tcBorders>
              <w:top w:val="nil"/>
              <w:left w:val="nil"/>
              <w:bottom w:val="single" w:sz="4" w:space="0" w:color="auto"/>
              <w:right w:val="single" w:sz="4" w:space="0" w:color="auto"/>
            </w:tcBorders>
            <w:shd w:val="clear" w:color="000000" w:fill="D9E1F2"/>
            <w:vAlign w:val="bottom"/>
            <w:hideMark/>
          </w:tcPr>
          <w:p w14:paraId="714CB5E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-0.000406</w:t>
            </w:r>
          </w:p>
        </w:tc>
        <w:tc>
          <w:tcPr>
            <w:tcW w:w="556" w:type="pct"/>
            <w:tcBorders>
              <w:top w:val="nil"/>
              <w:left w:val="nil"/>
              <w:bottom w:val="single" w:sz="4" w:space="0" w:color="auto"/>
              <w:right w:val="single" w:sz="4" w:space="0" w:color="auto"/>
            </w:tcBorders>
            <w:shd w:val="clear" w:color="000000" w:fill="D9E1F2"/>
            <w:vAlign w:val="bottom"/>
            <w:hideMark/>
          </w:tcPr>
          <w:p w14:paraId="26EC925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-0.015783</w:t>
            </w:r>
          </w:p>
        </w:tc>
        <w:tc>
          <w:tcPr>
            <w:tcW w:w="571" w:type="pct"/>
            <w:tcBorders>
              <w:top w:val="nil"/>
              <w:left w:val="nil"/>
              <w:bottom w:val="single" w:sz="4" w:space="0" w:color="auto"/>
              <w:right w:val="single" w:sz="4" w:space="0" w:color="auto"/>
            </w:tcBorders>
            <w:shd w:val="clear" w:color="000000" w:fill="D9E1F2"/>
            <w:vAlign w:val="bottom"/>
            <w:hideMark/>
          </w:tcPr>
          <w:p w14:paraId="5CB667C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0.015788221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CB7E6CD"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1982C7B" w14:textId="77777777" w:rsidTr="005216F2">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2068051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COLUMNA C-10</w:t>
            </w:r>
          </w:p>
        </w:tc>
      </w:tr>
      <w:tr w:rsidR="005216F2" w:rsidRPr="005216F2" w14:paraId="0858A79A" w14:textId="77777777" w:rsidTr="005216F2">
        <w:trPr>
          <w:trHeight w:val="228"/>
        </w:trPr>
        <w:tc>
          <w:tcPr>
            <w:tcW w:w="525" w:type="pct"/>
            <w:tcBorders>
              <w:top w:val="nil"/>
              <w:left w:val="single" w:sz="4" w:space="0" w:color="auto"/>
              <w:bottom w:val="single" w:sz="4" w:space="0" w:color="auto"/>
              <w:right w:val="single" w:sz="4" w:space="0" w:color="auto"/>
            </w:tcBorders>
            <w:vAlign w:val="center"/>
            <w:hideMark/>
          </w:tcPr>
          <w:p w14:paraId="55EF3E7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lastRenderedPageBreak/>
              <w:t>Joint</w:t>
            </w:r>
          </w:p>
        </w:tc>
        <w:tc>
          <w:tcPr>
            <w:tcW w:w="570" w:type="pct"/>
            <w:tcBorders>
              <w:top w:val="nil"/>
              <w:left w:val="nil"/>
              <w:bottom w:val="single" w:sz="4" w:space="0" w:color="auto"/>
              <w:right w:val="single" w:sz="4" w:space="0" w:color="auto"/>
            </w:tcBorders>
            <w:vAlign w:val="center"/>
            <w:hideMark/>
          </w:tcPr>
          <w:p w14:paraId="563BC4D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4DFAC6F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28AEE1C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5819053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52E9A1A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67EACCD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35C06F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3287371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¿CUMPLE?</w:t>
            </w:r>
          </w:p>
        </w:tc>
      </w:tr>
      <w:tr w:rsidR="005216F2" w:rsidRPr="005216F2" w14:paraId="624B6543"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C226E4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5FEE520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54CD5FA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5DC9C8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B6EE79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8B6D32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28CEAC4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1BB4BD7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FD67B76"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2F312C3"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1789DE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000000"/>
              <w:right w:val="single" w:sz="4" w:space="0" w:color="auto"/>
            </w:tcBorders>
            <w:vAlign w:val="center"/>
            <w:hideMark/>
          </w:tcPr>
          <w:p w14:paraId="0B4D4862"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EDE9F4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D92788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67266E3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-0.000305</w:t>
            </w:r>
          </w:p>
        </w:tc>
        <w:tc>
          <w:tcPr>
            <w:tcW w:w="556" w:type="pct"/>
            <w:tcBorders>
              <w:top w:val="nil"/>
              <w:left w:val="nil"/>
              <w:bottom w:val="single" w:sz="4" w:space="0" w:color="auto"/>
              <w:right w:val="single" w:sz="4" w:space="0" w:color="auto"/>
            </w:tcBorders>
            <w:shd w:val="clear" w:color="000000" w:fill="FCE4D6"/>
            <w:vAlign w:val="bottom"/>
            <w:hideMark/>
          </w:tcPr>
          <w:p w14:paraId="485EA7F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725E22B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-0.000305</w:t>
            </w:r>
          </w:p>
        </w:tc>
        <w:tc>
          <w:tcPr>
            <w:tcW w:w="571" w:type="pct"/>
            <w:tcBorders>
              <w:top w:val="nil"/>
              <w:left w:val="nil"/>
              <w:bottom w:val="single" w:sz="4" w:space="0" w:color="auto"/>
              <w:right w:val="single" w:sz="4" w:space="0" w:color="auto"/>
            </w:tcBorders>
            <w:shd w:val="clear" w:color="000000" w:fill="FCE4D6"/>
            <w:vAlign w:val="bottom"/>
            <w:hideMark/>
          </w:tcPr>
          <w:p w14:paraId="2067AA7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0.0140973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403702C"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E7450F6"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223A75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000000"/>
              <w:right w:val="single" w:sz="4" w:space="0" w:color="auto"/>
            </w:tcBorders>
            <w:vAlign w:val="center"/>
            <w:hideMark/>
          </w:tcPr>
          <w:p w14:paraId="3CD6BE85"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557C3F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305B7C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0.031453</w:t>
            </w:r>
          </w:p>
        </w:tc>
        <w:tc>
          <w:tcPr>
            <w:tcW w:w="556" w:type="pct"/>
            <w:tcBorders>
              <w:top w:val="nil"/>
              <w:left w:val="nil"/>
              <w:bottom w:val="single" w:sz="4" w:space="0" w:color="auto"/>
              <w:right w:val="single" w:sz="4" w:space="0" w:color="auto"/>
            </w:tcBorders>
            <w:shd w:val="clear" w:color="000000" w:fill="FCE4D6"/>
            <w:vAlign w:val="bottom"/>
            <w:hideMark/>
          </w:tcPr>
          <w:p w14:paraId="6D68B12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-0.000972</w:t>
            </w:r>
          </w:p>
        </w:tc>
        <w:tc>
          <w:tcPr>
            <w:tcW w:w="556" w:type="pct"/>
            <w:tcBorders>
              <w:top w:val="nil"/>
              <w:left w:val="nil"/>
              <w:bottom w:val="single" w:sz="4" w:space="0" w:color="auto"/>
              <w:right w:val="single" w:sz="4" w:space="0" w:color="auto"/>
            </w:tcBorders>
            <w:shd w:val="clear" w:color="000000" w:fill="FCE4D6"/>
            <w:vAlign w:val="bottom"/>
            <w:hideMark/>
          </w:tcPr>
          <w:p w14:paraId="6460E6C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0.017359</w:t>
            </w:r>
          </w:p>
        </w:tc>
        <w:tc>
          <w:tcPr>
            <w:tcW w:w="556" w:type="pct"/>
            <w:tcBorders>
              <w:top w:val="nil"/>
              <w:left w:val="nil"/>
              <w:bottom w:val="single" w:sz="4" w:space="0" w:color="auto"/>
              <w:right w:val="single" w:sz="4" w:space="0" w:color="auto"/>
            </w:tcBorders>
            <w:shd w:val="clear" w:color="000000" w:fill="FCE4D6"/>
            <w:vAlign w:val="bottom"/>
            <w:hideMark/>
          </w:tcPr>
          <w:p w14:paraId="74834B2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-0.000667</w:t>
            </w:r>
          </w:p>
        </w:tc>
        <w:tc>
          <w:tcPr>
            <w:tcW w:w="571" w:type="pct"/>
            <w:tcBorders>
              <w:top w:val="nil"/>
              <w:left w:val="nil"/>
              <w:bottom w:val="single" w:sz="4" w:space="0" w:color="auto"/>
              <w:right w:val="single" w:sz="4" w:space="0" w:color="auto"/>
            </w:tcBorders>
            <w:shd w:val="clear" w:color="000000" w:fill="FCE4D6"/>
            <w:vAlign w:val="bottom"/>
            <w:hideMark/>
          </w:tcPr>
          <w:p w14:paraId="6BE7A4C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0.01737181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0A8954C"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3C7EEC1A"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F52CAB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000000"/>
              <w:right w:val="single" w:sz="4" w:space="0" w:color="auto"/>
            </w:tcBorders>
            <w:vAlign w:val="center"/>
            <w:hideMark/>
          </w:tcPr>
          <w:p w14:paraId="063827DA"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35D875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61E412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0.048553</w:t>
            </w:r>
          </w:p>
        </w:tc>
        <w:tc>
          <w:tcPr>
            <w:tcW w:w="556" w:type="pct"/>
            <w:tcBorders>
              <w:top w:val="nil"/>
              <w:left w:val="nil"/>
              <w:bottom w:val="single" w:sz="4" w:space="0" w:color="auto"/>
              <w:right w:val="single" w:sz="4" w:space="0" w:color="auto"/>
            </w:tcBorders>
            <w:shd w:val="clear" w:color="000000" w:fill="FCE4D6"/>
            <w:vAlign w:val="bottom"/>
            <w:hideMark/>
          </w:tcPr>
          <w:p w14:paraId="71B6CE4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-0.001852</w:t>
            </w:r>
          </w:p>
        </w:tc>
        <w:tc>
          <w:tcPr>
            <w:tcW w:w="556" w:type="pct"/>
            <w:tcBorders>
              <w:top w:val="nil"/>
              <w:left w:val="nil"/>
              <w:bottom w:val="single" w:sz="4" w:space="0" w:color="auto"/>
              <w:right w:val="single" w:sz="4" w:space="0" w:color="auto"/>
            </w:tcBorders>
            <w:shd w:val="clear" w:color="000000" w:fill="FCE4D6"/>
            <w:vAlign w:val="bottom"/>
            <w:hideMark/>
          </w:tcPr>
          <w:p w14:paraId="0D1595A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w:t>
            </w:r>
          </w:p>
        </w:tc>
        <w:tc>
          <w:tcPr>
            <w:tcW w:w="556" w:type="pct"/>
            <w:tcBorders>
              <w:top w:val="nil"/>
              <w:left w:val="nil"/>
              <w:bottom w:val="single" w:sz="4" w:space="0" w:color="auto"/>
              <w:right w:val="single" w:sz="4" w:space="0" w:color="auto"/>
            </w:tcBorders>
            <w:shd w:val="clear" w:color="000000" w:fill="FCE4D6"/>
            <w:vAlign w:val="bottom"/>
            <w:hideMark/>
          </w:tcPr>
          <w:p w14:paraId="101BD3C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-0.00088</w:t>
            </w:r>
          </w:p>
        </w:tc>
        <w:tc>
          <w:tcPr>
            <w:tcW w:w="571" w:type="pct"/>
            <w:tcBorders>
              <w:top w:val="nil"/>
              <w:left w:val="nil"/>
              <w:bottom w:val="single" w:sz="4" w:space="0" w:color="auto"/>
              <w:right w:val="single" w:sz="4" w:space="0" w:color="auto"/>
            </w:tcBorders>
            <w:shd w:val="clear" w:color="000000" w:fill="FCE4D6"/>
            <w:vAlign w:val="bottom"/>
            <w:hideMark/>
          </w:tcPr>
          <w:p w14:paraId="16977F0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0.017122628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CF05F2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527A3AE"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C347D3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000000"/>
              <w:right w:val="single" w:sz="4" w:space="0" w:color="auto"/>
            </w:tcBorders>
            <w:vAlign w:val="center"/>
            <w:hideMark/>
          </w:tcPr>
          <w:p w14:paraId="34B52DD4"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5ABFF5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26FD14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0.062859</w:t>
            </w:r>
          </w:p>
        </w:tc>
        <w:tc>
          <w:tcPr>
            <w:tcW w:w="556" w:type="pct"/>
            <w:tcBorders>
              <w:top w:val="nil"/>
              <w:left w:val="nil"/>
              <w:bottom w:val="single" w:sz="4" w:space="0" w:color="auto"/>
              <w:right w:val="single" w:sz="4" w:space="0" w:color="auto"/>
            </w:tcBorders>
            <w:shd w:val="clear" w:color="000000" w:fill="FCE4D6"/>
            <w:vAlign w:val="bottom"/>
            <w:hideMark/>
          </w:tcPr>
          <w:p w14:paraId="26BD33E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-0.002792</w:t>
            </w:r>
          </w:p>
        </w:tc>
        <w:tc>
          <w:tcPr>
            <w:tcW w:w="556" w:type="pct"/>
            <w:tcBorders>
              <w:top w:val="nil"/>
              <w:left w:val="nil"/>
              <w:bottom w:val="single" w:sz="4" w:space="0" w:color="auto"/>
              <w:right w:val="single" w:sz="4" w:space="0" w:color="auto"/>
            </w:tcBorders>
            <w:shd w:val="clear" w:color="000000" w:fill="FCE4D6"/>
            <w:vAlign w:val="bottom"/>
            <w:hideMark/>
          </w:tcPr>
          <w:p w14:paraId="437C7F2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0.014306</w:t>
            </w:r>
          </w:p>
        </w:tc>
        <w:tc>
          <w:tcPr>
            <w:tcW w:w="556" w:type="pct"/>
            <w:tcBorders>
              <w:top w:val="nil"/>
              <w:left w:val="nil"/>
              <w:bottom w:val="single" w:sz="4" w:space="0" w:color="auto"/>
              <w:right w:val="single" w:sz="4" w:space="0" w:color="auto"/>
            </w:tcBorders>
            <w:shd w:val="clear" w:color="000000" w:fill="FCE4D6"/>
            <w:vAlign w:val="bottom"/>
            <w:hideMark/>
          </w:tcPr>
          <w:p w14:paraId="1A26E66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-0.00094</w:t>
            </w:r>
          </w:p>
        </w:tc>
        <w:tc>
          <w:tcPr>
            <w:tcW w:w="571" w:type="pct"/>
            <w:tcBorders>
              <w:top w:val="nil"/>
              <w:left w:val="nil"/>
              <w:bottom w:val="single" w:sz="4" w:space="0" w:color="auto"/>
              <w:right w:val="single" w:sz="4" w:space="0" w:color="auto"/>
            </w:tcBorders>
            <w:shd w:val="clear" w:color="000000" w:fill="FCE4D6"/>
            <w:vAlign w:val="bottom"/>
            <w:hideMark/>
          </w:tcPr>
          <w:p w14:paraId="6161616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0.014336849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FE23C13"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90E02AA"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CBF30E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tcBorders>
              <w:top w:val="nil"/>
              <w:left w:val="nil"/>
              <w:bottom w:val="nil"/>
              <w:right w:val="single" w:sz="4" w:space="0" w:color="auto"/>
            </w:tcBorders>
            <w:shd w:val="clear" w:color="000000" w:fill="FCE4D6"/>
            <w:vAlign w:val="center"/>
            <w:hideMark/>
          </w:tcPr>
          <w:p w14:paraId="7DC5422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1387996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415BA8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0.073678</w:t>
            </w:r>
          </w:p>
        </w:tc>
        <w:tc>
          <w:tcPr>
            <w:tcW w:w="556" w:type="pct"/>
            <w:tcBorders>
              <w:top w:val="nil"/>
              <w:left w:val="nil"/>
              <w:bottom w:val="single" w:sz="4" w:space="0" w:color="auto"/>
              <w:right w:val="single" w:sz="4" w:space="0" w:color="auto"/>
            </w:tcBorders>
            <w:shd w:val="clear" w:color="000000" w:fill="FCE4D6"/>
            <w:vAlign w:val="bottom"/>
            <w:hideMark/>
          </w:tcPr>
          <w:p w14:paraId="60A25F6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-0.003715</w:t>
            </w:r>
          </w:p>
        </w:tc>
        <w:tc>
          <w:tcPr>
            <w:tcW w:w="556" w:type="pct"/>
            <w:tcBorders>
              <w:top w:val="nil"/>
              <w:left w:val="nil"/>
              <w:bottom w:val="single" w:sz="4" w:space="0" w:color="auto"/>
              <w:right w:val="single" w:sz="4" w:space="0" w:color="auto"/>
            </w:tcBorders>
            <w:shd w:val="clear" w:color="000000" w:fill="FCE4D6"/>
            <w:vAlign w:val="bottom"/>
            <w:hideMark/>
          </w:tcPr>
          <w:p w14:paraId="5033DF3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0.010819</w:t>
            </w:r>
          </w:p>
        </w:tc>
        <w:tc>
          <w:tcPr>
            <w:tcW w:w="556" w:type="pct"/>
            <w:tcBorders>
              <w:top w:val="nil"/>
              <w:left w:val="nil"/>
              <w:bottom w:val="single" w:sz="4" w:space="0" w:color="auto"/>
              <w:right w:val="single" w:sz="4" w:space="0" w:color="auto"/>
            </w:tcBorders>
            <w:shd w:val="clear" w:color="000000" w:fill="FCE4D6"/>
            <w:vAlign w:val="bottom"/>
            <w:hideMark/>
          </w:tcPr>
          <w:p w14:paraId="7108370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-0.000923</w:t>
            </w:r>
          </w:p>
        </w:tc>
        <w:tc>
          <w:tcPr>
            <w:tcW w:w="571" w:type="pct"/>
            <w:tcBorders>
              <w:top w:val="nil"/>
              <w:left w:val="nil"/>
              <w:bottom w:val="single" w:sz="4" w:space="0" w:color="auto"/>
              <w:right w:val="single" w:sz="4" w:space="0" w:color="auto"/>
            </w:tcBorders>
            <w:shd w:val="clear" w:color="000000" w:fill="FCE4D6"/>
            <w:vAlign w:val="bottom"/>
            <w:hideMark/>
          </w:tcPr>
          <w:p w14:paraId="6333B16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0.010858301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12A911E"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9EC6B20"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9891AA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7BCFA1B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677D27F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7738AF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6A639A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21FFCB4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D25974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5628E1F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970DD73"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3C676EA"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DD6AF9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01C507D"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9488A4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EED887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7999A37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0.017782</w:t>
            </w:r>
          </w:p>
        </w:tc>
        <w:tc>
          <w:tcPr>
            <w:tcW w:w="556" w:type="pct"/>
            <w:tcBorders>
              <w:top w:val="nil"/>
              <w:left w:val="nil"/>
              <w:bottom w:val="single" w:sz="4" w:space="0" w:color="auto"/>
              <w:right w:val="single" w:sz="4" w:space="0" w:color="auto"/>
            </w:tcBorders>
            <w:shd w:val="clear" w:color="000000" w:fill="D9E1F2"/>
            <w:vAlign w:val="bottom"/>
            <w:hideMark/>
          </w:tcPr>
          <w:p w14:paraId="1621ACE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24F3FB0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0.017782</w:t>
            </w:r>
          </w:p>
        </w:tc>
        <w:tc>
          <w:tcPr>
            <w:tcW w:w="571" w:type="pct"/>
            <w:tcBorders>
              <w:top w:val="nil"/>
              <w:left w:val="nil"/>
              <w:bottom w:val="single" w:sz="4" w:space="0" w:color="auto"/>
              <w:right w:val="single" w:sz="4" w:space="0" w:color="auto"/>
            </w:tcBorders>
            <w:shd w:val="clear" w:color="000000" w:fill="D9E1F2"/>
            <w:vAlign w:val="bottom"/>
            <w:hideMark/>
          </w:tcPr>
          <w:p w14:paraId="3EF324B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0.017786409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0D3ADFD"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D99417D"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FCCA4B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8D87CD7"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43A14F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342AE1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0.000823</w:t>
            </w:r>
          </w:p>
        </w:tc>
        <w:tc>
          <w:tcPr>
            <w:tcW w:w="556" w:type="pct"/>
            <w:tcBorders>
              <w:top w:val="nil"/>
              <w:left w:val="nil"/>
              <w:bottom w:val="single" w:sz="4" w:space="0" w:color="auto"/>
              <w:right w:val="single" w:sz="4" w:space="0" w:color="auto"/>
            </w:tcBorders>
            <w:shd w:val="clear" w:color="000000" w:fill="D9E1F2"/>
            <w:vAlign w:val="bottom"/>
            <w:hideMark/>
          </w:tcPr>
          <w:p w14:paraId="501E170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0.040102</w:t>
            </w:r>
          </w:p>
        </w:tc>
        <w:tc>
          <w:tcPr>
            <w:tcW w:w="556" w:type="pct"/>
            <w:tcBorders>
              <w:top w:val="nil"/>
              <w:left w:val="nil"/>
              <w:bottom w:val="single" w:sz="4" w:space="0" w:color="auto"/>
              <w:right w:val="single" w:sz="4" w:space="0" w:color="auto"/>
            </w:tcBorders>
            <w:shd w:val="clear" w:color="000000" w:fill="D9E1F2"/>
            <w:vAlign w:val="bottom"/>
            <w:hideMark/>
          </w:tcPr>
          <w:p w14:paraId="2D6548F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0.000427</w:t>
            </w:r>
          </w:p>
        </w:tc>
        <w:tc>
          <w:tcPr>
            <w:tcW w:w="556" w:type="pct"/>
            <w:tcBorders>
              <w:top w:val="nil"/>
              <w:left w:val="nil"/>
              <w:bottom w:val="single" w:sz="4" w:space="0" w:color="auto"/>
              <w:right w:val="single" w:sz="4" w:space="0" w:color="auto"/>
            </w:tcBorders>
            <w:shd w:val="clear" w:color="000000" w:fill="D9E1F2"/>
            <w:vAlign w:val="bottom"/>
            <w:hideMark/>
          </w:tcPr>
          <w:p w14:paraId="21AE2AF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0.02232</w:t>
            </w:r>
          </w:p>
        </w:tc>
        <w:tc>
          <w:tcPr>
            <w:tcW w:w="571" w:type="pct"/>
            <w:tcBorders>
              <w:top w:val="nil"/>
              <w:left w:val="nil"/>
              <w:bottom w:val="single" w:sz="4" w:space="0" w:color="auto"/>
              <w:right w:val="single" w:sz="4" w:space="0" w:color="auto"/>
            </w:tcBorders>
            <w:shd w:val="clear" w:color="000000" w:fill="D9E1F2"/>
            <w:vAlign w:val="bottom"/>
            <w:hideMark/>
          </w:tcPr>
          <w:p w14:paraId="31B4094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0.022324084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2D48257"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3A290B3"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B7211E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224CACA"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884905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0A2DF5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0.001205</w:t>
            </w:r>
          </w:p>
        </w:tc>
        <w:tc>
          <w:tcPr>
            <w:tcW w:w="556" w:type="pct"/>
            <w:tcBorders>
              <w:top w:val="nil"/>
              <w:left w:val="nil"/>
              <w:bottom w:val="single" w:sz="4" w:space="0" w:color="auto"/>
              <w:right w:val="single" w:sz="4" w:space="0" w:color="auto"/>
            </w:tcBorders>
            <w:shd w:val="clear" w:color="000000" w:fill="D9E1F2"/>
            <w:vAlign w:val="bottom"/>
            <w:hideMark/>
          </w:tcPr>
          <w:p w14:paraId="635E856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6.23E-02</w:t>
            </w:r>
          </w:p>
        </w:tc>
        <w:tc>
          <w:tcPr>
            <w:tcW w:w="556" w:type="pct"/>
            <w:tcBorders>
              <w:top w:val="nil"/>
              <w:left w:val="nil"/>
              <w:bottom w:val="single" w:sz="4" w:space="0" w:color="auto"/>
              <w:right w:val="single" w:sz="4" w:space="0" w:color="auto"/>
            </w:tcBorders>
            <w:shd w:val="clear" w:color="000000" w:fill="D9E1F2"/>
            <w:vAlign w:val="bottom"/>
            <w:hideMark/>
          </w:tcPr>
          <w:p w14:paraId="3C30FC9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0.000382</w:t>
            </w:r>
          </w:p>
        </w:tc>
        <w:tc>
          <w:tcPr>
            <w:tcW w:w="556" w:type="pct"/>
            <w:tcBorders>
              <w:top w:val="nil"/>
              <w:left w:val="nil"/>
              <w:bottom w:val="single" w:sz="4" w:space="0" w:color="auto"/>
              <w:right w:val="single" w:sz="4" w:space="0" w:color="auto"/>
            </w:tcBorders>
            <w:shd w:val="clear" w:color="000000" w:fill="D9E1F2"/>
            <w:vAlign w:val="bottom"/>
            <w:hideMark/>
          </w:tcPr>
          <w:p w14:paraId="3E55FDF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0.022208</w:t>
            </w:r>
          </w:p>
        </w:tc>
        <w:tc>
          <w:tcPr>
            <w:tcW w:w="571" w:type="pct"/>
            <w:tcBorders>
              <w:top w:val="nil"/>
              <w:left w:val="nil"/>
              <w:bottom w:val="single" w:sz="4" w:space="0" w:color="auto"/>
              <w:right w:val="single" w:sz="4" w:space="0" w:color="auto"/>
            </w:tcBorders>
            <w:shd w:val="clear" w:color="000000" w:fill="D9E1F2"/>
            <w:vAlign w:val="bottom"/>
            <w:hideMark/>
          </w:tcPr>
          <w:p w14:paraId="03FD154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0.022211285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F24D8EC"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FBA4586"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E96215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08A8358"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CDD6E0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5D20E8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0.001499</w:t>
            </w:r>
          </w:p>
        </w:tc>
        <w:tc>
          <w:tcPr>
            <w:tcW w:w="556" w:type="pct"/>
            <w:tcBorders>
              <w:top w:val="nil"/>
              <w:left w:val="nil"/>
              <w:bottom w:val="single" w:sz="4" w:space="0" w:color="auto"/>
              <w:right w:val="single" w:sz="4" w:space="0" w:color="auto"/>
            </w:tcBorders>
            <w:shd w:val="clear" w:color="000000" w:fill="D9E1F2"/>
            <w:vAlign w:val="bottom"/>
            <w:hideMark/>
          </w:tcPr>
          <w:p w14:paraId="2685308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8.11E-02</w:t>
            </w:r>
          </w:p>
        </w:tc>
        <w:tc>
          <w:tcPr>
            <w:tcW w:w="556" w:type="pct"/>
            <w:tcBorders>
              <w:top w:val="nil"/>
              <w:left w:val="nil"/>
              <w:bottom w:val="single" w:sz="4" w:space="0" w:color="auto"/>
              <w:right w:val="single" w:sz="4" w:space="0" w:color="auto"/>
            </w:tcBorders>
            <w:shd w:val="clear" w:color="000000" w:fill="D9E1F2"/>
            <w:vAlign w:val="bottom"/>
            <w:hideMark/>
          </w:tcPr>
          <w:p w14:paraId="5EA3AE2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0.000294</w:t>
            </w:r>
          </w:p>
        </w:tc>
        <w:tc>
          <w:tcPr>
            <w:tcW w:w="556" w:type="pct"/>
            <w:tcBorders>
              <w:top w:val="nil"/>
              <w:left w:val="nil"/>
              <w:bottom w:val="single" w:sz="4" w:space="0" w:color="auto"/>
              <w:right w:val="single" w:sz="4" w:space="0" w:color="auto"/>
            </w:tcBorders>
            <w:shd w:val="clear" w:color="000000" w:fill="D9E1F2"/>
            <w:vAlign w:val="bottom"/>
            <w:hideMark/>
          </w:tcPr>
          <w:p w14:paraId="485D7C8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0.018766</w:t>
            </w:r>
          </w:p>
        </w:tc>
        <w:tc>
          <w:tcPr>
            <w:tcW w:w="571" w:type="pct"/>
            <w:tcBorders>
              <w:top w:val="nil"/>
              <w:left w:val="nil"/>
              <w:bottom w:val="single" w:sz="4" w:space="0" w:color="auto"/>
              <w:right w:val="single" w:sz="4" w:space="0" w:color="auto"/>
            </w:tcBorders>
            <w:shd w:val="clear" w:color="000000" w:fill="D9E1F2"/>
            <w:vAlign w:val="bottom"/>
            <w:hideMark/>
          </w:tcPr>
          <w:p w14:paraId="457EA61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0.018768303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6B603BE"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B26B4DE"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809F3A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tcBorders>
              <w:top w:val="nil"/>
              <w:left w:val="nil"/>
              <w:bottom w:val="nil"/>
              <w:right w:val="single" w:sz="4" w:space="0" w:color="auto"/>
            </w:tcBorders>
            <w:shd w:val="clear" w:color="000000" w:fill="D9E1F2"/>
            <w:vAlign w:val="center"/>
            <w:hideMark/>
          </w:tcPr>
          <w:p w14:paraId="50D6376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4519029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B84A12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0.001696</w:t>
            </w:r>
          </w:p>
        </w:tc>
        <w:tc>
          <w:tcPr>
            <w:tcW w:w="556" w:type="pct"/>
            <w:tcBorders>
              <w:top w:val="nil"/>
              <w:left w:val="nil"/>
              <w:bottom w:val="single" w:sz="4" w:space="0" w:color="auto"/>
              <w:right w:val="single" w:sz="4" w:space="0" w:color="auto"/>
            </w:tcBorders>
            <w:shd w:val="clear" w:color="000000" w:fill="D9E1F2"/>
            <w:vAlign w:val="bottom"/>
            <w:hideMark/>
          </w:tcPr>
          <w:p w14:paraId="5A2780F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9.55E-02</w:t>
            </w:r>
          </w:p>
        </w:tc>
        <w:tc>
          <w:tcPr>
            <w:tcW w:w="556" w:type="pct"/>
            <w:tcBorders>
              <w:top w:val="nil"/>
              <w:left w:val="nil"/>
              <w:bottom w:val="single" w:sz="4" w:space="0" w:color="auto"/>
              <w:right w:val="single" w:sz="4" w:space="0" w:color="auto"/>
            </w:tcBorders>
            <w:shd w:val="clear" w:color="000000" w:fill="D9E1F2"/>
            <w:vAlign w:val="bottom"/>
            <w:hideMark/>
          </w:tcPr>
          <w:p w14:paraId="388BE3F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0.000197</w:t>
            </w:r>
          </w:p>
        </w:tc>
        <w:tc>
          <w:tcPr>
            <w:tcW w:w="556" w:type="pct"/>
            <w:tcBorders>
              <w:top w:val="nil"/>
              <w:left w:val="nil"/>
              <w:bottom w:val="single" w:sz="4" w:space="0" w:color="auto"/>
              <w:right w:val="single" w:sz="4" w:space="0" w:color="auto"/>
            </w:tcBorders>
            <w:shd w:val="clear" w:color="000000" w:fill="D9E1F2"/>
            <w:vAlign w:val="bottom"/>
            <w:hideMark/>
          </w:tcPr>
          <w:p w14:paraId="69B653B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0.014413</w:t>
            </w:r>
          </w:p>
        </w:tc>
        <w:tc>
          <w:tcPr>
            <w:tcW w:w="571" w:type="pct"/>
            <w:tcBorders>
              <w:top w:val="nil"/>
              <w:left w:val="nil"/>
              <w:bottom w:val="single" w:sz="4" w:space="0" w:color="auto"/>
              <w:right w:val="single" w:sz="4" w:space="0" w:color="auto"/>
            </w:tcBorders>
            <w:shd w:val="clear" w:color="000000" w:fill="D9E1F2"/>
            <w:vAlign w:val="bottom"/>
            <w:hideMark/>
          </w:tcPr>
          <w:p w14:paraId="12B5DE5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0.014414346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6202B36"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B136698"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6F5AB5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69BA609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2E18B86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5682E8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8CEA1D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A23FEB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1F06AA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F3797E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2CB4498"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652269B"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25393D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B5C3310"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B1FEC5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2BAA57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3D699FB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-0.000186</w:t>
            </w:r>
          </w:p>
        </w:tc>
        <w:tc>
          <w:tcPr>
            <w:tcW w:w="556" w:type="pct"/>
            <w:tcBorders>
              <w:top w:val="nil"/>
              <w:left w:val="nil"/>
              <w:bottom w:val="single" w:sz="4" w:space="0" w:color="auto"/>
              <w:right w:val="single" w:sz="4" w:space="0" w:color="auto"/>
            </w:tcBorders>
            <w:shd w:val="clear" w:color="000000" w:fill="FCE4D6"/>
            <w:vAlign w:val="bottom"/>
            <w:hideMark/>
          </w:tcPr>
          <w:p w14:paraId="1821FEA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6B32790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-0.000186</w:t>
            </w:r>
          </w:p>
        </w:tc>
        <w:tc>
          <w:tcPr>
            <w:tcW w:w="571" w:type="pct"/>
            <w:tcBorders>
              <w:top w:val="nil"/>
              <w:left w:val="nil"/>
              <w:bottom w:val="single" w:sz="4" w:space="0" w:color="auto"/>
              <w:right w:val="single" w:sz="4" w:space="0" w:color="auto"/>
            </w:tcBorders>
            <w:shd w:val="clear" w:color="000000" w:fill="FCE4D6"/>
            <w:vAlign w:val="bottom"/>
            <w:hideMark/>
          </w:tcPr>
          <w:p w14:paraId="0A5AA64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0.014040232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2AA3222"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690E009"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89FE37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8E75B27"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EA09CB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2A9F9F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-0.03132</w:t>
            </w:r>
          </w:p>
        </w:tc>
        <w:tc>
          <w:tcPr>
            <w:tcW w:w="556" w:type="pct"/>
            <w:tcBorders>
              <w:top w:val="nil"/>
              <w:left w:val="nil"/>
              <w:bottom w:val="single" w:sz="4" w:space="0" w:color="auto"/>
              <w:right w:val="single" w:sz="4" w:space="0" w:color="auto"/>
            </w:tcBorders>
            <w:shd w:val="clear" w:color="000000" w:fill="FCE4D6"/>
            <w:vAlign w:val="bottom"/>
            <w:hideMark/>
          </w:tcPr>
          <w:p w14:paraId="4DE85E5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-0.000453</w:t>
            </w:r>
          </w:p>
        </w:tc>
        <w:tc>
          <w:tcPr>
            <w:tcW w:w="556" w:type="pct"/>
            <w:tcBorders>
              <w:top w:val="nil"/>
              <w:left w:val="nil"/>
              <w:bottom w:val="single" w:sz="4" w:space="0" w:color="auto"/>
              <w:right w:val="single" w:sz="4" w:space="0" w:color="auto"/>
            </w:tcBorders>
            <w:shd w:val="clear" w:color="000000" w:fill="FCE4D6"/>
            <w:vAlign w:val="bottom"/>
            <w:hideMark/>
          </w:tcPr>
          <w:p w14:paraId="6678EE8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-0.017281</w:t>
            </w:r>
          </w:p>
        </w:tc>
        <w:tc>
          <w:tcPr>
            <w:tcW w:w="556" w:type="pct"/>
            <w:tcBorders>
              <w:top w:val="nil"/>
              <w:left w:val="nil"/>
              <w:bottom w:val="single" w:sz="4" w:space="0" w:color="auto"/>
              <w:right w:val="single" w:sz="4" w:space="0" w:color="auto"/>
            </w:tcBorders>
            <w:shd w:val="clear" w:color="000000" w:fill="FCE4D6"/>
            <w:vAlign w:val="bottom"/>
            <w:hideMark/>
          </w:tcPr>
          <w:p w14:paraId="486297B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-0.000267</w:t>
            </w:r>
          </w:p>
        </w:tc>
        <w:tc>
          <w:tcPr>
            <w:tcW w:w="571" w:type="pct"/>
            <w:tcBorders>
              <w:top w:val="nil"/>
              <w:left w:val="nil"/>
              <w:bottom w:val="single" w:sz="4" w:space="0" w:color="auto"/>
              <w:right w:val="single" w:sz="4" w:space="0" w:color="auto"/>
            </w:tcBorders>
            <w:shd w:val="clear" w:color="000000" w:fill="FCE4D6"/>
            <w:vAlign w:val="bottom"/>
            <w:hideMark/>
          </w:tcPr>
          <w:p w14:paraId="0964157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0.017283063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97331E"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274DA61"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EEFA6D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ADF68D6"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7C5831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F43607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-0.04835</w:t>
            </w:r>
          </w:p>
        </w:tc>
        <w:tc>
          <w:tcPr>
            <w:tcW w:w="556" w:type="pct"/>
            <w:tcBorders>
              <w:top w:val="nil"/>
              <w:left w:val="nil"/>
              <w:bottom w:val="single" w:sz="4" w:space="0" w:color="auto"/>
              <w:right w:val="single" w:sz="4" w:space="0" w:color="auto"/>
            </w:tcBorders>
            <w:shd w:val="clear" w:color="000000" w:fill="FCE4D6"/>
            <w:vAlign w:val="bottom"/>
            <w:hideMark/>
          </w:tcPr>
          <w:p w14:paraId="46D8EE9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-0.000829</w:t>
            </w:r>
          </w:p>
        </w:tc>
        <w:tc>
          <w:tcPr>
            <w:tcW w:w="556" w:type="pct"/>
            <w:tcBorders>
              <w:top w:val="nil"/>
              <w:left w:val="nil"/>
              <w:bottom w:val="single" w:sz="4" w:space="0" w:color="auto"/>
              <w:right w:val="single" w:sz="4" w:space="0" w:color="auto"/>
            </w:tcBorders>
            <w:shd w:val="clear" w:color="000000" w:fill="FCE4D6"/>
            <w:vAlign w:val="bottom"/>
            <w:hideMark/>
          </w:tcPr>
          <w:p w14:paraId="0B46725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-0.01703</w:t>
            </w:r>
          </w:p>
        </w:tc>
        <w:tc>
          <w:tcPr>
            <w:tcW w:w="556" w:type="pct"/>
            <w:tcBorders>
              <w:top w:val="nil"/>
              <w:left w:val="nil"/>
              <w:bottom w:val="single" w:sz="4" w:space="0" w:color="auto"/>
              <w:right w:val="single" w:sz="4" w:space="0" w:color="auto"/>
            </w:tcBorders>
            <w:shd w:val="clear" w:color="000000" w:fill="FCE4D6"/>
            <w:vAlign w:val="bottom"/>
            <w:hideMark/>
          </w:tcPr>
          <w:p w14:paraId="289C8E9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-0.000376</w:t>
            </w:r>
          </w:p>
        </w:tc>
        <w:tc>
          <w:tcPr>
            <w:tcW w:w="571" w:type="pct"/>
            <w:tcBorders>
              <w:top w:val="nil"/>
              <w:left w:val="nil"/>
              <w:bottom w:val="single" w:sz="4" w:space="0" w:color="auto"/>
              <w:right w:val="single" w:sz="4" w:space="0" w:color="auto"/>
            </w:tcBorders>
            <w:shd w:val="clear" w:color="000000" w:fill="FCE4D6"/>
            <w:vAlign w:val="bottom"/>
            <w:hideMark/>
          </w:tcPr>
          <w:p w14:paraId="1917897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0.01703415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701FDDD"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9E46335"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7EAA5F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FECB4D7"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6E26EF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7C8429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-0.062592</w:t>
            </w:r>
          </w:p>
        </w:tc>
        <w:tc>
          <w:tcPr>
            <w:tcW w:w="556" w:type="pct"/>
            <w:tcBorders>
              <w:top w:val="nil"/>
              <w:left w:val="nil"/>
              <w:bottom w:val="single" w:sz="4" w:space="0" w:color="auto"/>
              <w:right w:val="single" w:sz="4" w:space="0" w:color="auto"/>
            </w:tcBorders>
            <w:shd w:val="clear" w:color="000000" w:fill="FCE4D6"/>
            <w:vAlign w:val="bottom"/>
            <w:hideMark/>
          </w:tcPr>
          <w:p w14:paraId="08B05A2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-0.001272</w:t>
            </w:r>
          </w:p>
        </w:tc>
        <w:tc>
          <w:tcPr>
            <w:tcW w:w="556" w:type="pct"/>
            <w:tcBorders>
              <w:top w:val="nil"/>
              <w:left w:val="nil"/>
              <w:bottom w:val="single" w:sz="4" w:space="0" w:color="auto"/>
              <w:right w:val="single" w:sz="4" w:space="0" w:color="auto"/>
            </w:tcBorders>
            <w:shd w:val="clear" w:color="000000" w:fill="FCE4D6"/>
            <w:vAlign w:val="bottom"/>
            <w:hideMark/>
          </w:tcPr>
          <w:p w14:paraId="707E565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-0.014242</w:t>
            </w:r>
          </w:p>
        </w:tc>
        <w:tc>
          <w:tcPr>
            <w:tcW w:w="556" w:type="pct"/>
            <w:tcBorders>
              <w:top w:val="nil"/>
              <w:left w:val="nil"/>
              <w:bottom w:val="single" w:sz="4" w:space="0" w:color="auto"/>
              <w:right w:val="single" w:sz="4" w:space="0" w:color="auto"/>
            </w:tcBorders>
            <w:shd w:val="clear" w:color="000000" w:fill="FCE4D6"/>
            <w:vAlign w:val="bottom"/>
            <w:hideMark/>
          </w:tcPr>
          <w:p w14:paraId="39C323D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-0.000443</w:t>
            </w:r>
          </w:p>
        </w:tc>
        <w:tc>
          <w:tcPr>
            <w:tcW w:w="571" w:type="pct"/>
            <w:tcBorders>
              <w:top w:val="nil"/>
              <w:left w:val="nil"/>
              <w:bottom w:val="single" w:sz="4" w:space="0" w:color="auto"/>
              <w:right w:val="single" w:sz="4" w:space="0" w:color="auto"/>
            </w:tcBorders>
            <w:shd w:val="clear" w:color="000000" w:fill="FCE4D6"/>
            <w:vAlign w:val="bottom"/>
            <w:hideMark/>
          </w:tcPr>
          <w:p w14:paraId="0E42E00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0.014248888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69915C1"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3DE3BE9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9BEB6C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tcBorders>
              <w:top w:val="nil"/>
              <w:left w:val="nil"/>
              <w:bottom w:val="single" w:sz="4" w:space="0" w:color="auto"/>
              <w:right w:val="single" w:sz="4" w:space="0" w:color="auto"/>
            </w:tcBorders>
            <w:shd w:val="clear" w:color="000000" w:fill="FCE4D6"/>
            <w:vAlign w:val="center"/>
            <w:hideMark/>
          </w:tcPr>
          <w:p w14:paraId="6476D7E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3E46343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64E777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-0.073351</w:t>
            </w:r>
          </w:p>
        </w:tc>
        <w:tc>
          <w:tcPr>
            <w:tcW w:w="556" w:type="pct"/>
            <w:tcBorders>
              <w:top w:val="nil"/>
              <w:left w:val="nil"/>
              <w:bottom w:val="single" w:sz="4" w:space="0" w:color="auto"/>
              <w:right w:val="single" w:sz="4" w:space="0" w:color="auto"/>
            </w:tcBorders>
            <w:shd w:val="clear" w:color="000000" w:fill="FCE4D6"/>
            <w:vAlign w:val="bottom"/>
            <w:hideMark/>
          </w:tcPr>
          <w:p w14:paraId="2B49639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-0.001718</w:t>
            </w:r>
          </w:p>
        </w:tc>
        <w:tc>
          <w:tcPr>
            <w:tcW w:w="556" w:type="pct"/>
            <w:tcBorders>
              <w:top w:val="nil"/>
              <w:left w:val="nil"/>
              <w:bottom w:val="single" w:sz="4" w:space="0" w:color="auto"/>
              <w:right w:val="single" w:sz="4" w:space="0" w:color="auto"/>
            </w:tcBorders>
            <w:shd w:val="clear" w:color="000000" w:fill="FCE4D6"/>
            <w:vAlign w:val="bottom"/>
            <w:hideMark/>
          </w:tcPr>
          <w:p w14:paraId="397DCE5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-0.010759</w:t>
            </w:r>
          </w:p>
        </w:tc>
        <w:tc>
          <w:tcPr>
            <w:tcW w:w="556" w:type="pct"/>
            <w:tcBorders>
              <w:top w:val="nil"/>
              <w:left w:val="nil"/>
              <w:bottom w:val="single" w:sz="4" w:space="0" w:color="auto"/>
              <w:right w:val="single" w:sz="4" w:space="0" w:color="auto"/>
            </w:tcBorders>
            <w:shd w:val="clear" w:color="000000" w:fill="FCE4D6"/>
            <w:vAlign w:val="bottom"/>
            <w:hideMark/>
          </w:tcPr>
          <w:p w14:paraId="2A62254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-0.000446</w:t>
            </w:r>
          </w:p>
        </w:tc>
        <w:tc>
          <w:tcPr>
            <w:tcW w:w="571" w:type="pct"/>
            <w:tcBorders>
              <w:top w:val="nil"/>
              <w:left w:val="nil"/>
              <w:bottom w:val="single" w:sz="4" w:space="0" w:color="auto"/>
              <w:right w:val="single" w:sz="4" w:space="0" w:color="auto"/>
            </w:tcBorders>
            <w:shd w:val="clear" w:color="000000" w:fill="FCE4D6"/>
            <w:vAlign w:val="bottom"/>
            <w:hideMark/>
          </w:tcPr>
          <w:p w14:paraId="123C81F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0.01076824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6538A0C"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FB72FD7"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5142EC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525271E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3FE8E2A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44B961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2CA4C3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65D9F17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7510E06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237ECE6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2C020CD"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07F249A"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1B31D0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auto"/>
              <w:right w:val="single" w:sz="4" w:space="0" w:color="auto"/>
            </w:tcBorders>
            <w:vAlign w:val="center"/>
            <w:hideMark/>
          </w:tcPr>
          <w:p w14:paraId="6F6C774B"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F29607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166CEE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401C890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-0.018273</w:t>
            </w:r>
          </w:p>
        </w:tc>
        <w:tc>
          <w:tcPr>
            <w:tcW w:w="556" w:type="pct"/>
            <w:tcBorders>
              <w:top w:val="nil"/>
              <w:left w:val="nil"/>
              <w:bottom w:val="single" w:sz="4" w:space="0" w:color="auto"/>
              <w:right w:val="single" w:sz="4" w:space="0" w:color="auto"/>
            </w:tcBorders>
            <w:shd w:val="clear" w:color="000000" w:fill="D9E1F2"/>
            <w:vAlign w:val="bottom"/>
            <w:hideMark/>
          </w:tcPr>
          <w:p w14:paraId="21C196D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1AC503B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-0.018273</w:t>
            </w:r>
          </w:p>
        </w:tc>
        <w:tc>
          <w:tcPr>
            <w:tcW w:w="571" w:type="pct"/>
            <w:tcBorders>
              <w:top w:val="nil"/>
              <w:left w:val="nil"/>
              <w:bottom w:val="single" w:sz="4" w:space="0" w:color="auto"/>
              <w:right w:val="single" w:sz="4" w:space="0" w:color="auto"/>
            </w:tcBorders>
            <w:shd w:val="clear" w:color="000000" w:fill="D9E1F2"/>
            <w:vAlign w:val="bottom"/>
            <w:hideMark/>
          </w:tcPr>
          <w:p w14:paraId="132C20C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0.018276163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EF24CF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1AE0E33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8ABFA5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auto"/>
              <w:right w:val="single" w:sz="4" w:space="0" w:color="auto"/>
            </w:tcBorders>
            <w:vAlign w:val="center"/>
            <w:hideMark/>
          </w:tcPr>
          <w:p w14:paraId="38B0BA7F"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EEF658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116487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-0.00069</w:t>
            </w:r>
          </w:p>
        </w:tc>
        <w:tc>
          <w:tcPr>
            <w:tcW w:w="556" w:type="pct"/>
            <w:tcBorders>
              <w:top w:val="nil"/>
              <w:left w:val="nil"/>
              <w:bottom w:val="single" w:sz="4" w:space="0" w:color="auto"/>
              <w:right w:val="single" w:sz="4" w:space="0" w:color="auto"/>
            </w:tcBorders>
            <w:shd w:val="clear" w:color="000000" w:fill="D9E1F2"/>
            <w:vAlign w:val="bottom"/>
            <w:hideMark/>
          </w:tcPr>
          <w:p w14:paraId="7EE6595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-0.041527</w:t>
            </w:r>
          </w:p>
        </w:tc>
        <w:tc>
          <w:tcPr>
            <w:tcW w:w="556" w:type="pct"/>
            <w:tcBorders>
              <w:top w:val="nil"/>
              <w:left w:val="nil"/>
              <w:bottom w:val="single" w:sz="4" w:space="0" w:color="auto"/>
              <w:right w:val="single" w:sz="4" w:space="0" w:color="auto"/>
            </w:tcBorders>
            <w:shd w:val="clear" w:color="000000" w:fill="D9E1F2"/>
            <w:vAlign w:val="bottom"/>
            <w:hideMark/>
          </w:tcPr>
          <w:p w14:paraId="65FE384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-0.00035</w:t>
            </w:r>
          </w:p>
        </w:tc>
        <w:tc>
          <w:tcPr>
            <w:tcW w:w="556" w:type="pct"/>
            <w:tcBorders>
              <w:top w:val="nil"/>
              <w:left w:val="nil"/>
              <w:bottom w:val="single" w:sz="4" w:space="0" w:color="auto"/>
              <w:right w:val="single" w:sz="4" w:space="0" w:color="auto"/>
            </w:tcBorders>
            <w:shd w:val="clear" w:color="000000" w:fill="D9E1F2"/>
            <w:vAlign w:val="bottom"/>
            <w:hideMark/>
          </w:tcPr>
          <w:p w14:paraId="64C27F6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-0.023254</w:t>
            </w:r>
          </w:p>
        </w:tc>
        <w:tc>
          <w:tcPr>
            <w:tcW w:w="571" w:type="pct"/>
            <w:tcBorders>
              <w:top w:val="nil"/>
              <w:left w:val="nil"/>
              <w:bottom w:val="single" w:sz="4" w:space="0" w:color="auto"/>
              <w:right w:val="single" w:sz="4" w:space="0" w:color="auto"/>
            </w:tcBorders>
            <w:shd w:val="clear" w:color="000000" w:fill="D9E1F2"/>
            <w:vAlign w:val="bottom"/>
            <w:hideMark/>
          </w:tcPr>
          <w:p w14:paraId="149F147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0.023256634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5E12F50"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2378E1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07A401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auto"/>
              <w:right w:val="single" w:sz="4" w:space="0" w:color="auto"/>
            </w:tcBorders>
            <w:vAlign w:val="center"/>
            <w:hideMark/>
          </w:tcPr>
          <w:p w14:paraId="2CF9EDFA"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B2B631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A84557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-0.001002</w:t>
            </w:r>
          </w:p>
        </w:tc>
        <w:tc>
          <w:tcPr>
            <w:tcW w:w="556" w:type="pct"/>
            <w:tcBorders>
              <w:top w:val="nil"/>
              <w:left w:val="nil"/>
              <w:bottom w:val="single" w:sz="4" w:space="0" w:color="auto"/>
              <w:right w:val="single" w:sz="4" w:space="0" w:color="auto"/>
            </w:tcBorders>
            <w:shd w:val="clear" w:color="000000" w:fill="D9E1F2"/>
            <w:vAlign w:val="bottom"/>
            <w:hideMark/>
          </w:tcPr>
          <w:p w14:paraId="61CEE12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-6.50E-02</w:t>
            </w:r>
          </w:p>
        </w:tc>
        <w:tc>
          <w:tcPr>
            <w:tcW w:w="556" w:type="pct"/>
            <w:tcBorders>
              <w:top w:val="nil"/>
              <w:left w:val="nil"/>
              <w:bottom w:val="single" w:sz="4" w:space="0" w:color="auto"/>
              <w:right w:val="single" w:sz="4" w:space="0" w:color="auto"/>
            </w:tcBorders>
            <w:shd w:val="clear" w:color="000000" w:fill="D9E1F2"/>
            <w:vAlign w:val="bottom"/>
            <w:hideMark/>
          </w:tcPr>
          <w:p w14:paraId="58A1C20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-0.000312</w:t>
            </w:r>
          </w:p>
        </w:tc>
        <w:tc>
          <w:tcPr>
            <w:tcW w:w="556" w:type="pct"/>
            <w:tcBorders>
              <w:top w:val="nil"/>
              <w:left w:val="nil"/>
              <w:bottom w:val="single" w:sz="4" w:space="0" w:color="auto"/>
              <w:right w:val="single" w:sz="4" w:space="0" w:color="auto"/>
            </w:tcBorders>
            <w:shd w:val="clear" w:color="000000" w:fill="D9E1F2"/>
            <w:vAlign w:val="bottom"/>
            <w:hideMark/>
          </w:tcPr>
          <w:p w14:paraId="509E883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-0.023464</w:t>
            </w:r>
          </w:p>
        </w:tc>
        <w:tc>
          <w:tcPr>
            <w:tcW w:w="571" w:type="pct"/>
            <w:tcBorders>
              <w:top w:val="nil"/>
              <w:left w:val="nil"/>
              <w:bottom w:val="single" w:sz="4" w:space="0" w:color="auto"/>
              <w:right w:val="single" w:sz="4" w:space="0" w:color="auto"/>
            </w:tcBorders>
            <w:shd w:val="clear" w:color="000000" w:fill="D9E1F2"/>
            <w:vAlign w:val="bottom"/>
            <w:hideMark/>
          </w:tcPr>
          <w:p w14:paraId="6CDBE2B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0.023466074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A949C28"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17B655C8"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853B15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auto"/>
              <w:right w:val="single" w:sz="4" w:space="0" w:color="auto"/>
            </w:tcBorders>
            <w:vAlign w:val="center"/>
            <w:hideMark/>
          </w:tcPr>
          <w:p w14:paraId="6DC8643F"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BBAC3D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6F6F76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-0.001233</w:t>
            </w:r>
          </w:p>
        </w:tc>
        <w:tc>
          <w:tcPr>
            <w:tcW w:w="556" w:type="pct"/>
            <w:tcBorders>
              <w:top w:val="nil"/>
              <w:left w:val="nil"/>
              <w:bottom w:val="single" w:sz="4" w:space="0" w:color="auto"/>
              <w:right w:val="single" w:sz="4" w:space="0" w:color="auto"/>
            </w:tcBorders>
            <w:shd w:val="clear" w:color="000000" w:fill="D9E1F2"/>
            <w:vAlign w:val="bottom"/>
            <w:hideMark/>
          </w:tcPr>
          <w:p w14:paraId="4B7CFE8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-8.51E-02</w:t>
            </w:r>
          </w:p>
        </w:tc>
        <w:tc>
          <w:tcPr>
            <w:tcW w:w="556" w:type="pct"/>
            <w:tcBorders>
              <w:top w:val="nil"/>
              <w:left w:val="nil"/>
              <w:bottom w:val="single" w:sz="4" w:space="0" w:color="auto"/>
              <w:right w:val="single" w:sz="4" w:space="0" w:color="auto"/>
            </w:tcBorders>
            <w:shd w:val="clear" w:color="000000" w:fill="D9E1F2"/>
            <w:vAlign w:val="bottom"/>
            <w:hideMark/>
          </w:tcPr>
          <w:p w14:paraId="153D8D6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-0.000231</w:t>
            </w:r>
          </w:p>
        </w:tc>
        <w:tc>
          <w:tcPr>
            <w:tcW w:w="556" w:type="pct"/>
            <w:tcBorders>
              <w:top w:val="nil"/>
              <w:left w:val="nil"/>
              <w:bottom w:val="single" w:sz="4" w:space="0" w:color="auto"/>
              <w:right w:val="single" w:sz="4" w:space="0" w:color="auto"/>
            </w:tcBorders>
            <w:shd w:val="clear" w:color="000000" w:fill="D9E1F2"/>
            <w:vAlign w:val="bottom"/>
            <w:hideMark/>
          </w:tcPr>
          <w:p w14:paraId="7565CA9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-0.020148</w:t>
            </w:r>
          </w:p>
        </w:tc>
        <w:tc>
          <w:tcPr>
            <w:tcW w:w="571" w:type="pct"/>
            <w:tcBorders>
              <w:top w:val="nil"/>
              <w:left w:val="nil"/>
              <w:bottom w:val="single" w:sz="4" w:space="0" w:color="auto"/>
              <w:right w:val="single" w:sz="4" w:space="0" w:color="auto"/>
            </w:tcBorders>
            <w:shd w:val="clear" w:color="000000" w:fill="D9E1F2"/>
            <w:vAlign w:val="bottom"/>
            <w:hideMark/>
          </w:tcPr>
          <w:p w14:paraId="5D1A8CA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0.020149324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E91BAC1"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84F53A0"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905A11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tcBorders>
              <w:top w:val="nil"/>
              <w:left w:val="nil"/>
              <w:bottom w:val="single" w:sz="4" w:space="0" w:color="auto"/>
              <w:right w:val="nil"/>
            </w:tcBorders>
            <w:shd w:val="clear" w:color="000000" w:fill="D9E1F2"/>
            <w:vAlign w:val="center"/>
            <w:hideMark/>
          </w:tcPr>
          <w:p w14:paraId="7800C09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4FEA7D7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1DCE34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-0.00137</w:t>
            </w:r>
          </w:p>
        </w:tc>
        <w:tc>
          <w:tcPr>
            <w:tcW w:w="556" w:type="pct"/>
            <w:tcBorders>
              <w:top w:val="nil"/>
              <w:left w:val="nil"/>
              <w:bottom w:val="single" w:sz="4" w:space="0" w:color="auto"/>
              <w:right w:val="single" w:sz="4" w:space="0" w:color="auto"/>
            </w:tcBorders>
            <w:shd w:val="clear" w:color="000000" w:fill="D9E1F2"/>
            <w:vAlign w:val="bottom"/>
            <w:hideMark/>
          </w:tcPr>
          <w:p w14:paraId="4207DD7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-1.01E-01</w:t>
            </w:r>
          </w:p>
        </w:tc>
        <w:tc>
          <w:tcPr>
            <w:tcW w:w="556" w:type="pct"/>
            <w:tcBorders>
              <w:top w:val="nil"/>
              <w:left w:val="nil"/>
              <w:bottom w:val="single" w:sz="4" w:space="0" w:color="auto"/>
              <w:right w:val="single" w:sz="4" w:space="0" w:color="auto"/>
            </w:tcBorders>
            <w:shd w:val="clear" w:color="000000" w:fill="D9E1F2"/>
            <w:vAlign w:val="bottom"/>
            <w:hideMark/>
          </w:tcPr>
          <w:p w14:paraId="42C884A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-0.000137</w:t>
            </w:r>
          </w:p>
        </w:tc>
        <w:tc>
          <w:tcPr>
            <w:tcW w:w="556" w:type="pct"/>
            <w:tcBorders>
              <w:top w:val="nil"/>
              <w:left w:val="nil"/>
              <w:bottom w:val="single" w:sz="4" w:space="0" w:color="auto"/>
              <w:right w:val="single" w:sz="4" w:space="0" w:color="auto"/>
            </w:tcBorders>
            <w:shd w:val="clear" w:color="000000" w:fill="D9E1F2"/>
            <w:vAlign w:val="bottom"/>
            <w:hideMark/>
          </w:tcPr>
          <w:p w14:paraId="2195299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-0.015783</w:t>
            </w:r>
          </w:p>
        </w:tc>
        <w:tc>
          <w:tcPr>
            <w:tcW w:w="571" w:type="pct"/>
            <w:tcBorders>
              <w:top w:val="nil"/>
              <w:left w:val="nil"/>
              <w:bottom w:val="single" w:sz="4" w:space="0" w:color="auto"/>
              <w:right w:val="single" w:sz="4" w:space="0" w:color="auto"/>
            </w:tcBorders>
            <w:shd w:val="clear" w:color="000000" w:fill="D9E1F2"/>
            <w:vAlign w:val="bottom"/>
            <w:hideMark/>
          </w:tcPr>
          <w:p w14:paraId="726997E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0.015783595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7F4E057"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85303C4" w14:textId="77777777" w:rsidTr="005216F2">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4648222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COLUMNA C-15</w:t>
            </w:r>
          </w:p>
        </w:tc>
      </w:tr>
      <w:tr w:rsidR="005216F2" w:rsidRPr="005216F2" w14:paraId="2238DEFC" w14:textId="77777777" w:rsidTr="005216F2">
        <w:trPr>
          <w:trHeight w:val="228"/>
        </w:trPr>
        <w:tc>
          <w:tcPr>
            <w:tcW w:w="525" w:type="pct"/>
            <w:tcBorders>
              <w:top w:val="nil"/>
              <w:left w:val="single" w:sz="4" w:space="0" w:color="auto"/>
              <w:bottom w:val="single" w:sz="4" w:space="0" w:color="auto"/>
              <w:right w:val="single" w:sz="4" w:space="0" w:color="auto"/>
            </w:tcBorders>
            <w:vAlign w:val="center"/>
            <w:hideMark/>
          </w:tcPr>
          <w:p w14:paraId="03C448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1C22F47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0409915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7E195FB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2E7ACB2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37D0437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4BB87A0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7F2E43E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2CF0855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¿CUMPLE?</w:t>
            </w:r>
          </w:p>
        </w:tc>
      </w:tr>
      <w:tr w:rsidR="005216F2" w:rsidRPr="005216F2" w14:paraId="085D966F"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ACF24B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77C1538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4EAE5F6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28EA18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4D85B5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B35E10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D06355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5238166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CC04D2D"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0C500DD"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960E70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000000"/>
              <w:right w:val="single" w:sz="4" w:space="0" w:color="auto"/>
            </w:tcBorders>
            <w:vAlign w:val="center"/>
            <w:hideMark/>
          </w:tcPr>
          <w:p w14:paraId="658CEFE8"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ADC7FB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81D0AB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7D30E9F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-0.000305</w:t>
            </w:r>
          </w:p>
        </w:tc>
        <w:tc>
          <w:tcPr>
            <w:tcW w:w="556" w:type="pct"/>
            <w:tcBorders>
              <w:top w:val="nil"/>
              <w:left w:val="nil"/>
              <w:bottom w:val="single" w:sz="4" w:space="0" w:color="auto"/>
              <w:right w:val="single" w:sz="4" w:space="0" w:color="auto"/>
            </w:tcBorders>
            <w:shd w:val="clear" w:color="000000" w:fill="FCE4D6"/>
            <w:vAlign w:val="bottom"/>
            <w:hideMark/>
          </w:tcPr>
          <w:p w14:paraId="588CA09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25FA98D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-0.000305</w:t>
            </w:r>
          </w:p>
        </w:tc>
        <w:tc>
          <w:tcPr>
            <w:tcW w:w="571" w:type="pct"/>
            <w:tcBorders>
              <w:top w:val="nil"/>
              <w:left w:val="nil"/>
              <w:bottom w:val="single" w:sz="4" w:space="0" w:color="auto"/>
              <w:right w:val="single" w:sz="4" w:space="0" w:color="auto"/>
            </w:tcBorders>
            <w:shd w:val="clear" w:color="000000" w:fill="FCE4D6"/>
            <w:vAlign w:val="bottom"/>
            <w:hideMark/>
          </w:tcPr>
          <w:p w14:paraId="19C6B9A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0.014167283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7CD79C2"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0E1B7C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0BEDBA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000000"/>
              <w:right w:val="single" w:sz="4" w:space="0" w:color="auto"/>
            </w:tcBorders>
            <w:vAlign w:val="center"/>
            <w:hideMark/>
          </w:tcPr>
          <w:p w14:paraId="74FD6670"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84FCF8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8DA073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0.031707</w:t>
            </w:r>
          </w:p>
        </w:tc>
        <w:tc>
          <w:tcPr>
            <w:tcW w:w="556" w:type="pct"/>
            <w:tcBorders>
              <w:top w:val="nil"/>
              <w:left w:val="nil"/>
              <w:bottom w:val="single" w:sz="4" w:space="0" w:color="auto"/>
              <w:right w:val="single" w:sz="4" w:space="0" w:color="auto"/>
            </w:tcBorders>
            <w:shd w:val="clear" w:color="000000" w:fill="FCE4D6"/>
            <w:vAlign w:val="bottom"/>
            <w:hideMark/>
          </w:tcPr>
          <w:p w14:paraId="0F54F07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-0.000972</w:t>
            </w:r>
          </w:p>
        </w:tc>
        <w:tc>
          <w:tcPr>
            <w:tcW w:w="556" w:type="pct"/>
            <w:tcBorders>
              <w:top w:val="nil"/>
              <w:left w:val="nil"/>
              <w:bottom w:val="single" w:sz="4" w:space="0" w:color="auto"/>
              <w:right w:val="single" w:sz="4" w:space="0" w:color="auto"/>
            </w:tcBorders>
            <w:shd w:val="clear" w:color="000000" w:fill="FCE4D6"/>
            <w:vAlign w:val="bottom"/>
            <w:hideMark/>
          </w:tcPr>
          <w:p w14:paraId="489A441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0.017543</w:t>
            </w:r>
          </w:p>
        </w:tc>
        <w:tc>
          <w:tcPr>
            <w:tcW w:w="556" w:type="pct"/>
            <w:tcBorders>
              <w:top w:val="nil"/>
              <w:left w:val="nil"/>
              <w:bottom w:val="single" w:sz="4" w:space="0" w:color="auto"/>
              <w:right w:val="single" w:sz="4" w:space="0" w:color="auto"/>
            </w:tcBorders>
            <w:shd w:val="clear" w:color="000000" w:fill="FCE4D6"/>
            <w:vAlign w:val="bottom"/>
            <w:hideMark/>
          </w:tcPr>
          <w:p w14:paraId="613258E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-0.000667</w:t>
            </w:r>
          </w:p>
        </w:tc>
        <w:tc>
          <w:tcPr>
            <w:tcW w:w="571" w:type="pct"/>
            <w:tcBorders>
              <w:top w:val="nil"/>
              <w:left w:val="nil"/>
              <w:bottom w:val="single" w:sz="4" w:space="0" w:color="auto"/>
              <w:right w:val="single" w:sz="4" w:space="0" w:color="auto"/>
            </w:tcBorders>
            <w:shd w:val="clear" w:color="000000" w:fill="FCE4D6"/>
            <w:vAlign w:val="bottom"/>
            <w:hideMark/>
          </w:tcPr>
          <w:p w14:paraId="6388909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0.017555675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920F849"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2165328"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E54FE8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000000"/>
              <w:right w:val="single" w:sz="4" w:space="0" w:color="auto"/>
            </w:tcBorders>
            <w:vAlign w:val="center"/>
            <w:hideMark/>
          </w:tcPr>
          <w:p w14:paraId="1DB64137"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3F0944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F76261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0.049053</w:t>
            </w:r>
          </w:p>
        </w:tc>
        <w:tc>
          <w:tcPr>
            <w:tcW w:w="556" w:type="pct"/>
            <w:tcBorders>
              <w:top w:val="nil"/>
              <w:left w:val="nil"/>
              <w:bottom w:val="single" w:sz="4" w:space="0" w:color="auto"/>
              <w:right w:val="single" w:sz="4" w:space="0" w:color="auto"/>
            </w:tcBorders>
            <w:shd w:val="clear" w:color="000000" w:fill="FCE4D6"/>
            <w:vAlign w:val="bottom"/>
            <w:hideMark/>
          </w:tcPr>
          <w:p w14:paraId="22A00B3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-0.001852</w:t>
            </w:r>
          </w:p>
        </w:tc>
        <w:tc>
          <w:tcPr>
            <w:tcW w:w="556" w:type="pct"/>
            <w:tcBorders>
              <w:top w:val="nil"/>
              <w:left w:val="nil"/>
              <w:bottom w:val="single" w:sz="4" w:space="0" w:color="auto"/>
              <w:right w:val="single" w:sz="4" w:space="0" w:color="auto"/>
            </w:tcBorders>
            <w:shd w:val="clear" w:color="000000" w:fill="FCE4D6"/>
            <w:vAlign w:val="bottom"/>
            <w:hideMark/>
          </w:tcPr>
          <w:p w14:paraId="70DADBC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0.017346</w:t>
            </w:r>
          </w:p>
        </w:tc>
        <w:tc>
          <w:tcPr>
            <w:tcW w:w="556" w:type="pct"/>
            <w:tcBorders>
              <w:top w:val="nil"/>
              <w:left w:val="nil"/>
              <w:bottom w:val="single" w:sz="4" w:space="0" w:color="auto"/>
              <w:right w:val="single" w:sz="4" w:space="0" w:color="auto"/>
            </w:tcBorders>
            <w:shd w:val="clear" w:color="000000" w:fill="FCE4D6"/>
            <w:vAlign w:val="bottom"/>
            <w:hideMark/>
          </w:tcPr>
          <w:p w14:paraId="172E2DD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-0.00088</w:t>
            </w:r>
          </w:p>
        </w:tc>
        <w:tc>
          <w:tcPr>
            <w:tcW w:w="571" w:type="pct"/>
            <w:tcBorders>
              <w:top w:val="nil"/>
              <w:left w:val="nil"/>
              <w:bottom w:val="single" w:sz="4" w:space="0" w:color="auto"/>
              <w:right w:val="single" w:sz="4" w:space="0" w:color="auto"/>
            </w:tcBorders>
            <w:shd w:val="clear" w:color="000000" w:fill="FCE4D6"/>
            <w:vAlign w:val="bottom"/>
            <w:hideMark/>
          </w:tcPr>
          <w:p w14:paraId="61A2901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0.017368308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47D9DAA"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3930205"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D80FB8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000000"/>
              <w:right w:val="single" w:sz="4" w:space="0" w:color="auto"/>
            </w:tcBorders>
            <w:vAlign w:val="center"/>
            <w:hideMark/>
          </w:tcPr>
          <w:p w14:paraId="183F17C8"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780190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84D761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0.063616</w:t>
            </w:r>
          </w:p>
        </w:tc>
        <w:tc>
          <w:tcPr>
            <w:tcW w:w="556" w:type="pct"/>
            <w:tcBorders>
              <w:top w:val="nil"/>
              <w:left w:val="nil"/>
              <w:bottom w:val="single" w:sz="4" w:space="0" w:color="auto"/>
              <w:right w:val="single" w:sz="4" w:space="0" w:color="auto"/>
            </w:tcBorders>
            <w:shd w:val="clear" w:color="000000" w:fill="FCE4D6"/>
            <w:vAlign w:val="bottom"/>
            <w:hideMark/>
          </w:tcPr>
          <w:p w14:paraId="6EB91C6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-0.002792</w:t>
            </w:r>
          </w:p>
        </w:tc>
        <w:tc>
          <w:tcPr>
            <w:tcW w:w="556" w:type="pct"/>
            <w:tcBorders>
              <w:top w:val="nil"/>
              <w:left w:val="nil"/>
              <w:bottom w:val="single" w:sz="4" w:space="0" w:color="auto"/>
              <w:right w:val="single" w:sz="4" w:space="0" w:color="auto"/>
            </w:tcBorders>
            <w:shd w:val="clear" w:color="000000" w:fill="FCE4D6"/>
            <w:vAlign w:val="bottom"/>
            <w:hideMark/>
          </w:tcPr>
          <w:p w14:paraId="4E84CFB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0.014563</w:t>
            </w:r>
          </w:p>
        </w:tc>
        <w:tc>
          <w:tcPr>
            <w:tcW w:w="556" w:type="pct"/>
            <w:tcBorders>
              <w:top w:val="nil"/>
              <w:left w:val="nil"/>
              <w:bottom w:val="single" w:sz="4" w:space="0" w:color="auto"/>
              <w:right w:val="single" w:sz="4" w:space="0" w:color="auto"/>
            </w:tcBorders>
            <w:shd w:val="clear" w:color="000000" w:fill="FCE4D6"/>
            <w:vAlign w:val="bottom"/>
            <w:hideMark/>
          </w:tcPr>
          <w:p w14:paraId="5821E0B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-0.00094</w:t>
            </w:r>
          </w:p>
        </w:tc>
        <w:tc>
          <w:tcPr>
            <w:tcW w:w="571" w:type="pct"/>
            <w:tcBorders>
              <w:top w:val="nil"/>
              <w:left w:val="nil"/>
              <w:bottom w:val="single" w:sz="4" w:space="0" w:color="auto"/>
              <w:right w:val="single" w:sz="4" w:space="0" w:color="auto"/>
            </w:tcBorders>
            <w:shd w:val="clear" w:color="000000" w:fill="FCE4D6"/>
            <w:vAlign w:val="bottom"/>
            <w:hideMark/>
          </w:tcPr>
          <w:p w14:paraId="26B6DDF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0.014593306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06F295F"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CCCC24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9C151D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tcBorders>
              <w:top w:val="nil"/>
              <w:left w:val="nil"/>
              <w:bottom w:val="nil"/>
              <w:right w:val="single" w:sz="4" w:space="0" w:color="auto"/>
            </w:tcBorders>
            <w:shd w:val="clear" w:color="000000" w:fill="FCE4D6"/>
            <w:vAlign w:val="center"/>
            <w:hideMark/>
          </w:tcPr>
          <w:p w14:paraId="186E28C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5520566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49F990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0.074687</w:t>
            </w:r>
          </w:p>
        </w:tc>
        <w:tc>
          <w:tcPr>
            <w:tcW w:w="556" w:type="pct"/>
            <w:tcBorders>
              <w:top w:val="nil"/>
              <w:left w:val="nil"/>
              <w:bottom w:val="single" w:sz="4" w:space="0" w:color="auto"/>
              <w:right w:val="single" w:sz="4" w:space="0" w:color="auto"/>
            </w:tcBorders>
            <w:shd w:val="clear" w:color="000000" w:fill="FCE4D6"/>
            <w:vAlign w:val="bottom"/>
            <w:hideMark/>
          </w:tcPr>
          <w:p w14:paraId="09BE020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-0.003715</w:t>
            </w:r>
          </w:p>
        </w:tc>
        <w:tc>
          <w:tcPr>
            <w:tcW w:w="556" w:type="pct"/>
            <w:tcBorders>
              <w:top w:val="nil"/>
              <w:left w:val="nil"/>
              <w:bottom w:val="single" w:sz="4" w:space="0" w:color="auto"/>
              <w:right w:val="single" w:sz="4" w:space="0" w:color="auto"/>
            </w:tcBorders>
            <w:shd w:val="clear" w:color="000000" w:fill="FCE4D6"/>
            <w:vAlign w:val="bottom"/>
            <w:hideMark/>
          </w:tcPr>
          <w:p w14:paraId="595F81C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0.011071</w:t>
            </w:r>
          </w:p>
        </w:tc>
        <w:tc>
          <w:tcPr>
            <w:tcW w:w="556" w:type="pct"/>
            <w:tcBorders>
              <w:top w:val="nil"/>
              <w:left w:val="nil"/>
              <w:bottom w:val="single" w:sz="4" w:space="0" w:color="auto"/>
              <w:right w:val="single" w:sz="4" w:space="0" w:color="auto"/>
            </w:tcBorders>
            <w:shd w:val="clear" w:color="000000" w:fill="FCE4D6"/>
            <w:vAlign w:val="bottom"/>
            <w:hideMark/>
          </w:tcPr>
          <w:p w14:paraId="4002AFF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-0.000923</w:t>
            </w:r>
          </w:p>
        </w:tc>
        <w:tc>
          <w:tcPr>
            <w:tcW w:w="571" w:type="pct"/>
            <w:tcBorders>
              <w:top w:val="nil"/>
              <w:left w:val="nil"/>
              <w:bottom w:val="single" w:sz="4" w:space="0" w:color="auto"/>
              <w:right w:val="single" w:sz="4" w:space="0" w:color="auto"/>
            </w:tcBorders>
            <w:shd w:val="clear" w:color="000000" w:fill="FCE4D6"/>
            <w:vAlign w:val="bottom"/>
            <w:hideMark/>
          </w:tcPr>
          <w:p w14:paraId="4224AC0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0.011109409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3E895F0"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0D2BBC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646BA9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5271430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5E24DC9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72ED15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A22AE1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4F7D388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11EEE8F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156C159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E85DF41"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0C27827"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F7B4C4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829874C"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C384A1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67F729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325C6FC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0.017782</w:t>
            </w:r>
          </w:p>
        </w:tc>
        <w:tc>
          <w:tcPr>
            <w:tcW w:w="556" w:type="pct"/>
            <w:tcBorders>
              <w:top w:val="nil"/>
              <w:left w:val="nil"/>
              <w:bottom w:val="single" w:sz="4" w:space="0" w:color="auto"/>
              <w:right w:val="single" w:sz="4" w:space="0" w:color="auto"/>
            </w:tcBorders>
            <w:shd w:val="clear" w:color="000000" w:fill="D9E1F2"/>
            <w:vAlign w:val="bottom"/>
            <w:hideMark/>
          </w:tcPr>
          <w:p w14:paraId="1F38624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51203BB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0.017782</w:t>
            </w:r>
          </w:p>
        </w:tc>
        <w:tc>
          <w:tcPr>
            <w:tcW w:w="571" w:type="pct"/>
            <w:tcBorders>
              <w:top w:val="nil"/>
              <w:left w:val="nil"/>
              <w:bottom w:val="single" w:sz="4" w:space="0" w:color="auto"/>
              <w:right w:val="single" w:sz="4" w:space="0" w:color="auto"/>
            </w:tcBorders>
            <w:shd w:val="clear" w:color="000000" w:fill="D9E1F2"/>
            <w:vAlign w:val="bottom"/>
            <w:hideMark/>
          </w:tcPr>
          <w:p w14:paraId="5C9F3B6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0.017790411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B70EDF"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BD2C6E3"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F881C4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3B28F49"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42FDC9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B2EEE2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-0.001034</w:t>
            </w:r>
          </w:p>
        </w:tc>
        <w:tc>
          <w:tcPr>
            <w:tcW w:w="556" w:type="pct"/>
            <w:tcBorders>
              <w:top w:val="nil"/>
              <w:left w:val="nil"/>
              <w:bottom w:val="single" w:sz="4" w:space="0" w:color="auto"/>
              <w:right w:val="single" w:sz="4" w:space="0" w:color="auto"/>
            </w:tcBorders>
            <w:shd w:val="clear" w:color="000000" w:fill="D9E1F2"/>
            <w:vAlign w:val="bottom"/>
            <w:hideMark/>
          </w:tcPr>
          <w:p w14:paraId="6273A28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0.040102</w:t>
            </w:r>
          </w:p>
        </w:tc>
        <w:tc>
          <w:tcPr>
            <w:tcW w:w="556" w:type="pct"/>
            <w:tcBorders>
              <w:top w:val="nil"/>
              <w:left w:val="nil"/>
              <w:bottom w:val="single" w:sz="4" w:space="0" w:color="auto"/>
              <w:right w:val="single" w:sz="4" w:space="0" w:color="auto"/>
            </w:tcBorders>
            <w:shd w:val="clear" w:color="000000" w:fill="D9E1F2"/>
            <w:vAlign w:val="bottom"/>
            <w:hideMark/>
          </w:tcPr>
          <w:p w14:paraId="092E72F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-0.000487</w:t>
            </w:r>
          </w:p>
        </w:tc>
        <w:tc>
          <w:tcPr>
            <w:tcW w:w="556" w:type="pct"/>
            <w:tcBorders>
              <w:top w:val="nil"/>
              <w:left w:val="nil"/>
              <w:bottom w:val="single" w:sz="4" w:space="0" w:color="auto"/>
              <w:right w:val="single" w:sz="4" w:space="0" w:color="auto"/>
            </w:tcBorders>
            <w:shd w:val="clear" w:color="000000" w:fill="D9E1F2"/>
            <w:vAlign w:val="bottom"/>
            <w:hideMark/>
          </w:tcPr>
          <w:p w14:paraId="55FCBBA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0.02232</w:t>
            </w:r>
          </w:p>
        </w:tc>
        <w:tc>
          <w:tcPr>
            <w:tcW w:w="571" w:type="pct"/>
            <w:tcBorders>
              <w:top w:val="nil"/>
              <w:left w:val="nil"/>
              <w:bottom w:val="single" w:sz="4" w:space="0" w:color="auto"/>
              <w:right w:val="single" w:sz="4" w:space="0" w:color="auto"/>
            </w:tcBorders>
            <w:shd w:val="clear" w:color="000000" w:fill="D9E1F2"/>
            <w:vAlign w:val="bottom"/>
            <w:hideMark/>
          </w:tcPr>
          <w:p w14:paraId="5BB8CF2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0.022325312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BF046A3"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BF8970A"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024CCF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ED87CD8"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23A452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07AFAF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-0.001372</w:t>
            </w:r>
          </w:p>
        </w:tc>
        <w:tc>
          <w:tcPr>
            <w:tcW w:w="556" w:type="pct"/>
            <w:tcBorders>
              <w:top w:val="nil"/>
              <w:left w:val="nil"/>
              <w:bottom w:val="single" w:sz="4" w:space="0" w:color="auto"/>
              <w:right w:val="single" w:sz="4" w:space="0" w:color="auto"/>
            </w:tcBorders>
            <w:shd w:val="clear" w:color="000000" w:fill="D9E1F2"/>
            <w:vAlign w:val="bottom"/>
            <w:hideMark/>
          </w:tcPr>
          <w:p w14:paraId="18FA0EB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6.23E-02</w:t>
            </w:r>
          </w:p>
        </w:tc>
        <w:tc>
          <w:tcPr>
            <w:tcW w:w="556" w:type="pct"/>
            <w:tcBorders>
              <w:top w:val="nil"/>
              <w:left w:val="nil"/>
              <w:bottom w:val="single" w:sz="4" w:space="0" w:color="auto"/>
              <w:right w:val="single" w:sz="4" w:space="0" w:color="auto"/>
            </w:tcBorders>
            <w:shd w:val="clear" w:color="000000" w:fill="D9E1F2"/>
            <w:vAlign w:val="bottom"/>
            <w:hideMark/>
          </w:tcPr>
          <w:p w14:paraId="4C12BB6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-0.000338</w:t>
            </w:r>
          </w:p>
        </w:tc>
        <w:tc>
          <w:tcPr>
            <w:tcW w:w="556" w:type="pct"/>
            <w:tcBorders>
              <w:top w:val="nil"/>
              <w:left w:val="nil"/>
              <w:bottom w:val="single" w:sz="4" w:space="0" w:color="auto"/>
              <w:right w:val="single" w:sz="4" w:space="0" w:color="auto"/>
            </w:tcBorders>
            <w:shd w:val="clear" w:color="000000" w:fill="D9E1F2"/>
            <w:vAlign w:val="bottom"/>
            <w:hideMark/>
          </w:tcPr>
          <w:p w14:paraId="05AB1D4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0.022208</w:t>
            </w:r>
          </w:p>
        </w:tc>
        <w:tc>
          <w:tcPr>
            <w:tcW w:w="571" w:type="pct"/>
            <w:tcBorders>
              <w:top w:val="nil"/>
              <w:left w:val="nil"/>
              <w:bottom w:val="single" w:sz="4" w:space="0" w:color="auto"/>
              <w:right w:val="single" w:sz="4" w:space="0" w:color="auto"/>
            </w:tcBorders>
            <w:shd w:val="clear" w:color="000000" w:fill="D9E1F2"/>
            <w:vAlign w:val="bottom"/>
            <w:hideMark/>
          </w:tcPr>
          <w:p w14:paraId="108E161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0.022210572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5F325A9"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82DC4D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AC741E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937607A"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C7D1F4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726DE4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-0.001513</w:t>
            </w:r>
          </w:p>
        </w:tc>
        <w:tc>
          <w:tcPr>
            <w:tcW w:w="556" w:type="pct"/>
            <w:tcBorders>
              <w:top w:val="nil"/>
              <w:left w:val="nil"/>
              <w:bottom w:val="single" w:sz="4" w:space="0" w:color="auto"/>
              <w:right w:val="single" w:sz="4" w:space="0" w:color="auto"/>
            </w:tcBorders>
            <w:shd w:val="clear" w:color="000000" w:fill="D9E1F2"/>
            <w:vAlign w:val="bottom"/>
            <w:hideMark/>
          </w:tcPr>
          <w:p w14:paraId="69296B8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8.11E-02</w:t>
            </w:r>
          </w:p>
        </w:tc>
        <w:tc>
          <w:tcPr>
            <w:tcW w:w="556" w:type="pct"/>
            <w:tcBorders>
              <w:top w:val="nil"/>
              <w:left w:val="nil"/>
              <w:bottom w:val="single" w:sz="4" w:space="0" w:color="auto"/>
              <w:right w:val="single" w:sz="4" w:space="0" w:color="auto"/>
            </w:tcBorders>
            <w:shd w:val="clear" w:color="000000" w:fill="D9E1F2"/>
            <w:vAlign w:val="bottom"/>
            <w:hideMark/>
          </w:tcPr>
          <w:p w14:paraId="750F2D4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-0.000141</w:t>
            </w:r>
          </w:p>
        </w:tc>
        <w:tc>
          <w:tcPr>
            <w:tcW w:w="556" w:type="pct"/>
            <w:tcBorders>
              <w:top w:val="nil"/>
              <w:left w:val="nil"/>
              <w:bottom w:val="single" w:sz="4" w:space="0" w:color="auto"/>
              <w:right w:val="single" w:sz="4" w:space="0" w:color="auto"/>
            </w:tcBorders>
            <w:shd w:val="clear" w:color="000000" w:fill="D9E1F2"/>
            <w:vAlign w:val="bottom"/>
            <w:hideMark/>
          </w:tcPr>
          <w:p w14:paraId="6248D3B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0.018766</w:t>
            </w:r>
          </w:p>
        </w:tc>
        <w:tc>
          <w:tcPr>
            <w:tcW w:w="571" w:type="pct"/>
            <w:tcBorders>
              <w:top w:val="nil"/>
              <w:left w:val="nil"/>
              <w:bottom w:val="single" w:sz="4" w:space="0" w:color="auto"/>
              <w:right w:val="single" w:sz="4" w:space="0" w:color="auto"/>
            </w:tcBorders>
            <w:shd w:val="clear" w:color="000000" w:fill="D9E1F2"/>
            <w:vAlign w:val="bottom"/>
            <w:hideMark/>
          </w:tcPr>
          <w:p w14:paraId="1EEEBB9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0.01876653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79E8A5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C88B64D"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EE5E79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lastRenderedPageBreak/>
              <w:t>15</w:t>
            </w:r>
          </w:p>
        </w:tc>
        <w:tc>
          <w:tcPr>
            <w:tcW w:w="570" w:type="pct"/>
            <w:tcBorders>
              <w:top w:val="nil"/>
              <w:left w:val="nil"/>
              <w:bottom w:val="nil"/>
              <w:right w:val="single" w:sz="4" w:space="0" w:color="auto"/>
            </w:tcBorders>
            <w:shd w:val="clear" w:color="000000" w:fill="D9E1F2"/>
            <w:vAlign w:val="center"/>
            <w:hideMark/>
          </w:tcPr>
          <w:p w14:paraId="54F16F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4D54581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7C54E9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-0.001463</w:t>
            </w:r>
          </w:p>
        </w:tc>
        <w:tc>
          <w:tcPr>
            <w:tcW w:w="556" w:type="pct"/>
            <w:tcBorders>
              <w:top w:val="nil"/>
              <w:left w:val="nil"/>
              <w:bottom w:val="single" w:sz="4" w:space="0" w:color="auto"/>
              <w:right w:val="single" w:sz="4" w:space="0" w:color="auto"/>
            </w:tcBorders>
            <w:shd w:val="clear" w:color="000000" w:fill="D9E1F2"/>
            <w:vAlign w:val="bottom"/>
            <w:hideMark/>
          </w:tcPr>
          <w:p w14:paraId="2763D81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9.55E-02</w:t>
            </w:r>
          </w:p>
        </w:tc>
        <w:tc>
          <w:tcPr>
            <w:tcW w:w="556" w:type="pct"/>
            <w:tcBorders>
              <w:top w:val="nil"/>
              <w:left w:val="nil"/>
              <w:bottom w:val="single" w:sz="4" w:space="0" w:color="auto"/>
              <w:right w:val="single" w:sz="4" w:space="0" w:color="auto"/>
            </w:tcBorders>
            <w:shd w:val="clear" w:color="000000" w:fill="D9E1F2"/>
            <w:vAlign w:val="bottom"/>
            <w:hideMark/>
          </w:tcPr>
          <w:p w14:paraId="3C657B7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5E-05</w:t>
            </w:r>
          </w:p>
        </w:tc>
        <w:tc>
          <w:tcPr>
            <w:tcW w:w="556" w:type="pct"/>
            <w:tcBorders>
              <w:top w:val="nil"/>
              <w:left w:val="nil"/>
              <w:bottom w:val="single" w:sz="4" w:space="0" w:color="auto"/>
              <w:right w:val="single" w:sz="4" w:space="0" w:color="auto"/>
            </w:tcBorders>
            <w:shd w:val="clear" w:color="000000" w:fill="D9E1F2"/>
            <w:vAlign w:val="bottom"/>
            <w:hideMark/>
          </w:tcPr>
          <w:p w14:paraId="1C3D616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0.014413</w:t>
            </w:r>
          </w:p>
        </w:tc>
        <w:tc>
          <w:tcPr>
            <w:tcW w:w="571" w:type="pct"/>
            <w:tcBorders>
              <w:top w:val="nil"/>
              <w:left w:val="nil"/>
              <w:bottom w:val="single" w:sz="4" w:space="0" w:color="auto"/>
              <w:right w:val="single" w:sz="4" w:space="0" w:color="auto"/>
            </w:tcBorders>
            <w:shd w:val="clear" w:color="000000" w:fill="D9E1F2"/>
            <w:vAlign w:val="bottom"/>
            <w:hideMark/>
          </w:tcPr>
          <w:p w14:paraId="79CEDE4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0.014413087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032EBB2"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F5E7F3B"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3C6690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1DB7650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1FAC1F7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93F716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1EEEC4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5EAB0B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78B19C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E69C7D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B24019C"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12C5EE2E"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743F82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594354E"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1CDC73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E5FF5E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6268600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-0.000186</w:t>
            </w:r>
          </w:p>
        </w:tc>
        <w:tc>
          <w:tcPr>
            <w:tcW w:w="556" w:type="pct"/>
            <w:tcBorders>
              <w:top w:val="nil"/>
              <w:left w:val="nil"/>
              <w:bottom w:val="single" w:sz="4" w:space="0" w:color="auto"/>
              <w:right w:val="single" w:sz="4" w:space="0" w:color="auto"/>
            </w:tcBorders>
            <w:shd w:val="clear" w:color="000000" w:fill="FCE4D6"/>
            <w:vAlign w:val="bottom"/>
            <w:hideMark/>
          </w:tcPr>
          <w:p w14:paraId="5937C0B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4AE9B2E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-0.000186</w:t>
            </w:r>
          </w:p>
        </w:tc>
        <w:tc>
          <w:tcPr>
            <w:tcW w:w="571" w:type="pct"/>
            <w:tcBorders>
              <w:top w:val="nil"/>
              <w:left w:val="nil"/>
              <w:bottom w:val="single" w:sz="4" w:space="0" w:color="auto"/>
              <w:right w:val="single" w:sz="4" w:space="0" w:color="auto"/>
            </w:tcBorders>
            <w:shd w:val="clear" w:color="000000" w:fill="FCE4D6"/>
            <w:vAlign w:val="bottom"/>
            <w:hideMark/>
          </w:tcPr>
          <w:p w14:paraId="02803F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0.014090228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D15A77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406D8F4"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E4F076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8DD08C6"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2A6752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6EA837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-0.031498</w:t>
            </w:r>
          </w:p>
        </w:tc>
        <w:tc>
          <w:tcPr>
            <w:tcW w:w="556" w:type="pct"/>
            <w:tcBorders>
              <w:top w:val="nil"/>
              <w:left w:val="nil"/>
              <w:bottom w:val="single" w:sz="4" w:space="0" w:color="auto"/>
              <w:right w:val="single" w:sz="4" w:space="0" w:color="auto"/>
            </w:tcBorders>
            <w:shd w:val="clear" w:color="000000" w:fill="FCE4D6"/>
            <w:vAlign w:val="bottom"/>
            <w:hideMark/>
          </w:tcPr>
          <w:p w14:paraId="0DC120B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-0.000453</w:t>
            </w:r>
          </w:p>
        </w:tc>
        <w:tc>
          <w:tcPr>
            <w:tcW w:w="556" w:type="pct"/>
            <w:tcBorders>
              <w:top w:val="nil"/>
              <w:left w:val="nil"/>
              <w:bottom w:val="single" w:sz="4" w:space="0" w:color="auto"/>
              <w:right w:val="single" w:sz="4" w:space="0" w:color="auto"/>
            </w:tcBorders>
            <w:shd w:val="clear" w:color="000000" w:fill="FCE4D6"/>
            <w:vAlign w:val="bottom"/>
            <w:hideMark/>
          </w:tcPr>
          <w:p w14:paraId="45114C8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-0.017409</w:t>
            </w:r>
          </w:p>
        </w:tc>
        <w:tc>
          <w:tcPr>
            <w:tcW w:w="556" w:type="pct"/>
            <w:tcBorders>
              <w:top w:val="nil"/>
              <w:left w:val="nil"/>
              <w:bottom w:val="single" w:sz="4" w:space="0" w:color="auto"/>
              <w:right w:val="single" w:sz="4" w:space="0" w:color="auto"/>
            </w:tcBorders>
            <w:shd w:val="clear" w:color="000000" w:fill="FCE4D6"/>
            <w:vAlign w:val="bottom"/>
            <w:hideMark/>
          </w:tcPr>
          <w:p w14:paraId="43B1790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-0.000267</w:t>
            </w:r>
          </w:p>
        </w:tc>
        <w:tc>
          <w:tcPr>
            <w:tcW w:w="571" w:type="pct"/>
            <w:tcBorders>
              <w:top w:val="nil"/>
              <w:left w:val="nil"/>
              <w:bottom w:val="single" w:sz="4" w:space="0" w:color="auto"/>
              <w:right w:val="single" w:sz="4" w:space="0" w:color="auto"/>
            </w:tcBorders>
            <w:shd w:val="clear" w:color="000000" w:fill="FCE4D6"/>
            <w:vAlign w:val="bottom"/>
            <w:hideMark/>
          </w:tcPr>
          <w:p w14:paraId="0A7E202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0.017411047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3A31FC7"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ADDAA04"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5BDE34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0C5F8EE"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5EBBB3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F7B323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-0.048679</w:t>
            </w:r>
          </w:p>
        </w:tc>
        <w:tc>
          <w:tcPr>
            <w:tcW w:w="556" w:type="pct"/>
            <w:tcBorders>
              <w:top w:val="nil"/>
              <w:left w:val="nil"/>
              <w:bottom w:val="single" w:sz="4" w:space="0" w:color="auto"/>
              <w:right w:val="single" w:sz="4" w:space="0" w:color="auto"/>
            </w:tcBorders>
            <w:shd w:val="clear" w:color="000000" w:fill="FCE4D6"/>
            <w:vAlign w:val="bottom"/>
            <w:hideMark/>
          </w:tcPr>
          <w:p w14:paraId="6442F33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-0.000829</w:t>
            </w:r>
          </w:p>
        </w:tc>
        <w:tc>
          <w:tcPr>
            <w:tcW w:w="556" w:type="pct"/>
            <w:tcBorders>
              <w:top w:val="nil"/>
              <w:left w:val="nil"/>
              <w:bottom w:val="single" w:sz="4" w:space="0" w:color="auto"/>
              <w:right w:val="single" w:sz="4" w:space="0" w:color="auto"/>
            </w:tcBorders>
            <w:shd w:val="clear" w:color="000000" w:fill="FCE4D6"/>
            <w:vAlign w:val="bottom"/>
            <w:hideMark/>
          </w:tcPr>
          <w:p w14:paraId="777AB4C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-0.017181</w:t>
            </w:r>
          </w:p>
        </w:tc>
        <w:tc>
          <w:tcPr>
            <w:tcW w:w="556" w:type="pct"/>
            <w:tcBorders>
              <w:top w:val="nil"/>
              <w:left w:val="nil"/>
              <w:bottom w:val="single" w:sz="4" w:space="0" w:color="auto"/>
              <w:right w:val="single" w:sz="4" w:space="0" w:color="auto"/>
            </w:tcBorders>
            <w:shd w:val="clear" w:color="000000" w:fill="FCE4D6"/>
            <w:vAlign w:val="bottom"/>
            <w:hideMark/>
          </w:tcPr>
          <w:p w14:paraId="3976A1B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-0.000376</w:t>
            </w:r>
          </w:p>
        </w:tc>
        <w:tc>
          <w:tcPr>
            <w:tcW w:w="571" w:type="pct"/>
            <w:tcBorders>
              <w:top w:val="nil"/>
              <w:left w:val="nil"/>
              <w:bottom w:val="single" w:sz="4" w:space="0" w:color="auto"/>
              <w:right w:val="single" w:sz="4" w:space="0" w:color="auto"/>
            </w:tcBorders>
            <w:shd w:val="clear" w:color="000000" w:fill="FCE4D6"/>
            <w:vAlign w:val="bottom"/>
            <w:hideMark/>
          </w:tcPr>
          <w:p w14:paraId="1726DEE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0.017185114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941C2DE"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36CD88B"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4D066D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A055A6E"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A6B2D7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CBCF41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-0.063071</w:t>
            </w:r>
          </w:p>
        </w:tc>
        <w:tc>
          <w:tcPr>
            <w:tcW w:w="556" w:type="pct"/>
            <w:tcBorders>
              <w:top w:val="nil"/>
              <w:left w:val="nil"/>
              <w:bottom w:val="single" w:sz="4" w:space="0" w:color="auto"/>
              <w:right w:val="single" w:sz="4" w:space="0" w:color="auto"/>
            </w:tcBorders>
            <w:shd w:val="clear" w:color="000000" w:fill="FCE4D6"/>
            <w:vAlign w:val="bottom"/>
            <w:hideMark/>
          </w:tcPr>
          <w:p w14:paraId="67ED14D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-0.001272</w:t>
            </w:r>
          </w:p>
        </w:tc>
        <w:tc>
          <w:tcPr>
            <w:tcW w:w="556" w:type="pct"/>
            <w:tcBorders>
              <w:top w:val="nil"/>
              <w:left w:val="nil"/>
              <w:bottom w:val="single" w:sz="4" w:space="0" w:color="auto"/>
              <w:right w:val="single" w:sz="4" w:space="0" w:color="auto"/>
            </w:tcBorders>
            <w:shd w:val="clear" w:color="000000" w:fill="FCE4D6"/>
            <w:vAlign w:val="bottom"/>
            <w:hideMark/>
          </w:tcPr>
          <w:p w14:paraId="0D45209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-0.014392</w:t>
            </w:r>
          </w:p>
        </w:tc>
        <w:tc>
          <w:tcPr>
            <w:tcW w:w="556" w:type="pct"/>
            <w:tcBorders>
              <w:top w:val="nil"/>
              <w:left w:val="nil"/>
              <w:bottom w:val="single" w:sz="4" w:space="0" w:color="auto"/>
              <w:right w:val="single" w:sz="4" w:space="0" w:color="auto"/>
            </w:tcBorders>
            <w:shd w:val="clear" w:color="000000" w:fill="FCE4D6"/>
            <w:vAlign w:val="bottom"/>
            <w:hideMark/>
          </w:tcPr>
          <w:p w14:paraId="300052A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-0.000443</w:t>
            </w:r>
          </w:p>
        </w:tc>
        <w:tc>
          <w:tcPr>
            <w:tcW w:w="571" w:type="pct"/>
            <w:tcBorders>
              <w:top w:val="nil"/>
              <w:left w:val="nil"/>
              <w:bottom w:val="single" w:sz="4" w:space="0" w:color="auto"/>
              <w:right w:val="single" w:sz="4" w:space="0" w:color="auto"/>
            </w:tcBorders>
            <w:shd w:val="clear" w:color="000000" w:fill="FCE4D6"/>
            <w:vAlign w:val="bottom"/>
            <w:hideMark/>
          </w:tcPr>
          <w:p w14:paraId="17702FB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0.014398816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5E3E8F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18FDF67"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1BC28A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tcBorders>
              <w:top w:val="nil"/>
              <w:left w:val="nil"/>
              <w:bottom w:val="single" w:sz="4" w:space="0" w:color="auto"/>
              <w:right w:val="single" w:sz="4" w:space="0" w:color="auto"/>
            </w:tcBorders>
            <w:shd w:val="clear" w:color="000000" w:fill="FCE4D6"/>
            <w:vAlign w:val="center"/>
            <w:hideMark/>
          </w:tcPr>
          <w:p w14:paraId="7A709EE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4D8CF70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3ECE19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-0.073977</w:t>
            </w:r>
          </w:p>
        </w:tc>
        <w:tc>
          <w:tcPr>
            <w:tcW w:w="556" w:type="pct"/>
            <w:tcBorders>
              <w:top w:val="nil"/>
              <w:left w:val="nil"/>
              <w:bottom w:val="single" w:sz="4" w:space="0" w:color="auto"/>
              <w:right w:val="single" w:sz="4" w:space="0" w:color="auto"/>
            </w:tcBorders>
            <w:shd w:val="clear" w:color="000000" w:fill="FCE4D6"/>
            <w:vAlign w:val="bottom"/>
            <w:hideMark/>
          </w:tcPr>
          <w:p w14:paraId="2196495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-0.001718</w:t>
            </w:r>
          </w:p>
        </w:tc>
        <w:tc>
          <w:tcPr>
            <w:tcW w:w="556" w:type="pct"/>
            <w:tcBorders>
              <w:top w:val="nil"/>
              <w:left w:val="nil"/>
              <w:bottom w:val="single" w:sz="4" w:space="0" w:color="auto"/>
              <w:right w:val="single" w:sz="4" w:space="0" w:color="auto"/>
            </w:tcBorders>
            <w:shd w:val="clear" w:color="000000" w:fill="FCE4D6"/>
            <w:vAlign w:val="bottom"/>
            <w:hideMark/>
          </w:tcPr>
          <w:p w14:paraId="1D88B4B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-0.010906</w:t>
            </w:r>
          </w:p>
        </w:tc>
        <w:tc>
          <w:tcPr>
            <w:tcW w:w="556" w:type="pct"/>
            <w:tcBorders>
              <w:top w:val="nil"/>
              <w:left w:val="nil"/>
              <w:bottom w:val="single" w:sz="4" w:space="0" w:color="auto"/>
              <w:right w:val="single" w:sz="4" w:space="0" w:color="auto"/>
            </w:tcBorders>
            <w:shd w:val="clear" w:color="000000" w:fill="FCE4D6"/>
            <w:vAlign w:val="bottom"/>
            <w:hideMark/>
          </w:tcPr>
          <w:p w14:paraId="2089EB6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-0.000446</w:t>
            </w:r>
          </w:p>
        </w:tc>
        <w:tc>
          <w:tcPr>
            <w:tcW w:w="571" w:type="pct"/>
            <w:tcBorders>
              <w:top w:val="nil"/>
              <w:left w:val="nil"/>
              <w:bottom w:val="single" w:sz="4" w:space="0" w:color="auto"/>
              <w:right w:val="single" w:sz="4" w:space="0" w:color="auto"/>
            </w:tcBorders>
            <w:shd w:val="clear" w:color="000000" w:fill="FCE4D6"/>
            <w:vAlign w:val="bottom"/>
            <w:hideMark/>
          </w:tcPr>
          <w:p w14:paraId="6619CD1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0.010915116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6DD443F"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83F7EDE"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77A6D4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6EBFF89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55B1907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800727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433E00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35271B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85BBF3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32C35EA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C12CC97"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6D40033"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6F2E57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auto"/>
              <w:right w:val="single" w:sz="4" w:space="0" w:color="auto"/>
            </w:tcBorders>
            <w:vAlign w:val="center"/>
            <w:hideMark/>
          </w:tcPr>
          <w:p w14:paraId="6F59BF66"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1109C9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5546CD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22DFD34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-0.018273</w:t>
            </w:r>
          </w:p>
        </w:tc>
        <w:tc>
          <w:tcPr>
            <w:tcW w:w="556" w:type="pct"/>
            <w:tcBorders>
              <w:top w:val="nil"/>
              <w:left w:val="nil"/>
              <w:bottom w:val="single" w:sz="4" w:space="0" w:color="auto"/>
              <w:right w:val="single" w:sz="4" w:space="0" w:color="auto"/>
            </w:tcBorders>
            <w:shd w:val="clear" w:color="000000" w:fill="D9E1F2"/>
            <w:vAlign w:val="bottom"/>
            <w:hideMark/>
          </w:tcPr>
          <w:p w14:paraId="7FB9824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0AC84AD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-0.018273</w:t>
            </w:r>
          </w:p>
        </w:tc>
        <w:tc>
          <w:tcPr>
            <w:tcW w:w="571" w:type="pct"/>
            <w:tcBorders>
              <w:top w:val="nil"/>
              <w:left w:val="nil"/>
              <w:bottom w:val="single" w:sz="4" w:space="0" w:color="auto"/>
              <w:right w:val="single" w:sz="4" w:space="0" w:color="auto"/>
            </w:tcBorders>
            <w:shd w:val="clear" w:color="000000" w:fill="D9E1F2"/>
            <w:vAlign w:val="bottom"/>
            <w:hideMark/>
          </w:tcPr>
          <w:p w14:paraId="40ECF56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0.018283583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D8F2039"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BF4B5D4"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E18880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auto"/>
              <w:right w:val="single" w:sz="4" w:space="0" w:color="auto"/>
            </w:tcBorders>
            <w:vAlign w:val="center"/>
            <w:hideMark/>
          </w:tcPr>
          <w:p w14:paraId="2E277D23"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BF8869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84F8D9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0.001243</w:t>
            </w:r>
          </w:p>
        </w:tc>
        <w:tc>
          <w:tcPr>
            <w:tcW w:w="556" w:type="pct"/>
            <w:tcBorders>
              <w:top w:val="nil"/>
              <w:left w:val="nil"/>
              <w:bottom w:val="single" w:sz="4" w:space="0" w:color="auto"/>
              <w:right w:val="single" w:sz="4" w:space="0" w:color="auto"/>
            </w:tcBorders>
            <w:shd w:val="clear" w:color="000000" w:fill="D9E1F2"/>
            <w:vAlign w:val="bottom"/>
            <w:hideMark/>
          </w:tcPr>
          <w:p w14:paraId="2EF7D20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-0.041527</w:t>
            </w:r>
          </w:p>
        </w:tc>
        <w:tc>
          <w:tcPr>
            <w:tcW w:w="556" w:type="pct"/>
            <w:tcBorders>
              <w:top w:val="nil"/>
              <w:left w:val="nil"/>
              <w:bottom w:val="single" w:sz="4" w:space="0" w:color="auto"/>
              <w:right w:val="single" w:sz="4" w:space="0" w:color="auto"/>
            </w:tcBorders>
            <w:shd w:val="clear" w:color="000000" w:fill="D9E1F2"/>
            <w:vAlign w:val="bottom"/>
            <w:hideMark/>
          </w:tcPr>
          <w:p w14:paraId="7441B0F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0.000621</w:t>
            </w:r>
          </w:p>
        </w:tc>
        <w:tc>
          <w:tcPr>
            <w:tcW w:w="556" w:type="pct"/>
            <w:tcBorders>
              <w:top w:val="nil"/>
              <w:left w:val="nil"/>
              <w:bottom w:val="single" w:sz="4" w:space="0" w:color="auto"/>
              <w:right w:val="single" w:sz="4" w:space="0" w:color="auto"/>
            </w:tcBorders>
            <w:shd w:val="clear" w:color="000000" w:fill="D9E1F2"/>
            <w:vAlign w:val="bottom"/>
            <w:hideMark/>
          </w:tcPr>
          <w:p w14:paraId="172E935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-0.023254</w:t>
            </w:r>
          </w:p>
        </w:tc>
        <w:tc>
          <w:tcPr>
            <w:tcW w:w="571" w:type="pct"/>
            <w:tcBorders>
              <w:top w:val="nil"/>
              <w:left w:val="nil"/>
              <w:bottom w:val="single" w:sz="4" w:space="0" w:color="auto"/>
              <w:right w:val="single" w:sz="4" w:space="0" w:color="auto"/>
            </w:tcBorders>
            <w:shd w:val="clear" w:color="000000" w:fill="D9E1F2"/>
            <w:vAlign w:val="bottom"/>
            <w:hideMark/>
          </w:tcPr>
          <w:p w14:paraId="70D7B05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0.02326229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D95193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9B35DBB"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5F0935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auto"/>
              <w:right w:val="single" w:sz="4" w:space="0" w:color="auto"/>
            </w:tcBorders>
            <w:vAlign w:val="center"/>
            <w:hideMark/>
          </w:tcPr>
          <w:p w14:paraId="2950ED89"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0B5698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A9E21D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0.001746</w:t>
            </w:r>
          </w:p>
        </w:tc>
        <w:tc>
          <w:tcPr>
            <w:tcW w:w="556" w:type="pct"/>
            <w:tcBorders>
              <w:top w:val="nil"/>
              <w:left w:val="nil"/>
              <w:bottom w:val="single" w:sz="4" w:space="0" w:color="auto"/>
              <w:right w:val="single" w:sz="4" w:space="0" w:color="auto"/>
            </w:tcBorders>
            <w:shd w:val="clear" w:color="000000" w:fill="D9E1F2"/>
            <w:vAlign w:val="bottom"/>
            <w:hideMark/>
          </w:tcPr>
          <w:p w14:paraId="4F84AE4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-6.50E-02</w:t>
            </w:r>
          </w:p>
        </w:tc>
        <w:tc>
          <w:tcPr>
            <w:tcW w:w="556" w:type="pct"/>
            <w:tcBorders>
              <w:top w:val="nil"/>
              <w:left w:val="nil"/>
              <w:bottom w:val="single" w:sz="4" w:space="0" w:color="auto"/>
              <w:right w:val="single" w:sz="4" w:space="0" w:color="auto"/>
            </w:tcBorders>
            <w:shd w:val="clear" w:color="000000" w:fill="D9E1F2"/>
            <w:vAlign w:val="bottom"/>
            <w:hideMark/>
          </w:tcPr>
          <w:p w14:paraId="301F126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D9E1F2"/>
            <w:vAlign w:val="bottom"/>
            <w:hideMark/>
          </w:tcPr>
          <w:p w14:paraId="33125BE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-0.023464</w:t>
            </w:r>
          </w:p>
        </w:tc>
        <w:tc>
          <w:tcPr>
            <w:tcW w:w="571" w:type="pct"/>
            <w:tcBorders>
              <w:top w:val="nil"/>
              <w:left w:val="nil"/>
              <w:bottom w:val="single" w:sz="4" w:space="0" w:color="auto"/>
              <w:right w:val="single" w:sz="4" w:space="0" w:color="auto"/>
            </w:tcBorders>
            <w:shd w:val="clear" w:color="000000" w:fill="D9E1F2"/>
            <w:vAlign w:val="bottom"/>
            <w:hideMark/>
          </w:tcPr>
          <w:p w14:paraId="625D70C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0.023469391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5BB9E44"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8C88D76"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11FD6A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auto"/>
              <w:right w:val="single" w:sz="4" w:space="0" w:color="auto"/>
            </w:tcBorders>
            <w:vAlign w:val="center"/>
            <w:hideMark/>
          </w:tcPr>
          <w:p w14:paraId="6D79B687"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15C435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B913D6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0.002059</w:t>
            </w:r>
          </w:p>
        </w:tc>
        <w:tc>
          <w:tcPr>
            <w:tcW w:w="556" w:type="pct"/>
            <w:tcBorders>
              <w:top w:val="nil"/>
              <w:left w:val="nil"/>
              <w:bottom w:val="single" w:sz="4" w:space="0" w:color="auto"/>
              <w:right w:val="single" w:sz="4" w:space="0" w:color="auto"/>
            </w:tcBorders>
            <w:shd w:val="clear" w:color="000000" w:fill="D9E1F2"/>
            <w:vAlign w:val="bottom"/>
            <w:hideMark/>
          </w:tcPr>
          <w:p w14:paraId="0DED3A3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-8.51E-02</w:t>
            </w:r>
          </w:p>
        </w:tc>
        <w:tc>
          <w:tcPr>
            <w:tcW w:w="556" w:type="pct"/>
            <w:tcBorders>
              <w:top w:val="nil"/>
              <w:left w:val="nil"/>
              <w:bottom w:val="single" w:sz="4" w:space="0" w:color="auto"/>
              <w:right w:val="single" w:sz="4" w:space="0" w:color="auto"/>
            </w:tcBorders>
            <w:shd w:val="clear" w:color="000000" w:fill="D9E1F2"/>
            <w:vAlign w:val="bottom"/>
            <w:hideMark/>
          </w:tcPr>
          <w:p w14:paraId="60DF007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0.000313</w:t>
            </w:r>
          </w:p>
        </w:tc>
        <w:tc>
          <w:tcPr>
            <w:tcW w:w="556" w:type="pct"/>
            <w:tcBorders>
              <w:top w:val="nil"/>
              <w:left w:val="nil"/>
              <w:bottom w:val="single" w:sz="4" w:space="0" w:color="auto"/>
              <w:right w:val="single" w:sz="4" w:space="0" w:color="auto"/>
            </w:tcBorders>
            <w:shd w:val="clear" w:color="000000" w:fill="D9E1F2"/>
            <w:vAlign w:val="bottom"/>
            <w:hideMark/>
          </w:tcPr>
          <w:p w14:paraId="6621765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-0.020148</w:t>
            </w:r>
          </w:p>
        </w:tc>
        <w:tc>
          <w:tcPr>
            <w:tcW w:w="571" w:type="pct"/>
            <w:tcBorders>
              <w:top w:val="nil"/>
              <w:left w:val="nil"/>
              <w:bottom w:val="single" w:sz="4" w:space="0" w:color="auto"/>
              <w:right w:val="single" w:sz="4" w:space="0" w:color="auto"/>
            </w:tcBorders>
            <w:shd w:val="clear" w:color="000000" w:fill="D9E1F2"/>
            <w:vAlign w:val="bottom"/>
            <w:hideMark/>
          </w:tcPr>
          <w:p w14:paraId="2CC6191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0.020150431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6BE2CC6"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D50C0C0"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0E7A01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tcBorders>
              <w:top w:val="nil"/>
              <w:left w:val="nil"/>
              <w:bottom w:val="single" w:sz="4" w:space="0" w:color="auto"/>
              <w:right w:val="nil"/>
            </w:tcBorders>
            <w:shd w:val="clear" w:color="000000" w:fill="D9E1F2"/>
            <w:vAlign w:val="center"/>
            <w:hideMark/>
          </w:tcPr>
          <w:p w14:paraId="20F4687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5B598C1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55FC11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0.002173</w:t>
            </w:r>
          </w:p>
        </w:tc>
        <w:tc>
          <w:tcPr>
            <w:tcW w:w="556" w:type="pct"/>
            <w:tcBorders>
              <w:top w:val="nil"/>
              <w:left w:val="nil"/>
              <w:bottom w:val="single" w:sz="4" w:space="0" w:color="auto"/>
              <w:right w:val="single" w:sz="4" w:space="0" w:color="auto"/>
            </w:tcBorders>
            <w:shd w:val="clear" w:color="000000" w:fill="D9E1F2"/>
            <w:vAlign w:val="bottom"/>
            <w:hideMark/>
          </w:tcPr>
          <w:p w14:paraId="157F89C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-1.01E-01</w:t>
            </w:r>
          </w:p>
        </w:tc>
        <w:tc>
          <w:tcPr>
            <w:tcW w:w="556" w:type="pct"/>
            <w:tcBorders>
              <w:top w:val="nil"/>
              <w:left w:val="nil"/>
              <w:bottom w:val="single" w:sz="4" w:space="0" w:color="auto"/>
              <w:right w:val="single" w:sz="4" w:space="0" w:color="auto"/>
            </w:tcBorders>
            <w:shd w:val="clear" w:color="000000" w:fill="D9E1F2"/>
            <w:vAlign w:val="bottom"/>
            <w:hideMark/>
          </w:tcPr>
          <w:p w14:paraId="58D5DC9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0.000114</w:t>
            </w:r>
          </w:p>
        </w:tc>
        <w:tc>
          <w:tcPr>
            <w:tcW w:w="556" w:type="pct"/>
            <w:tcBorders>
              <w:top w:val="nil"/>
              <w:left w:val="nil"/>
              <w:bottom w:val="single" w:sz="4" w:space="0" w:color="auto"/>
              <w:right w:val="single" w:sz="4" w:space="0" w:color="auto"/>
            </w:tcBorders>
            <w:shd w:val="clear" w:color="000000" w:fill="D9E1F2"/>
            <w:vAlign w:val="bottom"/>
            <w:hideMark/>
          </w:tcPr>
          <w:p w14:paraId="1F7BFD9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-0.015783</w:t>
            </w:r>
          </w:p>
        </w:tc>
        <w:tc>
          <w:tcPr>
            <w:tcW w:w="571" w:type="pct"/>
            <w:tcBorders>
              <w:top w:val="nil"/>
              <w:left w:val="nil"/>
              <w:bottom w:val="single" w:sz="4" w:space="0" w:color="auto"/>
              <w:right w:val="single" w:sz="4" w:space="0" w:color="auto"/>
            </w:tcBorders>
            <w:shd w:val="clear" w:color="000000" w:fill="D9E1F2"/>
            <w:vAlign w:val="bottom"/>
            <w:hideMark/>
          </w:tcPr>
          <w:p w14:paraId="72BBA1C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0.015783412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33A4409"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bl>
    <w:p w14:paraId="65CAEA19" w14:textId="77777777" w:rsidR="000270C2" w:rsidRPr="008074A5" w:rsidRDefault="000270C2" w:rsidP="005862AC">
      <w:pPr>
        <w:tabs>
          <w:tab w:val="left" w:pos="6750"/>
        </w:tabs>
        <w:rPr>
          <w:rFonts w:ascii="Arial" w:hAnsi="Arial" w:cs="Arial"/>
          <w:sz w:val="24"/>
          <w:szCs w:val="24"/>
          <w:lang w:val="es-CO"/>
        </w:rPr>
      </w:pPr>
    </w:p>
    <w:p>
      <w:pPr>
        <w:jc w:val="both"/>
        <w:rPr>
          <w:rFonts w:ascii="Arial" w:hAnsi="Arial" w:cs="Arial"/>
          <w:sz w:val="24"/>
          <w:szCs w:val="24"/>
          <w:lang w:val="es-CO"/>
        </w:rPr>
      </w:pPr>
      <w:r>
        <w:rPr>
          <w:rFonts w:ascii="Arial" w:hAnsi="Arial" w:cs="Arial"/>
          <w:sz w:val="24"/>
          <w:szCs w:val="24"/>
          <w:lang w:val="es-CO"/>
        </w:rPr>
        <w:t xml:space="preserve">En todos los puntos y combinaciones revisados la deriva calculada resultó inferior al límite reglamentario. Los valores mayores se presentan en los niveles 2 y 3 y en la dirección Y, que es la más flexible de las dos, con derivas del orden de 23 mm frente al límite de 30 mm; el primer piso, pese a tener mayor altura libre, queda holgado gracias al empotramiento de las columnas en la cimentación, y la cubierta presenta las derivas menores por ser el nivel con menos masa y menor fuerza sísmica acumulada. El margen disponible confirma que las secciones adoptadas en el predimensionamiento proporcionan rigidez lateral suficiente y que no es necesario rigidizar la estructura ni reiniciar el proceso de dimensionamiento, con lo cual se puede continuar con la verificación de la estabilidad de piso y con el diseño de los elementos.</w:t>
      </w:r>
    </w:p>
    <w:p w14:paraId="6936771A" w14:textId="77777777" w:rsidR="00BA138B" w:rsidRPr="00FA5FDF" w:rsidRDefault="6249CE6D" w:rsidP="6249CE6D">
      <w:pPr>
        <w:pStyle w:val="Ttulo2"/>
        <w:numPr>
          <w:ilvl w:val="1"/>
          <w:numId w:val="2"/>
        </w:numPr>
        <w:rPr>
          <w:rFonts w:ascii="Arial" w:hAnsi="Arial" w:cs="Arial"/>
          <w:b/>
          <w:bCs/>
          <w:color w:val="auto"/>
          <w:sz w:val="24"/>
          <w:szCs w:val="24"/>
          <w:lang w:val="es-CO"/>
        </w:rPr>
      </w:pPr>
      <w:bookmarkStart w:id="64" w:name="_Toc243063400"/>
      <w:r w:rsidRPr="00FA5FDF">
        <w:rPr>
          <w:rFonts w:ascii="Arial" w:hAnsi="Arial" w:cs="Arial"/>
          <w:b/>
          <w:bCs/>
          <w:color w:val="auto"/>
          <w:sz w:val="24"/>
          <w:szCs w:val="24"/>
          <w:lang w:val="es-CO"/>
        </w:rPr>
        <w:t>Estabilidad local: control del índice de estabilidad de piso</w:t>
      </w:r>
      <w:bookmarkEnd w:id="64"/>
    </w:p>
    <w:p w14:paraId="5CB6C9BD" w14:textId="77777777" w:rsidR="00771186" w:rsidRDefault="00B60DE9" w:rsidP="00B60DE9">
      <w:pPr>
        <w:pStyle w:val="Ttulo3"/>
        <w:numPr>
          <w:ilvl w:val="2"/>
          <w:numId w:val="2"/>
        </w:numPr>
        <w:spacing w:line="257" w:lineRule="auto"/>
        <w:jc w:val="both"/>
        <w:rPr>
          <w:rFonts w:ascii="Arial" w:hAnsi="Arial" w:cs="Arial"/>
          <w:b/>
          <w:bCs/>
          <w:color w:val="auto"/>
        </w:rPr>
      </w:pPr>
      <w:bookmarkStart w:id="65" w:name="_Toc243063401"/>
      <w:r w:rsidRPr="00FA5FDF">
        <w:rPr>
          <w:rFonts w:ascii="Arial" w:hAnsi="Arial" w:cs="Arial"/>
          <w:b/>
          <w:bCs/>
          <w:color w:val="auto"/>
        </w:rPr>
        <w:t>Combinaciones de carga para verificación de estabilidad de piso</w:t>
      </w:r>
      <w:bookmarkEnd w:id="65"/>
    </w:p>
    <w:p w14:paraId="7FFA8B25" w14:textId="77777777" w:rsidR="00FA5FDF" w:rsidRPr="00FA5FDF" w:rsidRDefault="00FA5FDF" w:rsidP="00FA5FDF"/>
    <w:p w14:paraId="69841362" w14:textId="43CFE06F" w:rsidR="00B60DE9" w:rsidRPr="00771186" w:rsidRDefault="00771186" w:rsidP="00771186">
      <w:pPr>
        <w:jc w:val="both"/>
        <w:rPr>
          <w:rFonts w:ascii="Arial" w:hAnsi="Arial" w:cs="Arial"/>
          <w:color w:val="000000"/>
          <w:sz w:val="24"/>
        </w:rPr>
      </w:pPr>
      <w:r w:rsidRPr="00771186">
        <w:rPr>
          <w:rFonts w:ascii="Arial" w:hAnsi="Arial" w:cs="Arial"/>
          <w:color w:val="000000"/>
          <w:sz w:val="24"/>
        </w:rPr>
        <w:t>Para la verificación del índice de estabilidad de piso, de acuerdo con la sección A.6.</w:t>
      </w:r>
      <w:r w:rsidR="005E34E4" w:rsidRPr="00F01264">
        <w:rPr>
          <w:rFonts w:ascii="Arial" w:hAnsi="Arial" w:cs="Arial"/>
          <w:color w:val="000000"/>
          <w:sz w:val="24"/>
        </w:rPr>
        <w:t>2.3</w:t>
      </w:r>
      <w:r w:rsidRPr="00771186">
        <w:rPr>
          <w:rFonts w:ascii="Arial" w:hAnsi="Arial" w:cs="Arial"/>
          <w:color w:val="000000"/>
          <w:sz w:val="24"/>
        </w:rPr>
        <w:t xml:space="preserve"> de la NSR-10, se emplearon las mismas combinaciones no mayoradas utilizadas en el control de derivas, en las que la carga vertical corresponde a la carga muerta (D) y la carga viva (L), y la acción horizontal a la fuerza sísmica en cada dirección principal (Fx y Fy), tanto en sentido positivo como negativo. De esta manera, las combinaciones consideradas fueron</w:t>
      </w:r>
      <w:r w:rsidR="00E04E48">
        <w:rPr>
          <w:rFonts w:ascii="Arial" w:hAnsi="Arial" w:cs="Arial"/>
          <w:color w:val="000000"/>
          <w:sz w:val="24"/>
        </w:rPr>
        <w:t>:</w:t>
      </w:r>
    </w:p>
    <w:p w14:paraId="5B599F2E" w14:textId="3DA3A39E" w:rsidR="007F1533" w:rsidRPr="007F1533" w:rsidRDefault="003C6434" w:rsidP="003C6434">
      <w:pPr>
        <w:jc w:val="center"/>
      </w:pPr>
      <w:r w:rsidRPr="003C6434">
        <w:rPr>
          <w:noProof/>
        </w:rPr>
        <w:drawing>
          <wp:inline distT="0" distB="0" distL="0" distR="0" wp14:anchorId="12076BE7" wp14:editId="278F4054">
            <wp:extent cx="2220595" cy="315595"/>
            <wp:effectExtent l="0" t="0" r="8255" b="8255"/>
            <wp:docPr id="2110450386"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20595" cy="315595"/>
                    </a:xfrm>
                    <a:prstGeom prst="rect">
                      <a:avLst/>
                    </a:prstGeom>
                    <a:noFill/>
                    <a:ln>
                      <a:noFill/>
                    </a:ln>
                  </pic:spPr>
                </pic:pic>
              </a:graphicData>
            </a:graphic>
          </wp:inline>
        </w:drawing>
      </w:r>
    </w:p>
    <w:p w14:paraId="5946F859" w14:textId="73B74BB7" w:rsidR="00460CED" w:rsidRPr="00AD35A8" w:rsidRDefault="00B60DE9" w:rsidP="00460CED">
      <w:pPr>
        <w:pStyle w:val="Ttulo3"/>
        <w:numPr>
          <w:ilvl w:val="2"/>
          <w:numId w:val="2"/>
        </w:numPr>
        <w:spacing w:line="257" w:lineRule="auto"/>
        <w:jc w:val="both"/>
        <w:rPr>
          <w:rFonts w:ascii="Arial" w:hAnsi="Arial" w:cs="Arial"/>
          <w:b/>
          <w:bCs/>
          <w:color w:val="000000"/>
        </w:rPr>
      </w:pPr>
      <w:bookmarkStart w:id="66" w:name="_Toc243063402"/>
      <w:r w:rsidRPr="00AD35A8">
        <w:rPr>
          <w:rFonts w:ascii="Arial" w:hAnsi="Arial" w:cs="Arial"/>
          <w:b/>
          <w:bCs/>
          <w:color w:val="000000"/>
        </w:rPr>
        <w:t>Verificación del índice de estabilidad Q</w:t>
      </w:r>
      <w:bookmarkEnd w:id="66"/>
    </w:p>
    <w:p w14:paraId="1BE4E1CA" w14:textId="77777777" w:rsidR="00460CED" w:rsidRPr="00460CED" w:rsidRDefault="00460CED" w:rsidP="00460CED"/>
    <w:p>
      <w:pPr>
        <w:jc w:val="both"/>
        <w:rPr>
          <w:rFonts w:ascii="Arial" w:hAnsi="Arial" w:cs="Arial"/>
          <w:sz w:val="24"/>
          <w:szCs w:val="24"/>
          <w:lang w:val="es-CO"/>
        </w:rPr>
      </w:pPr>
      <w:r>
        <w:rPr>
          <w:rFonts w:ascii="Arial" w:hAnsi="Arial" w:cs="Arial"/>
          <w:sz w:val="24"/>
          <w:szCs w:val="24"/>
          <w:lang w:val="es-CO"/>
        </w:rPr>
        <w:t xml:space="preserve">El índice de estabilidad mide la importancia de los efectos de segundo orden, conocidos como efectos P-Δ. El fenómeno es el siguiente: cuando la estructura se desplaza lateralmente una cantidad Δ, la carga gravitacional que gravita sobre el piso deja de estar alineada con sus apoyos y genera un momento adicional que no aparece en el análisis elástico de primer orden; ese momento incrementa el desplazamiento, que a su vez incrementa el momento, en un proceso que converge si la estructura es suficientemente rígida y que no converge si no lo es. El índice se evalúa piso por piso con la expresión Q = (Σ Pi · Δi) / (Vi · hpi), donde Σ Pi es la carga vertical total que gravita sobre el piso i para la combinación considerada, Δi la deriva de ese piso, Vi el cortante sísmico del piso y hpi su altura; se trata, en esencia, de la relación entre el momento de segundo orden y el momento de primer orden del piso.</w:t>
      </w:r>
    </w:p>
    <w:p>
      <w:pPr>
        <w:jc w:val="both"/>
        <w:rPr>
          <w:rFonts w:ascii="Arial" w:hAnsi="Arial" w:cs="Arial"/>
          <w:sz w:val="24"/>
          <w:szCs w:val="24"/>
          <w:lang w:val="es-CO"/>
        </w:rPr>
      </w:pPr>
      <w:r>
        <w:rPr>
          <w:rFonts w:ascii="Arial" w:hAnsi="Arial" w:cs="Arial"/>
          <w:sz w:val="24"/>
          <w:szCs w:val="24"/>
          <w:lang w:val="es-CO"/>
        </w:rPr>
        <w:t xml:space="preserve">La interpretación de los resultados sigue tres umbrales. Cuando Q no excede 0.10 los efectos de segundo orden pueden despreciarse y el análisis de primer orden es suficiente; cuando Q está entre 0.10 y 0.30 deben tenerse en cuenta, amplificando los desplazamientos y las fuerzas internas del piso; y cuando Q supera 0.30 la estructura se considera potencialmente inestable y el Reglamento obliga a rigidizarla, sin que sea admisible compensar esa condición con amplificación alguna. Las tablas siguientes recogen, para cada piso y cada combinación de servicio, los valores de carga vertical acumulada, cortante de piso y deriva con los que se evaluó el índice, junto con el resultado de la comparación frente a estos umbrales.</w:t>
      </w:r>
    </w:p>
    <w:p w14:paraId="63B41988" w14:textId="26075859" w:rsidR="00460CED" w:rsidRPr="00460CED" w:rsidRDefault="00460CED" w:rsidP="00460CED">
      <w:pPr>
        <w:pStyle w:val="Descripcin"/>
        <w:jc w:val="center"/>
      </w:pPr>
      <w:bookmarkStart w:id="67" w:name="_Toc243063469"/>
      <w:r>
        <w:t xml:space="preserve">Tabla </w:t>
      </w:r>
      <w:fldSimple w:instr=" SEQ Tabla \* ARABIC ">
        <w:r w:rsidR="0088429B">
          <w:rPr>
            <w:noProof/>
          </w:rPr>
          <w:t>22</w:t>
        </w:r>
      </w:fldSimple>
      <w:r w:rsidR="00AD35A8">
        <w:t>.</w:t>
      </w:r>
      <w:r>
        <w:t xml:space="preserve"> Índice Q Com 1.</w:t>
      </w:r>
      <w:bookmarkEnd w:id="67"/>
    </w:p>
    <w:p w14:paraId="14789E4C" w14:textId="6B49636A" w:rsidR="00E53205" w:rsidRDefault="00E53205" w:rsidP="00E53205">
      <w:r w:rsidRPr="00E53205">
        <w:rPr>
          <w:noProof/>
        </w:rPr>
        <w:drawing>
          <wp:inline distT="0" distB="0" distL="0" distR="0" wp14:anchorId="18AC04AA" wp14:editId="737201BD">
            <wp:extent cx="5759450" cy="1533525"/>
            <wp:effectExtent l="0" t="0" r="0" b="9525"/>
            <wp:docPr id="56689625"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59450" cy="1533525"/>
                    </a:xfrm>
                    <a:prstGeom prst="rect">
                      <a:avLst/>
                    </a:prstGeom>
                    <a:noFill/>
                    <a:ln>
                      <a:noFill/>
                    </a:ln>
                  </pic:spPr>
                </pic:pic>
              </a:graphicData>
            </a:graphic>
          </wp:inline>
        </w:drawing>
      </w:r>
    </w:p>
    <w:p w14:paraId="615F8135" w14:textId="3A8F7EA2" w:rsidR="00460CED" w:rsidRPr="00460CED" w:rsidRDefault="00460CED" w:rsidP="00460CED">
      <w:pPr>
        <w:pStyle w:val="Descripcin"/>
        <w:jc w:val="center"/>
      </w:pPr>
      <w:bookmarkStart w:id="68" w:name="_Toc243063470"/>
      <w:r>
        <w:t xml:space="preserve">Tabla </w:t>
      </w:r>
      <w:fldSimple w:instr=" SEQ Tabla \* ARABIC ">
        <w:r w:rsidR="0088429B">
          <w:rPr>
            <w:noProof/>
          </w:rPr>
          <w:t>23</w:t>
        </w:r>
      </w:fldSimple>
      <w:r w:rsidR="00AD35A8">
        <w:t>.</w:t>
      </w:r>
      <w:r>
        <w:t xml:space="preserve"> Índice Q Com </w:t>
      </w:r>
      <w:r w:rsidR="00E04E48">
        <w:t>2</w:t>
      </w:r>
      <w:r>
        <w:t>.</w:t>
      </w:r>
      <w:bookmarkEnd w:id="68"/>
    </w:p>
    <w:p w14:paraId="73DC4127" w14:textId="0B3A1F73" w:rsidR="00460CED" w:rsidRDefault="00460CED" w:rsidP="00E53205">
      <w:r w:rsidRPr="00460CED">
        <w:rPr>
          <w:noProof/>
        </w:rPr>
        <w:lastRenderedPageBreak/>
        <w:drawing>
          <wp:inline distT="0" distB="0" distL="0" distR="0" wp14:anchorId="68B8C86E" wp14:editId="20C6C974">
            <wp:extent cx="5759450" cy="1526540"/>
            <wp:effectExtent l="0" t="0" r="0" b="0"/>
            <wp:docPr id="535282601"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9450" cy="1526540"/>
                    </a:xfrm>
                    <a:prstGeom prst="rect">
                      <a:avLst/>
                    </a:prstGeom>
                    <a:noFill/>
                    <a:ln>
                      <a:noFill/>
                    </a:ln>
                  </pic:spPr>
                </pic:pic>
              </a:graphicData>
            </a:graphic>
          </wp:inline>
        </w:drawing>
      </w:r>
    </w:p>
    <w:p w14:paraId="7B23FD0A" w14:textId="77777777" w:rsidR="00C70598" w:rsidRDefault="00C70598" w:rsidP="00E53205"/>
    <w:p w14:paraId="4A41A9D5" w14:textId="77777777" w:rsidR="00641228" w:rsidRPr="00E53205" w:rsidRDefault="00641228" w:rsidP="00E53205"/>
    <w:p w14:paraId="50E0D7E9" w14:textId="77777777" w:rsidR="007A7857" w:rsidRPr="00641228" w:rsidRDefault="6249CE6D" w:rsidP="003E5C30">
      <w:pPr>
        <w:pStyle w:val="Ttulo1"/>
        <w:numPr>
          <w:ilvl w:val="0"/>
          <w:numId w:val="2"/>
        </w:numPr>
        <w:jc w:val="center"/>
        <w:rPr>
          <w:rFonts w:ascii="Arial" w:hAnsi="Arial" w:cs="Arial"/>
          <w:b/>
          <w:bCs/>
          <w:color w:val="auto"/>
          <w:sz w:val="24"/>
          <w:szCs w:val="24"/>
          <w:lang w:val="es-CO"/>
        </w:rPr>
      </w:pPr>
      <w:bookmarkStart w:id="69" w:name="_Toc243063403"/>
      <w:r w:rsidRPr="00641228">
        <w:rPr>
          <w:rFonts w:ascii="Arial" w:hAnsi="Arial" w:cs="Arial"/>
          <w:b/>
          <w:bCs/>
          <w:color w:val="auto"/>
          <w:sz w:val="24"/>
          <w:szCs w:val="24"/>
          <w:lang w:val="es-CO"/>
        </w:rPr>
        <w:t>Descripción del modelo de análisis</w:t>
      </w:r>
      <w:bookmarkEnd w:id="69"/>
    </w:p>
    <w:p w14:paraId="659AD68D" w14:textId="77777777" w:rsidR="00CF1E18" w:rsidRDefault="00CF1E18" w:rsidP="00CF1E18"/>
    <w:p w14:paraId="51F56BC0" w14:textId="52FC33B2" w:rsidR="00641228" w:rsidRDefault="00641228" w:rsidP="00641228">
      <w:r>
        <w:t xml:space="preserve">El análisis de la estructura se realizó en el software SAP2000  en el cual se tuvo en cuenta las propiedades geométricas y mecánicas (rigidez y resistencia) de los elementos que conforman la estructura y su comportamiento ante el sismo de diseño. El análisis se realiza a partir del método de la rigidez, teniendo en cuenta la distribución espacial de la masa y la rigidez de toda la estructura. </w:t>
      </w:r>
    </w:p>
    <w:p>
      <w:pPr>
        <w:jc w:val="both"/>
        <w:rPr>
          <w:rFonts w:ascii="Arial" w:hAnsi="Arial" w:cs="Arial"/>
          <w:sz w:val="24"/>
          <w:szCs w:val="24"/>
          <w:lang w:val="es-CO"/>
        </w:rPr>
      </w:pPr>
      <w:r>
        <w:rPr>
          <w:rFonts w:ascii="Arial" w:hAnsi="Arial" w:cs="Arial"/>
          <w:sz w:val="24"/>
          <w:szCs w:val="24"/>
          <w:lang w:val="es-CO"/>
        </w:rPr>
        <w:t xml:space="preserve">El modelo reproduce la estructura mediante elementos tipo frame para columnas, vigas de carga, vigas de rigidez y vigas auxiliares, con las secciones brutas de concreto y el módulo de elasticidad Ec = 3900·√f'c determinado en el numeral de materiales. Las hipótesis adoptadas fueron las siguientes: empotramiento perfecto de las columnas en la base, consistente con una cimentación resuelta mediante zapatas unidas por vigas de amarre que restringen el giro; diafragma rígido en cada nivel, consistente con una losa monolítica de concreto reforzado, lo que permite concentrar la masa de cada piso en su centro de masa y aplicar allí las fuerzas sísmicas junto con la excentricidad accidental del 5 %; y conexiones viga-columna continuas, propias de un sistema de pórticos resistentes a momento, en el que la transmisión de momento entre vigas y columnas es precisamente el mecanismo de resistencia lateral.</w:t>
      </w:r>
    </w:p>
    <w:p>
      <w:pPr>
        <w:jc w:val="both"/>
        <w:rPr>
          <w:rFonts w:ascii="Arial" w:hAnsi="Arial" w:cs="Arial"/>
          <w:sz w:val="24"/>
          <w:szCs w:val="24"/>
          <w:lang w:val="es-CO"/>
        </w:rPr>
      </w:pPr>
      <w:r>
        <w:rPr>
          <w:rFonts w:ascii="Arial" w:hAnsi="Arial" w:cs="Arial"/>
          <w:sz w:val="24"/>
          <w:szCs w:val="24"/>
          <w:lang w:val="es-CO"/>
        </w:rPr>
        <w:t xml:space="preserve">Las cargas gravitacionales se asignaron como cargas distribuidas sobre los elementos según las aferencias definidas en la evaluación de cargas, y los patrones de carga se mantuvieron separados —carga muerta, carga viva, carga viva de cubierta, granizo y fuerzas sísmicas en cada dirección— para poder construir con ellos tanto las combinaciones mayoradas de diseño del numeral B.2.4 como las combinaciones sin mayorar empleadas en el control de deriva y en el índice de estabilidad. Las ilustraciones que se presentan a continuación documentan la geometría del modelo, la numeración de los nudos nivel por nivel —necesaria para poder rastrear en las tablas de derivas a qué punto corresponde cada resultado—, la asignación de secciones a los elementos y la asignación de cada patrón de carga.</w:t>
      </w:r>
    </w:p>
    <w:p w14:paraId="048B735A" w14:textId="470055C0" w:rsidR="00641228" w:rsidRDefault="00FD5D33" w:rsidP="00641228">
      <w:pPr>
        <w:keepNext/>
        <w:jc w:val="center"/>
      </w:pPr>
      <w:r w:rsidRPr="00FD5D33">
        <w:rPr>
          <w:noProof/>
        </w:rPr>
        <w:drawing>
          <wp:inline distT="0" distB="0" distL="0" distR="0" wp14:anchorId="72E6792B" wp14:editId="44981514">
            <wp:extent cx="5759450" cy="4760595"/>
            <wp:effectExtent l="0" t="0" r="0" b="1905"/>
            <wp:docPr id="1569348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48800" name=""/>
                    <pic:cNvPicPr/>
                  </pic:nvPicPr>
                  <pic:blipFill>
                    <a:blip r:embed="rId62"/>
                    <a:stretch>
                      <a:fillRect/>
                    </a:stretch>
                  </pic:blipFill>
                  <pic:spPr>
                    <a:xfrm>
                      <a:off x="0" y="0"/>
                      <a:ext cx="5759450" cy="4760595"/>
                    </a:xfrm>
                    <a:prstGeom prst="rect">
                      <a:avLst/>
                    </a:prstGeom>
                  </pic:spPr>
                </pic:pic>
              </a:graphicData>
            </a:graphic>
          </wp:inline>
        </w:drawing>
      </w:r>
    </w:p>
    <w:p w14:paraId="74D5027B" w14:textId="7B55AE5D" w:rsidR="00641228" w:rsidRDefault="00641228" w:rsidP="00641228">
      <w:pPr>
        <w:pStyle w:val="Descripcin"/>
        <w:jc w:val="center"/>
      </w:pPr>
      <w:bookmarkStart w:id="70" w:name="_Toc226510314"/>
      <w:bookmarkStart w:id="71" w:name="_Toc229764535"/>
      <w:bookmarkStart w:id="72" w:name="_Toc242459378"/>
      <w:bookmarkStart w:id="73" w:name="_Toc243063426"/>
      <w:r>
        <w:t xml:space="preserve">Ilustración </w:t>
      </w:r>
      <w:r>
        <w:rPr>
          <w:noProof/>
        </w:rPr>
        <w:fldChar w:fldCharType="begin"/>
      </w:r>
      <w:r>
        <w:rPr>
          <w:noProof/>
        </w:rPr>
        <w:instrText xml:space="preserve"> SEQ Ilustración \* ARABIC </w:instrText>
      </w:r>
      <w:r>
        <w:rPr>
          <w:noProof/>
        </w:rPr>
        <w:fldChar w:fldCharType="separate"/>
      </w:r>
      <w:r w:rsidR="0088429B">
        <w:rPr>
          <w:noProof/>
        </w:rPr>
        <w:t>12</w:t>
      </w:r>
      <w:r>
        <w:rPr>
          <w:noProof/>
        </w:rPr>
        <w:fldChar w:fldCharType="end"/>
      </w:r>
      <w:r w:rsidR="00AD35A8">
        <w:t xml:space="preserve">. </w:t>
      </w:r>
      <w:r>
        <w:t xml:space="preserve">Modelo matemático, vista 3D general.</w:t>
      </w:r>
      <w:bookmarkEnd w:id="70"/>
      <w:bookmarkEnd w:id="71"/>
      <w:bookmarkEnd w:id="72"/>
      <w:bookmarkEnd w:id="73"/>
    </w:p>
    <w:p w14:paraId="2ACD3121" w14:textId="7682890A" w:rsidR="00641228" w:rsidRPr="00570344" w:rsidRDefault="00A739B5" w:rsidP="00641228">
      <w:pPr>
        <w:jc w:val="center"/>
      </w:pPr>
      <w:r w:rsidRPr="00A739B5">
        <w:rPr>
          <w:noProof/>
        </w:rPr>
        <w:lastRenderedPageBreak/>
        <w:drawing>
          <wp:inline distT="0" distB="0" distL="0" distR="0" wp14:anchorId="08D04C42" wp14:editId="13F36887">
            <wp:extent cx="4300764" cy="3331551"/>
            <wp:effectExtent l="0" t="0" r="5080" b="2540"/>
            <wp:docPr id="1720373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73282" name=""/>
                    <pic:cNvPicPr/>
                  </pic:nvPicPr>
                  <pic:blipFill>
                    <a:blip r:embed="rId63"/>
                    <a:stretch>
                      <a:fillRect/>
                    </a:stretch>
                  </pic:blipFill>
                  <pic:spPr>
                    <a:xfrm>
                      <a:off x="0" y="0"/>
                      <a:ext cx="4307694" cy="3336919"/>
                    </a:xfrm>
                    <a:prstGeom prst="rect">
                      <a:avLst/>
                    </a:prstGeom>
                  </pic:spPr>
                </pic:pic>
              </a:graphicData>
            </a:graphic>
          </wp:inline>
        </w:drawing>
      </w:r>
    </w:p>
    <w:p w14:paraId="1CE28FFD" w14:textId="1EA8423F" w:rsidR="00641228" w:rsidRDefault="00641228" w:rsidP="00641228">
      <w:pPr>
        <w:pStyle w:val="Descripcin"/>
        <w:jc w:val="center"/>
      </w:pPr>
      <w:bookmarkStart w:id="74" w:name="_Toc226510315"/>
      <w:bookmarkStart w:id="75" w:name="_Toc229764536"/>
      <w:bookmarkStart w:id="76" w:name="_Toc242459379"/>
      <w:bookmarkStart w:id="77" w:name="_Toc243063427"/>
      <w:r>
        <w:t xml:space="preserve">Ilustración </w:t>
      </w:r>
      <w:r>
        <w:rPr>
          <w:noProof/>
        </w:rPr>
        <w:fldChar w:fldCharType="begin"/>
      </w:r>
      <w:r>
        <w:rPr>
          <w:noProof/>
        </w:rPr>
        <w:instrText xml:space="preserve"> SEQ Ilustración \* ARABIC </w:instrText>
      </w:r>
      <w:r>
        <w:rPr>
          <w:noProof/>
        </w:rPr>
        <w:fldChar w:fldCharType="separate"/>
      </w:r>
      <w:r w:rsidR="0088429B">
        <w:rPr>
          <w:noProof/>
        </w:rPr>
        <w:t>13</w:t>
      </w:r>
      <w:r>
        <w:rPr>
          <w:noProof/>
        </w:rPr>
        <w:fldChar w:fldCharType="end"/>
      </w:r>
      <w:r w:rsidR="00AD35A8">
        <w:t xml:space="preserve">. </w:t>
      </w:r>
      <w:r>
        <w:t xml:space="preserve">Numeración de nudos NE+0.00.</w:t>
      </w:r>
      <w:bookmarkEnd w:id="74"/>
      <w:bookmarkEnd w:id="75"/>
      <w:bookmarkEnd w:id="76"/>
      <w:bookmarkEnd w:id="77"/>
    </w:p>
    <w:p w14:paraId="3ABA9DF3" w14:textId="6ED4E04B" w:rsidR="00641228" w:rsidRDefault="00246223" w:rsidP="00641228">
      <w:pPr>
        <w:keepNext/>
        <w:jc w:val="center"/>
      </w:pPr>
      <w:r w:rsidRPr="00246223">
        <w:rPr>
          <w:noProof/>
        </w:rPr>
        <w:drawing>
          <wp:inline distT="0" distB="0" distL="0" distR="0" wp14:anchorId="77AD9055" wp14:editId="6545C00B">
            <wp:extent cx="5759450" cy="4688205"/>
            <wp:effectExtent l="0" t="0" r="0" b="0"/>
            <wp:docPr id="636898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98256" name=""/>
                    <pic:cNvPicPr/>
                  </pic:nvPicPr>
                  <pic:blipFill>
                    <a:blip r:embed="rId64"/>
                    <a:stretch>
                      <a:fillRect/>
                    </a:stretch>
                  </pic:blipFill>
                  <pic:spPr>
                    <a:xfrm>
                      <a:off x="0" y="0"/>
                      <a:ext cx="5759450" cy="4688205"/>
                    </a:xfrm>
                    <a:prstGeom prst="rect">
                      <a:avLst/>
                    </a:prstGeom>
                  </pic:spPr>
                </pic:pic>
              </a:graphicData>
            </a:graphic>
          </wp:inline>
        </w:drawing>
      </w:r>
    </w:p>
    <w:p w14:paraId="244A403B" w14:textId="7CF902C5" w:rsidR="00641228" w:rsidRDefault="00641228" w:rsidP="00641228">
      <w:pPr>
        <w:pStyle w:val="Descripcin"/>
        <w:jc w:val="center"/>
      </w:pPr>
      <w:bookmarkStart w:id="78" w:name="_Toc226510316"/>
      <w:bookmarkStart w:id="79" w:name="_Toc229764537"/>
      <w:bookmarkStart w:id="80" w:name="_Toc242459380"/>
      <w:bookmarkStart w:id="81" w:name="_Toc243063428"/>
      <w:r>
        <w:t xml:space="preserve">Ilustración </w:t>
      </w:r>
      <w:r>
        <w:rPr>
          <w:noProof/>
        </w:rPr>
        <w:fldChar w:fldCharType="begin"/>
      </w:r>
      <w:r>
        <w:rPr>
          <w:noProof/>
        </w:rPr>
        <w:instrText xml:space="preserve"> SEQ Ilustración \* ARABIC </w:instrText>
      </w:r>
      <w:r>
        <w:rPr>
          <w:noProof/>
        </w:rPr>
        <w:fldChar w:fldCharType="separate"/>
      </w:r>
      <w:r w:rsidR="0088429B">
        <w:rPr>
          <w:noProof/>
        </w:rPr>
        <w:t>14</w:t>
      </w:r>
      <w:r>
        <w:rPr>
          <w:noProof/>
        </w:rPr>
        <w:fldChar w:fldCharType="end"/>
      </w:r>
      <w:r w:rsidR="00AD35A8">
        <w:t xml:space="preserve">. </w:t>
      </w:r>
      <w:r>
        <w:t>Numeración de nudos NE+4.0</w:t>
      </w:r>
      <w:bookmarkEnd w:id="78"/>
      <w:bookmarkEnd w:id="79"/>
      <w:bookmarkEnd w:id="80"/>
      <w:r w:rsidR="00522C12">
        <w:t xml:space="preserve">0.</w:t>
      </w:r>
      <w:bookmarkEnd w:id="81"/>
    </w:p>
    <w:p w14:paraId="4F8EDFD0" w14:textId="1075D756" w:rsidR="00641228" w:rsidRDefault="00522C12" w:rsidP="00641228">
      <w:pPr>
        <w:keepNext/>
        <w:jc w:val="center"/>
      </w:pPr>
      <w:r w:rsidRPr="00522C12">
        <w:rPr>
          <w:noProof/>
        </w:rPr>
        <w:lastRenderedPageBreak/>
        <w:drawing>
          <wp:inline distT="0" distB="0" distL="0" distR="0" wp14:anchorId="13D2C640" wp14:editId="571AEAAD">
            <wp:extent cx="5110344" cy="4180115"/>
            <wp:effectExtent l="0" t="0" r="0" b="0"/>
            <wp:docPr id="427934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34540" name=""/>
                    <pic:cNvPicPr/>
                  </pic:nvPicPr>
                  <pic:blipFill>
                    <a:blip r:embed="rId65"/>
                    <a:stretch>
                      <a:fillRect/>
                    </a:stretch>
                  </pic:blipFill>
                  <pic:spPr>
                    <a:xfrm>
                      <a:off x="0" y="0"/>
                      <a:ext cx="5117447" cy="4185925"/>
                    </a:xfrm>
                    <a:prstGeom prst="rect">
                      <a:avLst/>
                    </a:prstGeom>
                  </pic:spPr>
                </pic:pic>
              </a:graphicData>
            </a:graphic>
          </wp:inline>
        </w:drawing>
      </w:r>
    </w:p>
    <w:p w14:paraId="372D1A3C" w14:textId="2A486002" w:rsidR="00641228" w:rsidRDefault="00641228" w:rsidP="00641228">
      <w:pPr>
        <w:pStyle w:val="Descripcin"/>
        <w:jc w:val="center"/>
      </w:pPr>
      <w:bookmarkStart w:id="82" w:name="_Toc226510317"/>
      <w:bookmarkStart w:id="83" w:name="_Toc229764538"/>
      <w:bookmarkStart w:id="84" w:name="_Toc242459381"/>
      <w:bookmarkStart w:id="85" w:name="_Toc243063429"/>
      <w:r>
        <w:t xml:space="preserve">Ilustración </w:t>
      </w:r>
      <w:fldSimple w:instr=" SEQ Ilustración \* ARABIC ">
        <w:r w:rsidR="0088429B">
          <w:rPr>
            <w:noProof/>
          </w:rPr>
          <w:t>15</w:t>
        </w:r>
      </w:fldSimple>
      <w:r w:rsidR="00AD35A8">
        <w:t xml:space="preserve">. </w:t>
      </w:r>
      <w:r>
        <w:t>Numeración de nudos NE+</w:t>
      </w:r>
      <w:r w:rsidR="00522C12">
        <w:t>7.</w:t>
      </w:r>
      <w:r>
        <w:t>0</w:t>
      </w:r>
      <w:bookmarkEnd w:id="82"/>
      <w:bookmarkEnd w:id="83"/>
      <w:bookmarkEnd w:id="84"/>
      <w:r w:rsidR="00522C12">
        <w:t xml:space="preserve">0.</w:t>
      </w:r>
      <w:bookmarkEnd w:id="85"/>
    </w:p>
    <w:p w14:paraId="0A579112" w14:textId="4193B3DB" w:rsidR="00BC3FBF" w:rsidRPr="00BC3FBF" w:rsidRDefault="00BC3FBF" w:rsidP="00BC3FBF">
      <w:pPr>
        <w:jc w:val="center"/>
      </w:pPr>
      <w:r w:rsidRPr="00BC3FBF">
        <w:rPr>
          <w:noProof/>
        </w:rPr>
        <w:lastRenderedPageBreak/>
        <w:drawing>
          <wp:inline distT="0" distB="0" distL="0" distR="0" wp14:anchorId="5A67BADD" wp14:editId="6D5FB674">
            <wp:extent cx="5005044" cy="4103915"/>
            <wp:effectExtent l="0" t="0" r="5715" b="0"/>
            <wp:docPr id="795843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3779" name=""/>
                    <pic:cNvPicPr/>
                  </pic:nvPicPr>
                  <pic:blipFill>
                    <a:blip r:embed="rId66"/>
                    <a:stretch>
                      <a:fillRect/>
                    </a:stretch>
                  </pic:blipFill>
                  <pic:spPr>
                    <a:xfrm>
                      <a:off x="0" y="0"/>
                      <a:ext cx="5028856" cy="4123440"/>
                    </a:xfrm>
                    <a:prstGeom prst="rect">
                      <a:avLst/>
                    </a:prstGeom>
                  </pic:spPr>
                </pic:pic>
              </a:graphicData>
            </a:graphic>
          </wp:inline>
        </w:drawing>
      </w:r>
    </w:p>
    <w:p w14:paraId="58D53ECE" w14:textId="24BAC024" w:rsidR="002E37B1" w:rsidRDefault="002E37B1" w:rsidP="002E37B1">
      <w:pPr>
        <w:pStyle w:val="Descripcin"/>
        <w:jc w:val="center"/>
      </w:pPr>
      <w:bookmarkStart w:id="87" w:name="_Toc243063431"/>
      <w:r>
        <w:t xml:space="preserve">Ilustración </w:t>
      </w:r>
      <w:fldSimple w:instr=" SEQ Ilustración \* ARABIC ">
        <w:r w:rsidR="0088429B">
          <w:rPr>
            <w:noProof/>
          </w:rPr>
          <w:t xml:space="preserve">16</w:t>
        </w:r>
      </w:fldSimple>
      <w:r w:rsidR="00AD35A8">
        <w:t xml:space="preserve">. </w:t>
      </w:r>
      <w:r>
        <w:t xml:space="preserve">Numeración de nudos NE+10.00.</w:t>
      </w:r>
      <w:bookmarkEnd w:id="87"/>
    </w:p>
    <w:p w14:paraId="2B451A63" w14:textId="3E8E3948" w:rsidR="00BC3FBF" w:rsidRPr="00BC3FBF" w:rsidRDefault="005D067B" w:rsidP="005D067B">
      <w:pPr>
        <w:jc w:val="center"/>
      </w:pPr>
      <w:r w:rsidRPr="005D067B">
        <w:rPr>
          <w:noProof/>
        </w:rPr>
        <w:drawing>
          <wp:inline distT="0" distB="0" distL="0" distR="0" wp14:anchorId="7138638F" wp14:editId="7A2D8286">
            <wp:extent cx="5225143" cy="4195094"/>
            <wp:effectExtent l="0" t="0" r="0" b="0"/>
            <wp:docPr id="949918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18624" name=""/>
                    <pic:cNvPicPr/>
                  </pic:nvPicPr>
                  <pic:blipFill>
                    <a:blip r:embed="rId67"/>
                    <a:stretch>
                      <a:fillRect/>
                    </a:stretch>
                  </pic:blipFill>
                  <pic:spPr>
                    <a:xfrm>
                      <a:off x="0" y="0"/>
                      <a:ext cx="5236701" cy="4204373"/>
                    </a:xfrm>
                    <a:prstGeom prst="rect">
                      <a:avLst/>
                    </a:prstGeom>
                  </pic:spPr>
                </pic:pic>
              </a:graphicData>
            </a:graphic>
          </wp:inline>
        </w:drawing>
      </w:r>
    </w:p>
    <w:p w14:paraId="07D744D3" w14:textId="348DC7B4" w:rsidR="002E37B1" w:rsidRDefault="002E37B1" w:rsidP="002E37B1">
      <w:pPr>
        <w:pStyle w:val="Descripcin"/>
        <w:jc w:val="center"/>
      </w:pPr>
      <w:bookmarkStart w:id="88" w:name="_Toc243063432"/>
      <w:r>
        <w:lastRenderedPageBreak/>
        <w:t xml:space="preserve">Ilustración </w:t>
      </w:r>
      <w:fldSimple w:instr=" SEQ Ilustración \* ARABIC ">
        <w:r w:rsidR="0088429B">
          <w:rPr>
            <w:noProof/>
          </w:rPr>
          <w:t xml:space="preserve">17</w:t>
        </w:r>
      </w:fldSimple>
      <w:r w:rsidR="00AD35A8">
        <w:t xml:space="preserve">. </w:t>
      </w:r>
      <w:r>
        <w:t xml:space="preserve">Numeración de nudos NE+13.00.</w:t>
      </w:r>
      <w:bookmarkEnd w:id="88"/>
    </w:p>
    <w:p w14:paraId="04274CCC" w14:textId="0A02CA5E" w:rsidR="005D067B" w:rsidRPr="005D067B" w:rsidRDefault="005D067B" w:rsidP="005D067B">
      <w:pPr>
        <w:jc w:val="center"/>
      </w:pPr>
      <w:r w:rsidRPr="005D067B">
        <w:rPr>
          <w:noProof/>
        </w:rPr>
        <w:drawing>
          <wp:inline distT="0" distB="0" distL="0" distR="0" wp14:anchorId="281A3B96" wp14:editId="5324E926">
            <wp:extent cx="4800600" cy="3803430"/>
            <wp:effectExtent l="0" t="0" r="0" b="6985"/>
            <wp:docPr id="1957853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53198" name=""/>
                    <pic:cNvPicPr/>
                  </pic:nvPicPr>
                  <pic:blipFill>
                    <a:blip r:embed="rId68"/>
                    <a:stretch>
                      <a:fillRect/>
                    </a:stretch>
                  </pic:blipFill>
                  <pic:spPr>
                    <a:xfrm>
                      <a:off x="0" y="0"/>
                      <a:ext cx="4816971" cy="3816400"/>
                    </a:xfrm>
                    <a:prstGeom prst="rect">
                      <a:avLst/>
                    </a:prstGeom>
                  </pic:spPr>
                </pic:pic>
              </a:graphicData>
            </a:graphic>
          </wp:inline>
        </w:drawing>
      </w:r>
    </w:p>
    <w:p w14:paraId="4037094F" w14:textId="55D6FE25" w:rsidR="002E37B1" w:rsidRDefault="002E37B1" w:rsidP="002E37B1">
      <w:pPr>
        <w:pStyle w:val="Descripcin"/>
        <w:jc w:val="center"/>
      </w:pPr>
      <w:bookmarkStart w:id="89" w:name="_Toc243063433"/>
      <w:r>
        <w:t xml:space="preserve">Ilustración </w:t>
      </w:r>
      <w:fldSimple w:instr=" SEQ Ilustración \* ARABIC ">
        <w:r w:rsidR="0088429B">
          <w:rPr>
            <w:noProof/>
          </w:rPr>
          <w:t xml:space="preserve">18</w:t>
        </w:r>
      </w:fldSimple>
      <w:r w:rsidR="00AD35A8">
        <w:t xml:space="preserve">. </w:t>
      </w:r>
      <w:r>
        <w:t xml:space="preserve">Numeración de nudos NE+16.00.</w:t>
      </w:r>
      <w:bookmarkEnd w:id="89"/>
    </w:p>
    <w:p w14:paraId="5B81A8AF" w14:textId="77777777" w:rsidR="00522C12" w:rsidRPr="00522C12" w:rsidRDefault="00522C12" w:rsidP="00522C12"/>
    <w:p w14:paraId="58544A4F" w14:textId="663A385F" w:rsidR="00641228" w:rsidRPr="0049626F" w:rsidRDefault="005D281E" w:rsidP="00641228">
      <w:pPr>
        <w:keepNext/>
        <w:jc w:val="center"/>
      </w:pPr>
      <w:r w:rsidRPr="005D281E">
        <w:rPr>
          <w:noProof/>
        </w:rPr>
        <w:drawing>
          <wp:inline distT="0" distB="0" distL="0" distR="0" wp14:anchorId="62917983" wp14:editId="034B0BD5">
            <wp:extent cx="4680857" cy="3842224"/>
            <wp:effectExtent l="0" t="0" r="5715" b="6350"/>
            <wp:docPr id="126387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7297" name=""/>
                    <pic:cNvPicPr/>
                  </pic:nvPicPr>
                  <pic:blipFill>
                    <a:blip r:embed="rId69"/>
                    <a:stretch>
                      <a:fillRect/>
                    </a:stretch>
                  </pic:blipFill>
                  <pic:spPr>
                    <a:xfrm>
                      <a:off x="0" y="0"/>
                      <a:ext cx="4695519" cy="3854259"/>
                    </a:xfrm>
                    <a:prstGeom prst="rect">
                      <a:avLst/>
                    </a:prstGeom>
                  </pic:spPr>
                </pic:pic>
              </a:graphicData>
            </a:graphic>
          </wp:inline>
        </w:drawing>
      </w:r>
    </w:p>
    <w:p w14:paraId="34B3A2B9" w14:textId="497D422A" w:rsidR="00641228" w:rsidRDefault="00641228" w:rsidP="00641228">
      <w:pPr>
        <w:pStyle w:val="Descripcin"/>
        <w:jc w:val="center"/>
      </w:pPr>
      <w:bookmarkStart w:id="90" w:name="_Toc226510320"/>
      <w:bookmarkStart w:id="91" w:name="_Toc229764539"/>
      <w:bookmarkStart w:id="92" w:name="_Toc242459382"/>
      <w:bookmarkStart w:id="93" w:name="_Toc243063434"/>
      <w:r>
        <w:t xml:space="preserve">Ilustración </w:t>
      </w:r>
      <w:r>
        <w:rPr>
          <w:noProof/>
        </w:rPr>
        <w:fldChar w:fldCharType="begin"/>
      </w:r>
      <w:r>
        <w:rPr>
          <w:noProof/>
        </w:rPr>
        <w:instrText xml:space="preserve"> SEQ Ilustración \* ARABIC </w:instrText>
      </w:r>
      <w:r>
        <w:rPr>
          <w:noProof/>
        </w:rPr>
        <w:fldChar w:fldCharType="separate"/>
      </w:r>
      <w:r w:rsidR="0088429B">
        <w:rPr>
          <w:noProof/>
        </w:rPr>
        <w:t xml:space="preserve">19</w:t>
      </w:r>
      <w:r>
        <w:rPr>
          <w:noProof/>
        </w:rPr>
        <w:fldChar w:fldCharType="end"/>
      </w:r>
      <w:r w:rsidR="00AD35A8">
        <w:t xml:space="preserve">. </w:t>
      </w:r>
      <w:r>
        <w:t xml:space="preserve">Secciones de elementos frame planta NE+4.</w:t>
      </w:r>
      <w:bookmarkEnd w:id="90"/>
      <w:bookmarkEnd w:id="91"/>
      <w:r>
        <w:t xml:space="preserve">00.</w:t>
      </w:r>
      <w:bookmarkEnd w:id="92"/>
      <w:bookmarkEnd w:id="93"/>
    </w:p>
    <w:p w14:paraId="6A766DDE" w14:textId="5A953CC3" w:rsidR="00641228" w:rsidRDefault="005D281E" w:rsidP="00641228">
      <w:pPr>
        <w:keepNext/>
        <w:jc w:val="center"/>
      </w:pPr>
      <w:r w:rsidRPr="005D281E">
        <w:rPr>
          <w:noProof/>
        </w:rPr>
        <w:lastRenderedPageBreak/>
        <w:drawing>
          <wp:inline distT="0" distB="0" distL="0" distR="0" wp14:anchorId="2A48DEFB" wp14:editId="77C0C5F9">
            <wp:extent cx="4704775" cy="3831771"/>
            <wp:effectExtent l="0" t="0" r="635" b="0"/>
            <wp:docPr id="1970301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01314" name=""/>
                    <pic:cNvPicPr/>
                  </pic:nvPicPr>
                  <pic:blipFill>
                    <a:blip r:embed="rId70"/>
                    <a:stretch>
                      <a:fillRect/>
                    </a:stretch>
                  </pic:blipFill>
                  <pic:spPr>
                    <a:xfrm>
                      <a:off x="0" y="0"/>
                      <a:ext cx="4717050" cy="3841768"/>
                    </a:xfrm>
                    <a:prstGeom prst="rect">
                      <a:avLst/>
                    </a:prstGeom>
                  </pic:spPr>
                </pic:pic>
              </a:graphicData>
            </a:graphic>
          </wp:inline>
        </w:drawing>
      </w:r>
    </w:p>
    <w:p w14:paraId="04DA2F12" w14:textId="4ED60114" w:rsidR="00641228" w:rsidRDefault="00641228" w:rsidP="002D135D">
      <w:pPr>
        <w:pStyle w:val="Descripcin"/>
        <w:jc w:val="center"/>
      </w:pPr>
      <w:bookmarkStart w:id="94" w:name="_Toc226510321"/>
      <w:bookmarkStart w:id="95" w:name="_Toc229764540"/>
      <w:bookmarkStart w:id="96" w:name="_Toc242459383"/>
      <w:bookmarkStart w:id="97" w:name="_Toc243063435"/>
      <w:r>
        <w:t xml:space="preserve">Ilustración </w:t>
      </w:r>
      <w:fldSimple w:instr=" SEQ Ilustración \* ARABIC ">
        <w:r w:rsidR="0088429B">
          <w:rPr>
            <w:noProof/>
          </w:rPr>
          <w:t xml:space="preserve">20</w:t>
        </w:r>
      </w:fldSimple>
      <w:r w:rsidR="00AD35A8">
        <w:t xml:space="preserve">. </w:t>
      </w:r>
      <w:r>
        <w:t xml:space="preserve">Secciones de elementos frame </w:t>
      </w:r>
      <w:bookmarkEnd w:id="94"/>
      <w:bookmarkEnd w:id="95"/>
      <w:bookmarkEnd w:id="96"/>
      <w:r w:rsidR="004C7A67">
        <w:t>planta tipo y cubierta.</w:t>
      </w:r>
      <w:bookmarkStart w:id="98" w:name="_Toc226510324"/>
      <w:bookmarkStart w:id="99" w:name="_Toc229764541"/>
      <w:bookmarkEnd w:id="97"/>
    </w:p>
    <w:p w14:paraId="5D757DDE" w14:textId="7D4BC71A" w:rsidR="002D135D" w:rsidRPr="002D135D" w:rsidRDefault="002D135D" w:rsidP="002D135D">
      <w:r w:rsidRPr="002D135D">
        <w:rPr>
          <w:noProof/>
        </w:rPr>
        <w:drawing>
          <wp:inline distT="0" distB="0" distL="0" distR="0" wp14:anchorId="5F222016" wp14:editId="2D8358E2">
            <wp:extent cx="5759450" cy="4287066"/>
            <wp:effectExtent l="0" t="0" r="0" b="0"/>
            <wp:docPr id="1010214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14620" name=""/>
                    <pic:cNvPicPr/>
                  </pic:nvPicPr>
                  <pic:blipFill rotWithShape="1">
                    <a:blip r:embed="rId71"/>
                    <a:srcRect t="7732"/>
                    <a:stretch>
                      <a:fillRect/>
                    </a:stretch>
                  </pic:blipFill>
                  <pic:spPr bwMode="auto">
                    <a:xfrm>
                      <a:off x="0" y="0"/>
                      <a:ext cx="5759450" cy="4287066"/>
                    </a:xfrm>
                    <a:prstGeom prst="rect">
                      <a:avLst/>
                    </a:prstGeom>
                    <a:ln>
                      <a:noFill/>
                    </a:ln>
                    <a:extLst>
                      <a:ext uri="{53640926-AAD7-44D8-BBD7-CCE9431645EC}">
                        <a14:shadowObscured xmlns:a14="http://schemas.microsoft.com/office/drawing/2010/main"/>
                      </a:ext>
                    </a:extLst>
                  </pic:spPr>
                </pic:pic>
              </a:graphicData>
            </a:graphic>
          </wp:inline>
        </w:drawing>
      </w:r>
    </w:p>
    <w:p w14:paraId="414C6A8E" w14:textId="7CDB8FD6" w:rsidR="00641228" w:rsidRDefault="00641228" w:rsidP="00641228">
      <w:pPr>
        <w:pStyle w:val="Descripcin"/>
        <w:jc w:val="center"/>
      </w:pPr>
      <w:bookmarkStart w:id="100" w:name="_Toc242459384"/>
      <w:bookmarkStart w:id="101" w:name="_Toc243063436"/>
      <w:r>
        <w:t xml:space="preserve">Ilustración </w:t>
      </w:r>
      <w:r>
        <w:rPr>
          <w:noProof/>
        </w:rPr>
        <w:fldChar w:fldCharType="begin"/>
      </w:r>
      <w:r>
        <w:rPr>
          <w:noProof/>
        </w:rPr>
        <w:instrText xml:space="preserve"> SEQ Ilustración \* ARABIC </w:instrText>
      </w:r>
      <w:r>
        <w:rPr>
          <w:noProof/>
        </w:rPr>
        <w:fldChar w:fldCharType="separate"/>
      </w:r>
      <w:r w:rsidR="0088429B">
        <w:rPr>
          <w:noProof/>
        </w:rPr>
        <w:t xml:space="preserve">21</w:t>
      </w:r>
      <w:r>
        <w:rPr>
          <w:noProof/>
        </w:rPr>
        <w:fldChar w:fldCharType="end"/>
      </w:r>
      <w:r w:rsidR="00AD35A8">
        <w:t xml:space="preserve">. </w:t>
      </w:r>
      <w:r>
        <w:t xml:space="preserve">Secciones de columnas.</w:t>
      </w:r>
      <w:bookmarkEnd w:id="98"/>
      <w:bookmarkEnd w:id="99"/>
      <w:bookmarkEnd w:id="100"/>
      <w:bookmarkEnd w:id="101"/>
    </w:p>
    <w:p w14:paraId="2BA09916" w14:textId="24508FA4" w:rsidR="00641228" w:rsidRPr="0049626F" w:rsidRDefault="002F0AF1" w:rsidP="00641228">
      <w:pPr>
        <w:keepNext/>
        <w:jc w:val="center"/>
      </w:pPr>
      <w:r w:rsidRPr="002F0AF1">
        <w:rPr>
          <w:noProof/>
        </w:rPr>
        <w:lastRenderedPageBreak/>
        <w:drawing>
          <wp:inline distT="0" distB="0" distL="0" distR="0" wp14:anchorId="41A340DF" wp14:editId="62E7A4FC">
            <wp:extent cx="4781733" cy="3897085"/>
            <wp:effectExtent l="0" t="0" r="0" b="8255"/>
            <wp:docPr id="1251836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36350" name=""/>
                    <pic:cNvPicPr/>
                  </pic:nvPicPr>
                  <pic:blipFill>
                    <a:blip r:embed="rId72"/>
                    <a:stretch>
                      <a:fillRect/>
                    </a:stretch>
                  </pic:blipFill>
                  <pic:spPr>
                    <a:xfrm>
                      <a:off x="0" y="0"/>
                      <a:ext cx="4793733" cy="3906865"/>
                    </a:xfrm>
                    <a:prstGeom prst="rect">
                      <a:avLst/>
                    </a:prstGeom>
                  </pic:spPr>
                </pic:pic>
              </a:graphicData>
            </a:graphic>
          </wp:inline>
        </w:drawing>
      </w:r>
    </w:p>
    <w:p w14:paraId="4B1DB01E" w14:textId="7B75B438" w:rsidR="00641228" w:rsidRDefault="00641228" w:rsidP="00641228">
      <w:pPr>
        <w:pStyle w:val="Descripcin"/>
        <w:jc w:val="center"/>
      </w:pPr>
      <w:bookmarkStart w:id="102" w:name="_Toc226510332"/>
      <w:bookmarkStart w:id="103" w:name="_Toc229764542"/>
      <w:bookmarkStart w:id="104" w:name="_Toc242459385"/>
      <w:bookmarkStart w:id="105" w:name="_Toc243063437"/>
      <w:r>
        <w:t xml:space="preserve">Ilustración </w:t>
      </w:r>
      <w:r>
        <w:rPr>
          <w:noProof/>
        </w:rPr>
        <w:fldChar w:fldCharType="begin"/>
      </w:r>
      <w:r>
        <w:rPr>
          <w:noProof/>
        </w:rPr>
        <w:instrText xml:space="preserve"> SEQ Ilustración \* ARABIC </w:instrText>
      </w:r>
      <w:r>
        <w:rPr>
          <w:noProof/>
        </w:rPr>
        <w:fldChar w:fldCharType="separate"/>
      </w:r>
      <w:r w:rsidR="0088429B">
        <w:rPr>
          <w:noProof/>
        </w:rPr>
        <w:t xml:space="preserve">22</w:t>
      </w:r>
      <w:r>
        <w:rPr>
          <w:noProof/>
        </w:rPr>
        <w:fldChar w:fldCharType="end"/>
      </w:r>
      <w:r w:rsidR="00AD35A8">
        <w:t xml:space="preserve">. </w:t>
      </w:r>
      <w:r>
        <w:t>Asignación de carga muerta</w:t>
      </w:r>
      <w:bookmarkEnd w:id="102"/>
      <w:bookmarkEnd w:id="103"/>
      <w:bookmarkEnd w:id="104"/>
      <w:r w:rsidR="00312583">
        <w:t xml:space="preserve"> (kN/m2).</w:t>
      </w:r>
      <w:bookmarkEnd w:id="105"/>
    </w:p>
    <w:p w14:paraId="29A67CC4" w14:textId="06838B90" w:rsidR="00641228" w:rsidRPr="00812F5A" w:rsidRDefault="00D92566" w:rsidP="00641228">
      <w:pPr>
        <w:jc w:val="center"/>
      </w:pPr>
      <w:r w:rsidRPr="00D92566">
        <w:rPr>
          <w:noProof/>
        </w:rPr>
        <w:drawing>
          <wp:inline distT="0" distB="0" distL="0" distR="0" wp14:anchorId="7F8DD9AB" wp14:editId="3A438566">
            <wp:extent cx="5040086" cy="4132093"/>
            <wp:effectExtent l="0" t="0" r="8255" b="1905"/>
            <wp:docPr id="990633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33440" name=""/>
                    <pic:cNvPicPr/>
                  </pic:nvPicPr>
                  <pic:blipFill>
                    <a:blip r:embed="rId73"/>
                    <a:stretch>
                      <a:fillRect/>
                    </a:stretch>
                  </pic:blipFill>
                  <pic:spPr>
                    <a:xfrm>
                      <a:off x="0" y="0"/>
                      <a:ext cx="5052407" cy="4142194"/>
                    </a:xfrm>
                    <a:prstGeom prst="rect">
                      <a:avLst/>
                    </a:prstGeom>
                  </pic:spPr>
                </pic:pic>
              </a:graphicData>
            </a:graphic>
          </wp:inline>
        </w:drawing>
      </w:r>
    </w:p>
    <w:p w14:paraId="730D3BD3" w14:textId="6281006B" w:rsidR="00641228" w:rsidRPr="001F0A90" w:rsidRDefault="00641228" w:rsidP="00641228">
      <w:pPr>
        <w:pStyle w:val="Descripcin"/>
        <w:jc w:val="center"/>
        <w:rPr>
          <w:noProof/>
          <w:lang w:val="es-MX"/>
        </w:rPr>
      </w:pPr>
      <w:bookmarkStart w:id="106" w:name="_Toc226510336"/>
      <w:bookmarkStart w:id="107" w:name="_Toc229764544"/>
      <w:bookmarkStart w:id="108" w:name="_Toc242459387"/>
      <w:bookmarkStart w:id="109" w:name="_Toc243063438"/>
      <w:r>
        <w:t xml:space="preserve">Ilustración </w:t>
      </w:r>
      <w:r>
        <w:rPr>
          <w:noProof/>
        </w:rPr>
        <w:fldChar w:fldCharType="begin"/>
      </w:r>
      <w:r>
        <w:rPr>
          <w:noProof/>
        </w:rPr>
        <w:instrText xml:space="preserve"> SEQ Ilustración \* ARABIC </w:instrText>
      </w:r>
      <w:r>
        <w:rPr>
          <w:noProof/>
        </w:rPr>
        <w:fldChar w:fldCharType="separate"/>
      </w:r>
      <w:r w:rsidR="0088429B">
        <w:rPr>
          <w:noProof/>
        </w:rPr>
        <w:t xml:space="preserve">23</w:t>
      </w:r>
      <w:r>
        <w:rPr>
          <w:noProof/>
        </w:rPr>
        <w:fldChar w:fldCharType="end"/>
      </w:r>
      <w:r w:rsidR="00AD35A8">
        <w:t xml:space="preserve">. </w:t>
      </w:r>
      <w:r>
        <w:t xml:space="preserve">Asignación de carga viva (kN/m2).</w:t>
      </w:r>
      <w:bookmarkEnd w:id="106"/>
      <w:bookmarkEnd w:id="107"/>
      <w:bookmarkEnd w:id="108"/>
      <w:bookmarkEnd w:id="109"/>
    </w:p>
    <w:p w14:paraId="35990109" w14:textId="3A5F0B28" w:rsidR="00641228" w:rsidRPr="0049626F" w:rsidRDefault="00404218" w:rsidP="00641228">
      <w:pPr>
        <w:jc w:val="center"/>
        <w:rPr>
          <w:lang w:val="es-MX"/>
        </w:rPr>
      </w:pPr>
      <w:r w:rsidRPr="00404218">
        <w:rPr>
          <w:noProof/>
          <w:lang w:val="es-MX"/>
        </w:rPr>
        <w:lastRenderedPageBreak/>
        <w:drawing>
          <wp:inline distT="0" distB="0" distL="0" distR="0" wp14:anchorId="05ABF77B" wp14:editId="48DD628D">
            <wp:extent cx="5061857" cy="4052275"/>
            <wp:effectExtent l="0" t="0" r="5715" b="5715"/>
            <wp:docPr id="312638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38133" name=""/>
                    <pic:cNvPicPr/>
                  </pic:nvPicPr>
                  <pic:blipFill>
                    <a:blip r:embed="rId74"/>
                    <a:stretch>
                      <a:fillRect/>
                    </a:stretch>
                  </pic:blipFill>
                  <pic:spPr>
                    <a:xfrm>
                      <a:off x="0" y="0"/>
                      <a:ext cx="5071224" cy="4059774"/>
                    </a:xfrm>
                    <a:prstGeom prst="rect">
                      <a:avLst/>
                    </a:prstGeom>
                  </pic:spPr>
                </pic:pic>
              </a:graphicData>
            </a:graphic>
          </wp:inline>
        </w:drawing>
      </w:r>
    </w:p>
    <w:p w14:paraId="49C983BF" w14:textId="0AA11EDF" w:rsidR="00641228" w:rsidRDefault="00641228" w:rsidP="00641228">
      <w:pPr>
        <w:pStyle w:val="Descripcin"/>
        <w:jc w:val="center"/>
      </w:pPr>
      <w:bookmarkStart w:id="110" w:name="_Toc226510337"/>
      <w:bookmarkStart w:id="111" w:name="_Toc229764545"/>
      <w:bookmarkStart w:id="112" w:name="_Toc242459388"/>
      <w:bookmarkStart w:id="113" w:name="_Toc243063439"/>
      <w:r>
        <w:t xml:space="preserve">Ilustración </w:t>
      </w:r>
      <w:r>
        <w:rPr>
          <w:noProof/>
        </w:rPr>
        <w:fldChar w:fldCharType="begin"/>
      </w:r>
      <w:r>
        <w:rPr>
          <w:noProof/>
        </w:rPr>
        <w:instrText xml:space="preserve"> SEQ Ilustración \* ARABIC </w:instrText>
      </w:r>
      <w:r>
        <w:rPr>
          <w:noProof/>
        </w:rPr>
        <w:fldChar w:fldCharType="separate"/>
      </w:r>
      <w:r w:rsidR="0088429B">
        <w:rPr>
          <w:noProof/>
        </w:rPr>
        <w:t xml:space="preserve">24</w:t>
      </w:r>
      <w:r>
        <w:rPr>
          <w:noProof/>
        </w:rPr>
        <w:fldChar w:fldCharType="end"/>
      </w:r>
      <w:r w:rsidR="00AD35A8">
        <w:t xml:space="preserve">. </w:t>
      </w:r>
      <w:r>
        <w:t xml:space="preserve">Asignación de carga viva de cubierta (kN/m2).</w:t>
      </w:r>
      <w:bookmarkEnd w:id="110"/>
      <w:bookmarkEnd w:id="111"/>
      <w:bookmarkEnd w:id="112"/>
      <w:bookmarkEnd w:id="113"/>
    </w:p>
    <w:p w14:paraId="52D0092F" w14:textId="77777777" w:rsidR="00641228" w:rsidRDefault="00641228" w:rsidP="00641228">
      <w:pPr>
        <w:pStyle w:val="Descripcin"/>
        <w:jc w:val="center"/>
      </w:pPr>
      <w:bookmarkStart w:id="114" w:name="_Toc226510345"/>
    </w:p>
    <w:bookmarkEnd w:id="114"/>
    <w:p w14:paraId="62B369AC" w14:textId="6BEE8121" w:rsidR="00641228" w:rsidRDefault="004903C0" w:rsidP="00641228">
      <w:pPr>
        <w:jc w:val="center"/>
      </w:pPr>
      <w:r w:rsidRPr="004903C0">
        <w:rPr>
          <w:noProof/>
        </w:rPr>
        <w:drawing>
          <wp:inline distT="0" distB="0" distL="0" distR="0" wp14:anchorId="37DCB4BE" wp14:editId="3CE97FEC">
            <wp:extent cx="4953000" cy="3922146"/>
            <wp:effectExtent l="0" t="0" r="0" b="2540"/>
            <wp:docPr id="660519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19135" name=""/>
                    <pic:cNvPicPr/>
                  </pic:nvPicPr>
                  <pic:blipFill rotWithShape="1">
                    <a:blip r:embed="rId75"/>
                    <a:srcRect t="8715"/>
                    <a:stretch>
                      <a:fillRect/>
                    </a:stretch>
                  </pic:blipFill>
                  <pic:spPr bwMode="auto">
                    <a:xfrm>
                      <a:off x="0" y="0"/>
                      <a:ext cx="4959061" cy="3926945"/>
                    </a:xfrm>
                    <a:prstGeom prst="rect">
                      <a:avLst/>
                    </a:prstGeom>
                    <a:ln>
                      <a:noFill/>
                    </a:ln>
                    <a:extLst>
                      <a:ext uri="{53640926-AAD7-44D8-BBD7-CCE9431645EC}">
                        <a14:shadowObscured xmlns:a14="http://schemas.microsoft.com/office/drawing/2010/main"/>
                      </a:ext>
                    </a:extLst>
                  </pic:spPr>
                </pic:pic>
              </a:graphicData>
            </a:graphic>
          </wp:inline>
        </w:drawing>
      </w:r>
    </w:p>
    <w:p w14:paraId="17E9CF5E" w14:textId="59623470" w:rsidR="00641228" w:rsidRDefault="00641228" w:rsidP="00641228">
      <w:pPr>
        <w:pStyle w:val="Descripcin"/>
        <w:jc w:val="center"/>
      </w:pPr>
      <w:bookmarkStart w:id="115" w:name="_Toc242459390"/>
      <w:bookmarkStart w:id="116" w:name="_Toc243063440"/>
      <w:r>
        <w:t xml:space="preserve">Ilustración </w:t>
      </w:r>
      <w:fldSimple w:instr=" SEQ Ilustración \* ARABIC ">
        <w:r w:rsidR="0088429B">
          <w:rPr>
            <w:noProof/>
          </w:rPr>
          <w:t xml:space="preserve">25</w:t>
        </w:r>
      </w:fldSimple>
      <w:r w:rsidR="00AD35A8">
        <w:t xml:space="preserve">. </w:t>
      </w:r>
      <w:r>
        <w:t>Cargas</w:t>
      </w:r>
      <w:bookmarkEnd w:id="115"/>
      <w:r w:rsidR="004903C0">
        <w:t xml:space="preserve"> muerta de escalera.</w:t>
      </w:r>
      <w:bookmarkEnd w:id="116"/>
    </w:p>
    <w:p w14:paraId="13466037" w14:textId="5BC1000B" w:rsidR="004903C0" w:rsidRPr="004903C0" w:rsidRDefault="00586797" w:rsidP="00586797">
      <w:pPr>
        <w:jc w:val="center"/>
      </w:pPr>
      <w:r w:rsidRPr="00586797">
        <w:rPr>
          <w:noProof/>
        </w:rPr>
        <w:lastRenderedPageBreak/>
        <w:drawing>
          <wp:inline distT="0" distB="0" distL="0" distR="0" wp14:anchorId="162B9F3C" wp14:editId="49C207AE">
            <wp:extent cx="4934821" cy="3995057"/>
            <wp:effectExtent l="0" t="0" r="0" b="5715"/>
            <wp:docPr id="958946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46393" name=""/>
                    <pic:cNvPicPr/>
                  </pic:nvPicPr>
                  <pic:blipFill rotWithShape="1">
                    <a:blip r:embed="rId76"/>
                    <a:srcRect t="6521"/>
                    <a:stretch>
                      <a:fillRect/>
                    </a:stretch>
                  </pic:blipFill>
                  <pic:spPr bwMode="auto">
                    <a:xfrm>
                      <a:off x="0" y="0"/>
                      <a:ext cx="4948805" cy="4006378"/>
                    </a:xfrm>
                    <a:prstGeom prst="rect">
                      <a:avLst/>
                    </a:prstGeom>
                    <a:ln>
                      <a:noFill/>
                    </a:ln>
                    <a:extLst>
                      <a:ext uri="{53640926-AAD7-44D8-BBD7-CCE9431645EC}">
                        <a14:shadowObscured xmlns:a14="http://schemas.microsoft.com/office/drawing/2010/main"/>
                      </a:ext>
                    </a:extLst>
                  </pic:spPr>
                </pic:pic>
              </a:graphicData>
            </a:graphic>
          </wp:inline>
        </w:drawing>
      </w:r>
    </w:p>
    <w:p w14:paraId="5FCB8CC4" w14:textId="13E7A884" w:rsidR="004903C0" w:rsidRDefault="004903C0" w:rsidP="004903C0">
      <w:pPr>
        <w:pStyle w:val="Descripcin"/>
        <w:jc w:val="center"/>
      </w:pPr>
      <w:bookmarkStart w:id="117" w:name="_Toc243063441"/>
      <w:r>
        <w:t xml:space="preserve">Ilustración </w:t>
      </w:r>
      <w:fldSimple w:instr=" SEQ Ilustración \* ARABIC ">
        <w:r w:rsidR="0088429B">
          <w:rPr>
            <w:noProof/>
          </w:rPr>
          <w:t xml:space="preserve">26</w:t>
        </w:r>
      </w:fldSimple>
      <w:r w:rsidR="00AD35A8">
        <w:t xml:space="preserve">. </w:t>
      </w:r>
      <w:r>
        <w:t>Cargas viva de escalera.</w:t>
      </w:r>
      <w:bookmarkEnd w:id="117"/>
    </w:p>
    <w:p w14:paraId="7A1A725E" w14:textId="62240BD4" w:rsidR="00A342FF" w:rsidRPr="00A342FF" w:rsidRDefault="00A342FF" w:rsidP="00A342FF">
      <w:pPr>
        <w:jc w:val="center"/>
      </w:pPr>
      <w:r w:rsidRPr="00A342FF">
        <w:rPr>
          <w:noProof/>
        </w:rPr>
        <w:drawing>
          <wp:inline distT="0" distB="0" distL="0" distR="0" wp14:anchorId="1BE6AB1F" wp14:editId="1EE6C5DB">
            <wp:extent cx="4936020" cy="4114800"/>
            <wp:effectExtent l="0" t="0" r="0" b="0"/>
            <wp:docPr id="597049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49828" name=""/>
                    <pic:cNvPicPr/>
                  </pic:nvPicPr>
                  <pic:blipFill>
                    <a:blip r:embed="rId77"/>
                    <a:stretch>
                      <a:fillRect/>
                    </a:stretch>
                  </pic:blipFill>
                  <pic:spPr>
                    <a:xfrm>
                      <a:off x="0" y="0"/>
                      <a:ext cx="4956967" cy="4132262"/>
                    </a:xfrm>
                    <a:prstGeom prst="rect">
                      <a:avLst/>
                    </a:prstGeom>
                  </pic:spPr>
                </pic:pic>
              </a:graphicData>
            </a:graphic>
          </wp:inline>
        </w:drawing>
      </w:r>
    </w:p>
    <w:p w14:paraId="2BEF3D09" w14:textId="13C86BCB" w:rsidR="00586797" w:rsidRDefault="00586797" w:rsidP="00586797">
      <w:pPr>
        <w:pStyle w:val="Descripcin"/>
        <w:jc w:val="center"/>
      </w:pPr>
      <w:bookmarkStart w:id="118" w:name="_Toc243063442"/>
      <w:r>
        <w:t xml:space="preserve">Ilustración </w:t>
      </w:r>
      <w:fldSimple w:instr=" SEQ Ilustración \* ARABIC ">
        <w:r w:rsidR="0088429B">
          <w:rPr>
            <w:noProof/>
          </w:rPr>
          <w:t xml:space="preserve">27</w:t>
        </w:r>
      </w:fldSimple>
      <w:r w:rsidR="00AD35A8">
        <w:t xml:space="preserve">. </w:t>
      </w:r>
      <w:r>
        <w:t>Cargas muerta vigas de rigidez.</w:t>
      </w:r>
      <w:bookmarkEnd w:id="118"/>
    </w:p>
    <w:p w14:paraId="6AAF3D32" w14:textId="1C2856C1" w:rsidR="004903C0" w:rsidRPr="004903C0" w:rsidRDefault="00857B99" w:rsidP="00857B99">
      <w:pPr>
        <w:jc w:val="center"/>
      </w:pPr>
      <w:r w:rsidRPr="00857B99">
        <w:rPr>
          <w:noProof/>
        </w:rPr>
        <w:lastRenderedPageBreak/>
        <w:drawing>
          <wp:inline distT="0" distB="0" distL="0" distR="0" wp14:anchorId="5294DEA4" wp14:editId="322B5108">
            <wp:extent cx="4926896" cy="4114800"/>
            <wp:effectExtent l="0" t="0" r="7620" b="0"/>
            <wp:docPr id="1949927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27944" name=""/>
                    <pic:cNvPicPr/>
                  </pic:nvPicPr>
                  <pic:blipFill>
                    <a:blip r:embed="rId78"/>
                    <a:stretch>
                      <a:fillRect/>
                    </a:stretch>
                  </pic:blipFill>
                  <pic:spPr>
                    <a:xfrm>
                      <a:off x="0" y="0"/>
                      <a:ext cx="4931512" cy="4118655"/>
                    </a:xfrm>
                    <a:prstGeom prst="rect">
                      <a:avLst/>
                    </a:prstGeom>
                  </pic:spPr>
                </pic:pic>
              </a:graphicData>
            </a:graphic>
          </wp:inline>
        </w:drawing>
      </w:r>
    </w:p>
    <w:p w14:paraId="132B4E08" w14:textId="57569D97" w:rsidR="00A342FF" w:rsidRDefault="00A342FF" w:rsidP="00A342FF">
      <w:pPr>
        <w:pStyle w:val="Descripcin"/>
        <w:jc w:val="center"/>
      </w:pPr>
      <w:bookmarkStart w:id="119" w:name="_Toc243063443"/>
      <w:r>
        <w:t xml:space="preserve">Ilustración </w:t>
      </w:r>
      <w:fldSimple w:instr=" SEQ Ilustración \* ARABIC ">
        <w:r w:rsidR="0088429B">
          <w:rPr>
            <w:noProof/>
          </w:rPr>
          <w:t xml:space="preserve">28</w:t>
        </w:r>
      </w:fldSimple>
      <w:r w:rsidR="00AD35A8">
        <w:t xml:space="preserve">. </w:t>
      </w:r>
      <w:r>
        <w:t>Cargas de granizo.</w:t>
      </w:r>
      <w:bookmarkEnd w:id="119"/>
    </w:p>
    <w:p w14:paraId="52EB770F" w14:textId="77777777" w:rsidR="00641228" w:rsidRPr="00CF1E18" w:rsidRDefault="00641228" w:rsidP="00CF1E18"/>
    <w:p w14:paraId="79263D1D" w14:textId="77777777" w:rsidR="007A7857" w:rsidRPr="008074A5" w:rsidRDefault="6249CE6D" w:rsidP="003E5C30">
      <w:pPr>
        <w:pStyle w:val="Ttulo1"/>
        <w:numPr>
          <w:ilvl w:val="0"/>
          <w:numId w:val="2"/>
        </w:numPr>
        <w:jc w:val="center"/>
        <w:rPr>
          <w:rFonts w:ascii="Arial" w:hAnsi="Arial" w:cs="Arial"/>
          <w:b/>
          <w:bCs/>
          <w:color w:val="auto"/>
          <w:sz w:val="24"/>
          <w:szCs w:val="24"/>
          <w:lang w:val="es-CO"/>
        </w:rPr>
      </w:pPr>
      <w:bookmarkStart w:id="120" w:name="_Toc243063404"/>
      <w:r>
        <w:rPr>
          <w:rFonts w:ascii="Arial" w:hAnsi="Arial" w:cs="Arial"/>
          <w:b/>
          <w:bCs/>
          <w:color w:val="auto"/>
          <w:sz w:val="24"/>
          <w:szCs w:val="24"/>
          <w:lang w:val="es-CO"/>
        </w:rPr>
        <w:t>Análisis y diseño estructural de elementos que no hacen parte del sistema de resistencia sísmica</w:t>
      </w:r>
      <w:bookmarkEnd w:id="120"/>
    </w:p>
    <w:p>
      <w:pPr>
        <w:jc w:val="both"/>
        <w:rPr>
          <w:rFonts w:ascii="Arial" w:hAnsi="Arial" w:cs="Arial"/>
          <w:sz w:val="24"/>
          <w:szCs w:val="24"/>
          <w:lang w:val="es-CO"/>
        </w:rPr>
      </w:pPr>
      <w:r>
        <w:rPr>
          <w:rFonts w:ascii="Arial" w:hAnsi="Arial" w:cs="Arial"/>
          <w:sz w:val="24"/>
          <w:szCs w:val="24"/>
          <w:lang w:val="es-CO"/>
        </w:rPr>
        <w:t xml:space="preserve">Las viguetas de la losa aligerada y la escalera no hacen parte del sistema de resistencia sísmica: su función es transmitir las cargas gravitacionales hacia las vigas y los pórticos, no resistir las fuerzas horizontales. Por esa razón su diseño no se rige por las fuerzas sísmicas reducidas por R, sino por el Capítulo A.8 del Reglamento, que exige verificar dos cosas sobre estos elementos: que ellos y sus conexiones resistan las fuerzas horizontales que les corresponden por su propia masa, y que puedan acomodar sin pérdida de su capacidad gravitacional las deformaciones que la estructura les impone al desplazarse lateralmente. En una losa nervada vaciada monolíticamente con las vigas, la compatibilidad de deformaciones queda garantizada por la continuidad misma del concreto y del refuerzo, de modo que el diseño resulta gobernado por la flexión y el cortante producidos por las cargas gravitacionales mayoradas. Lo que no debe perderse de vista es que la losa sí participa del sistema sismo resistente en su papel de diafragma, aunque sus nervios no lo hagan como elementos de pórtico.</w:t>
      </w:r>
    </w:p>
    <w:p w14:paraId="2DA90281" w14:textId="77777777" w:rsidR="003A49AE" w:rsidRDefault="00E35757" w:rsidP="00E35757">
      <w:pPr>
        <w:pStyle w:val="Ttulo2"/>
        <w:numPr>
          <w:ilvl w:val="1"/>
          <w:numId w:val="2"/>
        </w:numPr>
        <w:rPr>
          <w:rFonts w:ascii="Arial" w:hAnsi="Arial" w:cs="Arial"/>
          <w:b/>
          <w:bCs/>
          <w:color w:val="auto"/>
          <w:sz w:val="24"/>
          <w:szCs w:val="24"/>
          <w:lang w:val="es-CO"/>
        </w:rPr>
      </w:pPr>
      <w:bookmarkStart w:id="121" w:name="_Toc243063405"/>
      <w:r>
        <w:rPr>
          <w:rFonts w:ascii="Arial" w:hAnsi="Arial" w:cs="Arial"/>
          <w:b/>
          <w:bCs/>
          <w:color w:val="auto"/>
          <w:sz w:val="24"/>
          <w:szCs w:val="24"/>
          <w:lang w:val="es-CO"/>
        </w:rPr>
        <w:t>Análisis de viguetas</w:t>
      </w:r>
      <w:bookmarkEnd w:id="121"/>
    </w:p>
    <w:p w14:paraId="7DF499EB" w14:textId="77777777" w:rsidR="00514547" w:rsidRPr="00514547" w:rsidRDefault="00514547" w:rsidP="00514547">
      <w:pPr>
        <w:rPr>
          <w:lang w:val="es-CO"/>
        </w:rPr>
      </w:pPr>
    </w:p>
    <w:p w14:paraId="43AD1390" w14:textId="044B034A" w:rsidR="00906F9B" w:rsidRDefault="00E35757" w:rsidP="5D3E441F">
      <w:pPr>
        <w:pStyle w:val="Ttulo3"/>
        <w:numPr>
          <w:ilvl w:val="2"/>
          <w:numId w:val="2"/>
        </w:numPr>
        <w:rPr>
          <w:rFonts w:ascii="Arial" w:hAnsi="Arial" w:cs="Arial"/>
          <w:color w:val="auto"/>
          <w:lang w:val="es-CO"/>
        </w:rPr>
      </w:pPr>
      <w:bookmarkStart w:id="122" w:name="_Toc243063406"/>
      <w:r>
        <w:rPr>
          <w:rFonts w:ascii="Arial" w:hAnsi="Arial" w:cs="Arial"/>
          <w:color w:val="auto"/>
          <w:lang w:val="es-CO"/>
        </w:rPr>
        <w:t>Evaluación de carga muerta y viva en las viguetas</w:t>
      </w:r>
      <w:bookmarkEnd w:id="122"/>
    </w:p>
    <w:p w14:paraId="0F298717" w14:textId="77777777" w:rsidR="00514547" w:rsidRPr="00514547" w:rsidRDefault="00514547" w:rsidP="00514547">
      <w:pPr>
        <w:rPr>
          <w:lang w:val="es-CO"/>
        </w:rPr>
      </w:pPr>
    </w:p>
    <w:p w14:paraId="0E90DF24" w14:textId="0868AC0C" w:rsidR="36113DF4" w:rsidRPr="008074A5" w:rsidRDefault="36113DF4" w:rsidP="7817EDC6">
      <w:pPr>
        <w:spacing w:before="120" w:after="120" w:line="360" w:lineRule="auto"/>
        <w:jc w:val="both"/>
        <w:rPr>
          <w:rFonts w:ascii="Arial" w:hAnsi="Arial" w:cs="Arial"/>
        </w:rPr>
      </w:pPr>
      <w:r>
        <w:rPr>
          <w:rFonts w:ascii="Arial" w:eastAsia="Calibri" w:hAnsi="Arial" w:cs="Arial"/>
          <w:sz w:val="20"/>
          <w:szCs w:val="20"/>
          <w:lang w:val="es-CO"/>
        </w:rPr>
        <w:t>Las dimensiones de estos elementos son extraídas directamente del predimensionamiento y como resumen se presenta la siguiente tabla.</w:t>
      </w:r>
    </w:p>
    <w:p w14:paraId="6E603131" w14:textId="4D77CDDB" w:rsidR="709E39D1" w:rsidRPr="008074A5" w:rsidRDefault="00034B5E" w:rsidP="00034B5E">
      <w:pPr>
        <w:pStyle w:val="Descripcin"/>
        <w:jc w:val="center"/>
        <w:rPr>
          <w:rFonts w:ascii="Arial" w:hAnsi="Arial" w:cs="Arial"/>
          <w:highlight w:val="yellow"/>
          <w:lang w:val="es-CO"/>
        </w:rPr>
      </w:pPr>
      <w:bookmarkStart w:id="123" w:name="_Toc243063471"/>
      <w:r>
        <w:t xml:space="preserve">Tabla </w:t>
      </w:r>
      <w:fldSimple w:instr=" SEQ Tabla \* ARABIC ">
        <w:r w:rsidR="0088429B">
          <w:rPr>
            <w:noProof/>
          </w:rPr>
          <w:t>24</w:t>
        </w:r>
      </w:fldSimple>
      <w:r>
        <w:rPr>
          <w:rFonts w:ascii="Arial" w:hAnsi="Arial" w:cs="Arial"/>
          <w:lang w:val="es-CO"/>
        </w:rPr>
        <w:t>. Características de las viguetas.</w:t>
      </w:r>
      <w:bookmarkEnd w:id="123"/>
    </w:p>
    <w:tbl>
      <w:tblPr>
        <w:tblW w:w="0" w:type="auto"/>
        <w:jc w:val="center"/>
        <w:tblLayout w:type="fixed"/>
        <w:tblLook w:val="06A0" w:firstRow="1" w:lastRow="0" w:firstColumn="1" w:lastColumn="0" w:noHBand="1" w:noVBand="1"/>
      </w:tblPr>
      <w:tblGrid>
        <w:gridCol w:w="1605"/>
        <w:gridCol w:w="1410"/>
      </w:tblGrid>
      <w:tr w:rsidR="7817EDC6" w:rsidRPr="008074A5" w14:paraId="47B086A6" w14:textId="77777777" w:rsidTr="7817EDC6">
        <w:trPr>
          <w:trHeight w:val="315"/>
          <w:jc w:val="center"/>
        </w:trPr>
        <w:tc>
          <w:tcPr>
            <w:tcW w:w="16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15" w:type="dxa"/>
              <w:left w:w="15" w:type="dxa"/>
              <w:right w:w="15" w:type="dxa"/>
            </w:tcMar>
            <w:vAlign w:val="center"/>
          </w:tcPr>
          <w:p w14:paraId="690C756A" w14:textId="6F52CAAF"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Característica</w:t>
            </w:r>
          </w:p>
        </w:tc>
        <w:tc>
          <w:tcPr>
            <w:tcW w:w="141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15" w:type="dxa"/>
              <w:left w:w="15" w:type="dxa"/>
              <w:right w:w="15" w:type="dxa"/>
            </w:tcMar>
            <w:vAlign w:val="center"/>
          </w:tcPr>
          <w:p w14:paraId="76A86D21" w14:textId="2E82E4D5"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Vigueta</w:t>
            </w:r>
          </w:p>
        </w:tc>
      </w:tr>
      <w:tr w:rsidR="7817EDC6" w:rsidRPr="008074A5" w14:paraId="66558303" w14:textId="77777777" w:rsidTr="7817EDC6">
        <w:trPr>
          <w:trHeight w:val="330"/>
          <w:jc w:val="center"/>
        </w:trPr>
        <w:tc>
          <w:tcPr>
            <w:tcW w:w="16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6EAE2DB" w14:textId="5700B5E7"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b</w:t>
            </w:r>
            <w:r>
              <w:rPr>
                <w:rFonts w:ascii="Arial" w:eastAsia="Arial" w:hAnsi="Arial" w:cs="Arial"/>
                <w:color w:val="000000" w:themeColor="text1"/>
                <w:sz w:val="20"/>
                <w:szCs w:val="20"/>
                <w:vertAlign w:val="subscript"/>
              </w:rPr>
              <w:t>w</w:t>
            </w:r>
          </w:p>
        </w:tc>
        <w:tc>
          <w:tcPr>
            <w:tcW w:w="14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EAA93D2" w14:textId="66D64501"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0,100 m</w:t>
            </w:r>
          </w:p>
        </w:tc>
      </w:tr>
      <w:tr w:rsidR="7817EDC6" w:rsidRPr="008074A5" w14:paraId="37A6462D" w14:textId="77777777" w:rsidTr="7817EDC6">
        <w:trPr>
          <w:trHeight w:val="315"/>
          <w:jc w:val="center"/>
        </w:trPr>
        <w:tc>
          <w:tcPr>
            <w:tcW w:w="16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C298FC0" w14:textId="69204AB9"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h</w:t>
            </w:r>
          </w:p>
        </w:tc>
        <w:tc>
          <w:tcPr>
            <w:tcW w:w="14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A472A12" w14:textId="4E72751B"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0,</w:t>
            </w:r>
            <w:r w:rsidR="002E2498">
              <w:rPr>
                <w:rFonts w:ascii="Arial" w:eastAsia="Arial" w:hAnsi="Arial" w:cs="Arial"/>
                <w:color w:val="000000" w:themeColor="text1"/>
                <w:sz w:val="20"/>
                <w:szCs w:val="20"/>
              </w:rPr>
              <w:t>5</w:t>
            </w:r>
            <w:r>
              <w:rPr>
                <w:rFonts w:ascii="Arial" w:eastAsia="Arial" w:hAnsi="Arial" w:cs="Arial"/>
                <w:color w:val="000000" w:themeColor="text1"/>
                <w:sz w:val="20"/>
                <w:szCs w:val="20"/>
              </w:rPr>
              <w:t>00 m</w:t>
            </w:r>
          </w:p>
        </w:tc>
      </w:tr>
      <w:tr w:rsidR="7817EDC6" w:rsidRPr="008074A5" w14:paraId="4FE69A3C" w14:textId="77777777" w:rsidTr="7817EDC6">
        <w:trPr>
          <w:trHeight w:val="315"/>
          <w:jc w:val="center"/>
        </w:trPr>
        <w:tc>
          <w:tcPr>
            <w:tcW w:w="16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3B5B770" w14:textId="4D0446E3"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d</w:t>
            </w:r>
          </w:p>
        </w:tc>
        <w:tc>
          <w:tcPr>
            <w:tcW w:w="14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BDCD2F8" w14:textId="1BB683A6"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0,</w:t>
            </w:r>
            <w:r w:rsidR="009560C7">
              <w:rPr>
                <w:rFonts w:ascii="Arial" w:eastAsia="Arial" w:hAnsi="Arial" w:cs="Arial"/>
                <w:color w:val="000000" w:themeColor="text1"/>
                <w:sz w:val="20"/>
                <w:szCs w:val="20"/>
              </w:rPr>
              <w:t>4</w:t>
            </w:r>
            <w:r w:rsidR="002E2498">
              <w:rPr>
                <w:rFonts w:ascii="Arial" w:eastAsia="Arial" w:hAnsi="Arial" w:cs="Arial"/>
                <w:color w:val="000000" w:themeColor="text1"/>
                <w:sz w:val="20"/>
                <w:szCs w:val="20"/>
              </w:rPr>
              <w:t>346</w:t>
            </w:r>
            <w:r>
              <w:rPr>
                <w:rFonts w:ascii="Arial" w:eastAsia="Arial" w:hAnsi="Arial" w:cs="Arial"/>
                <w:color w:val="000000" w:themeColor="text1"/>
                <w:sz w:val="20"/>
                <w:szCs w:val="20"/>
              </w:rPr>
              <w:t xml:space="preserve"> m</w:t>
            </w:r>
          </w:p>
        </w:tc>
      </w:tr>
    </w:tbl>
    <w:p w14:paraId="748997EA" w14:textId="6909E68F" w:rsidR="7817EDC6" w:rsidRPr="008074A5" w:rsidRDefault="7817EDC6" w:rsidP="7817EDC6">
      <w:pPr>
        <w:spacing w:before="120" w:after="120" w:line="360" w:lineRule="auto"/>
        <w:jc w:val="both"/>
        <w:rPr>
          <w:rFonts w:ascii="Arial" w:eastAsia="Calibri" w:hAnsi="Arial" w:cs="Arial"/>
          <w:sz w:val="20"/>
          <w:szCs w:val="20"/>
          <w:lang w:val="es-CO"/>
        </w:rPr>
      </w:pPr>
    </w:p>
    <w:p w14:paraId="1C56C3DD" w14:textId="4E5F99AB" w:rsidR="71BAB555" w:rsidRPr="008074A5" w:rsidRDefault="0A5FA40E" w:rsidP="7817EDC6">
      <w:pPr>
        <w:spacing w:before="120" w:after="120" w:line="360" w:lineRule="auto"/>
        <w:ind w:left="360"/>
        <w:jc w:val="both"/>
        <w:rPr>
          <w:rFonts w:ascii="Arial" w:eastAsia="Calibri" w:hAnsi="Arial" w:cs="Arial"/>
          <w:sz w:val="20"/>
          <w:szCs w:val="20"/>
          <w:lang w:val="es-CO"/>
        </w:rPr>
      </w:pPr>
      <w:r>
        <w:rPr>
          <w:rFonts w:ascii="Arial" w:eastAsia="Calibri" w:hAnsi="Arial" w:cs="Arial"/>
          <w:sz w:val="20"/>
          <w:szCs w:val="20"/>
          <w:lang w:val="es-CO"/>
        </w:rPr>
        <w:lastRenderedPageBreak/>
        <w:t xml:space="preserve">El valor de la profundidad efectiva </w:t>
      </w:r>
      <m:oMath>
        <m:r>
          <w:rPr>
            <w:rFonts w:ascii="Cambria Math" w:hAnsi="Cambria Math" w:cs="Arial"/>
          </w:rPr>
          <m:t>d </m:t>
        </m:r>
      </m:oMath>
      <w:r>
        <w:rPr>
          <w:rFonts w:ascii="Arial" w:eastAsia="Calibri" w:hAnsi="Arial" w:cs="Arial"/>
          <w:sz w:val="20"/>
          <w:szCs w:val="20"/>
          <w:lang w:val="es-CO"/>
        </w:rPr>
        <w:t xml:space="preserve">se calculó con la siguiente ecuación, en donde </w:t>
      </w:r>
      <m:oMath>
        <m:sSub>
          <m:sSubPr>
            <m:ctrlPr>
              <w:rPr>
                <w:rFonts w:ascii="Cambria Math" w:hAnsi="Cambria Math" w:cs="Arial"/>
              </w:rPr>
            </m:ctrlPr>
          </m:sSubPr>
          <m:e>
            <m:r>
              <w:rPr>
                <w:rFonts w:ascii="Cambria Math" w:hAnsi="Cambria Math" w:cs="Arial"/>
              </w:rPr>
              <m:t>d</m:t>
            </m:r>
          </m:e>
          <m:sub>
            <m:r>
              <w:rPr>
                <w:rFonts w:ascii="Cambria Math" w:hAnsi="Cambria Math" w:cs="Arial"/>
              </w:rPr>
              <m:t>bt</m:t>
            </m:r>
          </m:sub>
        </m:sSub>
      </m:oMath>
      <w:r>
        <w:rPr>
          <w:rFonts w:ascii="Arial" w:eastAsia="Calibri" w:hAnsi="Arial" w:cs="Arial"/>
          <w:sz w:val="20"/>
          <w:szCs w:val="20"/>
          <w:lang w:val="es-CO"/>
        </w:rPr>
        <w:t xml:space="preserve"> corresponde con el diámetro del refuerzo transversal, </w:t>
      </w:r>
      <m:oMath>
        <m:sSub>
          <m:sSubPr>
            <m:ctrlPr>
              <w:rPr>
                <w:rFonts w:ascii="Cambria Math" w:hAnsi="Cambria Math" w:cs="Arial"/>
              </w:rPr>
            </m:ctrlPr>
          </m:sSubPr>
          <m:e>
            <m:r>
              <w:rPr>
                <w:rFonts w:ascii="Cambria Math" w:hAnsi="Cambria Math" w:cs="Arial"/>
              </w:rPr>
              <m:t>d</m:t>
            </m:r>
          </m:e>
          <m:sub>
            <m:r>
              <w:rPr>
                <w:rFonts w:ascii="Cambria Math" w:hAnsi="Cambria Math" w:cs="Arial"/>
              </w:rPr>
              <m:t>bl</m:t>
            </m:r>
          </m:sub>
        </m:sSub>
      </m:oMath>
      <w:r>
        <w:rPr>
          <w:rFonts w:ascii="Arial" w:eastAsia="Calibri" w:hAnsi="Arial" w:cs="Arial"/>
          <w:sz w:val="20"/>
          <w:szCs w:val="20"/>
          <w:lang w:val="es-CO"/>
        </w:rPr>
        <w:t xml:space="preserve"> al diámetro del refuerzo longitudinal y </w:t>
      </w:r>
      <m:oMath>
        <m:sSup>
          <m:sSupPr>
            <m:ctrlPr>
              <w:rPr>
                <w:rFonts w:ascii="Cambria Math" w:hAnsi="Cambria Math" w:cs="Arial"/>
              </w:rPr>
            </m:ctrlPr>
          </m:sSupPr>
          <m:e>
            <m:r>
              <w:rPr>
                <w:rFonts w:ascii="Cambria Math" w:hAnsi="Cambria Math" w:cs="Arial"/>
              </w:rPr>
              <m:t>d</m:t>
            </m:r>
          </m:e>
          <m:sup>
            <m:r>
              <w:rPr>
                <w:rFonts w:ascii="Cambria Math" w:hAnsi="Cambria Math" w:cs="Arial"/>
              </w:rPr>
              <m:t>´</m:t>
            </m:r>
          </m:sup>
        </m:sSup>
      </m:oMath>
      <w:r>
        <w:rPr>
          <w:rFonts w:ascii="Arial" w:eastAsia="Calibri" w:hAnsi="Arial" w:cs="Arial"/>
          <w:sz w:val="20"/>
          <w:szCs w:val="20"/>
          <w:lang w:val="es-CO"/>
        </w:rPr>
        <w:t>al recubrimiento de la sección.</w:t>
      </w:r>
    </w:p>
    <w:p w14:paraId="6861AD77" w14:textId="619EC68F" w:rsidR="7817EDC6" w:rsidRPr="008074A5" w:rsidRDefault="7817EDC6" w:rsidP="7817EDC6">
      <w:pPr>
        <w:spacing w:before="120" w:after="120" w:line="360" w:lineRule="auto"/>
        <w:ind w:left="360"/>
        <w:jc w:val="both"/>
        <w:rPr>
          <w:rFonts w:ascii="Arial" w:hAnsi="Arial" w:cs="Arial"/>
        </w:rPr>
      </w:pPr>
      <m:oMathPara>
        <m:oMath>
          <m:r>
            <w:rPr>
              <w:rFonts w:ascii="Cambria Math" w:hAnsi="Cambria Math" w:cs="Arial"/>
            </w:rPr>
            <m:t>d=h-</m:t>
          </m:r>
          <m:sSup>
            <m:sSupPr>
              <m:ctrlPr>
                <w:rPr>
                  <w:rFonts w:ascii="Cambria Math" w:hAnsi="Cambria Math" w:cs="Arial"/>
                </w:rPr>
              </m:ctrlPr>
            </m:sSupPr>
            <m:e>
              <m:r>
                <w:rPr>
                  <w:rFonts w:ascii="Cambria Math" w:hAnsi="Cambria Math" w:cs="Arial"/>
                </w:rPr>
                <m:t>d</m:t>
              </m:r>
            </m:e>
            <m:sup>
              <m:r>
                <w:rPr>
                  <w:rFonts w:ascii="Cambria Math" w:hAnsi="Cambria Math" w:cs="Arial"/>
                </w:rPr>
                <m:t>´</m:t>
              </m:r>
            </m:sup>
          </m:sSup>
          <m:r>
            <w:rPr>
              <w:rFonts w:ascii="Cambria Math" w:hAnsi="Cambria Math" w:cs="Arial"/>
            </w:rPr>
            <m:t>-</m:t>
          </m:r>
          <m:sSub>
            <m:sSubPr>
              <m:ctrlPr>
                <w:rPr>
                  <w:rFonts w:ascii="Cambria Math" w:hAnsi="Cambria Math" w:cs="Arial"/>
                </w:rPr>
              </m:ctrlPr>
            </m:sSubPr>
            <m:e>
              <m:r>
                <w:rPr>
                  <w:rFonts w:ascii="Cambria Math" w:hAnsi="Cambria Math" w:cs="Arial"/>
                </w:rPr>
                <m:t>d</m:t>
              </m:r>
            </m:e>
            <m:sub>
              <m:r>
                <w:rPr>
                  <w:rFonts w:ascii="Cambria Math" w:hAnsi="Cambria Math" w:cs="Arial"/>
                </w:rPr>
                <m:t>bt</m:t>
              </m:r>
            </m:sub>
          </m:sSub>
          <m:r>
            <w:rPr>
              <w:rFonts w:ascii="Cambria Math" w:hAnsi="Cambria Math" w:cs="Arial"/>
            </w:rPr>
            <m:t>-</m:t>
          </m:r>
          <m:sSub>
            <m:sSubPr>
              <m:ctrlPr>
                <w:rPr>
                  <w:rFonts w:ascii="Cambria Math" w:hAnsi="Cambria Math" w:cs="Arial"/>
                </w:rPr>
              </m:ctrlPr>
            </m:sSubPr>
            <m:e>
              <m:r>
                <w:rPr>
                  <w:rFonts w:ascii="Cambria Math" w:hAnsi="Cambria Math" w:cs="Arial"/>
                </w:rPr>
                <m:t>d</m:t>
              </m:r>
            </m:e>
            <m:sub>
              <m:r>
                <w:rPr>
                  <w:rFonts w:ascii="Cambria Math" w:hAnsi="Cambria Math" w:cs="Arial"/>
                </w:rPr>
                <m:t>bl</m:t>
              </m:r>
            </m:sub>
          </m:sSub>
        </m:oMath>
      </m:oMathPara>
    </w:p>
    <w:p w14:paraId="4444BF4A" w14:textId="4D2ECCF7" w:rsidR="728B01DC" w:rsidRPr="008074A5" w:rsidRDefault="728B01DC" w:rsidP="39D722FB">
      <w:pPr>
        <w:spacing w:before="120" w:after="120" w:line="360" w:lineRule="auto"/>
        <w:ind w:left="360"/>
        <w:jc w:val="both"/>
        <w:rPr>
          <w:rFonts w:ascii="Arial" w:eastAsia="Calibri" w:hAnsi="Arial" w:cs="Arial"/>
          <w:sz w:val="20"/>
          <w:szCs w:val="20"/>
          <w:lang w:val="es-CO"/>
        </w:rPr>
      </w:pPr>
      <w:r>
        <w:rPr>
          <w:rFonts w:ascii="Arial" w:eastAsia="Calibri" w:hAnsi="Arial" w:cs="Arial"/>
          <w:sz w:val="20"/>
          <w:szCs w:val="20"/>
          <w:lang w:val="es-CO"/>
        </w:rPr>
        <w:t>A continuación, se muestra las tablas resumen con las cargas vivas y muertas utilizadas para las vigas tanto de entrepiso como de cubierta, y su respectivo mayoramiento:</w:t>
      </w:r>
    </w:p>
    <w:p w14:paraId="6AC3905D" w14:textId="03C0DF3D" w:rsidR="4B7A3918" w:rsidRPr="008074A5" w:rsidRDefault="00034B5E" w:rsidP="00034B5E">
      <w:pPr>
        <w:pStyle w:val="Descripcin"/>
        <w:jc w:val="center"/>
        <w:rPr>
          <w:rFonts w:ascii="Arial" w:hAnsi="Arial" w:cs="Arial"/>
          <w:highlight w:val="yellow"/>
          <w:lang w:val="es-CO"/>
        </w:rPr>
      </w:pPr>
      <w:bookmarkStart w:id="124" w:name="_Toc243063472"/>
      <w:r>
        <w:t xml:space="preserve">Tabla </w:t>
      </w:r>
      <w:fldSimple w:instr=" SEQ Tabla \* ARABIC ">
        <w:r w:rsidR="0088429B">
          <w:rPr>
            <w:noProof/>
          </w:rPr>
          <w:t>25</w:t>
        </w:r>
      </w:fldSimple>
      <w:r>
        <w:rPr>
          <w:rFonts w:ascii="Arial" w:hAnsi="Arial" w:cs="Arial"/>
          <w:lang w:val="es-CO"/>
        </w:rPr>
        <w:t>. Cargas Planteadas para entrepiso y cubierta.</w:t>
      </w:r>
      <w:bookmarkEnd w:id="124"/>
    </w:p>
    <w:tbl>
      <w:tblPr>
        <w:tblW w:w="0" w:type="auto"/>
        <w:jc w:val="center"/>
        <w:tblLayout w:type="fixed"/>
        <w:tblLook w:val="06A0" w:firstRow="1" w:lastRow="0" w:firstColumn="1" w:lastColumn="0" w:noHBand="1" w:noVBand="1"/>
      </w:tblPr>
      <w:tblGrid>
        <w:gridCol w:w="1641"/>
        <w:gridCol w:w="1439"/>
        <w:gridCol w:w="1470"/>
      </w:tblGrid>
      <w:tr w:rsidR="39D722FB" w:rsidRPr="008074A5" w14:paraId="7F3A21E4" w14:textId="77777777" w:rsidTr="15E89B63">
        <w:trPr>
          <w:trHeight w:val="300"/>
          <w:jc w:val="center"/>
        </w:trPr>
        <w:tc>
          <w:tcPr>
            <w:tcW w:w="1641" w:type="dxa"/>
            <w:tcBorders>
              <w:top w:val="single" w:sz="4" w:space="0" w:color="auto"/>
              <w:left w:val="single" w:sz="4" w:space="0" w:color="auto"/>
              <w:bottom w:val="single" w:sz="4" w:space="0" w:color="auto"/>
              <w:right w:val="single" w:sz="4" w:space="0" w:color="auto"/>
            </w:tcBorders>
            <w:shd w:val="clear" w:color="auto" w:fill="D0D0D0"/>
            <w:tcMar>
              <w:top w:w="15" w:type="dxa"/>
              <w:left w:w="15" w:type="dxa"/>
              <w:right w:w="15" w:type="dxa"/>
            </w:tcMar>
            <w:vAlign w:val="center"/>
          </w:tcPr>
          <w:p w14:paraId="1EFCE43E" w14:textId="7CD3BB1E" w:rsidR="39D722FB" w:rsidRPr="008074A5" w:rsidRDefault="39D722FB" w:rsidP="39D722FB">
            <w:pPr>
              <w:spacing w:after="0"/>
              <w:jc w:val="center"/>
              <w:rPr>
                <w:rFonts w:ascii="Arial" w:hAnsi="Arial" w:cs="Arial"/>
              </w:rPr>
            </w:pPr>
            <w:r>
              <w:rPr>
                <w:rFonts w:ascii="Arial" w:eastAsia="Arial" w:hAnsi="Arial" w:cs="Arial"/>
                <w:color w:val="000000" w:themeColor="text1"/>
                <w:sz w:val="20"/>
                <w:szCs w:val="20"/>
              </w:rPr>
              <w:t xml:space="preserve">Carga </w:t>
            </w:r>
          </w:p>
        </w:tc>
        <w:tc>
          <w:tcPr>
            <w:tcW w:w="1439" w:type="dxa"/>
            <w:tcBorders>
              <w:top w:val="single" w:sz="4" w:space="0" w:color="auto"/>
              <w:left w:val="single" w:sz="4" w:space="0" w:color="auto"/>
              <w:bottom w:val="single" w:sz="4" w:space="0" w:color="auto"/>
              <w:right w:val="single" w:sz="4" w:space="0" w:color="auto"/>
            </w:tcBorders>
            <w:shd w:val="clear" w:color="auto" w:fill="D0D0D0"/>
            <w:tcMar>
              <w:top w:w="15" w:type="dxa"/>
              <w:left w:w="15" w:type="dxa"/>
              <w:right w:w="15" w:type="dxa"/>
            </w:tcMar>
            <w:vAlign w:val="center"/>
          </w:tcPr>
          <w:p w14:paraId="16C9046D" w14:textId="3289AC98" w:rsidR="39D722FB" w:rsidRPr="008074A5" w:rsidRDefault="39D722FB" w:rsidP="39D722FB">
            <w:pPr>
              <w:spacing w:after="0"/>
              <w:jc w:val="center"/>
              <w:rPr>
                <w:rFonts w:ascii="Arial" w:hAnsi="Arial" w:cs="Arial"/>
              </w:rPr>
            </w:pPr>
            <w:r>
              <w:rPr>
                <w:rFonts w:ascii="Arial" w:eastAsia="Arial" w:hAnsi="Arial" w:cs="Arial"/>
                <w:color w:val="000000" w:themeColor="text1"/>
                <w:sz w:val="20"/>
                <w:szCs w:val="20"/>
              </w:rPr>
              <w:t>Entrepiso</w:t>
            </w:r>
          </w:p>
        </w:tc>
        <w:tc>
          <w:tcPr>
            <w:tcW w:w="1470" w:type="dxa"/>
            <w:tcBorders>
              <w:top w:val="single" w:sz="4" w:space="0" w:color="auto"/>
              <w:left w:val="single" w:sz="4" w:space="0" w:color="auto"/>
              <w:bottom w:val="single" w:sz="4" w:space="0" w:color="auto"/>
              <w:right w:val="single" w:sz="4" w:space="0" w:color="auto"/>
            </w:tcBorders>
            <w:shd w:val="clear" w:color="auto" w:fill="D0D0D0"/>
            <w:tcMar>
              <w:top w:w="15" w:type="dxa"/>
              <w:left w:w="15" w:type="dxa"/>
              <w:right w:w="15" w:type="dxa"/>
            </w:tcMar>
            <w:vAlign w:val="center"/>
          </w:tcPr>
          <w:p w14:paraId="0BD20E0B" w14:textId="7E007A49" w:rsidR="39D722FB" w:rsidRPr="008074A5" w:rsidRDefault="39D722FB" w:rsidP="39D722FB">
            <w:pPr>
              <w:spacing w:after="0"/>
              <w:jc w:val="center"/>
              <w:rPr>
                <w:rFonts w:ascii="Arial" w:hAnsi="Arial" w:cs="Arial"/>
              </w:rPr>
            </w:pPr>
            <w:r>
              <w:rPr>
                <w:rFonts w:ascii="Arial" w:eastAsia="Aptos Narrow" w:hAnsi="Arial" w:cs="Arial"/>
                <w:color w:val="000000" w:themeColor="text1"/>
              </w:rPr>
              <w:t>Cubierta</w:t>
            </w:r>
          </w:p>
        </w:tc>
      </w:tr>
      <w:tr w:rsidR="39D722FB" w:rsidRPr="008074A5" w14:paraId="226DA761" w14:textId="77777777" w:rsidTr="15E89B63">
        <w:trPr>
          <w:trHeight w:val="300"/>
          <w:jc w:val="center"/>
        </w:trPr>
        <w:tc>
          <w:tcPr>
            <w:tcW w:w="16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59499F" w14:textId="126375D6" w:rsidR="39D722FB" w:rsidRPr="008074A5" w:rsidRDefault="39D722FB" w:rsidP="39D722FB">
            <w:pPr>
              <w:spacing w:after="0"/>
              <w:jc w:val="center"/>
              <w:rPr>
                <w:rFonts w:ascii="Arial" w:hAnsi="Arial" w:cs="Arial"/>
              </w:rPr>
            </w:pPr>
            <w:r>
              <w:rPr>
                <w:rFonts w:ascii="Arial" w:eastAsia="Arial" w:hAnsi="Arial" w:cs="Arial"/>
                <w:color w:val="000000" w:themeColor="text1"/>
                <w:sz w:val="20"/>
                <w:szCs w:val="20"/>
              </w:rPr>
              <w:t>Viva kN/m2</w:t>
            </w:r>
          </w:p>
        </w:tc>
        <w:tc>
          <w:tcPr>
            <w:tcW w:w="14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0D4090" w14:textId="22710937" w:rsidR="39D722FB" w:rsidRPr="008074A5" w:rsidRDefault="002E2498" w:rsidP="39D722FB">
            <w:pPr>
              <w:spacing w:after="0"/>
              <w:jc w:val="center"/>
              <w:rPr>
                <w:rFonts w:ascii="Arial" w:hAnsi="Arial" w:cs="Arial"/>
              </w:rPr>
            </w:pPr>
            <w:r>
              <w:rPr>
                <w:rFonts w:ascii="Arial" w:eastAsia="Aptos Narrow" w:hAnsi="Arial" w:cs="Arial"/>
                <w:color w:val="000000" w:themeColor="text1"/>
              </w:rPr>
              <w:t>2</w:t>
            </w:r>
          </w:p>
        </w:tc>
        <w:tc>
          <w:tcPr>
            <w:tcW w:w="14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6E4D8A" w14:textId="33A11941" w:rsidR="39D722FB" w:rsidRPr="008074A5" w:rsidRDefault="39D722FB" w:rsidP="39D722FB">
            <w:pPr>
              <w:spacing w:after="0"/>
              <w:jc w:val="center"/>
              <w:rPr>
                <w:rFonts w:ascii="Arial" w:hAnsi="Arial" w:cs="Arial"/>
              </w:rPr>
            </w:pPr>
            <w:r>
              <w:rPr>
                <w:rFonts w:ascii="Arial" w:eastAsia="Aptos Narrow" w:hAnsi="Arial" w:cs="Arial"/>
                <w:color w:val="000000" w:themeColor="text1"/>
              </w:rPr>
              <w:t>1,8</w:t>
            </w:r>
          </w:p>
        </w:tc>
      </w:tr>
      <w:tr w:rsidR="39D722FB" w:rsidRPr="008074A5" w14:paraId="24D27CF3" w14:textId="77777777" w:rsidTr="15E89B63">
        <w:trPr>
          <w:trHeight w:val="300"/>
          <w:jc w:val="center"/>
        </w:trPr>
        <w:tc>
          <w:tcPr>
            <w:tcW w:w="16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CBD0EF" w14:textId="7E380D9D" w:rsidR="39D722FB" w:rsidRPr="008074A5" w:rsidRDefault="39D722FB" w:rsidP="39D722FB">
            <w:pPr>
              <w:spacing w:after="0"/>
              <w:jc w:val="center"/>
              <w:rPr>
                <w:rFonts w:ascii="Arial" w:hAnsi="Arial" w:cs="Arial"/>
              </w:rPr>
            </w:pPr>
            <w:r>
              <w:rPr>
                <w:rFonts w:ascii="Arial" w:eastAsia="Arial" w:hAnsi="Arial" w:cs="Arial"/>
                <w:color w:val="000000" w:themeColor="text1"/>
                <w:sz w:val="20"/>
                <w:szCs w:val="20"/>
              </w:rPr>
              <w:t>Muerta kN/m2</w:t>
            </w:r>
          </w:p>
        </w:tc>
        <w:tc>
          <w:tcPr>
            <w:tcW w:w="14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D98213" w14:textId="009C2759" w:rsidR="39D722FB" w:rsidRPr="008074A5" w:rsidRDefault="00F41A46" w:rsidP="39D722FB">
            <w:pPr>
              <w:spacing w:after="0"/>
              <w:jc w:val="center"/>
              <w:rPr>
                <w:rFonts w:ascii="Arial" w:hAnsi="Arial" w:cs="Arial"/>
              </w:rPr>
            </w:pPr>
            <w:r>
              <w:rPr>
                <w:rFonts w:ascii="Arial" w:eastAsia="Aptos Narrow" w:hAnsi="Arial" w:cs="Arial"/>
                <w:color w:val="000000" w:themeColor="text1"/>
              </w:rPr>
              <w:t>5,79</w:t>
            </w:r>
          </w:p>
        </w:tc>
        <w:tc>
          <w:tcPr>
            <w:tcW w:w="14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004125" w14:textId="20B2777B" w:rsidR="39D722FB" w:rsidRPr="008074A5" w:rsidRDefault="39D722FB" w:rsidP="39D722FB">
            <w:pPr>
              <w:spacing w:after="0"/>
              <w:jc w:val="center"/>
              <w:rPr>
                <w:rFonts w:ascii="Arial" w:hAnsi="Arial" w:cs="Arial"/>
              </w:rPr>
            </w:pPr>
            <w:r>
              <w:rPr>
                <w:rFonts w:ascii="Arial" w:eastAsia="Aptos Narrow" w:hAnsi="Arial" w:cs="Arial"/>
                <w:color w:val="000000" w:themeColor="text1"/>
              </w:rPr>
              <w:t>4,68</w:t>
            </w:r>
          </w:p>
        </w:tc>
      </w:tr>
      <w:tr w:rsidR="39D722FB" w:rsidRPr="008074A5" w14:paraId="48C5409D" w14:textId="77777777" w:rsidTr="15E89B63">
        <w:trPr>
          <w:trHeight w:val="300"/>
          <w:jc w:val="center"/>
        </w:trPr>
        <w:tc>
          <w:tcPr>
            <w:tcW w:w="16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96EA54" w14:textId="3935A681" w:rsidR="39D722FB" w:rsidRPr="008074A5" w:rsidRDefault="39D722FB" w:rsidP="39D722FB">
            <w:pPr>
              <w:spacing w:after="0"/>
              <w:jc w:val="center"/>
              <w:rPr>
                <w:rFonts w:ascii="Arial" w:hAnsi="Arial" w:cs="Arial"/>
              </w:rPr>
            </w:pPr>
            <w:r>
              <w:rPr>
                <w:rFonts w:ascii="Arial" w:eastAsia="Arial" w:hAnsi="Arial" w:cs="Arial"/>
                <w:color w:val="000000" w:themeColor="text1"/>
                <w:sz w:val="20"/>
                <w:szCs w:val="20"/>
              </w:rPr>
              <w:t>Granizo kN/m3</w:t>
            </w:r>
          </w:p>
        </w:tc>
        <w:tc>
          <w:tcPr>
            <w:tcW w:w="14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604CDF" w14:textId="5E896969" w:rsidR="39D722FB" w:rsidRPr="008074A5" w:rsidRDefault="39D722FB" w:rsidP="39D722FB">
            <w:pPr>
              <w:spacing w:after="0"/>
              <w:jc w:val="center"/>
              <w:rPr>
                <w:rFonts w:ascii="Arial" w:hAnsi="Arial" w:cs="Arial"/>
              </w:rPr>
            </w:pPr>
            <w:r>
              <w:rPr>
                <w:rFonts w:ascii="Arial" w:eastAsia="Aptos Narrow" w:hAnsi="Arial" w:cs="Arial"/>
                <w:color w:val="000000" w:themeColor="text1"/>
              </w:rPr>
              <w:t>-</w:t>
            </w:r>
          </w:p>
        </w:tc>
        <w:tc>
          <w:tcPr>
            <w:tcW w:w="14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BC53A5" w14:textId="082CD8A5" w:rsidR="39D722FB" w:rsidRPr="008074A5" w:rsidRDefault="39D722FB" w:rsidP="39D722FB">
            <w:pPr>
              <w:spacing w:after="0"/>
              <w:jc w:val="center"/>
              <w:rPr>
                <w:rFonts w:ascii="Arial" w:hAnsi="Arial" w:cs="Arial"/>
              </w:rPr>
            </w:pPr>
            <w:r>
              <w:rPr>
                <w:rFonts w:ascii="Arial" w:eastAsia="Aptos Narrow" w:hAnsi="Arial" w:cs="Arial"/>
                <w:color w:val="000000" w:themeColor="text1"/>
              </w:rPr>
              <w:t>1</w:t>
            </w:r>
          </w:p>
        </w:tc>
      </w:tr>
    </w:tbl>
    <w:p w14:paraId="0F040D5A" w14:textId="64873F48" w:rsidR="39D722FB" w:rsidRDefault="39D722FB" w:rsidP="15E89B63">
      <w:pPr>
        <w:spacing w:before="120" w:after="120" w:line="360" w:lineRule="auto"/>
        <w:jc w:val="center"/>
        <w:rPr>
          <w:rFonts w:ascii="Arial" w:hAnsi="Arial" w:cs="Arial"/>
          <w:i/>
          <w:iCs/>
          <w:sz w:val="18"/>
          <w:szCs w:val="18"/>
          <w:lang w:val="es-CO"/>
        </w:rPr>
      </w:pPr>
    </w:p>
    <w:p>
      <w:pPr>
        <w:jc w:val="both"/>
        <w:rPr>
          <w:rFonts w:ascii="Arial" w:hAnsi="Arial" w:cs="Arial"/>
          <w:sz w:val="24"/>
          <w:szCs w:val="24"/>
          <w:lang w:val="es-CO"/>
        </w:rPr>
      </w:pPr>
      <w:r>
        <w:rPr>
          <w:rFonts w:ascii="Arial" w:hAnsi="Arial" w:cs="Arial"/>
          <w:sz w:val="24"/>
          <w:szCs w:val="24"/>
          <w:lang w:val="es-CO"/>
        </w:rPr>
        <w:t xml:space="preserve">El análisis de los nervios se hizo tratándolos como vigas continuas de varios tramos apoyadas sobre las vigas de carga, cargadas con la carga aferente correspondiente a su separación de 1.20 m. La carga de diseño se obtuvo con la combinación 1.2D + 1.6L del numeral B.2.4, y los patrones de carga muerta y viva se analizaron de forma independiente para poder alternar la carga viva entre tramos: el momento negativo máximo sobre un apoyo se produce cuando los dos tramos adyacentes están cargados, mientras que el momento positivo máximo en el centro de una luz se produce cuando se cargan tramos alternos. La envolvente de esas disposiciones es la que define las solicitaciones de diseño. La profundidad efectiva d se calculó descontando de la altura total el recubrimiento, el diámetro del estribo y la mitad del diámetro de la barra longitudinal, que es la distancia real desde la fibra extrema en compresión hasta el centroide del refuerzo en tracción.</w:t>
      </w:r>
    </w:p>
    <w:p w14:paraId="2DA10B28" w14:textId="77777777" w:rsidR="008D2612" w:rsidRPr="008074A5" w:rsidRDefault="008D2612" w:rsidP="008D2612">
      <w:pPr>
        <w:rPr>
          <w:rFonts w:ascii="Arial" w:hAnsi="Arial" w:cs="Arial"/>
          <w:lang w:val="es-CO"/>
        </w:rPr>
      </w:pPr>
      <w:r>
        <w:rPr>
          <w:rFonts w:ascii="Arial" w:hAnsi="Arial" w:cs="Arial"/>
          <w:lang w:val="es-CO"/>
        </w:rPr>
        <w:t>A continuación, se muestran los diagramas de las viguetas con sus respectivas cargas y luces, así como las gráficas de cortante y momento para la carga mayorada de diseño:</w:t>
      </w:r>
    </w:p>
    <w:p w14:paraId="6A11479A" w14:textId="77777777" w:rsidR="000A00B2" w:rsidRDefault="000A00B2" w:rsidP="15E89B63">
      <w:pPr>
        <w:spacing w:before="120" w:after="120" w:line="360" w:lineRule="auto"/>
        <w:jc w:val="center"/>
        <w:rPr>
          <w:rFonts w:ascii="Arial" w:hAnsi="Arial" w:cs="Arial"/>
          <w:i/>
          <w:iCs/>
          <w:sz w:val="18"/>
          <w:szCs w:val="18"/>
          <w:lang w:val="es-CO"/>
        </w:rPr>
      </w:pPr>
    </w:p>
    <w:p w14:paraId="0616A2E2" w14:textId="77777777" w:rsidR="000A00B2" w:rsidRDefault="000A00B2" w:rsidP="000A00B2">
      <w:pPr>
        <w:jc w:val="center"/>
        <w:rPr>
          <w:rFonts w:ascii="Arial" w:hAnsi="Arial" w:cs="Arial"/>
          <w:noProof/>
        </w:rPr>
      </w:pPr>
      <w:r w:rsidRPr="007512B1">
        <w:rPr>
          <w:rFonts w:ascii="Arial" w:hAnsi="Arial" w:cs="Arial"/>
          <w:noProof/>
        </w:rPr>
        <w:drawing>
          <wp:inline distT="0" distB="0" distL="0" distR="0" wp14:anchorId="32C58879" wp14:editId="5F115482">
            <wp:extent cx="5759450" cy="890905"/>
            <wp:effectExtent l="0" t="0" r="0" b="4445"/>
            <wp:docPr id="7202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1652" name=""/>
                    <pic:cNvPicPr/>
                  </pic:nvPicPr>
                  <pic:blipFill>
                    <a:blip r:embed="rId79"/>
                    <a:stretch>
                      <a:fillRect/>
                    </a:stretch>
                  </pic:blipFill>
                  <pic:spPr>
                    <a:xfrm>
                      <a:off x="0" y="0"/>
                      <a:ext cx="5759450" cy="890905"/>
                    </a:xfrm>
                    <a:prstGeom prst="rect">
                      <a:avLst/>
                    </a:prstGeom>
                  </pic:spPr>
                </pic:pic>
              </a:graphicData>
            </a:graphic>
          </wp:inline>
        </w:drawing>
      </w:r>
    </w:p>
    <w:p w14:paraId="2D7370D3" w14:textId="49C86011" w:rsidR="000A00B2" w:rsidRPr="008074A5" w:rsidRDefault="000A00B2" w:rsidP="000A00B2">
      <w:pPr>
        <w:pStyle w:val="Descripcin"/>
        <w:jc w:val="center"/>
        <w:rPr>
          <w:rFonts w:ascii="Arial" w:hAnsi="Arial" w:cs="Arial"/>
        </w:rPr>
      </w:pPr>
      <w:bookmarkStart w:id="125" w:name="_Toc243063444"/>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 xml:space="preserve">29</w:t>
      </w:r>
      <w:r w:rsidR="00AD35A8">
        <w:rPr>
          <w:rFonts w:ascii="Arial" w:hAnsi="Arial" w:cs="Arial"/>
        </w:rPr>
        <w:fldChar w:fldCharType="end"/>
      </w:r>
      <w:r>
        <w:rPr>
          <w:rFonts w:ascii="Arial" w:hAnsi="Arial" w:cs="Arial"/>
        </w:rPr>
        <w:t>. Esquema vigueta tipo 1 carga viva entrepiso.</w:t>
      </w:r>
      <w:bookmarkEnd w:id="125"/>
    </w:p>
    <w:p w14:paraId="40BC1563" w14:textId="77777777" w:rsidR="000A00B2" w:rsidRPr="008074A5" w:rsidRDefault="000A00B2" w:rsidP="000A00B2">
      <w:pPr>
        <w:jc w:val="center"/>
        <w:rPr>
          <w:rFonts w:ascii="Arial" w:hAnsi="Arial" w:cs="Arial"/>
          <w:i/>
          <w:iCs/>
          <w:sz w:val="18"/>
          <w:szCs w:val="18"/>
        </w:rPr>
      </w:pPr>
      <w:r w:rsidRPr="007512B1">
        <w:rPr>
          <w:rFonts w:ascii="Arial" w:hAnsi="Arial" w:cs="Arial"/>
          <w:i/>
          <w:iCs/>
          <w:noProof/>
          <w:sz w:val="18"/>
          <w:szCs w:val="18"/>
        </w:rPr>
        <w:drawing>
          <wp:inline distT="0" distB="0" distL="0" distR="0" wp14:anchorId="36E3F52A" wp14:editId="62412259">
            <wp:extent cx="5759450" cy="936625"/>
            <wp:effectExtent l="0" t="0" r="0" b="0"/>
            <wp:docPr id="402493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93483" name=""/>
                    <pic:cNvPicPr/>
                  </pic:nvPicPr>
                  <pic:blipFill>
                    <a:blip r:embed="rId80"/>
                    <a:stretch>
                      <a:fillRect/>
                    </a:stretch>
                  </pic:blipFill>
                  <pic:spPr>
                    <a:xfrm>
                      <a:off x="0" y="0"/>
                      <a:ext cx="5759450" cy="936625"/>
                    </a:xfrm>
                    <a:prstGeom prst="rect">
                      <a:avLst/>
                    </a:prstGeom>
                  </pic:spPr>
                </pic:pic>
              </a:graphicData>
            </a:graphic>
          </wp:inline>
        </w:drawing>
      </w:r>
    </w:p>
    <w:p w14:paraId="0A8D3C6D" w14:textId="40985E15" w:rsidR="000A00B2" w:rsidRPr="008074A5" w:rsidRDefault="000A00B2" w:rsidP="000A00B2">
      <w:pPr>
        <w:pStyle w:val="Descripcin"/>
        <w:jc w:val="center"/>
        <w:rPr>
          <w:rFonts w:ascii="Arial" w:hAnsi="Arial" w:cs="Arial"/>
        </w:rPr>
      </w:pPr>
      <w:bookmarkStart w:id="126" w:name="_Toc243063445"/>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 xml:space="preserve">30</w:t>
      </w:r>
      <w:r w:rsidR="00AD35A8">
        <w:rPr>
          <w:rFonts w:ascii="Arial" w:hAnsi="Arial" w:cs="Arial"/>
        </w:rPr>
        <w:fldChar w:fldCharType="end"/>
      </w:r>
      <w:r>
        <w:rPr>
          <w:rFonts w:ascii="Arial" w:hAnsi="Arial" w:cs="Arial"/>
        </w:rPr>
        <w:t>. Esquema vigueta tipo 1 carga muerta entrepiso.</w:t>
      </w:r>
      <w:bookmarkEnd w:id="126"/>
    </w:p>
    <w:p w14:paraId="6753E3AF" w14:textId="77777777" w:rsidR="000A00B2" w:rsidRPr="008074A5" w:rsidRDefault="000A00B2" w:rsidP="000A00B2">
      <w:pPr>
        <w:jc w:val="center"/>
        <w:rPr>
          <w:rFonts w:ascii="Arial" w:hAnsi="Arial" w:cs="Arial"/>
        </w:rPr>
      </w:pPr>
      <w:r w:rsidRPr="0089755A">
        <w:rPr>
          <w:rFonts w:ascii="Arial" w:hAnsi="Arial" w:cs="Arial"/>
          <w:noProof/>
        </w:rPr>
        <w:drawing>
          <wp:inline distT="0" distB="0" distL="0" distR="0" wp14:anchorId="77CFA538" wp14:editId="74023CF7">
            <wp:extent cx="5759450" cy="1010285"/>
            <wp:effectExtent l="0" t="0" r="0" b="0"/>
            <wp:docPr id="689669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69714" name=""/>
                    <pic:cNvPicPr/>
                  </pic:nvPicPr>
                  <pic:blipFill>
                    <a:blip r:embed="rId81"/>
                    <a:stretch>
                      <a:fillRect/>
                    </a:stretch>
                  </pic:blipFill>
                  <pic:spPr>
                    <a:xfrm>
                      <a:off x="0" y="0"/>
                      <a:ext cx="5759450" cy="1010285"/>
                    </a:xfrm>
                    <a:prstGeom prst="rect">
                      <a:avLst/>
                    </a:prstGeom>
                  </pic:spPr>
                </pic:pic>
              </a:graphicData>
            </a:graphic>
          </wp:inline>
        </w:drawing>
      </w:r>
    </w:p>
    <w:p w14:paraId="1852925C" w14:textId="4688ED44" w:rsidR="000A00B2" w:rsidRPr="008074A5" w:rsidRDefault="000A00B2" w:rsidP="000A00B2">
      <w:pPr>
        <w:pStyle w:val="Descripcin"/>
        <w:jc w:val="center"/>
        <w:rPr>
          <w:rFonts w:ascii="Arial" w:hAnsi="Arial" w:cs="Arial"/>
        </w:rPr>
      </w:pPr>
      <w:bookmarkStart w:id="127" w:name="_Toc243063446"/>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 xml:space="preserve">31</w:t>
      </w:r>
      <w:r w:rsidR="00AD35A8">
        <w:rPr>
          <w:rFonts w:ascii="Arial" w:hAnsi="Arial" w:cs="Arial"/>
        </w:rPr>
        <w:fldChar w:fldCharType="end"/>
      </w:r>
      <w:r>
        <w:rPr>
          <w:rFonts w:ascii="Arial" w:hAnsi="Arial" w:cs="Arial"/>
        </w:rPr>
        <w:t>. Gráfico de cortante vigueta tipo 1 entrepiso.</w:t>
      </w:r>
      <w:bookmarkEnd w:id="127"/>
    </w:p>
    <w:p w14:paraId="7FE9B57B" w14:textId="77777777" w:rsidR="000A00B2" w:rsidRPr="008074A5" w:rsidRDefault="000A00B2" w:rsidP="15E89B63">
      <w:pPr>
        <w:spacing w:before="120" w:after="120" w:line="360" w:lineRule="auto"/>
        <w:jc w:val="center"/>
        <w:rPr>
          <w:rFonts w:ascii="Arial" w:hAnsi="Arial" w:cs="Arial"/>
          <w:i/>
          <w:iCs/>
          <w:sz w:val="18"/>
          <w:szCs w:val="18"/>
          <w:lang w:val="es-CO"/>
        </w:rPr>
      </w:pPr>
    </w:p>
    <w:p w14:paraId="4DA2187D" w14:textId="05913232" w:rsidR="73460694" w:rsidRPr="008074A5" w:rsidRDefault="73460694" w:rsidP="5D3E441F">
      <w:pPr>
        <w:pStyle w:val="Ttulo3"/>
        <w:numPr>
          <w:ilvl w:val="2"/>
          <w:numId w:val="2"/>
        </w:numPr>
        <w:rPr>
          <w:rFonts w:ascii="Arial" w:hAnsi="Arial" w:cs="Arial"/>
          <w:b/>
          <w:bCs/>
          <w:color w:val="auto"/>
          <w:lang w:val="es-CO"/>
        </w:rPr>
      </w:pPr>
      <w:bookmarkStart w:id="128" w:name="_Toc243063407"/>
      <w:r>
        <w:rPr>
          <w:rFonts w:ascii="Arial" w:hAnsi="Arial" w:cs="Arial"/>
          <w:lang w:val="es-CO"/>
        </w:rPr>
        <w:t>Cortantes de diseño</w:t>
      </w:r>
      <w:bookmarkEnd w:id="128"/>
    </w:p>
    <w:p w14:paraId="77536E01" w14:textId="1B192A7D" w:rsidR="5D3E441F" w:rsidRPr="008074A5" w:rsidRDefault="5D3E441F" w:rsidP="5D3E441F">
      <w:pPr>
        <w:rPr>
          <w:rFonts w:ascii="Arial" w:hAnsi="Arial" w:cs="Arial"/>
          <w:lang w:val="es-CO"/>
        </w:rPr>
      </w:pPr>
    </w:p>
    <w:p w14:paraId="4CB1BFA6" w14:textId="05293A99" w:rsidR="000A00B2" w:rsidRDefault="67B03F0C" w:rsidP="15E89B63">
      <w:pPr>
        <w:rPr>
          <w:rFonts w:ascii="Arial" w:hAnsi="Arial" w:cs="Arial"/>
          <w:lang w:val="es-CO"/>
        </w:rPr>
      </w:pPr>
      <w:r>
        <w:rPr>
          <w:rFonts w:ascii="Arial" w:hAnsi="Arial" w:cs="Arial"/>
          <w:lang w:val="es-CO"/>
        </w:rPr>
        <w:t xml:space="preserve">Vigueta tipo 1 </w:t>
      </w:r>
    </w:p>
    <w:p w14:paraId="0DCA92E0" w14:textId="51C1CD53" w:rsidR="008D2612" w:rsidRPr="008074A5" w:rsidRDefault="008D2612" w:rsidP="15E89B63">
      <w:pPr>
        <w:rPr>
          <w:rFonts w:ascii="Arial" w:hAnsi="Arial" w:cs="Arial"/>
          <w:lang w:val="es-CO"/>
        </w:rPr>
      </w:pPr>
      <w:r w:rsidRPr="008D2612">
        <w:rPr>
          <w:rFonts w:ascii="Arial" w:hAnsi="Arial" w:cs="Arial"/>
          <w:noProof/>
          <w:lang w:val="es-CO"/>
        </w:rPr>
        <w:lastRenderedPageBreak/>
        <w:drawing>
          <wp:inline distT="0" distB="0" distL="0" distR="0" wp14:anchorId="12EEC671" wp14:editId="32E371E4">
            <wp:extent cx="5759450" cy="1239520"/>
            <wp:effectExtent l="0" t="0" r="0" b="0"/>
            <wp:docPr id="1662347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47496" name=""/>
                    <pic:cNvPicPr/>
                  </pic:nvPicPr>
                  <pic:blipFill>
                    <a:blip r:embed="rId82"/>
                    <a:stretch>
                      <a:fillRect/>
                    </a:stretch>
                  </pic:blipFill>
                  <pic:spPr>
                    <a:xfrm>
                      <a:off x="0" y="0"/>
                      <a:ext cx="5759450" cy="1239520"/>
                    </a:xfrm>
                    <a:prstGeom prst="rect">
                      <a:avLst/>
                    </a:prstGeom>
                  </pic:spPr>
                </pic:pic>
              </a:graphicData>
            </a:graphic>
          </wp:inline>
        </w:drawing>
      </w:r>
    </w:p>
    <w:p w14:paraId="3B9AC5B7" w14:textId="77777777" w:rsidR="00B60DE9" w:rsidRDefault="00B60DE9" w:rsidP="00B60DE9">
      <w:pPr>
        <w:pStyle w:val="Ttulo3"/>
        <w:numPr>
          <w:ilvl w:val="2"/>
          <w:numId w:val="2"/>
        </w:numPr>
        <w:spacing w:line="257" w:lineRule="auto"/>
        <w:jc w:val="both"/>
        <w:rPr>
          <w:rFonts w:ascii="Arial" w:hAnsi="Arial" w:cs="Arial"/>
          <w:b/>
          <w:bCs/>
          <w:color w:val="auto"/>
        </w:rPr>
      </w:pPr>
      <w:bookmarkStart w:id="129" w:name="_Toc243063408"/>
      <w:r>
        <w:rPr>
          <w:rFonts w:ascii="Arial" w:hAnsi="Arial" w:cs="Arial"/>
          <w:b/>
          <w:bCs/>
          <w:color w:val="auto"/>
        </w:rPr>
        <w:t>Momentos de diseño</w:t>
      </w:r>
      <w:bookmarkEnd w:id="129"/>
    </w:p>
    <w:p w14:paraId="6B4C1073" w14:textId="77777777" w:rsidR="000A00B2" w:rsidRPr="000A00B2" w:rsidRDefault="000A00B2" w:rsidP="000A00B2"/>
    <w:p w14:paraId="3B9FE1BC" w14:textId="347B33E2" w:rsidR="67B03F0C" w:rsidRPr="008074A5" w:rsidRDefault="67B03F0C" w:rsidP="15E89B63">
      <w:pPr>
        <w:rPr>
          <w:rFonts w:ascii="Arial" w:hAnsi="Arial" w:cs="Arial"/>
          <w:lang w:val="es-CO"/>
        </w:rPr>
      </w:pPr>
      <w:r>
        <w:rPr>
          <w:rFonts w:ascii="Arial" w:hAnsi="Arial" w:cs="Arial"/>
          <w:lang w:val="es-CO"/>
        </w:rPr>
        <w:t xml:space="preserve">Vigueta tipo 1 </w:t>
      </w:r>
    </w:p>
    <w:p w14:paraId="2DE91427" w14:textId="28F5E65A" w:rsidR="74B40537" w:rsidRPr="008074A5" w:rsidRDefault="000A00B2" w:rsidP="15E89B63">
      <w:pPr>
        <w:jc w:val="center"/>
        <w:rPr>
          <w:rFonts w:ascii="Arial" w:hAnsi="Arial" w:cs="Arial"/>
        </w:rPr>
      </w:pPr>
      <w:r w:rsidRPr="000A00B2">
        <w:rPr>
          <w:rFonts w:ascii="Arial" w:hAnsi="Arial" w:cs="Arial"/>
          <w:noProof/>
        </w:rPr>
        <w:drawing>
          <wp:inline distT="0" distB="0" distL="0" distR="0" wp14:anchorId="7C92C3A3" wp14:editId="2C87ED4F">
            <wp:extent cx="5661478" cy="1033780"/>
            <wp:effectExtent l="0" t="0" r="0" b="0"/>
            <wp:docPr id="317530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30667" name=""/>
                    <pic:cNvPicPr/>
                  </pic:nvPicPr>
                  <pic:blipFill rotWithShape="1">
                    <a:blip r:embed="rId83"/>
                    <a:srcRect l="1701"/>
                    <a:stretch>
                      <a:fillRect/>
                    </a:stretch>
                  </pic:blipFill>
                  <pic:spPr bwMode="auto">
                    <a:xfrm>
                      <a:off x="0" y="0"/>
                      <a:ext cx="5661478" cy="1033780"/>
                    </a:xfrm>
                    <a:prstGeom prst="rect">
                      <a:avLst/>
                    </a:prstGeom>
                    <a:ln>
                      <a:noFill/>
                    </a:ln>
                    <a:extLst>
                      <a:ext uri="{53640926-AAD7-44D8-BBD7-CCE9431645EC}">
                        <a14:shadowObscured xmlns:a14="http://schemas.microsoft.com/office/drawing/2010/main"/>
                      </a:ext>
                    </a:extLst>
                  </pic:spPr>
                </pic:pic>
              </a:graphicData>
            </a:graphic>
          </wp:inline>
        </w:drawing>
      </w:r>
    </w:p>
    <w:p w14:paraId="6B1CD1C8" w14:textId="3DCBF2B7" w:rsidR="15E89B63" w:rsidRPr="008074A5" w:rsidRDefault="74B40537" w:rsidP="00F33F45">
      <w:pPr>
        <w:pStyle w:val="Descripcin"/>
        <w:jc w:val="center"/>
        <w:rPr>
          <w:rFonts w:ascii="Arial" w:hAnsi="Arial" w:cs="Arial"/>
        </w:rPr>
      </w:pPr>
      <w:bookmarkStart w:id="130" w:name="_Toc243063447"/>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 xml:space="preserve">32</w:t>
      </w:r>
      <w:r w:rsidR="00AD35A8">
        <w:rPr>
          <w:rFonts w:ascii="Arial" w:hAnsi="Arial" w:cs="Arial"/>
        </w:rPr>
        <w:fldChar w:fldCharType="end"/>
      </w:r>
      <w:r>
        <w:rPr>
          <w:rFonts w:ascii="Arial" w:hAnsi="Arial" w:cs="Arial"/>
        </w:rPr>
        <w:t xml:space="preserve">. </w:t>
      </w:r>
      <w:r w:rsidR="0089755A">
        <w:rPr>
          <w:rFonts w:ascii="Arial" w:hAnsi="Arial" w:cs="Arial"/>
        </w:rPr>
        <w:t xml:space="preserve">Esquema vigueta tipo 1 </w:t>
      </w:r>
      <w:r w:rsidR="000A00B2">
        <w:rPr>
          <w:rFonts w:ascii="Arial" w:hAnsi="Arial" w:cs="Arial"/>
        </w:rPr>
        <w:t xml:space="preserve">momento de diseño.</w:t>
      </w:r>
      <w:bookmarkEnd w:id="130"/>
    </w:p>
    <w:p w14:paraId="25ECF634" w14:textId="71241C8A" w:rsidR="0089755A" w:rsidRPr="0089755A" w:rsidRDefault="0089755A" w:rsidP="0089755A">
      <w:pPr>
        <w:jc w:val="center"/>
        <w:rPr>
          <w:rFonts w:ascii="Arial" w:hAnsi="Arial" w:cs="Arial"/>
          <w:lang w:val="es-CO"/>
        </w:rPr>
      </w:pPr>
    </w:p>
    <w:p w14:paraId="348721A1" w14:textId="1FB149AC" w:rsidR="15E89B63" w:rsidRPr="00927559" w:rsidRDefault="15E89B63" w:rsidP="15E89B63">
      <w:pPr>
        <w:jc w:val="center"/>
        <w:rPr>
          <w:rFonts w:ascii="Arial" w:hAnsi="Arial" w:cs="Arial"/>
          <w:i/>
          <w:sz w:val="18"/>
          <w:szCs w:val="18"/>
        </w:rPr>
      </w:pPr>
    </w:p>
    <w:p w14:paraId="5B395EAE" w14:textId="3C51BEE3" w:rsidR="1CE3103A" w:rsidRPr="00927559" w:rsidRDefault="1CE3103A" w:rsidP="5D3E441F">
      <w:pPr>
        <w:pStyle w:val="Ttulo3"/>
        <w:numPr>
          <w:ilvl w:val="2"/>
          <w:numId w:val="2"/>
        </w:numPr>
        <w:rPr>
          <w:rFonts w:ascii="Arial" w:hAnsi="Arial" w:cs="Arial"/>
          <w:b/>
          <w:bCs/>
          <w:color w:val="auto"/>
          <w:lang w:val="es-CO"/>
        </w:rPr>
      </w:pPr>
      <w:bookmarkStart w:id="131" w:name="_Toc243063409"/>
      <w:r>
        <w:rPr>
          <w:rFonts w:ascii="Arial" w:hAnsi="Arial" w:cs="Arial"/>
          <w:color w:val="auto"/>
          <w:lang w:val="es-CO"/>
        </w:rPr>
        <w:t>Diseño estructural</w:t>
      </w:r>
      <w:bookmarkEnd w:id="131"/>
    </w:p>
    <w:p w14:paraId="1944298C" w14:textId="166B51D2" w:rsidR="5D3E441F" w:rsidRPr="008074A5" w:rsidRDefault="00F65555" w:rsidP="5D3E441F">
      <w:pPr>
        <w:pStyle w:val="Ttulo4"/>
        <w:numPr>
          <w:ilvl w:val="3"/>
          <w:numId w:val="2"/>
        </w:numPr>
        <w:rPr>
          <w:rFonts w:ascii="Arial" w:hAnsi="Arial" w:cs="Arial"/>
          <w:bCs/>
        </w:rPr>
      </w:pPr>
      <w:r>
        <w:rPr>
          <w:rFonts w:ascii="Arial" w:hAnsi="Arial" w:cs="Arial"/>
          <w:bCs/>
        </w:rPr>
        <w:t>Diseño a flexión</w:t>
      </w:r>
    </w:p>
    <w:p>
      <w:pPr>
        <w:jc w:val="both"/>
        <w:rPr>
          <w:rFonts w:ascii="Arial" w:hAnsi="Arial" w:cs="Arial"/>
          <w:sz w:val="24"/>
          <w:szCs w:val="24"/>
          <w:lang w:val="es-CO"/>
        </w:rPr>
      </w:pPr>
      <w:r>
        <w:rPr>
          <w:rFonts w:ascii="Arial" w:hAnsi="Arial" w:cs="Arial"/>
          <w:sz w:val="24"/>
          <w:szCs w:val="24"/>
          <w:lang w:val="es-CO"/>
        </w:rPr>
        <w:t xml:space="preserve">El diseño a flexión parte del equilibrio de la sección utilizando el bloque rectangular equivalente de esfuerzos en el concreto y de la hipótesis de que el acero en tracción alcanza la fluencia antes de que el concreto agote su deformación última, de manera que la falla sea dúctil y precedida de fisuración y deflexiones visibles. La cuantía requerida se obtiene despejando el área de acero de la ecuación de momento resistente nominal, y el resultado debe acotarse entre dos límites que tienen significados opuestos. La cuantía mínima, ρmín = máx(1.4/fy ; 0.25·√f'c/fy), garantiza que el momento resistente de la sección reforzada sea mayor que el momento de agrietamiento del concreto simple; sin ella, la sección fallaría de manera súbita en el mismo instante en que aparece la primera fisura, sin aviso previo. La cuantía máxima, por su parte, limita la profundidad del eje neutro para asegurar que la deformación del acero sea suficientemente grande cuando el concreto alcanza su deformación última; si la cuantía requerida la excediera, habría que aumentar la sección o disponer refuerzo a compresión.</w:t>
      </w:r>
    </w:p>
    <w:p>
      <w:pPr>
        <w:jc w:val="both"/>
        <w:rPr>
          <w:rFonts w:ascii="Arial" w:hAnsi="Arial" w:cs="Arial"/>
          <w:sz w:val="24"/>
          <w:szCs w:val="24"/>
          <w:lang w:val="es-CO"/>
        </w:rPr>
      </w:pPr>
      <w:r>
        <w:rPr>
          <w:rFonts w:ascii="Arial" w:hAnsi="Arial" w:cs="Arial"/>
          <w:sz w:val="24"/>
          <w:szCs w:val="24"/>
          <w:lang w:val="es-CO"/>
        </w:rPr>
        <w:t xml:space="preserve">En el caso de los nervios hay una particularidad geométrica que debe respetarse. Para los momentos positivos, que comprimen la parte superior, el nervio trabaja como una viga T: la loseta actúa como ala a compresión y el ancho efectivo disponible es mucho mayor que el del nervio, por lo que la cuantía requerida resulta pequeña y casi siempre gobierna la cuantía mínima, como ocurre en esta muestra de cálculo. Para los momentos negativos sobre los apoyos, en cambio, la compresión se localiza en la parte inferior, donde solo existe el ancho del nervio, y la sección debe analizarse como rectangular con bw = 0.10 m; por eso el refuerzo superior sobre los apoyos resulta mayor que el inferior, aun cuando el momento negativo sea del mismo orden que el positivo.</w:t>
      </w:r>
    </w:p>
    <w:p w14:paraId="4F8A27A3" w14:textId="7154DBB7" w:rsidR="00F65555" w:rsidRPr="008074A5" w:rsidRDefault="00C92BA6" w:rsidP="5D3E441F">
      <w:pPr>
        <w:rPr>
          <w:rFonts w:ascii="Arial" w:hAnsi="Arial" w:cs="Arial"/>
          <w:sz w:val="24"/>
          <w:szCs w:val="24"/>
          <w:lang w:val="es-CO"/>
        </w:rPr>
      </w:pPr>
      <w:r>
        <w:rPr>
          <w:rFonts w:ascii="Arial" w:hAnsi="Arial" w:cs="Arial"/>
          <w:sz w:val="24"/>
          <w:szCs w:val="24"/>
          <w:lang w:val="es-CO"/>
        </w:rPr>
        <w:t xml:space="preserve">La cuantía se calcula como: </w:t>
      </w:r>
    </w:p>
    <w:p w14:paraId="0FF2D1E5" w14:textId="77777777" w:rsidR="00325CF2" w:rsidRPr="008074A5" w:rsidRDefault="00325CF2" w:rsidP="00325CF2">
      <w:pPr>
        <w:rPr>
          <w:rFonts w:ascii="Arial" w:eastAsiaTheme="minorEastAsia" w:hAnsi="Arial" w:cs="Arial"/>
        </w:rPr>
      </w:pPr>
      <m:oMathPara>
        <m:oMath>
          <m:r>
            <w:rPr>
              <w:rFonts w:ascii="Cambria Math" w:hAnsi="Cambria Math" w:cs="Arial"/>
            </w:rPr>
            <m:t>ρ=</m:t>
          </m:r>
          <m:d>
            <m:dPr>
              <m:ctrlPr>
                <w:rPr>
                  <w:rFonts w:ascii="Cambria Math" w:hAnsi="Cambria Math" w:cs="Arial"/>
                  <w:i/>
                </w:rPr>
              </m:ctrlPr>
            </m:dPr>
            <m:e>
              <m:r>
                <w:rPr>
                  <w:rFonts w:ascii="Cambria Math" w:hAnsi="Cambria Math" w:cs="Arial"/>
                </w:rPr>
                <m:t>1-</m:t>
              </m:r>
              <m:rad>
                <m:radPr>
                  <m:degHide m:val="1"/>
                  <m:ctrlPr>
                    <w:rPr>
                      <w:rFonts w:ascii="Cambria Math" w:hAnsi="Cambria Math" w:cs="Arial"/>
                      <w:i/>
                    </w:rPr>
                  </m:ctrlPr>
                </m:radPr>
                <m:deg/>
                <m:e>
                  <m:r>
                    <w:rPr>
                      <w:rFonts w:ascii="Cambria Math" w:hAnsi="Cambria Math" w:cs="Arial"/>
                    </w:rPr>
                    <m:t>1-</m:t>
                  </m:r>
                  <m:f>
                    <m:fPr>
                      <m:ctrlPr>
                        <w:rPr>
                          <w:rFonts w:ascii="Cambria Math" w:hAnsi="Cambria Math" w:cs="Arial"/>
                          <w:i/>
                        </w:rPr>
                      </m:ctrlPr>
                    </m:fPr>
                    <m:num>
                      <m:r>
                        <w:rPr>
                          <w:rFonts w:ascii="Cambria Math" w:hAnsi="Cambria Math" w:cs="Arial"/>
                        </w:rPr>
                        <m:t>2.62⋅</m:t>
                      </m:r>
                      <m:sSub>
                        <m:sSubPr>
                          <m:ctrlPr>
                            <w:rPr>
                              <w:rFonts w:ascii="Cambria Math" w:hAnsi="Cambria Math" w:cs="Arial"/>
                              <w:i/>
                            </w:rPr>
                          </m:ctrlPr>
                        </m:sSubPr>
                        <m:e>
                          <m:r>
                            <w:rPr>
                              <w:rFonts w:ascii="Cambria Math" w:hAnsi="Cambria Math" w:cs="Arial"/>
                            </w:rPr>
                            <m:t>M</m:t>
                          </m:r>
                        </m:e>
                        <m:sub>
                          <m:r>
                            <w:rPr>
                              <w:rFonts w:ascii="Cambria Math" w:hAnsi="Cambria Math" w:cs="Arial"/>
                            </w:rPr>
                            <m:t>u</m:t>
                          </m:r>
                        </m:sub>
                      </m:sSub>
                    </m:num>
                    <m:den>
                      <m:r>
                        <w:rPr>
                          <w:rFonts w:ascii="Cambria Math" w:hAnsi="Cambria Math" w:cs="Arial"/>
                        </w:rPr>
                        <m:t>b</m:t>
                      </m:r>
                      <m:sSup>
                        <m:sSupPr>
                          <m:ctrlPr>
                            <w:rPr>
                              <w:rFonts w:ascii="Cambria Math" w:hAnsi="Cambria Math" w:cs="Arial"/>
                              <w:i/>
                            </w:rPr>
                          </m:ctrlPr>
                        </m:sSupPr>
                        <m:e>
                          <m:r>
                            <w:rPr>
                              <w:rFonts w:ascii="Cambria Math" w:hAnsi="Cambria Math" w:cs="Arial"/>
                            </w:rPr>
                            <m:t>d</m:t>
                          </m:r>
                        </m:e>
                        <m:sup>
                          <m:r>
                            <w:rPr>
                              <w:rFonts w:ascii="Cambria Math" w:hAnsi="Cambria Math" w:cs="Arial"/>
                            </w:rPr>
                            <m:t>2</m:t>
                          </m:r>
                        </m:sup>
                      </m:sSup>
                      <m:sSubSup>
                        <m:sSubSupPr>
                          <m:ctrlPr>
                            <w:rPr>
                              <w:rFonts w:ascii="Cambria Math" w:hAnsi="Cambria Math" w:cs="Arial"/>
                              <w:i/>
                            </w:rPr>
                          </m:ctrlPr>
                        </m:sSubSupPr>
                        <m:e>
                          <m:r>
                            <w:rPr>
                              <w:rFonts w:ascii="Cambria Math" w:hAnsi="Cambria Math" w:cs="Arial"/>
                            </w:rPr>
                            <m:t>f</m:t>
                          </m:r>
                        </m:e>
                        <m:sub>
                          <m:r>
                            <w:rPr>
                              <w:rFonts w:ascii="Cambria Math" w:hAnsi="Cambria Math" w:cs="Arial"/>
                            </w:rPr>
                            <m:t>c</m:t>
                          </m:r>
                        </m:sub>
                        <m:sup>
                          <m:r>
                            <w:rPr>
                              <w:rFonts w:ascii="Cambria Math" w:hAnsi="Cambria Math" w:cs="Arial"/>
                            </w:rPr>
                            <m:t>'</m:t>
                          </m:r>
                        </m:sup>
                      </m:sSubSup>
                    </m:den>
                  </m:f>
                </m:e>
              </m:rad>
            </m:e>
          </m:d>
          <m:r>
            <w:rPr>
              <w:rFonts w:ascii="Cambria Math" w:hAnsi="Cambria Math" w:cs="Arial"/>
            </w:rPr>
            <m:t>⋅</m:t>
          </m:r>
          <m:f>
            <m:fPr>
              <m:ctrlPr>
                <w:rPr>
                  <w:rFonts w:ascii="Cambria Math" w:hAnsi="Cambria Math" w:cs="Arial"/>
                  <w:i/>
                </w:rPr>
              </m:ctrlPr>
            </m:fPr>
            <m:num>
              <m:sSubSup>
                <m:sSubSupPr>
                  <m:ctrlPr>
                    <w:rPr>
                      <w:rFonts w:ascii="Cambria Math" w:hAnsi="Cambria Math" w:cs="Arial"/>
                      <w:i/>
                    </w:rPr>
                  </m:ctrlPr>
                </m:sSubSupPr>
                <m:e>
                  <m:r>
                    <w:rPr>
                      <w:rFonts w:ascii="Cambria Math" w:hAnsi="Cambria Math" w:cs="Arial"/>
                    </w:rPr>
                    <m:t>f</m:t>
                  </m:r>
                </m:e>
                <m:sub>
                  <m:r>
                    <w:rPr>
                      <w:rFonts w:ascii="Cambria Math" w:hAnsi="Cambria Math" w:cs="Arial"/>
                    </w:rPr>
                    <m:t>c</m:t>
                  </m:r>
                </m:sub>
                <m:sup>
                  <m:r>
                    <w:rPr>
                      <w:rFonts w:ascii="Cambria Math" w:hAnsi="Cambria Math" w:cs="Arial"/>
                    </w:rPr>
                    <m:t>'</m:t>
                  </m:r>
                </m:sup>
              </m:sSubSup>
            </m:num>
            <m:den>
              <m:r>
                <w:rPr>
                  <w:rFonts w:ascii="Cambria Math" w:hAnsi="Cambria Math" w:cs="Arial"/>
                </w:rPr>
                <m:t>1.18⋅</m:t>
              </m:r>
              <m:sSub>
                <m:sSubPr>
                  <m:ctrlPr>
                    <w:rPr>
                      <w:rFonts w:ascii="Cambria Math" w:hAnsi="Cambria Math" w:cs="Arial"/>
                      <w:i/>
                    </w:rPr>
                  </m:ctrlPr>
                </m:sSubPr>
                <m:e>
                  <m:r>
                    <w:rPr>
                      <w:rFonts w:ascii="Cambria Math" w:hAnsi="Cambria Math" w:cs="Arial"/>
                    </w:rPr>
                    <m:t>f</m:t>
                  </m:r>
                </m:e>
                <m:sub>
                  <m:r>
                    <w:rPr>
                      <w:rFonts w:ascii="Cambria Math" w:hAnsi="Cambria Math" w:cs="Arial"/>
                    </w:rPr>
                    <m:t>y</m:t>
                  </m:r>
                </m:sub>
              </m:sSub>
            </m:den>
          </m:f>
        </m:oMath>
      </m:oMathPara>
    </w:p>
    <w:p w14:paraId="116088A3" w14:textId="6A876B26" w:rsidR="0016012A" w:rsidRPr="008074A5" w:rsidRDefault="00927559" w:rsidP="5D3E441F">
      <w:pPr>
        <w:rPr>
          <w:rFonts w:ascii="Arial" w:hAnsi="Arial" w:cs="Arial"/>
          <w:sz w:val="24"/>
          <w:szCs w:val="24"/>
          <w:lang w:val="es-CO"/>
        </w:rPr>
      </w:pPr>
      <w:r>
        <w:rPr>
          <w:rFonts w:ascii="Arial" w:hAnsi="Arial" w:cs="Arial"/>
          <w:sz w:val="24"/>
          <w:szCs w:val="24"/>
          <w:lang w:val="es-CO"/>
        </w:rPr>
        <w:t>El valor de cuantía mínima corresponde a:</w:t>
      </w:r>
    </w:p>
    <w:p w14:paraId="380E1790" w14:textId="35869A0B" w:rsidR="00223FF6" w:rsidRPr="008074A5" w:rsidRDefault="00000000" w:rsidP="00223FF6">
      <w:pP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ρ</m:t>
              </m:r>
            </m:e>
            <m:sub>
              <m:r>
                <w:rPr>
                  <w:rFonts w:ascii="Cambria Math" w:eastAsiaTheme="minorEastAsia" w:hAnsi="Cambria Math" w:cs="Arial"/>
                </w:rPr>
                <m:t>mín</m:t>
              </m:r>
            </m:sub>
          </m:sSub>
          <m:r>
            <w:rPr>
              <w:rFonts w:ascii="Cambria Math" w:eastAsiaTheme="minorEastAsia" w:hAnsi="Cambria Math" w:cs="Arial"/>
            </w:rPr>
            <m:t>=0.00333</m:t>
          </m:r>
        </m:oMath>
      </m:oMathPara>
    </w:p>
    <w:p w14:paraId="63C2C3DE" w14:textId="2D1C0CA5" w:rsidR="00223FF6" w:rsidRPr="008074A5" w:rsidRDefault="00223FF6" w:rsidP="00223FF6">
      <w:pPr>
        <w:rPr>
          <w:rFonts w:ascii="Arial" w:eastAsiaTheme="minorEastAsia" w:hAnsi="Arial" w:cs="Arial"/>
          <w:sz w:val="24"/>
          <w:szCs w:val="24"/>
        </w:rPr>
      </w:pPr>
      <w:r>
        <w:rPr>
          <w:rFonts w:ascii="Arial" w:eastAsiaTheme="minorEastAsia" w:hAnsi="Arial" w:cs="Arial"/>
          <w:sz w:val="24"/>
          <w:szCs w:val="24"/>
        </w:rPr>
        <w:t>Se verifica el valor de cuantía máxima con el objetivo de verificar si es necesario el refuerzo a compresión.</w:t>
      </w:r>
    </w:p>
    <w:p w14:paraId="52E0D724" w14:textId="5027C2E4" w:rsidR="007C4191" w:rsidRPr="008074A5" w:rsidRDefault="00000000" w:rsidP="007C4191">
      <w:pP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ρ</m:t>
              </m:r>
            </m:e>
            <m:sub>
              <m:r>
                <w:rPr>
                  <w:rFonts w:ascii="Cambria Math" w:eastAsiaTheme="minorEastAsia" w:hAnsi="Cambria Math" w:cs="Arial"/>
                </w:rPr>
                <m:t>máx</m:t>
              </m:r>
            </m:sub>
          </m:sSub>
          <m:r>
            <w:rPr>
              <w:rFonts w:ascii="Cambria Math" w:eastAsiaTheme="minorEastAsia" w:hAnsi="Cambria Math" w:cs="Arial"/>
            </w:rPr>
            <m:t>=0.319⋅</m:t>
          </m:r>
          <m:sSub>
            <m:sSubPr>
              <m:ctrlPr>
                <w:rPr>
                  <w:rFonts w:ascii="Cambria Math" w:eastAsiaTheme="minorEastAsia" w:hAnsi="Cambria Math" w:cs="Arial"/>
                  <w:i/>
                </w:rPr>
              </m:ctrlPr>
            </m:sSubPr>
            <m:e>
              <m:r>
                <w:rPr>
                  <w:rFonts w:ascii="Cambria Math" w:eastAsiaTheme="minorEastAsia" w:hAnsi="Cambria Math" w:cs="Arial"/>
                </w:rPr>
                <m:t>β</m:t>
              </m:r>
            </m:e>
            <m:sub>
              <m:r>
                <w:rPr>
                  <w:rFonts w:ascii="Cambria Math" w:eastAsiaTheme="minorEastAsia" w:hAnsi="Cambria Math" w:cs="Arial"/>
                </w:rPr>
                <m:t>1</m:t>
              </m:r>
            </m:sub>
          </m:sSub>
          <m:r>
            <w:rPr>
              <w:rFonts w:ascii="Cambria Math" w:eastAsiaTheme="minorEastAsia" w:hAnsi="Cambria Math" w:cs="Arial"/>
            </w:rPr>
            <m:t>⋅</m:t>
          </m:r>
          <m:f>
            <m:fPr>
              <m:ctrlPr>
                <w:rPr>
                  <w:rFonts w:ascii="Cambria Math" w:eastAsiaTheme="minorEastAsia" w:hAnsi="Cambria Math" w:cs="Arial"/>
                  <w:i/>
                </w:rPr>
              </m:ctrlPr>
            </m:fPr>
            <m:num>
              <m:sSubSup>
                <m:sSubSupPr>
                  <m:ctrlPr>
                    <w:rPr>
                      <w:rFonts w:ascii="Cambria Math" w:eastAsiaTheme="minorEastAsia" w:hAnsi="Cambria Math" w:cs="Arial"/>
                      <w:i/>
                    </w:rPr>
                  </m:ctrlPr>
                </m:sSubSupPr>
                <m:e>
                  <m:r>
                    <w:rPr>
                      <w:rFonts w:ascii="Cambria Math" w:eastAsiaTheme="minorEastAsia" w:hAnsi="Cambria Math" w:cs="Arial"/>
                    </w:rPr>
                    <m:t>f</m:t>
                  </m:r>
                </m:e>
                <m:sub>
                  <m:r>
                    <w:rPr>
                      <w:rFonts w:ascii="Cambria Math" w:eastAsiaTheme="minorEastAsia" w:hAnsi="Cambria Math" w:cs="Arial"/>
                    </w:rPr>
                    <m:t>c</m:t>
                  </m:r>
                </m:sub>
                <m:sup>
                  <m:r>
                    <w:rPr>
                      <w:rFonts w:ascii="Cambria Math" w:eastAsiaTheme="minorEastAsia" w:hAnsi="Cambria Math" w:cs="Arial"/>
                    </w:rPr>
                    <m:t>'</m:t>
                  </m:r>
                </m:sup>
              </m:sSubSup>
              <m:r>
                <w:rPr>
                  <w:rFonts w:ascii="Cambria Math" w:eastAsiaTheme="minorEastAsia" w:hAnsi="Cambria Math" w:cs="Arial"/>
                </w:rPr>
                <m:t xml:space="preserve"> </m:t>
              </m:r>
            </m:num>
            <m:den>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y</m:t>
                  </m:r>
                </m:sub>
              </m:sSub>
            </m:den>
          </m:f>
          <m:r>
            <w:rPr>
              <w:rFonts w:ascii="Cambria Math" w:eastAsiaTheme="minorEastAsia" w:hAnsi="Cambria Math" w:cs="Arial"/>
            </w:rPr>
            <m:t>=0.319⋅0.85⋅</m:t>
          </m:r>
          <m:f>
            <m:fPr>
              <m:ctrlPr>
                <w:rPr>
                  <w:rFonts w:ascii="Cambria Math" w:eastAsiaTheme="minorEastAsia" w:hAnsi="Cambria Math" w:cs="Arial"/>
                  <w:i/>
                </w:rPr>
              </m:ctrlPr>
            </m:fPr>
            <m:num>
              <m:r>
                <w:rPr>
                  <w:rFonts w:ascii="Cambria Math" w:eastAsiaTheme="minorEastAsia" w:hAnsi="Cambria Math" w:cs="Arial"/>
                </w:rPr>
                <m:t>21</m:t>
              </m:r>
            </m:num>
            <m:den>
              <m:r>
                <w:rPr>
                  <w:rFonts w:ascii="Cambria Math" w:eastAsiaTheme="minorEastAsia" w:hAnsi="Cambria Math" w:cs="Arial"/>
                </w:rPr>
                <m:t>420</m:t>
              </m:r>
            </m:den>
          </m:f>
          <m:r>
            <w:rPr>
              <w:rFonts w:ascii="Cambria Math" w:eastAsiaTheme="minorEastAsia" w:hAnsi="Cambria Math" w:cs="Arial"/>
            </w:rPr>
            <m:t>=0.01356</m:t>
          </m:r>
        </m:oMath>
      </m:oMathPara>
    </w:p>
    <w:p w14:paraId="1A7CD745" w14:textId="7C43BF54" w:rsidR="00896438" w:rsidRPr="008074A5" w:rsidRDefault="007C4191" w:rsidP="00223FF6">
      <w:pPr>
        <w:rPr>
          <w:rFonts w:ascii="Arial" w:eastAsiaTheme="minorEastAsia" w:hAnsi="Arial" w:cs="Arial"/>
          <w:sz w:val="24"/>
          <w:szCs w:val="24"/>
        </w:rPr>
      </w:pPr>
      <w:r>
        <w:rPr>
          <w:rFonts w:ascii="Arial" w:eastAsiaTheme="minorEastAsia" w:hAnsi="Arial" w:cs="Arial"/>
          <w:sz w:val="24"/>
          <w:szCs w:val="24"/>
        </w:rPr>
        <w:t>Finalmente, se define el área de refuerzo requerida como:</w:t>
      </w:r>
    </w:p>
    <w:p w14:paraId="4128DBBA" w14:textId="77777777" w:rsidR="00DF48F3" w:rsidRPr="008074A5" w:rsidRDefault="00000000" w:rsidP="00DF48F3">
      <w:pP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s</m:t>
              </m:r>
            </m:sub>
          </m:sSub>
          <m:r>
            <w:rPr>
              <w:rFonts w:ascii="Cambria Math" w:eastAsiaTheme="minorEastAsia" w:hAnsi="Cambria Math" w:cs="Arial"/>
            </w:rPr>
            <m:t>=ρbd</m:t>
          </m:r>
        </m:oMath>
      </m:oMathPara>
    </w:p>
    <w:p w14:paraId="10E520D2" w14:textId="25313B23" w:rsidR="00DF48F3" w:rsidRPr="008074A5" w:rsidRDefault="00D22094" w:rsidP="00223FF6">
      <w:pPr>
        <w:rPr>
          <w:rFonts w:ascii="Arial" w:eastAsiaTheme="minorEastAsia" w:hAnsi="Arial" w:cs="Arial"/>
          <w:sz w:val="24"/>
          <w:szCs w:val="24"/>
        </w:rPr>
      </w:pPr>
      <w:r>
        <w:rPr>
          <w:rFonts w:ascii="Arial" w:eastAsiaTheme="minorEastAsia" w:hAnsi="Arial" w:cs="Arial"/>
          <w:sz w:val="24"/>
          <w:szCs w:val="24"/>
        </w:rPr>
        <w:t>A continuación, se realiza una muestra de cálculo para la vigueta tipo 1 de entrepiso, para momento positivo y momento negativo.</w:t>
      </w:r>
    </w:p>
    <w:p w14:paraId="40D1DBA8" w14:textId="3F0059C8" w:rsidR="00A744EF" w:rsidRPr="008074A5" w:rsidRDefault="00000000" w:rsidP="00A744EF">
      <w:pPr>
        <w:rPr>
          <w:rFonts w:ascii="Arial" w:eastAsiaTheme="minorEastAsia" w:hAnsi="Arial" w:cs="Arial"/>
        </w:rPr>
      </w:pPr>
      <m:oMathPara>
        <m:oMath>
          <m:sSub>
            <m:sSubPr>
              <m:ctrlPr>
                <w:rPr>
                  <w:rFonts w:ascii="Cambria Math" w:eastAsiaTheme="minorEastAsia" w:hAnsi="Cambria Math" w:cs="Arial"/>
                  <w:i/>
                </w:rPr>
              </m:ctrlPr>
            </m:sSubPr>
            <m:e>
              <m:d>
                <m:dPr>
                  <m:ctrlPr>
                    <w:rPr>
                      <w:rFonts w:ascii="Cambria Math" w:eastAsiaTheme="minorEastAsia" w:hAnsi="Cambria Math" w:cs="Arial"/>
                      <w:i/>
                    </w:rPr>
                  </m:ctrlPr>
                </m:dPr>
                <m:e>
                  <m:sSubSup>
                    <m:sSubSupPr>
                      <m:ctrlPr>
                        <w:rPr>
                          <w:rFonts w:ascii="Cambria Math" w:eastAsiaTheme="minorEastAsia" w:hAnsi="Cambria Math" w:cs="Arial"/>
                          <w:i/>
                        </w:rPr>
                      </m:ctrlPr>
                    </m:sSubSupPr>
                    <m:e>
                      <m:r>
                        <w:rPr>
                          <w:rFonts w:ascii="Cambria Math" w:eastAsiaTheme="minorEastAsia" w:hAnsi="Cambria Math" w:cs="Arial"/>
                        </w:rPr>
                        <m:t>M</m:t>
                      </m:r>
                    </m:e>
                    <m:sub>
                      <m:r>
                        <w:rPr>
                          <w:rFonts w:ascii="Cambria Math" w:eastAsiaTheme="minorEastAsia" w:hAnsi="Cambria Math" w:cs="Arial"/>
                        </w:rPr>
                        <m:t>u</m:t>
                      </m:r>
                    </m:sub>
                    <m:sup>
                      <m:r>
                        <w:rPr>
                          <w:rFonts w:ascii="Cambria Math" w:eastAsiaTheme="minorEastAsia" w:hAnsi="Cambria Math" w:cs="Arial"/>
                        </w:rPr>
                        <m:t>+</m:t>
                      </m:r>
                    </m:sup>
                  </m:sSubSup>
                </m:e>
              </m:d>
            </m:e>
            <m:sub>
              <m:r>
                <w:rPr>
                  <w:rFonts w:ascii="Cambria Math" w:eastAsiaTheme="minorEastAsia" w:hAnsi="Cambria Math" w:cs="Arial"/>
                </w:rPr>
                <m:t>máx</m:t>
              </m:r>
            </m:sub>
          </m:sSub>
          <m:r>
            <w:rPr>
              <w:rFonts w:ascii="Cambria Math" w:eastAsiaTheme="minorEastAsia" w:hAnsi="Cambria Math" w:cs="Arial"/>
            </w:rPr>
            <m:t>:  ρ=</m:t>
          </m:r>
          <m:d>
            <m:dPr>
              <m:ctrlPr>
                <w:rPr>
                  <w:rFonts w:ascii="Cambria Math" w:hAnsi="Cambria Math" w:cs="Arial"/>
                  <w:i/>
                </w:rPr>
              </m:ctrlPr>
            </m:dPr>
            <m:e>
              <m:r>
                <w:rPr>
                  <w:rFonts w:ascii="Cambria Math" w:hAnsi="Cambria Math" w:cs="Arial"/>
                </w:rPr>
                <m:t>1-</m:t>
              </m:r>
              <m:rad>
                <m:radPr>
                  <m:degHide m:val="1"/>
                  <m:ctrlPr>
                    <w:rPr>
                      <w:rFonts w:ascii="Cambria Math" w:hAnsi="Cambria Math" w:cs="Arial"/>
                      <w:i/>
                    </w:rPr>
                  </m:ctrlPr>
                </m:radPr>
                <m:deg/>
                <m:e>
                  <m:r>
                    <w:rPr>
                      <w:rFonts w:ascii="Cambria Math" w:hAnsi="Cambria Math" w:cs="Arial"/>
                    </w:rPr>
                    <m:t>1-</m:t>
                  </m:r>
                  <m:f>
                    <m:fPr>
                      <m:ctrlPr>
                        <w:rPr>
                          <w:rFonts w:ascii="Cambria Math" w:hAnsi="Cambria Math" w:cs="Arial"/>
                          <w:i/>
                        </w:rPr>
                      </m:ctrlPr>
                    </m:fPr>
                    <m:num>
                      <m:r>
                        <w:rPr>
                          <w:rFonts w:ascii="Cambria Math" w:hAnsi="Cambria Math" w:cs="Arial"/>
                        </w:rPr>
                        <m:t>2.62⋅56.3468</m:t>
                      </m:r>
                    </m:num>
                    <m:den>
                      <m:r>
                        <w:rPr>
                          <w:rFonts w:ascii="Cambria Math" w:hAnsi="Cambria Math" w:cs="Arial"/>
                        </w:rPr>
                        <m:t>0.1⋅</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0.438</m:t>
                              </m:r>
                            </m:e>
                          </m:d>
                        </m:e>
                        <m:sup>
                          <m:r>
                            <w:rPr>
                              <w:rFonts w:ascii="Cambria Math" w:hAnsi="Cambria Math" w:cs="Arial"/>
                            </w:rPr>
                            <m:t>2</m:t>
                          </m:r>
                        </m:sup>
                      </m:sSup>
                      <m:r>
                        <w:rPr>
                          <w:rFonts w:ascii="Cambria Math" w:hAnsi="Cambria Math" w:cs="Arial"/>
                        </w:rPr>
                        <m:t>⋅21×</m:t>
                      </m:r>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den>
                  </m:f>
                </m:e>
              </m:rad>
            </m:e>
          </m:d>
          <m:r>
            <w:rPr>
              <w:rFonts w:ascii="Cambria Math" w:hAnsi="Cambria Math" w:cs="Arial"/>
            </w:rPr>
            <m:t>⋅</m:t>
          </m:r>
          <m:f>
            <m:fPr>
              <m:ctrlPr>
                <w:rPr>
                  <w:rFonts w:ascii="Cambria Math" w:hAnsi="Cambria Math" w:cs="Arial"/>
                  <w:i/>
                </w:rPr>
              </m:ctrlPr>
            </m:fPr>
            <m:num>
              <m:r>
                <w:rPr>
                  <w:rFonts w:ascii="Cambria Math" w:hAnsi="Cambria Math" w:cs="Arial"/>
                </w:rPr>
                <m:t>21</m:t>
              </m:r>
            </m:num>
            <m:den>
              <m:r>
                <w:rPr>
                  <w:rFonts w:ascii="Cambria Math" w:hAnsi="Cambria Math" w:cs="Arial"/>
                </w:rPr>
                <m:t>1.18⋅420</m:t>
              </m:r>
            </m:den>
          </m:f>
          <m:r>
            <w:rPr>
              <w:rFonts w:ascii="Cambria Math" w:eastAsiaTheme="minorEastAsia" w:hAnsi="Cambria Math" w:cs="Arial"/>
            </w:rPr>
            <m:t xml:space="preserve">=0.008646 está entre </m:t>
          </m:r>
          <m:sSub>
            <m:sSubPr>
              <m:ctrlPr>
                <w:rPr>
                  <w:rFonts w:ascii="Cambria Math" w:eastAsiaTheme="minorEastAsia" w:hAnsi="Cambria Math" w:cs="Arial"/>
                  <w:i/>
                </w:rPr>
              </m:ctrlPr>
            </m:sSubPr>
            <m:e>
              <m:r>
                <w:rPr>
                  <w:rFonts w:ascii="Cambria Math" w:eastAsiaTheme="minorEastAsia" w:hAnsi="Cambria Math" w:cs="Arial"/>
                </w:rPr>
                <m:t>ρ</m:t>
              </m:r>
            </m:e>
            <m:sub>
              <m:r>
                <w:rPr>
                  <w:rFonts w:ascii="Cambria Math" w:eastAsiaTheme="minorEastAsia" w:hAnsi="Cambria Math" w:cs="Arial"/>
                </w:rPr>
                <m:t>mín</m:t>
              </m:r>
            </m:sub>
          </m:sSub>
          <m:r>
            <w:rPr>
              <w:rFonts w:ascii="Cambria Math" w:eastAsiaTheme="minorEastAsia" w:hAnsi="Cambria Math" w:cs="Arial"/>
            </w:rPr>
            <m:t xml:space="preserve"> y </m:t>
          </m:r>
          <m:sSub>
            <m:sSubPr>
              <m:ctrlPr>
                <w:rPr>
                  <w:rFonts w:ascii="Cambria Math" w:eastAsiaTheme="minorEastAsia" w:hAnsi="Cambria Math" w:cs="Arial"/>
                  <w:i/>
                </w:rPr>
              </m:ctrlPr>
            </m:sSubPr>
            <m:e>
              <m:r>
                <w:rPr>
                  <w:rFonts w:ascii="Cambria Math" w:eastAsiaTheme="minorEastAsia" w:hAnsi="Cambria Math" w:cs="Arial"/>
                </w:rPr>
                <m:t>ρ</m:t>
              </m:r>
            </m:e>
            <m:sub>
              <m:r>
                <w:rPr>
                  <w:rFonts w:ascii="Cambria Math" w:eastAsiaTheme="minorEastAsia" w:hAnsi="Cambria Math" w:cs="Arial"/>
                </w:rPr>
                <m:t>max</m:t>
              </m:r>
            </m:sub>
          </m:sSub>
          <m:r>
            <w:rPr>
              <w:rFonts w:ascii="Cambria Math" w:eastAsiaTheme="minorEastAsia" w:hAnsi="Cambria Math" w:cs="Arial"/>
            </w:rPr>
            <m:t xml:space="preserve"> </m:t>
          </m:r>
        </m:oMath>
      </m:oMathPara>
    </w:p>
    <w:p w14:paraId="57701268" w14:textId="77777777" w:rsidR="007A413C" w:rsidRPr="008074A5" w:rsidRDefault="007A413C" w:rsidP="00A744EF">
      <w:pPr>
        <w:rPr>
          <w:rFonts w:ascii="Arial" w:eastAsiaTheme="minorEastAsia" w:hAnsi="Arial" w:cs="Arial"/>
        </w:rPr>
      </w:pPr>
    </w:p>
    <w:p w14:paraId="2EC01ACC" w14:textId="45AE333C" w:rsidR="00FC14C4" w:rsidRPr="008074A5" w:rsidRDefault="00000000" w:rsidP="00FC14C4">
      <w:pP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s</m:t>
              </m:r>
            </m:sub>
          </m:sSub>
          <m:r>
            <w:rPr>
              <w:rFonts w:ascii="Cambria Math" w:eastAsiaTheme="minorEastAsia" w:hAnsi="Cambria Math" w:cs="Arial"/>
            </w:rPr>
            <m:t>=0.008646⋅100⋅438=378.69 m</m:t>
          </m:r>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rPr>
                <m:t>2</m:t>
              </m:r>
            </m:sup>
          </m:sSup>
          <m:r>
            <w:rPr>
              <w:rFonts w:ascii="Cambria Math" w:eastAsiaTheme="minorEastAsia" w:hAnsi="Cambria Math" w:cs="Arial"/>
            </w:rPr>
            <m:t xml:space="preserve">∴1#7 </m:t>
          </m:r>
          <m:r>
            <m:rPr>
              <m:nor/>
            </m:rPr>
            <w:rPr>
              <w:rFonts w:ascii="Arial" w:eastAsiaTheme="minorEastAsia" w:hAnsi="Arial" w:cs="Arial"/>
            </w:rPr>
            <m:t>en la parte inferior</m:t>
          </m:r>
        </m:oMath>
      </m:oMathPara>
    </w:p>
    <w:p w14:paraId="4CD9BDD9" w14:textId="62FA0FAD" w:rsidR="001C3DAB" w:rsidRPr="008074A5" w:rsidRDefault="00000000" w:rsidP="001C3DAB">
      <w:pPr>
        <w:rPr>
          <w:rFonts w:ascii="Arial" w:eastAsiaTheme="minorEastAsia" w:hAnsi="Arial" w:cs="Arial"/>
        </w:rPr>
      </w:pPr>
      <m:oMathPara>
        <m:oMath>
          <m:sSub>
            <m:sSubPr>
              <m:ctrlPr>
                <w:rPr>
                  <w:rFonts w:ascii="Cambria Math" w:eastAsiaTheme="minorEastAsia" w:hAnsi="Cambria Math" w:cs="Arial"/>
                  <w:i/>
                </w:rPr>
              </m:ctrlPr>
            </m:sSubPr>
            <m:e>
              <m:d>
                <m:dPr>
                  <m:ctrlPr>
                    <w:rPr>
                      <w:rFonts w:ascii="Cambria Math" w:eastAsiaTheme="minorEastAsia" w:hAnsi="Cambria Math" w:cs="Arial"/>
                      <w:i/>
                    </w:rPr>
                  </m:ctrlPr>
                </m:dPr>
                <m:e>
                  <m:sSubSup>
                    <m:sSubSupPr>
                      <m:ctrlPr>
                        <w:rPr>
                          <w:rFonts w:ascii="Cambria Math" w:eastAsiaTheme="minorEastAsia" w:hAnsi="Cambria Math" w:cs="Arial"/>
                          <w:i/>
                        </w:rPr>
                      </m:ctrlPr>
                    </m:sSubSupPr>
                    <m:e>
                      <m:r>
                        <w:rPr>
                          <w:rFonts w:ascii="Cambria Math" w:eastAsiaTheme="minorEastAsia" w:hAnsi="Cambria Math" w:cs="Arial"/>
                        </w:rPr>
                        <m:t>M</m:t>
                      </m:r>
                    </m:e>
                    <m:sub>
                      <m:r>
                        <w:rPr>
                          <w:rFonts w:ascii="Cambria Math" w:eastAsiaTheme="minorEastAsia" w:hAnsi="Cambria Math" w:cs="Arial"/>
                        </w:rPr>
                        <m:t>u</m:t>
                      </m:r>
                    </m:sub>
                    <m:sup>
                      <m:r>
                        <w:rPr>
                          <w:rFonts w:ascii="Cambria Math" w:eastAsiaTheme="minorEastAsia" w:hAnsi="Cambria Math" w:cs="Arial"/>
                        </w:rPr>
                        <m:t>-</m:t>
                      </m:r>
                    </m:sup>
                  </m:sSubSup>
                </m:e>
              </m:d>
            </m:e>
            <m:sub>
              <m:r>
                <w:rPr>
                  <w:rFonts w:ascii="Cambria Math" w:eastAsiaTheme="minorEastAsia" w:hAnsi="Cambria Math" w:cs="Arial"/>
                </w:rPr>
                <m:t>máx</m:t>
              </m:r>
            </m:sub>
          </m:sSub>
          <m:r>
            <w:rPr>
              <w:rFonts w:ascii="Cambria Math" w:eastAsiaTheme="minorEastAsia" w:hAnsi="Cambria Math" w:cs="Arial"/>
            </w:rPr>
            <m:t>:  ρ=</m:t>
          </m:r>
          <m:d>
            <m:dPr>
              <m:ctrlPr>
                <w:rPr>
                  <w:rFonts w:ascii="Cambria Math" w:hAnsi="Cambria Math" w:cs="Arial"/>
                  <w:i/>
                </w:rPr>
              </m:ctrlPr>
            </m:dPr>
            <m:e>
              <m:r>
                <w:rPr>
                  <w:rFonts w:ascii="Cambria Math" w:hAnsi="Cambria Math" w:cs="Arial"/>
                </w:rPr>
                <m:t>1-</m:t>
              </m:r>
              <m:rad>
                <m:radPr>
                  <m:degHide m:val="1"/>
                  <m:ctrlPr>
                    <w:rPr>
                      <w:rFonts w:ascii="Cambria Math" w:hAnsi="Cambria Math" w:cs="Arial"/>
                      <w:i/>
                    </w:rPr>
                  </m:ctrlPr>
                </m:radPr>
                <m:deg/>
                <m:e>
                  <m:r>
                    <w:rPr>
                      <w:rFonts w:ascii="Cambria Math" w:hAnsi="Cambria Math" w:cs="Arial"/>
                    </w:rPr>
                    <m:t>1-</m:t>
                  </m:r>
                  <m:f>
                    <m:fPr>
                      <m:ctrlPr>
                        <w:rPr>
                          <w:rFonts w:ascii="Cambria Math" w:hAnsi="Cambria Math" w:cs="Arial"/>
                          <w:i/>
                        </w:rPr>
                      </m:ctrlPr>
                    </m:fPr>
                    <m:num>
                      <m:r>
                        <w:rPr>
                          <w:rFonts w:ascii="Cambria Math" w:hAnsi="Cambria Math" w:cs="Arial"/>
                        </w:rPr>
                        <m:t>2.62⋅7.5262</m:t>
                      </m:r>
                    </m:num>
                    <m:den>
                      <m:r>
                        <w:rPr>
                          <w:rFonts w:ascii="Cambria Math" w:hAnsi="Cambria Math" w:cs="Arial"/>
                        </w:rPr>
                        <m:t>0.1⋅</m:t>
                      </m:r>
                      <m:sSup>
                        <m:sSupPr>
                          <m:ctrlPr>
                            <w:rPr>
                              <w:rFonts w:ascii="Cambria Math" w:hAnsi="Cambria Math" w:cs="Arial"/>
                              <w:i/>
                            </w:rPr>
                          </m:ctrlPr>
                        </m:sSupPr>
                        <m:e>
                          <m:r>
                            <w:rPr>
                              <w:rFonts w:ascii="Cambria Math" w:hAnsi="Cambria Math" w:cs="Arial"/>
                            </w:rPr>
                            <m:t>(0.438)</m:t>
                          </m:r>
                        </m:e>
                        <m:sup>
                          <m:r>
                            <w:rPr>
                              <w:rFonts w:ascii="Cambria Math" w:hAnsi="Cambria Math" w:cs="Arial"/>
                            </w:rPr>
                            <m:t>2</m:t>
                          </m:r>
                        </m:sup>
                      </m:sSup>
                      <m:r>
                        <w:rPr>
                          <w:rFonts w:ascii="Cambria Math" w:hAnsi="Cambria Math" w:cs="Arial"/>
                        </w:rPr>
                        <m:t>⋅21×</m:t>
                      </m:r>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den>
                  </m:f>
                </m:e>
              </m:rad>
            </m:e>
          </m:d>
          <m:r>
            <w:rPr>
              <w:rFonts w:ascii="Cambria Math" w:hAnsi="Cambria Math" w:cs="Arial"/>
            </w:rPr>
            <m:t>⋅</m:t>
          </m:r>
          <m:f>
            <m:fPr>
              <m:ctrlPr>
                <w:rPr>
                  <w:rFonts w:ascii="Cambria Math" w:hAnsi="Cambria Math" w:cs="Arial"/>
                  <w:i/>
                </w:rPr>
              </m:ctrlPr>
            </m:fPr>
            <m:num>
              <m:r>
                <w:rPr>
                  <w:rFonts w:ascii="Cambria Math" w:hAnsi="Cambria Math" w:cs="Arial"/>
                </w:rPr>
                <m:t>21</m:t>
              </m:r>
            </m:num>
            <m:den>
              <m:r>
                <w:rPr>
                  <w:rFonts w:ascii="Cambria Math" w:hAnsi="Cambria Math" w:cs="Arial"/>
                </w:rPr>
                <m:t>1.18⋅420</m:t>
              </m:r>
            </m:den>
          </m:f>
          <m:r>
            <w:rPr>
              <w:rFonts w:ascii="Cambria Math" w:eastAsiaTheme="minorEastAsia" w:hAnsi="Cambria Math" w:cs="Arial"/>
            </w:rPr>
            <m:t>=0.00105≤</m:t>
          </m:r>
          <m:sSub>
            <m:sSubPr>
              <m:ctrlPr>
                <w:rPr>
                  <w:rFonts w:ascii="Cambria Math" w:eastAsiaTheme="minorEastAsia" w:hAnsi="Cambria Math" w:cs="Arial"/>
                  <w:i/>
                </w:rPr>
              </m:ctrlPr>
            </m:sSubPr>
            <m:e>
              <m:r>
                <w:rPr>
                  <w:rFonts w:ascii="Cambria Math" w:eastAsiaTheme="minorEastAsia" w:hAnsi="Cambria Math" w:cs="Arial"/>
                </w:rPr>
                <m:t>ρ</m:t>
              </m:r>
            </m:e>
            <m:sub>
              <m:r>
                <w:rPr>
                  <w:rFonts w:ascii="Cambria Math" w:eastAsiaTheme="minorEastAsia" w:hAnsi="Cambria Math" w:cs="Arial"/>
                </w:rPr>
                <m:t>mín</m:t>
              </m:r>
            </m:sub>
          </m:sSub>
        </m:oMath>
      </m:oMathPara>
    </w:p>
    <w:p w14:paraId="04FF3303" w14:textId="292BC6FB" w:rsidR="00643783" w:rsidRPr="008074A5" w:rsidRDefault="009821F0" w:rsidP="001C3DAB">
      <w:pPr>
        <w:rPr>
          <w:rFonts w:ascii="Arial" w:eastAsiaTheme="minorEastAsia" w:hAnsi="Arial" w:cs="Arial"/>
          <w:sz w:val="24"/>
          <w:szCs w:val="24"/>
        </w:rPr>
      </w:pPr>
      <w:r>
        <w:rPr>
          <w:rFonts w:ascii="Arial" w:eastAsiaTheme="minorEastAsia" w:hAnsi="Arial" w:cs="Arial"/>
          <w:sz w:val="24"/>
          <w:szCs w:val="24"/>
        </w:rPr>
        <w:t xml:space="preserve">A la cuantía ser menor que la mínima se diseña con la cuantía mínima </w:t>
      </w:r>
      <m:oMath>
        <m:sSub>
          <m:sSubPr>
            <m:ctrlPr>
              <w:rPr>
                <w:rFonts w:ascii="Cambria Math" w:eastAsiaTheme="minorEastAsia" w:hAnsi="Cambria Math" w:cs="Arial"/>
                <w:i/>
              </w:rPr>
            </m:ctrlPr>
          </m:sSubPr>
          <m:e>
            <m:r>
              <w:rPr>
                <w:rFonts w:ascii="Cambria Math" w:eastAsiaTheme="minorEastAsia" w:hAnsi="Cambria Math" w:cs="Arial"/>
              </w:rPr>
              <m:t>ρ</m:t>
            </m:r>
          </m:e>
          <m:sub>
            <m:r>
              <w:rPr>
                <w:rFonts w:ascii="Cambria Math" w:eastAsiaTheme="minorEastAsia" w:hAnsi="Cambria Math" w:cs="Arial"/>
              </w:rPr>
              <m:t>mín</m:t>
            </m:r>
          </m:sub>
        </m:sSub>
        <m:r>
          <w:rPr>
            <w:rFonts w:ascii="Cambria Math" w:eastAsiaTheme="minorEastAsia" w:hAnsi="Cambria Math" w:cs="Arial"/>
          </w:rPr>
          <m:t>=0.00333</m:t>
        </m:r>
      </m:oMath>
    </w:p>
    <w:p w14:paraId="0FA70EF0" w14:textId="266D32D0" w:rsidR="00933622" w:rsidRPr="008074A5" w:rsidRDefault="00000000" w:rsidP="00933622">
      <w:pP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s</m:t>
              </m:r>
            </m:sub>
          </m:sSub>
          <m:r>
            <w:rPr>
              <w:rFonts w:ascii="Cambria Math" w:eastAsiaTheme="minorEastAsia" w:hAnsi="Cambria Math" w:cs="Arial"/>
            </w:rPr>
            <m:t>=0.00333⋅100⋅438=145.925 m</m:t>
          </m:r>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rPr>
                <m:t>2</m:t>
              </m:r>
            </m:sup>
          </m:sSup>
          <m:r>
            <w:rPr>
              <w:rFonts w:ascii="Cambria Math" w:eastAsiaTheme="minorEastAsia" w:hAnsi="Cambria Math" w:cs="Arial"/>
            </w:rPr>
            <m:t xml:space="preserve">∴1#5 </m:t>
          </m:r>
          <m:r>
            <m:rPr>
              <m:nor/>
            </m:rPr>
            <w:rPr>
              <w:rFonts w:ascii="Arial" w:eastAsiaTheme="minorEastAsia" w:hAnsi="Arial" w:cs="Arial"/>
            </w:rPr>
            <m:t>en la parte superior</m:t>
          </m:r>
        </m:oMath>
      </m:oMathPara>
    </w:p>
    <w:p w14:paraId="51C8EA90" w14:textId="38391704" w:rsidR="00782E94" w:rsidRPr="008074A5" w:rsidRDefault="00782E94" w:rsidP="00782E94">
      <w:pPr>
        <w:pStyle w:val="Ttulo4"/>
        <w:numPr>
          <w:ilvl w:val="3"/>
          <w:numId w:val="2"/>
        </w:numPr>
        <w:rPr>
          <w:rFonts w:ascii="Arial" w:hAnsi="Arial" w:cs="Arial"/>
          <w:bCs/>
        </w:rPr>
      </w:pPr>
      <w:r>
        <w:rPr>
          <w:rFonts w:ascii="Arial" w:hAnsi="Arial" w:cs="Arial"/>
          <w:bCs/>
        </w:rPr>
        <w:t>Diseño a cortante</w:t>
      </w:r>
    </w:p>
    <w:p>
      <w:pPr>
        <w:jc w:val="both"/>
        <w:rPr>
          <w:rFonts w:ascii="Arial" w:hAnsi="Arial" w:cs="Arial"/>
          <w:sz w:val="24"/>
          <w:szCs w:val="24"/>
          <w:lang w:val="es-CO"/>
        </w:rPr>
      </w:pPr>
      <w:r>
        <w:rPr>
          <w:rFonts w:ascii="Arial" w:hAnsi="Arial" w:cs="Arial"/>
          <w:sz w:val="24"/>
          <w:szCs w:val="24"/>
          <w:lang w:val="es-CO"/>
        </w:rPr>
        <w:t xml:space="preserve">El diseño a cortante se basa en comparar la demanda Vu con la resistencia que aporta el concreto, afectada por el coeficiente de reducción de resistencia correspondiente, y contempla tres situaciones. Si Vu no supera la mitad de φVc no se requiere refuerzo transversal por cálculo; si se encuentra entre la mitad de φVc y φVc se dispone únicamente el refuerzo transversal mínimo; y si excede φVc hay que diseñar los estribos para que resistan la diferencia, Vs = Vu/φ − Vc. En los sistemas de losa nervada el Reglamento permite incrementar en un 10 % la resistencia al cortante aportada por el concreto, es decir, trabajar con 1.1·Vc, reconociendo la capacidad de redistribución entre nervios vecinos a través de la loseta y de las riostras: un nervio sobresolicitado puede transferir parte de su carga a los adyacentes, posibilidad que no existe en una viga aislada.</w:t>
      </w:r>
    </w:p>
    <w:p>
      <w:pPr>
        <w:jc w:val="both"/>
        <w:rPr>
          <w:rFonts w:ascii="Arial" w:hAnsi="Arial" w:cs="Arial"/>
          <w:sz w:val="24"/>
          <w:szCs w:val="24"/>
          <w:lang w:val="es-CO"/>
        </w:rPr>
      </w:pPr>
      <w:r>
        <w:rPr>
          <w:rFonts w:ascii="Arial" w:hAnsi="Arial" w:cs="Arial"/>
          <w:sz w:val="24"/>
          <w:szCs w:val="24"/>
          <w:lang w:val="es-CO"/>
        </w:rPr>
        <w:t xml:space="preserve">La separación de los estribos no queda definida únicamente por la resistencia requerida, sino también por requisitos geométricos que garantizan la eficacia del refuerzo: no puede exceder d/2 ni 600 mm, y ese límite se reduce a la mitad cuando el cortante que deben resistir los estribos es elevado. El fundamento es que la fisura diagonal de cortante se desarrolla con una inclinación cercana a 45°, de modo que una separación mayor que d/2 permitiría que una fisura potencial atravesara la viga sin ser cruzada por ningún estribo, dejando el mecanismo de celosía sin uno de sus tirantes. La separación finalmente adoptada es la menor entre la que resulta del cálculo de resistencia y estos máximos geométricos.</w:t>
      </w:r>
    </w:p>
    <w:p w14:paraId="2F90ADD6" w14:textId="21C8677C" w:rsidR="00093327" w:rsidRPr="008074A5" w:rsidRDefault="00093327" w:rsidP="00782E94">
      <w:pPr>
        <w:rPr>
          <w:rFonts w:ascii="Arial" w:hAnsi="Arial" w:cs="Arial"/>
          <w:sz w:val="24"/>
          <w:szCs w:val="24"/>
          <w:lang w:val="es-CO"/>
        </w:rPr>
      </w:pPr>
      <w:r>
        <w:rPr>
          <w:rFonts w:ascii="Arial" w:hAnsi="Arial" w:cs="Arial"/>
          <w:sz w:val="24"/>
          <w:szCs w:val="24"/>
          <w:lang w:val="es-CO"/>
        </w:rPr>
        <w:t xml:space="preserve">Antes de comenzar con el diseño a cortante se verifica si es necesario el uso de refuerzo transversal, para esto se verifica si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u</m:t>
            </m:r>
          </m:sub>
        </m:sSub>
        <m:r>
          <w:rPr>
            <w:rFonts w:ascii="Cambria Math" w:hAnsi="Cambria Math" w:cs="Arial"/>
            <w:sz w:val="24"/>
            <w:szCs w:val="24"/>
          </w:rPr>
          <m:t>≤ϕ</m:t>
        </m:r>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c</m:t>
            </m:r>
          </m:sub>
        </m:sSub>
      </m:oMath>
      <w:r>
        <w:rPr>
          <w:rFonts w:ascii="Arial" w:eastAsiaTheme="minorEastAsia" w:hAnsi="Arial" w:cs="Arial"/>
          <w:sz w:val="24"/>
          <w:szCs w:val="24"/>
        </w:rPr>
        <w:t>, en este caso no se realiza diseño a cortante.</w:t>
      </w:r>
    </w:p>
    <w:p w14:paraId="5CA7070F" w14:textId="72AC0B96" w:rsidR="00093327" w:rsidRPr="008074A5" w:rsidRDefault="00000000" w:rsidP="00093327">
      <w:pPr>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V</m:t>
              </m:r>
            </m:e>
            <m:sub>
              <m:r>
                <w:rPr>
                  <w:rFonts w:ascii="Cambria Math" w:hAnsi="Cambria Math" w:cs="Arial"/>
                </w:rPr>
                <m:t>c</m:t>
              </m:r>
            </m:sub>
          </m:sSub>
          <m:r>
            <w:rPr>
              <w:rFonts w:ascii="Cambria Math" w:hAnsi="Cambria Math" w:cs="Arial"/>
            </w:rPr>
            <m:t>=0.17λ</m:t>
          </m:r>
          <m:rad>
            <m:radPr>
              <m:degHide m:val="1"/>
              <m:ctrlPr>
                <w:rPr>
                  <w:rFonts w:ascii="Cambria Math" w:hAnsi="Cambria Math" w:cs="Arial"/>
                  <w:i/>
                </w:rPr>
              </m:ctrlPr>
            </m:radPr>
            <m:deg/>
            <m:e>
              <m:sSubSup>
                <m:sSubSupPr>
                  <m:ctrlPr>
                    <w:rPr>
                      <w:rFonts w:ascii="Cambria Math" w:hAnsi="Cambria Math" w:cs="Arial"/>
                      <w:i/>
                    </w:rPr>
                  </m:ctrlPr>
                </m:sSubSupPr>
                <m:e>
                  <m:r>
                    <w:rPr>
                      <w:rFonts w:ascii="Cambria Math" w:hAnsi="Cambria Math" w:cs="Arial"/>
                    </w:rPr>
                    <m:t>f</m:t>
                  </m:r>
                </m:e>
                <m:sub>
                  <m:r>
                    <w:rPr>
                      <w:rFonts w:ascii="Cambria Math" w:hAnsi="Cambria Math" w:cs="Arial"/>
                    </w:rPr>
                    <m:t>c</m:t>
                  </m:r>
                </m:sub>
                <m:sup>
                  <m:r>
                    <w:rPr>
                      <w:rFonts w:ascii="Cambria Math" w:hAnsi="Cambria Math" w:cs="Arial"/>
                    </w:rPr>
                    <m:t>'</m:t>
                  </m:r>
                </m:sup>
              </m:sSubSup>
            </m:e>
          </m:rad>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w</m:t>
              </m:r>
            </m:sub>
          </m:sSub>
          <m:r>
            <w:rPr>
              <w:rFonts w:ascii="Cambria Math" w:hAnsi="Cambria Math" w:cs="Arial"/>
            </w:rPr>
            <m:t>d</m:t>
          </m:r>
          <m:r>
            <w:rPr>
              <w:rFonts w:ascii="Cambria Math" w:eastAsiaTheme="minorEastAsia" w:hAnsi="Cambria Math" w:cs="Arial"/>
            </w:rPr>
            <m:t>=0.17⋅1.0⋅</m:t>
          </m:r>
          <m:rad>
            <m:radPr>
              <m:degHide m:val="1"/>
              <m:ctrlPr>
                <w:rPr>
                  <w:rFonts w:ascii="Cambria Math" w:eastAsiaTheme="minorEastAsia" w:hAnsi="Cambria Math" w:cs="Arial"/>
                  <w:i/>
                </w:rPr>
              </m:ctrlPr>
            </m:radPr>
            <m:deg/>
            <m:e>
              <m:r>
                <w:rPr>
                  <w:rFonts w:ascii="Cambria Math" w:eastAsiaTheme="minorEastAsia" w:hAnsi="Cambria Math" w:cs="Arial"/>
                </w:rPr>
                <m:t>21</m:t>
              </m:r>
            </m:e>
          </m:rad>
          <m:r>
            <w:rPr>
              <w:rFonts w:ascii="Cambria Math" w:eastAsiaTheme="minorEastAsia" w:hAnsi="Cambria Math" w:cs="Arial"/>
            </w:rPr>
            <m:t>⋅0.1⋅0.438⋅1×</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3</m:t>
              </m:r>
            </m:sup>
          </m:sSup>
          <m:r>
            <w:rPr>
              <w:rFonts w:ascii="Cambria Math" w:eastAsiaTheme="minorEastAsia" w:hAnsi="Cambria Math" w:cs="Arial"/>
            </w:rPr>
            <m:t>=34.122 kN</m:t>
          </m:r>
        </m:oMath>
      </m:oMathPara>
    </w:p>
    <w:p w14:paraId="4219EF0C" w14:textId="2F3CB478" w:rsidR="00D16F9D" w:rsidRPr="008074A5" w:rsidRDefault="00D16F9D" w:rsidP="00D16F9D">
      <w:pPr>
        <w:rPr>
          <w:rFonts w:ascii="Arial" w:eastAsiaTheme="minorEastAsia" w:hAnsi="Arial" w:cs="Arial"/>
        </w:rPr>
      </w:pPr>
      <m:oMathPara>
        <m:oMath>
          <m:r>
            <w:rPr>
              <w:rFonts w:ascii="Cambria Math" w:eastAsiaTheme="minorEastAsia" w:hAnsi="Cambria Math" w:cs="Arial"/>
            </w:rPr>
            <m:t>ϕ</m:t>
          </m:r>
          <m:sSub>
            <m:sSubPr>
              <m:ctrlPr>
                <w:rPr>
                  <w:rFonts w:ascii="Cambria Math" w:eastAsiaTheme="minorEastAsia" w:hAnsi="Cambria Math" w:cs="Arial"/>
                  <w:i/>
                </w:rPr>
              </m:ctrlPr>
            </m:sSubPr>
            <m:e>
              <m:r>
                <w:rPr>
                  <w:rFonts w:ascii="Cambria Math" w:eastAsiaTheme="minorEastAsia" w:hAnsi="Cambria Math" w:cs="Arial"/>
                </w:rPr>
                <m:t>V</m:t>
              </m:r>
            </m:e>
            <m:sub>
              <m:r>
                <w:rPr>
                  <w:rFonts w:ascii="Cambria Math" w:eastAsiaTheme="minorEastAsia" w:hAnsi="Cambria Math" w:cs="Arial"/>
                </w:rPr>
                <m:t>c</m:t>
              </m:r>
            </m:sub>
          </m:sSub>
          <m:r>
            <w:rPr>
              <w:rFonts w:ascii="Cambria Math" w:eastAsiaTheme="minorEastAsia" w:hAnsi="Cambria Math" w:cs="Arial"/>
            </w:rPr>
            <m:t>=0.75*34.122 kN=25.591 kN</m:t>
          </m:r>
        </m:oMath>
      </m:oMathPara>
    </w:p>
    <w:p w14:paraId="3C162173" w14:textId="22AD133D" w:rsidR="00223FF6" w:rsidRPr="008074A5" w:rsidRDefault="00E706FA" w:rsidP="5D3E441F">
      <w:pPr>
        <w:rPr>
          <w:rFonts w:ascii="Arial" w:eastAsiaTheme="minorEastAsia" w:hAnsi="Arial" w:cs="Arial"/>
          <w:sz w:val="24"/>
          <w:szCs w:val="24"/>
        </w:rPr>
      </w:pPr>
      <w:r>
        <w:rPr>
          <w:rFonts w:ascii="Arial" w:hAnsi="Arial" w:cs="Arial"/>
          <w:sz w:val="24"/>
          <w:szCs w:val="24"/>
        </w:rPr>
        <w:t xml:space="preserve">Si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u</m:t>
            </m:r>
          </m:sub>
        </m:sSub>
        <m:r>
          <w:rPr>
            <w:rFonts w:ascii="Cambria Math" w:hAnsi="Cambria Math" w:cs="Arial"/>
            <w:sz w:val="24"/>
            <w:szCs w:val="24"/>
          </w:rPr>
          <m:t>≤ϕ</m:t>
        </m:r>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c</m:t>
            </m:r>
          </m:sub>
        </m:sSub>
      </m:oMath>
      <w:r>
        <w:rPr>
          <w:rFonts w:ascii="Arial" w:eastAsiaTheme="minorEastAsia" w:hAnsi="Arial" w:cs="Arial"/>
          <w:sz w:val="24"/>
          <w:szCs w:val="24"/>
        </w:rPr>
        <w:t xml:space="preserve"> pero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u</m:t>
            </m:r>
          </m:sub>
        </m:sSub>
        <m:r>
          <w:rPr>
            <w:rFonts w:ascii="Cambria Math" w:hAnsi="Cambria Math" w:cs="Arial"/>
            <w:sz w:val="24"/>
            <w:szCs w:val="24"/>
          </w:rPr>
          <m:t>&gt;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ϕ</m:t>
        </m:r>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c</m:t>
            </m:r>
          </m:sub>
        </m:sSub>
      </m:oMath>
      <w:r>
        <w:rPr>
          <w:rFonts w:ascii="Arial" w:eastAsiaTheme="minorEastAsia" w:hAnsi="Arial" w:cs="Arial"/>
          <w:sz w:val="24"/>
          <w:szCs w:val="24"/>
        </w:rPr>
        <w:t xml:space="preserve"> requiere refuerzo mínimo.</w:t>
      </w:r>
    </w:p>
    <w:p w14:paraId="612DBF40" w14:textId="31A0AD2C" w:rsidR="00FC4030" w:rsidRPr="008074A5" w:rsidRDefault="00FC4030" w:rsidP="5D3E441F">
      <w:pPr>
        <w:rPr>
          <w:rFonts w:ascii="Arial" w:eastAsiaTheme="minorEastAsia" w:hAnsi="Arial" w:cs="Arial"/>
          <w:sz w:val="24"/>
          <w:szCs w:val="24"/>
        </w:rPr>
      </w:pPr>
      <w:r>
        <w:rPr>
          <w:rFonts w:ascii="Arial" w:eastAsiaTheme="minorEastAsia" w:hAnsi="Arial" w:cs="Arial"/>
          <w:sz w:val="24"/>
          <w:szCs w:val="24"/>
        </w:rPr>
        <w:t xml:space="preserve">Luego, se calcula el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s</m:t>
            </m:r>
          </m:sub>
        </m:sSub>
        <m:r>
          <w:rPr>
            <w:rFonts w:ascii="Cambria Math" w:hAnsi="Cambria Math" w:cs="Arial"/>
            <w:sz w:val="24"/>
            <w:szCs w:val="24"/>
          </w:rPr>
          <m:t>=</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u</m:t>
                </m:r>
              </m:sub>
            </m:sSub>
          </m:num>
          <m:den>
            <m:r>
              <w:rPr>
                <w:rFonts w:ascii="Cambria Math" w:hAnsi="Cambria Math" w:cs="Arial"/>
                <w:sz w:val="24"/>
                <w:szCs w:val="24"/>
              </w:rPr>
              <m:t>ϕ</m:t>
            </m:r>
          </m:den>
        </m:f>
        <m:r>
          <w:rPr>
            <w:rFonts w:ascii="Cambria Math" w:hAnsi="Cambria Math" w:cs="Arial"/>
            <w:sz w:val="24"/>
            <w:szCs w:val="24"/>
          </w:rPr>
          <m:t>-Vc</m:t>
        </m:r>
      </m:oMath>
      <w:r>
        <w:rPr>
          <w:rFonts w:ascii="Arial" w:eastAsiaTheme="minorEastAsia" w:hAnsi="Arial"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s lim0.66</m:t>
            </m:r>
          </m:sub>
        </m:sSub>
        <m:r>
          <w:rPr>
            <w:rFonts w:ascii="Cambria Math" w:hAnsi="Cambria Math" w:cs="Arial"/>
            <w:sz w:val="24"/>
            <w:szCs w:val="24"/>
          </w:rPr>
          <m:t>=0.66*</m:t>
        </m:r>
        <m:rad>
          <m:radPr>
            <m:degHide m:val="1"/>
            <m:ctrlPr>
              <w:rPr>
                <w:rFonts w:ascii="Cambria Math" w:hAnsi="Cambria Math" w:cs="Arial"/>
                <w:i/>
                <w:sz w:val="24"/>
                <w:szCs w:val="24"/>
              </w:rPr>
            </m:ctrlPr>
          </m:radPr>
          <m:deg/>
          <m:e>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m:t>
                </m:r>
              </m:sup>
            </m:sSup>
            <m:r>
              <w:rPr>
                <w:rFonts w:ascii="Cambria Math" w:hAnsi="Cambria Math" w:cs="Arial"/>
                <w:sz w:val="24"/>
                <w:szCs w:val="24"/>
              </w:rPr>
              <m:t>c</m:t>
            </m:r>
          </m:e>
        </m:rad>
        <m:r>
          <w:rPr>
            <w:rFonts w:ascii="Cambria Math" w:hAnsi="Cambria Math" w:cs="Arial"/>
            <w:sz w:val="24"/>
            <w:szCs w:val="24"/>
          </w:rPr>
          <m:t>*b*d</m:t>
        </m:r>
      </m:oMath>
      <w:r>
        <w:rPr>
          <w:rFonts w:ascii="Arial" w:eastAsiaTheme="minorEastAsia" w:hAnsi="Arial" w:cs="Arial"/>
          <w:sz w:val="24"/>
          <w:szCs w:val="24"/>
        </w:rPr>
        <w:t xml:space="preserve"> y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s lim0.33</m:t>
            </m:r>
          </m:sub>
        </m:sSub>
        <m:r>
          <w:rPr>
            <w:rFonts w:ascii="Cambria Math" w:hAnsi="Cambria Math" w:cs="Arial"/>
            <w:sz w:val="24"/>
            <w:szCs w:val="24"/>
          </w:rPr>
          <m:t>=0.33*</m:t>
        </m:r>
        <m:rad>
          <m:radPr>
            <m:degHide m:val="1"/>
            <m:ctrlPr>
              <w:rPr>
                <w:rFonts w:ascii="Cambria Math" w:hAnsi="Cambria Math" w:cs="Arial"/>
                <w:i/>
                <w:sz w:val="24"/>
                <w:szCs w:val="24"/>
              </w:rPr>
            </m:ctrlPr>
          </m:radPr>
          <m:deg/>
          <m:e>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m:t>
                </m:r>
              </m:sup>
            </m:sSup>
            <m:r>
              <w:rPr>
                <w:rFonts w:ascii="Cambria Math" w:hAnsi="Cambria Math" w:cs="Arial"/>
                <w:sz w:val="24"/>
                <w:szCs w:val="24"/>
              </w:rPr>
              <m:t>c</m:t>
            </m:r>
          </m:e>
        </m:rad>
        <m:r>
          <w:rPr>
            <w:rFonts w:ascii="Cambria Math" w:hAnsi="Cambria Math" w:cs="Arial"/>
            <w:sz w:val="24"/>
            <w:szCs w:val="24"/>
          </w:rPr>
          <m:t>*b*d</m:t>
        </m:r>
      </m:oMath>
      <w:r>
        <w:rPr>
          <w:rFonts w:ascii="Arial" w:eastAsiaTheme="minorEastAsia" w:hAnsi="Arial" w:cs="Arial"/>
          <w:sz w:val="24"/>
          <w:szCs w:val="24"/>
        </w:rPr>
        <w:t>.</w:t>
      </w:r>
    </w:p>
    <w:p w14:paraId="7BB5AB69" w14:textId="6376B974" w:rsidR="00314DBD" w:rsidRPr="008074A5" w:rsidRDefault="009F085D" w:rsidP="5D3E441F">
      <w:pPr>
        <w:rPr>
          <w:rFonts w:ascii="Arial" w:eastAsiaTheme="minorEastAsia" w:hAnsi="Arial" w:cs="Arial"/>
          <w:sz w:val="24"/>
          <w:szCs w:val="24"/>
        </w:rPr>
      </w:pPr>
      <w:r>
        <w:rPr>
          <w:rFonts w:ascii="Arial" w:eastAsiaTheme="minorEastAsia" w:hAnsi="Arial" w:cs="Arial"/>
          <w:sz w:val="24"/>
          <w:szCs w:val="24"/>
        </w:rPr>
        <w:t xml:space="preserve">Si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s lim0.66</m:t>
            </m:r>
          </m:sub>
        </m:sSub>
        <m:r>
          <w:rPr>
            <w:rFonts w:ascii="Cambria Math" w:hAnsi="Cambria Math" w:cs="Arial"/>
            <w:sz w:val="24"/>
            <w:szCs w:val="24"/>
          </w:rPr>
          <m:t>&lt;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s</m:t>
            </m:r>
          </m:sub>
        </m:sSub>
      </m:oMath>
      <w:r>
        <w:rPr>
          <w:rFonts w:ascii="Arial" w:eastAsiaTheme="minorEastAsia" w:hAnsi="Arial" w:cs="Arial"/>
          <w:sz w:val="24"/>
          <w:szCs w:val="24"/>
        </w:rPr>
        <w:t>, la separación máxima se reduce a la mitad.</w:t>
      </w:r>
    </w:p>
    <w:p w14:paraId="135BD49A" w14:textId="77777777" w:rsidR="00F7466D" w:rsidRPr="008074A5" w:rsidRDefault="00F7466D" w:rsidP="00F7466D">
      <w:pPr>
        <w:rPr>
          <w:rFonts w:ascii="Arial" w:eastAsiaTheme="minorEastAsia" w:hAnsi="Arial" w:cs="Arial"/>
          <w:sz w:val="24"/>
          <w:szCs w:val="24"/>
        </w:rPr>
      </w:pPr>
      <w:r>
        <w:rPr>
          <w:rFonts w:ascii="Arial" w:eastAsiaTheme="minorEastAsia" w:hAnsi="Arial" w:cs="Arial"/>
          <w:sz w:val="24"/>
          <w:szCs w:val="24"/>
        </w:rPr>
        <w:t>Por tanto, la separación es:</w:t>
      </w:r>
    </w:p>
    <w:p w14:paraId="36DE908A" w14:textId="0B8EF475" w:rsidR="00F7466D" w:rsidRPr="008074A5" w:rsidRDefault="00F7466D" w:rsidP="00F7466D">
      <w:pPr>
        <w:jc w:val="center"/>
        <w:rPr>
          <w:rFonts w:ascii="Arial" w:eastAsiaTheme="minorEastAsia" w:hAnsi="Arial" w:cs="Arial"/>
          <w:sz w:val="24"/>
          <w:szCs w:val="24"/>
          <w:lang w:val="es-CO"/>
        </w:rPr>
      </w:pPr>
      <m:oMath>
        <m:r>
          <w:rPr>
            <w:rFonts w:ascii="Cambria Math" w:eastAsiaTheme="minorEastAsia" w:hAnsi="Cambria Math" w:cs="Arial"/>
            <w:sz w:val="24"/>
            <w:szCs w:val="24"/>
          </w:rPr>
          <m:t>s</m:t>
        </m:r>
        <m:r>
          <w:rPr>
            <w:rFonts w:ascii="Cambria Math" w:eastAsiaTheme="minorEastAsia" w:hAnsi="Cambria Math" w:cs="Arial"/>
            <w:sz w:val="24"/>
            <w:szCs w:val="24"/>
            <w:lang w:val="es-CO"/>
          </w:rPr>
          <m:t>=</m:t>
        </m:r>
        <m:f>
          <m:fPr>
            <m:ctrlPr>
              <w:rPr>
                <w:rFonts w:ascii="Cambria Math" w:eastAsiaTheme="minorEastAsia" w:hAnsi="Cambria Math" w:cs="Arial"/>
                <w:i/>
                <w:sz w:val="24"/>
                <w:szCs w:val="24"/>
              </w:rPr>
            </m:ctrlPr>
          </m:fPr>
          <m:num>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A</m:t>
                </m:r>
              </m:e>
              <m:sub>
                <m:r>
                  <w:rPr>
                    <w:rFonts w:ascii="Cambria Math" w:eastAsiaTheme="minorEastAsia" w:hAnsi="Cambria Math" w:cs="Arial"/>
                    <w:sz w:val="24"/>
                    <w:szCs w:val="24"/>
                  </w:rPr>
                  <m:t>vmin</m:t>
                </m:r>
              </m:sub>
            </m:sSub>
            <m:r>
              <w:rPr>
                <w:rFonts w:ascii="Cambria Math" w:eastAsiaTheme="minorEastAsia" w:hAnsi="Cambria Math" w:cs="Arial"/>
                <w:sz w:val="24"/>
                <w:szCs w:val="24"/>
                <w:lang w:val="es-CO"/>
              </w:rPr>
              <m:t>*</m:t>
            </m:r>
            <m:r>
              <w:rPr>
                <w:rFonts w:ascii="Cambria Math" w:eastAsiaTheme="minorEastAsia" w:hAnsi="Cambria Math" w:cs="Arial"/>
                <w:sz w:val="24"/>
                <w:szCs w:val="24"/>
              </w:rPr>
              <m:t>fyt</m:t>
            </m:r>
          </m:num>
          <m:den>
            <m:r>
              <w:rPr>
                <w:rFonts w:ascii="Cambria Math" w:eastAsiaTheme="minorEastAsia" w:hAnsi="Cambria Math" w:cs="Arial"/>
                <w:sz w:val="24"/>
                <w:szCs w:val="24"/>
                <w:lang w:val="es-CO"/>
              </w:rPr>
              <m:t>0.062*</m:t>
            </m:r>
            <m:rad>
              <m:radPr>
                <m:degHide m:val="1"/>
                <m:ctrlPr>
                  <w:rPr>
                    <w:rFonts w:ascii="Cambria Math" w:eastAsiaTheme="minorEastAsia" w:hAnsi="Cambria Math" w:cs="Arial"/>
                    <w:i/>
                    <w:sz w:val="24"/>
                    <w:szCs w:val="24"/>
                  </w:rPr>
                </m:ctrlPr>
              </m:radPr>
              <m:deg/>
              <m:e>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f</m:t>
                    </m:r>
                  </m:e>
                  <m:sup>
                    <m:r>
                      <w:rPr>
                        <w:rFonts w:ascii="Cambria Math" w:eastAsiaTheme="minorEastAsia" w:hAnsi="Cambria Math" w:cs="Arial"/>
                        <w:sz w:val="24"/>
                        <w:szCs w:val="24"/>
                        <w:lang w:val="es-CO"/>
                      </w:rPr>
                      <m:t>'</m:t>
                    </m:r>
                  </m:sup>
                </m:sSup>
                <m:r>
                  <w:rPr>
                    <w:rFonts w:ascii="Cambria Math" w:eastAsiaTheme="minorEastAsia" w:hAnsi="Cambria Math" w:cs="Arial"/>
                    <w:sz w:val="24"/>
                    <w:szCs w:val="24"/>
                  </w:rPr>
                  <m:t>c</m:t>
                </m:r>
              </m:e>
            </m:rad>
            <m:r>
              <w:rPr>
                <w:rFonts w:ascii="Cambria Math" w:eastAsiaTheme="minorEastAsia" w:hAnsi="Cambria Math" w:cs="Arial"/>
                <w:sz w:val="24"/>
                <w:szCs w:val="24"/>
                <w:lang w:val="es-CO"/>
              </w:rPr>
              <m:t>*</m:t>
            </m:r>
            <m:r>
              <w:rPr>
                <w:rFonts w:ascii="Cambria Math" w:eastAsiaTheme="minorEastAsia" w:hAnsi="Cambria Math" w:cs="Arial"/>
                <w:sz w:val="24"/>
                <w:szCs w:val="24"/>
              </w:rPr>
              <m:t>b</m:t>
            </m:r>
          </m:den>
        </m:f>
      </m:oMath>
      <w:r>
        <w:rPr>
          <w:rFonts w:ascii="Arial" w:eastAsiaTheme="minorEastAsia" w:hAnsi="Arial" w:cs="Arial"/>
          <w:sz w:val="24"/>
          <w:szCs w:val="24"/>
          <w:lang w:val="es-CO"/>
        </w:rPr>
        <w:t xml:space="preserve"> ,      pero no menor que   </w:t>
      </w:r>
      <m:oMath>
        <m:r>
          <w:rPr>
            <w:rFonts w:ascii="Cambria Math" w:eastAsiaTheme="minorEastAsia" w:hAnsi="Cambria Math" w:cs="Arial"/>
            <w:sz w:val="24"/>
            <w:szCs w:val="24"/>
            <w:lang w:val="es-CO"/>
          </w:rPr>
          <m:t xml:space="preserve"> </m:t>
        </m:r>
        <m:r>
          <w:rPr>
            <w:rFonts w:ascii="Cambria Math" w:eastAsiaTheme="minorEastAsia" w:hAnsi="Cambria Math" w:cs="Arial"/>
            <w:sz w:val="24"/>
            <w:szCs w:val="24"/>
          </w:rPr>
          <m:t>s</m:t>
        </m:r>
        <m:r>
          <w:rPr>
            <w:rFonts w:ascii="Cambria Math" w:eastAsiaTheme="minorEastAsia" w:hAnsi="Cambria Math" w:cs="Arial"/>
            <w:sz w:val="24"/>
            <w:szCs w:val="24"/>
            <w:lang w:val="es-CO"/>
          </w:rPr>
          <m:t>=</m:t>
        </m:r>
        <m:f>
          <m:fPr>
            <m:ctrlPr>
              <w:rPr>
                <w:rFonts w:ascii="Cambria Math" w:eastAsiaTheme="minorEastAsia" w:hAnsi="Cambria Math" w:cs="Arial"/>
                <w:i/>
                <w:sz w:val="24"/>
                <w:szCs w:val="24"/>
              </w:rPr>
            </m:ctrlPr>
          </m:fPr>
          <m:num>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A</m:t>
                </m:r>
              </m:e>
              <m:sub>
                <m:r>
                  <w:rPr>
                    <w:rFonts w:ascii="Cambria Math" w:eastAsiaTheme="minorEastAsia" w:hAnsi="Cambria Math" w:cs="Arial"/>
                    <w:sz w:val="24"/>
                    <w:szCs w:val="24"/>
                  </w:rPr>
                  <m:t>vmin</m:t>
                </m:r>
              </m:sub>
            </m:sSub>
            <m:r>
              <w:rPr>
                <w:rFonts w:ascii="Cambria Math" w:eastAsiaTheme="minorEastAsia" w:hAnsi="Cambria Math" w:cs="Arial"/>
                <w:sz w:val="24"/>
                <w:szCs w:val="24"/>
                <w:lang w:val="es-CO"/>
              </w:rPr>
              <m:t>*</m:t>
            </m:r>
            <m:r>
              <w:rPr>
                <w:rFonts w:ascii="Cambria Math" w:eastAsiaTheme="minorEastAsia" w:hAnsi="Cambria Math" w:cs="Arial"/>
                <w:sz w:val="24"/>
                <w:szCs w:val="24"/>
              </w:rPr>
              <m:t>fyt</m:t>
            </m:r>
          </m:num>
          <m:den>
            <m:r>
              <w:rPr>
                <w:rFonts w:ascii="Cambria Math" w:eastAsiaTheme="minorEastAsia" w:hAnsi="Cambria Math" w:cs="Arial"/>
                <w:sz w:val="24"/>
                <w:szCs w:val="24"/>
                <w:lang w:val="es-CO"/>
              </w:rPr>
              <m:t>0.35*</m:t>
            </m:r>
            <m:r>
              <w:rPr>
                <w:rFonts w:ascii="Cambria Math" w:eastAsiaTheme="minorEastAsia" w:hAnsi="Cambria Math" w:cs="Arial"/>
                <w:sz w:val="24"/>
                <w:szCs w:val="24"/>
              </w:rPr>
              <m:t>b</m:t>
            </m:r>
          </m:den>
        </m:f>
      </m:oMath>
    </w:p>
    <w:p w14:paraId="58B210B5" w14:textId="7193A0F0" w:rsidR="00590832" w:rsidRPr="008074A5" w:rsidRDefault="00F037B1" w:rsidP="5D3E441F">
      <w:pPr>
        <w:rPr>
          <w:rFonts w:ascii="Arial" w:eastAsiaTheme="minorEastAsia" w:hAnsi="Arial" w:cs="Arial"/>
          <w:sz w:val="24"/>
          <w:szCs w:val="24"/>
        </w:rPr>
      </w:pPr>
      <w:r>
        <w:rPr>
          <w:rFonts w:ascii="Arial" w:eastAsiaTheme="minorEastAsia" w:hAnsi="Arial" w:cs="Arial"/>
          <w:sz w:val="24"/>
          <w:szCs w:val="24"/>
        </w:rPr>
        <w:t xml:space="preserve">Por último, se calcula la separación como </w:t>
      </w:r>
      <m:oMath>
        <m:r>
          <w:rPr>
            <w:rFonts w:ascii="Cambria Math" w:eastAsiaTheme="minorEastAsia" w:hAnsi="Cambria Math" w:cs="Arial"/>
            <w:sz w:val="24"/>
            <w:szCs w:val="24"/>
          </w:rPr>
          <m:t>s=</m:t>
        </m:r>
        <m:f>
          <m:fPr>
            <m:ctrlPr>
              <w:rPr>
                <w:rFonts w:ascii="Cambria Math" w:eastAsiaTheme="minorEastAsia" w:hAnsi="Cambria Math" w:cs="Arial"/>
                <w:i/>
                <w:sz w:val="24"/>
                <w:szCs w:val="24"/>
              </w:rPr>
            </m:ctrlPr>
          </m:fPr>
          <m:num>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A</m:t>
                </m:r>
              </m:e>
              <m:sub>
                <m:r>
                  <w:rPr>
                    <w:rFonts w:ascii="Cambria Math" w:eastAsiaTheme="minorEastAsia" w:hAnsi="Cambria Math" w:cs="Arial"/>
                    <w:sz w:val="24"/>
                    <w:szCs w:val="24"/>
                  </w:rPr>
                  <m:t>v</m:t>
                </m:r>
              </m:sub>
            </m:sSub>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y</m:t>
                </m:r>
              </m:sub>
            </m:sSub>
            <m:r>
              <w:rPr>
                <w:rFonts w:ascii="Cambria Math" w:eastAsiaTheme="minorEastAsia" w:hAnsi="Cambria Math" w:cs="Arial"/>
                <w:sz w:val="24"/>
                <w:szCs w:val="24"/>
              </w:rPr>
              <m:t>*d</m:t>
            </m:r>
          </m:num>
          <m:den>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s</m:t>
                </m:r>
              </m:sub>
            </m:sSub>
          </m:den>
        </m:f>
      </m:oMath>
      <w:r>
        <w:rPr>
          <w:rFonts w:ascii="Arial" w:eastAsiaTheme="minorEastAsia" w:hAnsi="Arial" w:cs="Arial"/>
          <w:sz w:val="24"/>
          <w:szCs w:val="24"/>
        </w:rPr>
        <w:t>. Se escoge la mínima entre esta y la separación máxima.</w:t>
      </w:r>
    </w:p>
    <w:p w14:paraId="4B8C7E02" w14:textId="10BB0D3C" w:rsidR="000517E6" w:rsidRPr="008074A5" w:rsidRDefault="000517E6" w:rsidP="5D3E441F">
      <w:pPr>
        <w:rPr>
          <w:rFonts w:ascii="Arial" w:eastAsiaTheme="minorEastAsia" w:hAnsi="Arial" w:cs="Arial"/>
          <w:sz w:val="24"/>
          <w:szCs w:val="24"/>
        </w:rPr>
      </w:pPr>
      <w:r>
        <w:rPr>
          <w:rFonts w:ascii="Arial" w:eastAsiaTheme="minorEastAsia" w:hAnsi="Arial" w:cs="Arial"/>
          <w:sz w:val="24"/>
          <w:szCs w:val="24"/>
        </w:rPr>
        <w:t xml:space="preserve">Se hace muestra de cálculo para la vigueta 1 con un cortante </w:t>
      </w:r>
      <m:oMath>
        <m:sSub>
          <m:sSubPr>
            <m:ctrlPr>
              <w:rPr>
                <w:rFonts w:ascii="Cambria Math" w:hAnsi="Cambria Math" w:cs="Arial"/>
                <w:i/>
              </w:rPr>
            </m:ctrlPr>
          </m:sSubPr>
          <m:e>
            <m:r>
              <w:rPr>
                <w:rFonts w:ascii="Cambria Math" w:hAnsi="Cambria Math" w:cs="Arial"/>
              </w:rPr>
              <m:t>V</m:t>
            </m:r>
          </m:e>
          <m:sub>
            <m:r>
              <w:rPr>
                <w:rFonts w:ascii="Cambria Math" w:hAnsi="Cambria Math" w:cs="Arial"/>
              </w:rPr>
              <m:t>u</m:t>
            </m:r>
          </m:sub>
        </m:sSub>
        <m:r>
          <w:rPr>
            <w:rFonts w:ascii="Cambria Math" w:hAnsi="Cambria Math" w:cs="Arial"/>
          </w:rPr>
          <m:t>=38.149 kN</m:t>
        </m:r>
      </m:oMath>
      <w:r>
        <w:rPr>
          <w:rFonts w:ascii="Arial" w:eastAsiaTheme="minorEastAsia" w:hAnsi="Arial" w:cs="Arial"/>
          <w:sz w:val="24"/>
          <w:szCs w:val="24"/>
        </w:rPr>
        <w:t>.</w:t>
      </w:r>
    </w:p>
    <w:p w14:paraId="7913F1CB" w14:textId="4A399B58" w:rsidR="00511F05" w:rsidRPr="008074A5" w:rsidRDefault="008400E3" w:rsidP="5D3E441F">
      <w:pPr>
        <w:rPr>
          <w:rFonts w:ascii="Arial" w:eastAsiaTheme="minorEastAsia" w:hAnsi="Arial" w:cs="Arial"/>
        </w:rPr>
      </w:pPr>
      <w:r>
        <w:rPr>
          <w:rFonts w:ascii="Arial" w:eastAsiaTheme="minorEastAsia" w:hAnsi="Arial" w:cs="Arial"/>
          <w:sz w:val="24"/>
          <w:szCs w:val="24"/>
        </w:rPr>
        <w:t xml:space="preserve">Dado que </w:t>
      </w:r>
      <m:oMath>
        <m:sSub>
          <m:sSubPr>
            <m:ctrlPr>
              <w:rPr>
                <w:rFonts w:ascii="Cambria Math" w:hAnsi="Cambria Math" w:cs="Arial"/>
                <w:i/>
              </w:rPr>
            </m:ctrlPr>
          </m:sSubPr>
          <m:e>
            <m:r>
              <w:rPr>
                <w:rFonts w:ascii="Cambria Math" w:hAnsi="Cambria Math" w:cs="Arial"/>
              </w:rPr>
              <m:t>V</m:t>
            </m:r>
          </m:e>
          <m:sub>
            <m:r>
              <w:rPr>
                <w:rFonts w:ascii="Cambria Math" w:hAnsi="Cambria Math" w:cs="Arial"/>
              </w:rPr>
              <m:t>u</m:t>
            </m:r>
          </m:sub>
        </m:sSub>
        <m:r>
          <w:rPr>
            <w:rFonts w:ascii="Cambria Math" w:hAnsi="Cambria Math" w:cs="Arial"/>
          </w:rPr>
          <m:t>&gt;</m:t>
        </m:r>
        <m:r>
          <w:rPr>
            <w:rFonts w:ascii="Cambria Math" w:eastAsiaTheme="minorEastAsia" w:hAnsi="Cambria Math" w:cs="Arial"/>
          </w:rPr>
          <m:t>ϕ</m:t>
        </m:r>
        <m:sSub>
          <m:sSubPr>
            <m:ctrlPr>
              <w:rPr>
                <w:rFonts w:ascii="Cambria Math" w:eastAsiaTheme="minorEastAsia" w:hAnsi="Cambria Math" w:cs="Arial"/>
                <w:i/>
              </w:rPr>
            </m:ctrlPr>
          </m:sSubPr>
          <m:e>
            <m:r>
              <w:rPr>
                <w:rFonts w:ascii="Cambria Math" w:eastAsiaTheme="minorEastAsia" w:hAnsi="Cambria Math" w:cs="Arial"/>
              </w:rPr>
              <m:t>V</m:t>
            </m:r>
          </m:e>
          <m:sub>
            <m:r>
              <w:rPr>
                <w:rFonts w:ascii="Cambria Math" w:eastAsiaTheme="minorEastAsia" w:hAnsi="Cambria Math" w:cs="Arial"/>
              </w:rPr>
              <m:t>c</m:t>
            </m:r>
          </m:sub>
        </m:sSub>
      </m:oMath>
      <w:r>
        <w:rPr>
          <w:rFonts w:ascii="Arial" w:eastAsiaTheme="minorEastAsia" w:hAnsi="Arial" w:cs="Arial"/>
        </w:rPr>
        <w:t>, se requiere diseño a cortante.</w:t>
      </w:r>
    </w:p>
    <w:p w14:paraId="737925C4" w14:textId="086FCD99" w:rsidR="00FC5BEE" w:rsidRPr="008074A5" w:rsidRDefault="00000000" w:rsidP="5D3E441F">
      <w:pPr>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s</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38.149</m:t>
              </m:r>
            </m:num>
            <m:den>
              <m:r>
                <w:rPr>
                  <w:rFonts w:ascii="Cambria Math" w:hAnsi="Cambria Math" w:cs="Arial"/>
                  <w:sz w:val="24"/>
                  <w:szCs w:val="24"/>
                </w:rPr>
                <m:t>0.75</m:t>
              </m:r>
            </m:den>
          </m:f>
          <m:r>
            <w:rPr>
              <w:rFonts w:ascii="Cambria Math" w:hAnsi="Cambria Math" w:cs="Arial"/>
              <w:sz w:val="24"/>
              <w:szCs w:val="24"/>
            </w:rPr>
            <m:t>-34.122=16.743 kN</m:t>
          </m:r>
        </m:oMath>
      </m:oMathPara>
    </w:p>
    <w:p w14:paraId="4CA19210" w14:textId="7CE738EB" w:rsidR="008035BF" w:rsidRPr="008074A5" w:rsidRDefault="00000000" w:rsidP="5D3E441F">
      <w:pPr>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s lim0.66</m:t>
              </m:r>
            </m:sub>
          </m:sSub>
          <m:r>
            <w:rPr>
              <w:rFonts w:ascii="Cambria Math" w:hAnsi="Cambria Math" w:cs="Arial"/>
              <w:sz w:val="24"/>
              <w:szCs w:val="24"/>
            </w:rPr>
            <m:t>=0.66*</m:t>
          </m:r>
          <m:rad>
            <m:radPr>
              <m:degHide m:val="1"/>
              <m:ctrlPr>
                <w:rPr>
                  <w:rFonts w:ascii="Cambria Math" w:hAnsi="Cambria Math" w:cs="Arial"/>
                  <w:i/>
                  <w:sz w:val="24"/>
                  <w:szCs w:val="24"/>
                </w:rPr>
              </m:ctrlPr>
            </m:radPr>
            <m:deg/>
            <m:e>
              <m:r>
                <w:rPr>
                  <w:rFonts w:ascii="Cambria Math" w:hAnsi="Cambria Math" w:cs="Arial"/>
                  <w:sz w:val="24"/>
                  <w:szCs w:val="24"/>
                </w:rPr>
                <m:t>21</m:t>
              </m:r>
            </m:e>
          </m:rad>
          <m:r>
            <w:rPr>
              <w:rFonts w:ascii="Cambria Math" w:hAnsi="Cambria Math" w:cs="Arial"/>
              <w:sz w:val="24"/>
              <w:szCs w:val="24"/>
            </w:rPr>
            <m:t>*100*</m:t>
          </m:r>
          <m:f>
            <m:fPr>
              <m:ctrlPr>
                <w:rPr>
                  <w:rFonts w:ascii="Cambria Math" w:hAnsi="Cambria Math" w:cs="Arial"/>
                  <w:i/>
                  <w:sz w:val="24"/>
                  <w:szCs w:val="24"/>
                </w:rPr>
              </m:ctrlPr>
            </m:fPr>
            <m:num>
              <m:r>
                <w:rPr>
                  <w:rFonts w:ascii="Cambria Math" w:hAnsi="Cambria Math" w:cs="Arial"/>
                  <w:sz w:val="24"/>
                  <w:szCs w:val="24"/>
                </w:rPr>
                <m:t>438</m:t>
              </m:r>
            </m:num>
            <m:den>
              <m:r>
                <w:rPr>
                  <w:rFonts w:ascii="Cambria Math" w:hAnsi="Cambria Math" w:cs="Arial"/>
                  <w:sz w:val="24"/>
                  <w:szCs w:val="24"/>
                </w:rPr>
                <m:t>1000</m:t>
              </m:r>
            </m:den>
          </m:f>
          <m:r>
            <w:rPr>
              <w:rFonts w:ascii="Cambria Math" w:hAnsi="Cambria Math" w:cs="Arial"/>
              <w:sz w:val="24"/>
              <w:szCs w:val="24"/>
            </w:rPr>
            <m:t>=132.473 kN</m:t>
          </m:r>
        </m:oMath>
      </m:oMathPara>
    </w:p>
    <w:p w14:paraId="4B4A5858" w14:textId="6F221B50" w:rsidR="004A5B90" w:rsidRPr="008074A5" w:rsidRDefault="00000000" w:rsidP="004A5B90">
      <w:pPr>
        <w:rPr>
          <w:rFonts w:ascii="Arial"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s lim0.33</m:t>
              </m:r>
            </m:sub>
          </m:sSub>
          <m:r>
            <w:rPr>
              <w:rFonts w:ascii="Cambria Math" w:hAnsi="Cambria Math" w:cs="Arial"/>
              <w:sz w:val="24"/>
              <w:szCs w:val="24"/>
            </w:rPr>
            <m:t>=0.33*</m:t>
          </m:r>
          <m:rad>
            <m:radPr>
              <m:degHide m:val="1"/>
              <m:ctrlPr>
                <w:rPr>
                  <w:rFonts w:ascii="Cambria Math" w:hAnsi="Cambria Math" w:cs="Arial"/>
                  <w:i/>
                  <w:sz w:val="24"/>
                  <w:szCs w:val="24"/>
                </w:rPr>
              </m:ctrlPr>
            </m:radPr>
            <m:deg/>
            <m:e>
              <m:r>
                <w:rPr>
                  <w:rFonts w:ascii="Cambria Math" w:hAnsi="Cambria Math" w:cs="Arial"/>
                  <w:sz w:val="24"/>
                  <w:szCs w:val="24"/>
                </w:rPr>
                <m:t>21</m:t>
              </m:r>
            </m:e>
          </m:rad>
          <m:r>
            <w:rPr>
              <w:rFonts w:ascii="Cambria Math" w:hAnsi="Cambria Math" w:cs="Arial"/>
              <w:sz w:val="24"/>
              <w:szCs w:val="24"/>
            </w:rPr>
            <m:t>*100*</m:t>
          </m:r>
          <m:f>
            <m:fPr>
              <m:ctrlPr>
                <w:rPr>
                  <w:rFonts w:ascii="Cambria Math" w:hAnsi="Cambria Math" w:cs="Arial"/>
                  <w:i/>
                  <w:sz w:val="24"/>
                  <w:szCs w:val="24"/>
                </w:rPr>
              </m:ctrlPr>
            </m:fPr>
            <m:num>
              <m:r>
                <w:rPr>
                  <w:rFonts w:ascii="Cambria Math" w:hAnsi="Cambria Math" w:cs="Arial"/>
                  <w:sz w:val="24"/>
                  <w:szCs w:val="24"/>
                </w:rPr>
                <m:t>438</m:t>
              </m:r>
            </m:num>
            <m:den>
              <m:r>
                <w:rPr>
                  <w:rFonts w:ascii="Cambria Math" w:hAnsi="Cambria Math" w:cs="Arial"/>
                  <w:sz w:val="24"/>
                  <w:szCs w:val="24"/>
                </w:rPr>
                <m:t>1000</m:t>
              </m:r>
            </m:den>
          </m:f>
          <m:r>
            <w:rPr>
              <w:rFonts w:ascii="Cambria Math" w:hAnsi="Cambria Math" w:cs="Arial"/>
              <w:sz w:val="24"/>
              <w:szCs w:val="24"/>
            </w:rPr>
            <m:t>=66.237 kN</m:t>
          </m:r>
        </m:oMath>
      </m:oMathPara>
    </w:p>
    <w:p w14:paraId="47B02363" w14:textId="00339908" w:rsidR="004A5B90" w:rsidRPr="008074A5" w:rsidRDefault="00305719" w:rsidP="5D3E441F">
      <w:pPr>
        <w:rPr>
          <w:rFonts w:ascii="Arial" w:hAnsi="Arial" w:cs="Arial"/>
          <w:sz w:val="24"/>
          <w:szCs w:val="24"/>
        </w:rPr>
      </w:pPr>
      <w:r>
        <w:rPr>
          <w:rFonts w:ascii="Arial" w:hAnsi="Arial" w:cs="Arial"/>
          <w:sz w:val="24"/>
          <w:szCs w:val="24"/>
        </w:rPr>
        <w:t xml:space="preserve">La separación es máxima, es decir </w:t>
      </w:r>
      <m:oMath>
        <m:f>
          <m:fPr>
            <m:ctrlPr>
              <w:rPr>
                <w:rFonts w:ascii="Cambria Math" w:hAnsi="Cambria Math" w:cs="Arial"/>
                <w:i/>
                <w:sz w:val="24"/>
                <w:szCs w:val="24"/>
              </w:rPr>
            </m:ctrlPr>
          </m:fPr>
          <m:num>
            <m:r>
              <w:rPr>
                <w:rFonts w:ascii="Cambria Math" w:hAnsi="Cambria Math" w:cs="Arial"/>
                <w:sz w:val="24"/>
                <w:szCs w:val="24"/>
              </w:rPr>
              <m:t>d</m:t>
            </m:r>
          </m:num>
          <m:den>
            <m:r>
              <w:rPr>
                <w:rFonts w:ascii="Cambria Math" w:hAnsi="Cambria Math" w:cs="Arial"/>
                <w:sz w:val="24"/>
                <w:szCs w:val="24"/>
              </w:rPr>
              <m:t>2</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438</m:t>
            </m:r>
          </m:num>
          <m:den>
            <m:r>
              <w:rPr>
                <w:rFonts w:ascii="Cambria Math" w:hAnsi="Cambria Math" w:cs="Arial"/>
                <w:sz w:val="24"/>
                <w:szCs w:val="24"/>
              </w:rPr>
              <m:t>2</m:t>
            </m:r>
          </m:den>
        </m:f>
        <m:r>
          <w:rPr>
            <w:rFonts w:ascii="Cambria Math" w:hAnsi="Cambria Math" w:cs="Arial"/>
            <w:sz w:val="24"/>
            <w:szCs w:val="24"/>
          </w:rPr>
          <m:t>=219 mm</m:t>
        </m:r>
      </m:oMath>
      <w:r>
        <w:rPr>
          <w:rFonts w:ascii="Arial" w:hAnsi="Arial" w:cs="Arial"/>
          <w:sz w:val="24"/>
          <w:szCs w:val="24"/>
        </w:rPr>
        <w:t xml:space="preserve"> o 600 mm.</w:t>
      </w:r>
    </w:p>
    <w:p w14:paraId="5A125D6B" w14:textId="2DB0D4A0" w:rsidR="00BA34B0" w:rsidRPr="008074A5" w:rsidRDefault="00BA34B0" w:rsidP="5D3E441F">
      <w:pPr>
        <w:rPr>
          <w:rFonts w:ascii="Arial" w:eastAsiaTheme="minorEastAsia" w:hAnsi="Arial" w:cs="Arial"/>
          <w:sz w:val="24"/>
          <w:szCs w:val="24"/>
        </w:rPr>
      </w:pPr>
      <m:oMathPara>
        <m:oMath>
          <m:r>
            <w:rPr>
              <w:rFonts w:ascii="Cambria Math" w:eastAsiaTheme="minorEastAsia" w:hAnsi="Cambria Math" w:cs="Arial"/>
              <w:sz w:val="24"/>
              <w:szCs w:val="24"/>
            </w:rPr>
            <m:t>s=</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31.7*420*438</m:t>
              </m:r>
            </m:num>
            <m:den>
              <m:r>
                <w:rPr>
                  <w:rFonts w:ascii="Cambria Math" w:eastAsiaTheme="minorEastAsia" w:hAnsi="Cambria Math" w:cs="Arial"/>
                  <w:sz w:val="24"/>
                  <w:szCs w:val="24"/>
                </w:rPr>
                <m:t>16.743</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*10</m:t>
                  </m:r>
                </m:e>
                <m:sup>
                  <m:r>
                    <w:rPr>
                      <w:rFonts w:ascii="Cambria Math" w:eastAsiaTheme="minorEastAsia" w:hAnsi="Cambria Math" w:cs="Arial"/>
                      <w:sz w:val="24"/>
                      <w:szCs w:val="24"/>
                    </w:rPr>
                    <m:t>3</m:t>
                  </m:r>
                </m:sup>
              </m:sSup>
            </m:den>
          </m:f>
          <m:r>
            <w:rPr>
              <w:rFonts w:ascii="Cambria Math" w:eastAsiaTheme="minorEastAsia" w:hAnsi="Cambria Math" w:cs="Arial"/>
              <w:sz w:val="24"/>
              <w:szCs w:val="24"/>
            </w:rPr>
            <m:t>=348.287 mm</m:t>
          </m:r>
        </m:oMath>
      </m:oMathPara>
    </w:p>
    <w:p w14:paraId="1C695198" w14:textId="7828B2C5" w:rsidR="002B7CBA" w:rsidRDefault="00711D6F" w:rsidP="5D3E441F">
      <w:pPr>
        <w:rPr>
          <w:rFonts w:ascii="Arial" w:eastAsiaTheme="minorEastAsia" w:hAnsi="Arial" w:cs="Arial"/>
          <w:sz w:val="24"/>
          <w:szCs w:val="24"/>
        </w:rPr>
      </w:pPr>
      <w:r>
        <w:rPr>
          <w:rFonts w:ascii="Arial" w:eastAsiaTheme="minorEastAsia" w:hAnsi="Arial" w:cs="Arial"/>
          <w:sz w:val="24"/>
          <w:szCs w:val="24"/>
        </w:rPr>
        <w:lastRenderedPageBreak/>
        <w:t>Se obtiene como separación entre estribos 210 mm.</w:t>
      </w:r>
    </w:p>
    <w:p w14:paraId="6A005411" w14:textId="77777777" w:rsidR="009257BC" w:rsidRPr="008074A5" w:rsidRDefault="009257BC" w:rsidP="5D3E441F">
      <w:pPr>
        <w:rPr>
          <w:rFonts w:ascii="Arial" w:hAnsi="Arial" w:cs="Arial"/>
          <w:sz w:val="24"/>
          <w:szCs w:val="24"/>
        </w:rPr>
      </w:pPr>
    </w:p>
    <w:p w14:paraId="5C842B43" w14:textId="78FD7FEF" w:rsidR="003B09C9" w:rsidRDefault="00816528" w:rsidP="5D3E441F">
      <w:pPr>
        <w:rPr>
          <w:rFonts w:ascii="Arial" w:hAnsi="Arial" w:cs="Arial"/>
          <w:b/>
          <w:bCs/>
          <w:sz w:val="24"/>
          <w:szCs w:val="24"/>
        </w:rPr>
      </w:pPr>
      <w:r>
        <w:rPr>
          <w:rFonts w:ascii="Arial" w:hAnsi="Arial" w:cs="Arial"/>
          <w:b/>
          <w:bCs/>
          <w:sz w:val="24"/>
          <w:szCs w:val="24"/>
        </w:rPr>
        <w:t>Vigueta tipo 1 – Piso tipo</w:t>
      </w:r>
    </w:p>
    <w:p w14:paraId="3E8D5E94" w14:textId="604F3379" w:rsidR="00FB1266" w:rsidRPr="008074A5" w:rsidRDefault="00F91AB4" w:rsidP="5D3E441F">
      <w:pPr>
        <w:rPr>
          <w:rFonts w:ascii="Arial" w:hAnsi="Arial" w:cs="Arial"/>
          <w:b/>
          <w:bCs/>
          <w:sz w:val="24"/>
          <w:szCs w:val="24"/>
        </w:rPr>
      </w:pPr>
      <w:r w:rsidRPr="00F91AB4">
        <w:rPr>
          <w:noProof/>
        </w:rPr>
        <w:drawing>
          <wp:inline distT="0" distB="0" distL="0" distR="0" wp14:anchorId="07447799" wp14:editId="732FF768">
            <wp:extent cx="5759450" cy="805180"/>
            <wp:effectExtent l="0" t="0" r="0" b="0"/>
            <wp:docPr id="1053007571"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59450" cy="805180"/>
                    </a:xfrm>
                    <a:prstGeom prst="rect">
                      <a:avLst/>
                    </a:prstGeom>
                    <a:noFill/>
                    <a:ln>
                      <a:noFill/>
                    </a:ln>
                  </pic:spPr>
                </pic:pic>
              </a:graphicData>
            </a:graphic>
          </wp:inline>
        </w:drawing>
      </w:r>
    </w:p>
    <w:p w14:paraId="18F61678" w14:textId="77777777" w:rsidR="00C3324F" w:rsidRDefault="00C3324F" w:rsidP="00EA1651">
      <w:pPr>
        <w:pStyle w:val="Descripcin"/>
        <w:spacing w:after="0"/>
        <w:jc w:val="center"/>
        <w:rPr>
          <w:rFonts w:ascii="Arial" w:hAnsi="Arial" w:cs="Arial"/>
        </w:rPr>
      </w:pPr>
    </w:p>
    <w:p w14:paraId="74331765" w14:textId="77777777" w:rsidR="00C3324F" w:rsidRDefault="00C3324F" w:rsidP="00EA1651">
      <w:pPr>
        <w:pStyle w:val="Descripcin"/>
        <w:spacing w:after="0"/>
        <w:jc w:val="center"/>
        <w:rPr>
          <w:rFonts w:ascii="Arial" w:hAnsi="Arial" w:cs="Arial"/>
        </w:rPr>
      </w:pPr>
    </w:p>
    <w:p w14:paraId="0E95D295" w14:textId="048AEEAA" w:rsidR="00EA1651" w:rsidRPr="008074A5" w:rsidRDefault="00EA1651" w:rsidP="00EA1651">
      <w:pPr>
        <w:pStyle w:val="Descripcin"/>
        <w:spacing w:after="0"/>
        <w:jc w:val="center"/>
        <w:rPr>
          <w:rFonts w:ascii="Arial" w:hAnsi="Arial" w:cs="Arial"/>
          <w:lang w:val="es-CO"/>
        </w:rPr>
      </w:pPr>
      <w:bookmarkStart w:id="132" w:name="_Toc243063473"/>
      <w:r>
        <w:rPr>
          <w:rFonts w:ascii="Arial" w:hAnsi="Arial" w:cs="Arial"/>
        </w:rPr>
        <w:t xml:space="preserve">Tabla </w:t>
      </w:r>
      <w:r w:rsidR="00AD35A8">
        <w:rPr>
          <w:rFonts w:ascii="Arial" w:hAnsi="Arial" w:cs="Arial"/>
        </w:rPr>
        <w:fldChar w:fldCharType="begin"/>
      </w:r>
      <w:r w:rsidR="00AD35A8">
        <w:rPr>
          <w:rFonts w:ascii="Arial" w:hAnsi="Arial" w:cs="Arial"/>
        </w:rPr>
        <w:instrText xml:space="preserve"> SEQ Tabla \* ARABIC \* MERGEFORMAT </w:instrText>
      </w:r>
      <w:r w:rsidR="00AD35A8">
        <w:rPr>
          <w:rFonts w:ascii="Arial" w:hAnsi="Arial" w:cs="Arial"/>
        </w:rPr>
        <w:fldChar w:fldCharType="separate"/>
      </w:r>
      <w:r w:rsidR="0088429B">
        <w:rPr>
          <w:rFonts w:ascii="Arial" w:hAnsi="Arial" w:cs="Arial"/>
          <w:noProof/>
        </w:rPr>
        <w:t>26</w:t>
      </w:r>
      <w:r w:rsidR="00AD35A8">
        <w:rPr>
          <w:rFonts w:ascii="Arial" w:hAnsi="Arial" w:cs="Arial"/>
        </w:rPr>
        <w:fldChar w:fldCharType="end"/>
      </w:r>
      <w:r w:rsidR="00AD35A8">
        <w:rPr>
          <w:rFonts w:ascii="Arial" w:hAnsi="Arial" w:cs="Arial"/>
        </w:rPr>
        <w:t>.</w:t>
      </w:r>
      <w:r>
        <w:rPr>
          <w:rFonts w:ascii="Arial" w:hAnsi="Arial" w:cs="Arial"/>
        </w:rPr>
        <w:t xml:space="preserve"> Diseño a flexión vigueta tipo 1 – Piso tipo.</w:t>
      </w:r>
      <w:bookmarkEnd w:id="132"/>
    </w:p>
    <w:p w14:paraId="1D0D7316" w14:textId="6A5434B1" w:rsidR="001D25E8" w:rsidRDefault="00C3324F" w:rsidP="00D71973">
      <w:pPr>
        <w:pStyle w:val="Descripcin"/>
        <w:spacing w:after="0"/>
        <w:jc w:val="center"/>
        <w:rPr>
          <w:rFonts w:ascii="Arial" w:hAnsi="Arial" w:cs="Arial"/>
        </w:rPr>
      </w:pPr>
      <w:r w:rsidRPr="00C3324F">
        <w:rPr>
          <w:noProof/>
        </w:rPr>
        <w:drawing>
          <wp:inline distT="0" distB="0" distL="0" distR="0" wp14:anchorId="27F2FECB" wp14:editId="684E19B4">
            <wp:extent cx="5759450" cy="2420620"/>
            <wp:effectExtent l="0" t="0" r="0" b="0"/>
            <wp:docPr id="1026165351"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59450" cy="2420620"/>
                    </a:xfrm>
                    <a:prstGeom prst="rect">
                      <a:avLst/>
                    </a:prstGeom>
                    <a:noFill/>
                    <a:ln>
                      <a:noFill/>
                    </a:ln>
                  </pic:spPr>
                </pic:pic>
              </a:graphicData>
            </a:graphic>
          </wp:inline>
        </w:drawing>
      </w:r>
    </w:p>
    <w:p w14:paraId="5C7DA166" w14:textId="77777777" w:rsidR="001D25E8" w:rsidRDefault="001D25E8" w:rsidP="00D71973">
      <w:pPr>
        <w:pStyle w:val="Descripcin"/>
        <w:spacing w:after="0"/>
        <w:jc w:val="center"/>
        <w:rPr>
          <w:rFonts w:ascii="Arial" w:hAnsi="Arial" w:cs="Arial"/>
        </w:rPr>
      </w:pPr>
    </w:p>
    <w:p w14:paraId="0CFAF7AE" w14:textId="61CB26FF" w:rsidR="00DA3AA3" w:rsidRDefault="002E7447" w:rsidP="00DA3AA3">
      <w:pPr>
        <w:rPr>
          <w:lang w:val="es-CO"/>
        </w:rPr>
      </w:pPr>
      <w:r w:rsidRPr="002E7447">
        <w:rPr>
          <w:noProof/>
        </w:rPr>
        <w:drawing>
          <wp:inline distT="0" distB="0" distL="0" distR="0" wp14:anchorId="09F0ABB8" wp14:editId="1E9086E1">
            <wp:extent cx="5759450" cy="2733675"/>
            <wp:effectExtent l="0" t="0" r="0" b="9525"/>
            <wp:docPr id="448798482"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59450" cy="2733675"/>
                    </a:xfrm>
                    <a:prstGeom prst="rect">
                      <a:avLst/>
                    </a:prstGeom>
                    <a:noFill/>
                    <a:ln>
                      <a:noFill/>
                    </a:ln>
                  </pic:spPr>
                </pic:pic>
              </a:graphicData>
            </a:graphic>
          </wp:inline>
        </w:drawing>
      </w:r>
    </w:p>
    <w:p w14:paraId="6FF507EE" w14:textId="4C24DF74" w:rsidR="1A63A264" w:rsidRPr="008074A5" w:rsidRDefault="1A63A264" w:rsidP="5D3E441F">
      <w:pPr>
        <w:pStyle w:val="Ttulo2"/>
        <w:numPr>
          <w:ilvl w:val="1"/>
          <w:numId w:val="2"/>
        </w:numPr>
        <w:rPr>
          <w:rFonts w:ascii="Arial" w:hAnsi="Arial" w:cs="Arial"/>
          <w:b/>
          <w:bCs/>
          <w:color w:val="auto"/>
          <w:sz w:val="24"/>
          <w:szCs w:val="24"/>
          <w:lang w:val="es-CO"/>
        </w:rPr>
      </w:pPr>
      <w:bookmarkStart w:id="133" w:name="_Toc243063410"/>
      <w:r>
        <w:rPr>
          <w:rFonts w:ascii="Arial" w:hAnsi="Arial" w:cs="Arial"/>
          <w:b/>
          <w:bCs/>
          <w:color w:val="auto"/>
          <w:sz w:val="24"/>
          <w:szCs w:val="24"/>
          <w:lang w:val="es-CO"/>
        </w:rPr>
        <w:t>Análisis de escalera</w:t>
      </w:r>
      <w:bookmarkEnd w:id="133"/>
    </w:p>
    <w:p w14:paraId="62D0F5C0" w14:textId="77777777" w:rsidR="00D1100C" w:rsidRPr="008074A5" w:rsidRDefault="00D1100C" w:rsidP="00D1100C">
      <w:pPr>
        <w:rPr>
          <w:rFonts w:ascii="Arial" w:hAnsi="Arial" w:cs="Arial"/>
          <w:lang w:val="es-CO"/>
        </w:rPr>
      </w:pPr>
    </w:p>
    <w:p w14:paraId="0719FC41" w14:textId="1ED7F39F" w:rsidR="0A6F17C7" w:rsidRPr="00236EE1" w:rsidRDefault="00236EE1" w:rsidP="5D3E441F">
      <w:pPr>
        <w:pStyle w:val="Ttulo3"/>
        <w:numPr>
          <w:ilvl w:val="2"/>
          <w:numId w:val="2"/>
        </w:numPr>
        <w:rPr>
          <w:rFonts w:ascii="Arial" w:hAnsi="Arial" w:cs="Arial"/>
          <w:b/>
          <w:bCs/>
          <w:color w:val="auto"/>
          <w:lang w:val="es-CO"/>
        </w:rPr>
      </w:pPr>
      <w:bookmarkStart w:id="134" w:name="_Toc243063411"/>
      <w:r>
        <w:rPr>
          <w:rFonts w:ascii="Arial" w:hAnsi="Arial" w:cs="Arial"/>
          <w:color w:val="auto"/>
          <w:lang w:val="es-CO"/>
        </w:rPr>
        <w:t>Dimensionamiento de la escalera</w:t>
      </w:r>
      <w:bookmarkEnd w:id="134"/>
    </w:p>
    <w:p w14:paraId="7D346C05" w14:textId="1CED4531" w:rsidR="5D3E441F" w:rsidRPr="008074A5" w:rsidRDefault="5D3E441F" w:rsidP="5D3E441F">
      <w:pPr>
        <w:rPr>
          <w:rFonts w:ascii="Arial" w:hAnsi="Arial" w:cs="Arial"/>
          <w:lang w:val="es-CO"/>
        </w:rPr>
      </w:pPr>
    </w:p>
    <w:p>
      <w:pPr>
        <w:jc w:val="both"/>
        <w:rPr>
          <w:rFonts w:ascii="Arial" w:hAnsi="Arial" w:cs="Arial"/>
          <w:sz w:val="24"/>
          <w:szCs w:val="24"/>
          <w:lang w:val="es-CO"/>
        </w:rPr>
      </w:pPr>
      <w:r>
        <w:rPr>
          <w:rFonts w:ascii="Arial" w:hAnsi="Arial" w:cs="Arial"/>
          <w:sz w:val="24"/>
          <w:szCs w:val="24"/>
          <w:lang w:val="es-CO"/>
        </w:rPr>
        <w:t xml:space="preserve">El dimensionamiento de la escalera se define por dos condiciones simultáneas. La primera es funcional y de seguridad: la relación entre la contrahuella y la huella debe producir una pendiente cómoda y el ancho libre debe ser suficiente para la evacuación del número de ocupantes servidos, requisitos que el Reglamento regula en su Título K como parte de los medios de evacuación. La segunda es estructural: cada tramo se resuelve como una losa inclinada armada en una dirección, apoyada en sus extremos sobre las vigas auxiliares, cuyo espesor de garganta se predimensiona con los mismos criterios de deflexión del Capítulo C.9 empleados para la losa de entrepiso, tomando como luz la proyección del tramo entre apoyos.</w:t>
      </w:r>
    </w:p>
    <w:p w14:paraId="22E6CE72" w14:textId="55679F1D" w:rsidR="0FD35E39" w:rsidRPr="008074A5" w:rsidRDefault="0FD35E39" w:rsidP="5D3E441F">
      <w:pPr>
        <w:pStyle w:val="Prrafodelista"/>
        <w:numPr>
          <w:ilvl w:val="0"/>
          <w:numId w:val="12"/>
        </w:numPr>
        <w:tabs>
          <w:tab w:val="left" w:pos="0"/>
          <w:tab w:val="left" w:pos="720"/>
        </w:tabs>
        <w:spacing w:before="120" w:after="120" w:line="360" w:lineRule="auto"/>
        <w:jc w:val="both"/>
        <w:rPr>
          <w:rFonts w:ascii="Arial" w:eastAsia="Times New Roman" w:hAnsi="Arial" w:cs="Arial"/>
          <w:sz w:val="24"/>
          <w:szCs w:val="24"/>
          <w:lang w:val="es-CO"/>
        </w:rPr>
      </w:pPr>
      <w:r>
        <w:rPr>
          <w:rFonts w:ascii="Arial" w:eastAsia="Times New Roman" w:hAnsi="Arial" w:cs="Arial"/>
          <w:sz w:val="24"/>
          <w:szCs w:val="24"/>
          <w:lang w:val="es-CO"/>
        </w:rPr>
        <w:lastRenderedPageBreak/>
        <w:t>Se seleccionó un ancho de 1.200 m por sentido, resultando en un ancho total de 2.</w:t>
      </w:r>
      <w:r w:rsidR="002E7447">
        <w:rPr>
          <w:rFonts w:ascii="Arial" w:eastAsia="Times New Roman" w:hAnsi="Arial" w:cs="Arial"/>
          <w:sz w:val="24"/>
          <w:szCs w:val="24"/>
          <w:lang w:val="es-CO"/>
        </w:rPr>
        <w:t>5</w:t>
      </w:r>
      <w:r>
        <w:rPr>
          <w:rFonts w:ascii="Arial" w:eastAsia="Times New Roman" w:hAnsi="Arial" w:cs="Arial"/>
          <w:sz w:val="24"/>
          <w:szCs w:val="24"/>
          <w:lang w:val="es-CO"/>
        </w:rPr>
        <w:t>00 m para la escalera.</w:t>
      </w:r>
    </w:p>
    <w:p w14:paraId="0E2DAB45" w14:textId="69A33255" w:rsidR="0FD35E39" w:rsidRPr="008074A5" w:rsidRDefault="0FD35E39" w:rsidP="5D3E441F">
      <w:pPr>
        <w:pStyle w:val="Prrafodelista"/>
        <w:numPr>
          <w:ilvl w:val="0"/>
          <w:numId w:val="12"/>
        </w:numPr>
        <w:tabs>
          <w:tab w:val="left" w:pos="0"/>
          <w:tab w:val="left" w:pos="720"/>
        </w:tabs>
        <w:spacing w:before="120" w:after="120" w:line="360" w:lineRule="auto"/>
        <w:jc w:val="both"/>
        <w:rPr>
          <w:rFonts w:ascii="Arial" w:eastAsia="Times New Roman" w:hAnsi="Arial" w:cs="Arial"/>
          <w:sz w:val="24"/>
          <w:szCs w:val="24"/>
          <w:lang w:val="es-CO"/>
        </w:rPr>
      </w:pPr>
      <w:r>
        <w:rPr>
          <w:rFonts w:ascii="Arial" w:eastAsia="Times New Roman" w:hAnsi="Arial" w:cs="Arial"/>
          <w:sz w:val="24"/>
          <w:szCs w:val="24"/>
          <w:lang w:val="es-CO"/>
        </w:rPr>
        <w:t>El descanso se definió con un ancho de 1.200 m, en coherencia con el diseño del tramo de escalera, proporcionando un área adecuada para la transición entre tramos.</w:t>
      </w:r>
    </w:p>
    <w:p w14:paraId="56B21EEF" w14:textId="6CD6C5D9" w:rsidR="25EC6EFA" w:rsidRPr="00171C03" w:rsidRDefault="00171C03" w:rsidP="5D3E441F">
      <w:pPr>
        <w:pStyle w:val="Ttulo3"/>
        <w:numPr>
          <w:ilvl w:val="2"/>
          <w:numId w:val="2"/>
        </w:numPr>
        <w:rPr>
          <w:rFonts w:ascii="Arial" w:hAnsi="Arial" w:cs="Arial"/>
          <w:color w:val="auto"/>
          <w:lang w:val="es-CO"/>
        </w:rPr>
      </w:pPr>
      <w:bookmarkStart w:id="135" w:name="_Toc243063412"/>
      <w:r>
        <w:rPr>
          <w:rFonts w:ascii="Arial" w:hAnsi="Arial" w:cs="Arial"/>
          <w:color w:val="auto"/>
          <w:lang w:val="es-CO"/>
        </w:rPr>
        <w:t>Evaluación de carga muerta y viva</w:t>
      </w:r>
      <w:bookmarkEnd w:id="135"/>
    </w:p>
    <w:p w14:paraId="122E5127" w14:textId="77777777" w:rsidR="005B6B1F" w:rsidRPr="008074A5" w:rsidRDefault="005B6B1F" w:rsidP="005B6B1F">
      <w:pPr>
        <w:rPr>
          <w:rFonts w:ascii="Arial" w:hAnsi="Arial" w:cs="Arial"/>
          <w:lang w:val="es-CO"/>
        </w:rPr>
      </w:pPr>
    </w:p>
    <w:p w14:paraId="3F90BF56" w14:textId="094BEDBE" w:rsidR="004E53D0" w:rsidRPr="008074A5" w:rsidRDefault="65614D27" w:rsidP="005B6B1F">
      <w:pPr>
        <w:jc w:val="both"/>
        <w:rPr>
          <w:rFonts w:ascii="Arial" w:eastAsia="Times New Roman" w:hAnsi="Arial" w:cs="Arial"/>
          <w:sz w:val="24"/>
          <w:szCs w:val="24"/>
          <w:lang w:val="es-CO"/>
        </w:rPr>
      </w:pPr>
      <w:r>
        <w:rPr>
          <w:rFonts w:ascii="Arial" w:eastAsia="Times New Roman" w:hAnsi="Arial" w:cs="Arial"/>
          <w:sz w:val="24"/>
          <w:szCs w:val="24"/>
          <w:lang w:val="es-CO"/>
        </w:rPr>
        <w:t>Las siguientes tablas muestran el avalúo de cargas muertas tanto para la zona inclinada como para el descanso de la escalera, además se muestra la ecuación utilizada con una muestra de cálculo:</w:t>
      </w:r>
    </w:p>
    <w:p w14:paraId="4810834C" w14:textId="417EE672" w:rsidR="00B758C8" w:rsidRPr="008A469F" w:rsidRDefault="00B758C8" w:rsidP="00B758C8">
      <w:pPr>
        <w:pStyle w:val="Descripcin"/>
        <w:jc w:val="center"/>
        <w:rPr>
          <w:rFonts w:ascii="Arial" w:hAnsi="Arial" w:cs="Arial"/>
          <w:highlight w:val="yellow"/>
          <w:lang w:val="es-CO"/>
        </w:rPr>
      </w:pPr>
      <w:bookmarkStart w:id="136" w:name="_Toc243063474"/>
      <w:r w:rsidRPr="008A469F">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27</w:t>
      </w:r>
      <w:r w:rsidR="00AD35A8">
        <w:rPr>
          <w:rFonts w:ascii="Arial" w:hAnsi="Arial" w:cs="Arial"/>
          <w:lang w:val="es-CO"/>
        </w:rPr>
        <w:fldChar w:fldCharType="end"/>
      </w:r>
      <w:r w:rsidRPr="008A469F">
        <w:rPr>
          <w:rFonts w:ascii="Arial" w:hAnsi="Arial" w:cs="Arial"/>
          <w:lang w:val="es-CO"/>
        </w:rPr>
        <w:t>. Cargas muertas de la escalera para tramo inclinado.</w:t>
      </w:r>
      <w:bookmarkEnd w:id="136"/>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089"/>
      </w:tblGrid>
      <w:tr w:rsidR="00B72A2D" w:rsidRPr="008A469F" w14:paraId="0B83511E" w14:textId="77777777" w:rsidTr="00146EE4">
        <w:trPr>
          <w:tblHeader/>
          <w:jc w:val="center"/>
        </w:trPr>
        <w:tc>
          <w:tcPr>
            <w:tcW w:w="2122" w:type="dxa"/>
            <w:vAlign w:val="center"/>
          </w:tcPr>
          <w:p w14:paraId="2009E01D"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Elemento</w:t>
            </w:r>
          </w:p>
        </w:tc>
        <w:tc>
          <w:tcPr>
            <w:tcW w:w="6089" w:type="dxa"/>
            <w:vAlign w:val="center"/>
          </w:tcPr>
          <w:p w14:paraId="35E77514" w14:textId="4F0B8411" w:rsidR="00B72A2D" w:rsidRPr="008A469F" w:rsidRDefault="00587153" w:rsidP="00822544">
            <w:pPr>
              <w:pStyle w:val="Sinespaciado"/>
              <w:jc w:val="center"/>
              <w:rPr>
                <w:rFonts w:ascii="Arial" w:hAnsi="Arial" w:cs="Arial"/>
                <w:sz w:val="18"/>
                <w:szCs w:val="20"/>
              </w:rPr>
            </w:pPr>
            <w:r w:rsidRPr="008A469F">
              <w:rPr>
                <w:rFonts w:ascii="Arial" w:hAnsi="Arial" w:cs="Arial"/>
                <w:sz w:val="18"/>
                <w:szCs w:val="20"/>
              </w:rPr>
              <w:t>Ecuación y Resultado</w:t>
            </w:r>
          </w:p>
        </w:tc>
      </w:tr>
      <w:tr w:rsidR="00B72A2D" w:rsidRPr="008A469F" w14:paraId="1D4CC777" w14:textId="77777777" w:rsidTr="00146EE4">
        <w:trPr>
          <w:trHeight w:val="485"/>
          <w:jc w:val="center"/>
        </w:trPr>
        <w:tc>
          <w:tcPr>
            <w:tcW w:w="2122" w:type="dxa"/>
            <w:vAlign w:val="center"/>
          </w:tcPr>
          <w:p w14:paraId="47CB9F00"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Peso de la Losa</w:t>
            </w:r>
          </w:p>
        </w:tc>
        <w:tc>
          <w:tcPr>
            <w:tcW w:w="6089" w:type="dxa"/>
            <w:vAlign w:val="center"/>
          </w:tcPr>
          <w:p w14:paraId="699F9831" w14:textId="77777777" w:rsidR="00B72A2D" w:rsidRPr="008A469F" w:rsidRDefault="00000000" w:rsidP="00822544">
            <w:pPr>
              <w:jc w:val="center"/>
              <w:rPr>
                <w:rFonts w:ascii="Arial" w:eastAsiaTheme="minorEastAsia" w:hAnsi="Arial" w:cs="Arial"/>
                <w:sz w:val="20"/>
                <w:szCs w:val="20"/>
              </w:rPr>
            </w:pPr>
            <m:oMathPara>
              <m:oMath>
                <m:f>
                  <m:fPr>
                    <m:ctrlPr>
                      <w:rPr>
                        <w:rFonts w:ascii="Cambria Math" w:eastAsiaTheme="minorEastAsia" w:hAnsi="Cambria Math" w:cs="Arial"/>
                        <w:i/>
                        <w:sz w:val="20"/>
                        <w:szCs w:val="20"/>
                      </w:rPr>
                    </m:ctrlPr>
                  </m:fPr>
                  <m:num>
                    <m:r>
                      <w:rPr>
                        <w:rFonts w:ascii="Cambria Math" w:eastAsiaTheme="minorEastAsia" w:hAnsi="Cambria Math" w:cs="Arial"/>
                        <w:sz w:val="20"/>
                        <w:szCs w:val="20"/>
                      </w:rPr>
                      <m:t>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γ</m:t>
                        </m:r>
                      </m:e>
                      <m:sub>
                        <m:r>
                          <w:rPr>
                            <w:rFonts w:ascii="Cambria Math" w:eastAsiaTheme="minorEastAsia" w:hAnsi="Cambria Math" w:cs="Arial"/>
                            <w:sz w:val="20"/>
                            <w:szCs w:val="20"/>
                          </w:rPr>
                          <m:t>c</m:t>
                        </m:r>
                      </m:sub>
                    </m:sSub>
                  </m:num>
                  <m:den>
                    <m:func>
                      <m:funcPr>
                        <m:ctrlPr>
                          <w:rPr>
                            <w:rFonts w:ascii="Cambria Math" w:eastAsiaTheme="minorEastAsia" w:hAnsi="Cambria Math" w:cs="Arial"/>
                            <w:i/>
                            <w:sz w:val="20"/>
                            <w:szCs w:val="20"/>
                          </w:rPr>
                        </m:ctrlPr>
                      </m:funcPr>
                      <m:fName>
                        <m:r>
                          <m:rPr>
                            <m:sty m:val="p"/>
                          </m:rPr>
                          <w:rPr>
                            <w:rFonts w:ascii="Cambria Math" w:eastAsiaTheme="minorEastAsia" w:hAnsi="Cambria Math" w:cs="Arial"/>
                            <w:sz w:val="20"/>
                            <w:szCs w:val="20"/>
                          </w:rPr>
                          <m:t>cos</m:t>
                        </m:r>
                      </m:fName>
                      <m:e>
                        <m:r>
                          <w:rPr>
                            <w:rFonts w:ascii="Cambria Math" w:eastAsiaTheme="minorEastAsia" w:hAnsi="Cambria Math" w:cs="Arial"/>
                            <w:sz w:val="20"/>
                            <w:szCs w:val="20"/>
                          </w:rPr>
                          <m:t>α</m:t>
                        </m:r>
                      </m:e>
                    </m:func>
                  </m:den>
                </m:f>
              </m:oMath>
            </m:oMathPara>
          </w:p>
          <w:p w14:paraId="570A8E00" w14:textId="77777777" w:rsidR="000737F8" w:rsidRPr="008A469F" w:rsidRDefault="000737F8" w:rsidP="00822544">
            <w:pPr>
              <w:jc w:val="center"/>
              <w:rPr>
                <w:rFonts w:ascii="Arial" w:eastAsiaTheme="minorEastAsia" w:hAnsi="Arial" w:cs="Arial"/>
                <w:sz w:val="20"/>
                <w:szCs w:val="20"/>
              </w:rPr>
            </w:pPr>
          </w:p>
          <w:p w14:paraId="2A9E7DCC" w14:textId="285D7655" w:rsidR="00B72A2D" w:rsidRPr="008A469F" w:rsidRDefault="00000000" w:rsidP="00822544">
            <w:pPr>
              <w:jc w:val="center"/>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0.210 m⋅24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3</m:t>
                            </m:r>
                          </m:sup>
                        </m:sSup>
                      </m:den>
                    </m:f>
                  </m:num>
                  <m:den>
                    <m:func>
                      <m:funcPr>
                        <m:ctrlPr>
                          <w:rPr>
                            <w:rFonts w:ascii="Cambria Math" w:hAnsi="Cambria Math" w:cs="Arial"/>
                            <w:i/>
                            <w:sz w:val="20"/>
                            <w:szCs w:val="20"/>
                          </w:rPr>
                        </m:ctrlPr>
                      </m:funcPr>
                      <m:fName>
                        <m:r>
                          <m:rPr>
                            <m:sty m:val="p"/>
                          </m:rPr>
                          <w:rPr>
                            <w:rFonts w:ascii="Cambria Math" w:hAnsi="Cambria Math" w:cs="Arial"/>
                            <w:sz w:val="20"/>
                            <w:szCs w:val="20"/>
                          </w:rPr>
                          <m:t>cos</m:t>
                        </m:r>
                      </m:fName>
                      <m:e>
                        <m:d>
                          <m:dPr>
                            <m:ctrlPr>
                              <w:rPr>
                                <w:rFonts w:ascii="Cambria Math" w:hAnsi="Cambria Math" w:cs="Arial"/>
                                <w:i/>
                                <w:sz w:val="20"/>
                                <w:szCs w:val="20"/>
                              </w:rPr>
                            </m:ctrlPr>
                          </m:dPr>
                          <m:e>
                            <m:r>
                              <w:rPr>
                                <w:rFonts w:ascii="Cambria Math" w:hAnsi="Cambria Math" w:cs="Arial"/>
                                <w:sz w:val="20"/>
                                <w:szCs w:val="20"/>
                              </w:rPr>
                              <m:t>32°</m:t>
                            </m:r>
                          </m:e>
                        </m:d>
                      </m:e>
                    </m:func>
                  </m:den>
                </m:f>
                <m:r>
                  <w:rPr>
                    <w:rFonts w:ascii="Cambria Math" w:hAnsi="Cambria Math" w:cs="Arial"/>
                    <w:sz w:val="20"/>
                    <w:szCs w:val="20"/>
                  </w:rPr>
                  <m:t>=5.94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den>
                </m:f>
              </m:oMath>
            </m:oMathPara>
          </w:p>
        </w:tc>
      </w:tr>
      <w:tr w:rsidR="00B72A2D" w:rsidRPr="008A469F" w14:paraId="2C847FAB" w14:textId="77777777" w:rsidTr="00146EE4">
        <w:trPr>
          <w:jc w:val="center"/>
        </w:trPr>
        <w:tc>
          <w:tcPr>
            <w:tcW w:w="2122" w:type="dxa"/>
            <w:vAlign w:val="center"/>
          </w:tcPr>
          <w:p w14:paraId="258CD73B"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Peso de Peldaños</w:t>
            </w:r>
          </w:p>
        </w:tc>
        <w:tc>
          <w:tcPr>
            <w:tcW w:w="6089" w:type="dxa"/>
            <w:vAlign w:val="center"/>
          </w:tcPr>
          <w:p w14:paraId="2729B259" w14:textId="77777777" w:rsidR="00B72A2D" w:rsidRPr="008A469F" w:rsidRDefault="00000000" w:rsidP="00822544">
            <w:pPr>
              <w:jc w:val="center"/>
              <w:rPr>
                <w:rFonts w:ascii="Arial" w:eastAsiaTheme="minorEastAsia" w:hAnsi="Arial" w:cs="Arial"/>
                <w:sz w:val="20"/>
                <w:szCs w:val="20"/>
              </w:rPr>
            </w:pPr>
            <m:oMathPara>
              <m:oMath>
                <m:f>
                  <m:fPr>
                    <m:ctrlPr>
                      <w:rPr>
                        <w:rFonts w:ascii="Cambria Math" w:eastAsiaTheme="minorEastAsia" w:hAnsi="Cambria Math" w:cs="Arial"/>
                        <w:i/>
                        <w:sz w:val="20"/>
                        <w:szCs w:val="20"/>
                      </w:rPr>
                    </m:ctrlPr>
                  </m:fPr>
                  <m:num>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h</m:t>
                        </m:r>
                      </m:e>
                      <m:sub>
                        <m:r>
                          <w:rPr>
                            <w:rFonts w:ascii="Cambria Math" w:eastAsiaTheme="minorEastAsia" w:hAnsi="Cambria Math" w:cs="Arial"/>
                            <w:sz w:val="20"/>
                            <w:szCs w:val="20"/>
                          </w:rPr>
                          <m:t>contrahuella</m:t>
                        </m:r>
                      </m:sub>
                    </m:sSub>
                    <m:r>
                      <w:rPr>
                        <w:rFonts w:ascii="Cambria Math" w:eastAsiaTheme="minorEastAsia" w:hAnsi="Cambria Math" w:cs="Arial"/>
                        <w:sz w:val="20"/>
                        <w:szCs w:val="20"/>
                      </w:rPr>
                      <m: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γ</m:t>
                        </m:r>
                      </m:e>
                      <m:sub>
                        <m:r>
                          <w:rPr>
                            <w:rFonts w:ascii="Cambria Math" w:eastAsiaTheme="minorEastAsia" w:hAnsi="Cambria Math" w:cs="Arial"/>
                            <w:sz w:val="20"/>
                            <w:szCs w:val="20"/>
                          </w:rPr>
                          <m:t>c</m:t>
                        </m:r>
                      </m:sub>
                    </m:sSub>
                  </m:num>
                  <m:den>
                    <m:r>
                      <w:rPr>
                        <w:rFonts w:ascii="Cambria Math" w:eastAsiaTheme="minorEastAsia" w:hAnsi="Cambria Math" w:cs="Arial"/>
                        <w:sz w:val="20"/>
                        <w:szCs w:val="20"/>
                      </w:rPr>
                      <m:t>2</m:t>
                    </m:r>
                  </m:den>
                </m:f>
              </m:oMath>
            </m:oMathPara>
          </w:p>
          <w:p w14:paraId="6EB9B3E8" w14:textId="77777777" w:rsidR="000737F8" w:rsidRPr="008A469F" w:rsidRDefault="000737F8" w:rsidP="00822544">
            <w:pPr>
              <w:jc w:val="center"/>
              <w:rPr>
                <w:rFonts w:ascii="Arial" w:eastAsiaTheme="minorEastAsia" w:hAnsi="Arial" w:cs="Arial"/>
                <w:sz w:val="20"/>
                <w:szCs w:val="20"/>
              </w:rPr>
            </w:pPr>
          </w:p>
          <w:p w14:paraId="05ABD7DA" w14:textId="497548EE" w:rsidR="00B72A2D" w:rsidRPr="008A469F" w:rsidRDefault="00000000" w:rsidP="00822544">
            <w:pPr>
              <w:jc w:val="center"/>
              <w:rPr>
                <w:rFonts w:ascii="Arial" w:eastAsiaTheme="minorEastAsia"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0.175 m⋅24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3</m:t>
                            </m:r>
                          </m:sup>
                        </m:sSup>
                      </m:den>
                    </m:f>
                  </m:num>
                  <m:den>
                    <m:r>
                      <w:rPr>
                        <w:rFonts w:ascii="Cambria Math" w:hAnsi="Cambria Math" w:cs="Arial"/>
                        <w:sz w:val="20"/>
                        <w:szCs w:val="20"/>
                      </w:rPr>
                      <m:t>2</m:t>
                    </m:r>
                  </m:den>
                </m:f>
                <m:r>
                  <w:rPr>
                    <w:rFonts w:ascii="Cambria Math" w:hAnsi="Cambria Math" w:cs="Arial"/>
                    <w:sz w:val="20"/>
                    <w:szCs w:val="20"/>
                  </w:rPr>
                  <m:t>= 2.1</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den>
                </m:f>
              </m:oMath>
            </m:oMathPara>
          </w:p>
        </w:tc>
      </w:tr>
      <w:tr w:rsidR="00B72A2D" w:rsidRPr="008A469F" w14:paraId="4A7E3BA5" w14:textId="77777777" w:rsidTr="00146EE4">
        <w:trPr>
          <w:trHeight w:val="1365"/>
          <w:jc w:val="center"/>
        </w:trPr>
        <w:tc>
          <w:tcPr>
            <w:tcW w:w="2122" w:type="dxa"/>
            <w:vAlign w:val="center"/>
          </w:tcPr>
          <w:p w14:paraId="722282CF"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Acabado de piso en concreto</w:t>
            </w:r>
          </w:p>
          <w:p w14:paraId="3101282D"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(2 cm)</w:t>
            </w:r>
          </w:p>
        </w:tc>
        <w:tc>
          <w:tcPr>
            <w:tcW w:w="6089" w:type="dxa"/>
            <w:vAlign w:val="center"/>
          </w:tcPr>
          <w:p w14:paraId="146F0C42" w14:textId="77777777" w:rsidR="00B72A2D" w:rsidRPr="008A469F" w:rsidRDefault="00000000" w:rsidP="00822544">
            <w:pPr>
              <w:jc w:val="center"/>
              <w:rPr>
                <w:rFonts w:ascii="Arial" w:eastAsiaTheme="minorEastAsia" w:hAnsi="Arial" w:cs="Arial"/>
                <w:sz w:val="20"/>
                <w:szCs w:val="20"/>
              </w:rPr>
            </w:pPr>
            <m:oMathPara>
              <m:oMath>
                <m:f>
                  <m:fPr>
                    <m:ctrlPr>
                      <w:rPr>
                        <w:rFonts w:ascii="Cambria Math" w:eastAsiaTheme="minorEastAsia" w:hAnsi="Cambria Math" w:cs="Arial"/>
                        <w:i/>
                        <w:sz w:val="20"/>
                        <w:szCs w:val="20"/>
                      </w:rPr>
                    </m:ctrlPr>
                  </m:fPr>
                  <m:num>
                    <m:r>
                      <w:rPr>
                        <w:rFonts w:ascii="Cambria Math" w:eastAsiaTheme="minorEastAsia" w:hAnsi="Cambria Math" w:cs="Arial"/>
                        <w:sz w:val="20"/>
                        <w:szCs w:val="20"/>
                      </w:rPr>
                      <m:t>t⋅</m:t>
                    </m:r>
                    <m:d>
                      <m:dPr>
                        <m:ctrlPr>
                          <w:rPr>
                            <w:rFonts w:ascii="Cambria Math" w:eastAsiaTheme="minorEastAsia" w:hAnsi="Cambria Math" w:cs="Arial"/>
                            <w:i/>
                            <w:sz w:val="20"/>
                            <w:szCs w:val="20"/>
                          </w:rPr>
                        </m:ctrlPr>
                      </m:dPr>
                      <m:e>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h</m:t>
                            </m:r>
                          </m:e>
                          <m:sub>
                            <m:r>
                              <w:rPr>
                                <w:rFonts w:ascii="Cambria Math" w:eastAsiaTheme="minorEastAsia" w:hAnsi="Cambria Math" w:cs="Arial"/>
                                <w:sz w:val="20"/>
                                <w:szCs w:val="20"/>
                              </w:rPr>
                              <m:t>huella</m:t>
                            </m:r>
                          </m:sub>
                        </m:sSub>
                        <m:r>
                          <w:rPr>
                            <w:rFonts w:ascii="Cambria Math" w:eastAsiaTheme="minorEastAsia" w:hAnsi="Cambria Math" w:cs="Arial"/>
                            <w:sz w:val="20"/>
                            <w:szCs w:val="20"/>
                          </w:rPr>
                          <m: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h</m:t>
                            </m:r>
                          </m:e>
                          <m:sub>
                            <m:r>
                              <w:rPr>
                                <w:rFonts w:ascii="Cambria Math" w:eastAsiaTheme="minorEastAsia" w:hAnsi="Cambria Math" w:cs="Arial"/>
                                <w:sz w:val="20"/>
                                <w:szCs w:val="20"/>
                              </w:rPr>
                              <m:t>contrahuella</m:t>
                            </m:r>
                          </m:sub>
                        </m:sSub>
                      </m:e>
                    </m:d>
                    <m:r>
                      <w:rPr>
                        <w:rFonts w:ascii="Cambria Math" w:eastAsiaTheme="minorEastAsia" w:hAnsi="Cambria Math" w:cs="Arial"/>
                        <w:sz w:val="20"/>
                        <w:szCs w:val="20"/>
                      </w:rPr>
                      <m: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γ</m:t>
                        </m:r>
                      </m:e>
                      <m:sub>
                        <m:r>
                          <w:rPr>
                            <w:rFonts w:ascii="Cambria Math" w:eastAsiaTheme="minorEastAsia" w:hAnsi="Cambria Math" w:cs="Arial"/>
                            <w:sz w:val="20"/>
                            <w:szCs w:val="20"/>
                          </w:rPr>
                          <m:t>c</m:t>
                        </m:r>
                      </m:sub>
                    </m:sSub>
                  </m:num>
                  <m:den>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h</m:t>
                        </m:r>
                      </m:e>
                      <m:sub>
                        <m:r>
                          <w:rPr>
                            <w:rFonts w:ascii="Cambria Math" w:eastAsiaTheme="minorEastAsia" w:hAnsi="Cambria Math" w:cs="Arial"/>
                            <w:sz w:val="20"/>
                            <w:szCs w:val="20"/>
                          </w:rPr>
                          <m:t>contrahuella</m:t>
                        </m:r>
                      </m:sub>
                    </m:sSub>
                  </m:den>
                </m:f>
              </m:oMath>
            </m:oMathPara>
          </w:p>
          <w:p w14:paraId="78111963" w14:textId="77777777" w:rsidR="00502772" w:rsidRPr="008A469F" w:rsidRDefault="00502772" w:rsidP="00822544">
            <w:pPr>
              <w:jc w:val="center"/>
              <w:rPr>
                <w:rFonts w:ascii="Arial" w:eastAsiaTheme="minorEastAsia" w:hAnsi="Arial" w:cs="Arial"/>
                <w:sz w:val="20"/>
                <w:szCs w:val="20"/>
              </w:rPr>
            </w:pPr>
          </w:p>
          <w:p w14:paraId="03360584" w14:textId="3C10A49F" w:rsidR="00B72A2D" w:rsidRPr="008A469F" w:rsidRDefault="00000000" w:rsidP="00822544">
            <w:pPr>
              <w:jc w:val="center"/>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0.020 m⋅</m:t>
                    </m:r>
                    <m:d>
                      <m:dPr>
                        <m:ctrlPr>
                          <w:rPr>
                            <w:rFonts w:ascii="Cambria Math" w:hAnsi="Cambria Math" w:cs="Arial"/>
                            <w:i/>
                            <w:sz w:val="20"/>
                            <w:szCs w:val="20"/>
                          </w:rPr>
                        </m:ctrlPr>
                      </m:dPr>
                      <m:e>
                        <m:r>
                          <w:rPr>
                            <w:rFonts w:ascii="Cambria Math" w:hAnsi="Cambria Math" w:cs="Arial"/>
                            <w:sz w:val="20"/>
                            <w:szCs w:val="20"/>
                          </w:rPr>
                          <m:t>0.175 m+0.280 m</m:t>
                        </m:r>
                      </m:e>
                    </m:d>
                    <m:r>
                      <w:rPr>
                        <w:rFonts w:ascii="Cambria Math" w:hAnsi="Cambria Math" w:cs="Arial"/>
                        <w:sz w:val="20"/>
                        <w:szCs w:val="20"/>
                      </w:rPr>
                      <m:t>⋅24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3</m:t>
                            </m:r>
                          </m:sup>
                        </m:sSup>
                      </m:den>
                    </m:f>
                  </m:num>
                  <m:den>
                    <m:r>
                      <w:rPr>
                        <w:rFonts w:ascii="Cambria Math" w:hAnsi="Cambria Math" w:cs="Arial"/>
                        <w:sz w:val="20"/>
                        <w:szCs w:val="20"/>
                      </w:rPr>
                      <m:t>0.280 m</m:t>
                    </m:r>
                  </m:den>
                </m:f>
                <m:r>
                  <w:rPr>
                    <w:rFonts w:ascii="Cambria Math" w:hAnsi="Cambria Math" w:cs="Arial"/>
                    <w:sz w:val="20"/>
                    <w:szCs w:val="20"/>
                  </w:rPr>
                  <m:t>=0.780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oMath>
            </m:oMathPara>
          </w:p>
        </w:tc>
      </w:tr>
      <w:tr w:rsidR="00B72A2D" w:rsidRPr="008A469F" w14:paraId="48A58048" w14:textId="77777777" w:rsidTr="00587153">
        <w:trPr>
          <w:trHeight w:val="1315"/>
          <w:jc w:val="center"/>
        </w:trPr>
        <w:tc>
          <w:tcPr>
            <w:tcW w:w="2122" w:type="dxa"/>
            <w:vAlign w:val="center"/>
          </w:tcPr>
          <w:p w14:paraId="67C3069A"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Baldosa cerámica (20 mm) sobre mortero</w:t>
            </w:r>
          </w:p>
        </w:tc>
        <w:tc>
          <w:tcPr>
            <w:tcW w:w="6089" w:type="dxa"/>
            <w:vAlign w:val="center"/>
          </w:tcPr>
          <w:p w14:paraId="04B0E51F" w14:textId="74E3F1E3" w:rsidR="00AB3FE9" w:rsidRPr="008A469F" w:rsidRDefault="00000000" w:rsidP="00146EE4">
            <w:pPr>
              <w:jc w:val="center"/>
              <w:rPr>
                <w:rFonts w:ascii="Arial" w:eastAsiaTheme="minorEastAsia" w:hAnsi="Arial" w:cs="Arial"/>
                <w:sz w:val="20"/>
                <w:szCs w:val="20"/>
              </w:rPr>
            </w:pPr>
            <m:oMathPara>
              <m:oMath>
                <m:f>
                  <m:fPr>
                    <m:ctrlPr>
                      <w:rPr>
                        <w:rFonts w:ascii="Cambria Math" w:eastAsiaTheme="minorEastAsia" w:hAnsi="Cambria Math" w:cs="Arial"/>
                        <w:i/>
                        <w:sz w:val="20"/>
                        <w:szCs w:val="20"/>
                      </w:rPr>
                    </m:ctrlPr>
                  </m:fPr>
                  <m:num>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q</m:t>
                        </m:r>
                      </m:e>
                      <m:sub>
                        <m:r>
                          <w:rPr>
                            <w:rFonts w:ascii="Cambria Math" w:eastAsiaTheme="minorEastAsia" w:hAnsi="Cambria Math" w:cs="Arial"/>
                            <w:sz w:val="20"/>
                            <w:szCs w:val="20"/>
                          </w:rPr>
                          <m:t>Título B</m:t>
                        </m:r>
                      </m:sub>
                    </m:sSub>
                    <m:r>
                      <w:rPr>
                        <w:rFonts w:ascii="Cambria Math" w:eastAsiaTheme="minorEastAsia" w:hAnsi="Cambria Math" w:cs="Arial"/>
                        <w:sz w:val="20"/>
                        <w:szCs w:val="20"/>
                      </w:rPr>
                      <m:t>⋅</m:t>
                    </m:r>
                    <m:d>
                      <m:dPr>
                        <m:ctrlPr>
                          <w:rPr>
                            <w:rFonts w:ascii="Cambria Math" w:eastAsiaTheme="minorEastAsia" w:hAnsi="Cambria Math" w:cs="Arial"/>
                            <w:i/>
                            <w:sz w:val="20"/>
                            <w:szCs w:val="20"/>
                          </w:rPr>
                        </m:ctrlPr>
                      </m:dPr>
                      <m:e>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h</m:t>
                            </m:r>
                          </m:e>
                          <m:sub>
                            <m:r>
                              <w:rPr>
                                <w:rFonts w:ascii="Cambria Math" w:eastAsiaTheme="minorEastAsia" w:hAnsi="Cambria Math" w:cs="Arial"/>
                                <w:sz w:val="20"/>
                                <w:szCs w:val="20"/>
                              </w:rPr>
                              <m:t>huella</m:t>
                            </m:r>
                          </m:sub>
                        </m:sSub>
                        <m:r>
                          <w:rPr>
                            <w:rFonts w:ascii="Cambria Math" w:eastAsiaTheme="minorEastAsia" w:hAnsi="Cambria Math" w:cs="Arial"/>
                            <w:sz w:val="20"/>
                            <w:szCs w:val="20"/>
                          </w:rPr>
                          <m: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h</m:t>
                            </m:r>
                          </m:e>
                          <m:sub>
                            <m:r>
                              <w:rPr>
                                <w:rFonts w:ascii="Cambria Math" w:eastAsiaTheme="minorEastAsia" w:hAnsi="Cambria Math" w:cs="Arial"/>
                                <w:sz w:val="20"/>
                                <w:szCs w:val="20"/>
                              </w:rPr>
                              <m:t>contrahuella</m:t>
                            </m:r>
                          </m:sub>
                        </m:sSub>
                      </m:e>
                    </m:d>
                  </m:num>
                  <m:den>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h</m:t>
                        </m:r>
                      </m:e>
                      <m:sub>
                        <m:r>
                          <w:rPr>
                            <w:rFonts w:ascii="Cambria Math" w:eastAsiaTheme="minorEastAsia" w:hAnsi="Cambria Math" w:cs="Arial"/>
                            <w:sz w:val="20"/>
                            <w:szCs w:val="20"/>
                          </w:rPr>
                          <m:t>contrahuella</m:t>
                        </m:r>
                      </m:sub>
                    </m:sSub>
                  </m:den>
                </m:f>
              </m:oMath>
            </m:oMathPara>
          </w:p>
          <w:p w14:paraId="22073418" w14:textId="77777777" w:rsidR="00587153" w:rsidRPr="008A469F" w:rsidRDefault="00587153" w:rsidP="00146EE4">
            <w:pPr>
              <w:jc w:val="center"/>
              <w:rPr>
                <w:rFonts w:ascii="Arial" w:eastAsiaTheme="minorEastAsia" w:hAnsi="Arial" w:cs="Arial"/>
                <w:sz w:val="20"/>
                <w:szCs w:val="20"/>
              </w:rPr>
            </w:pPr>
          </w:p>
          <w:p w14:paraId="3DB0F4A0" w14:textId="7593C14D" w:rsidR="00B72A2D" w:rsidRPr="008A469F" w:rsidRDefault="00000000" w:rsidP="00822544">
            <w:pPr>
              <w:jc w:val="center"/>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1.1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r>
                      <w:rPr>
                        <w:rFonts w:ascii="Cambria Math" w:hAnsi="Cambria Math" w:cs="Arial"/>
                        <w:sz w:val="20"/>
                        <w:szCs w:val="20"/>
                      </w:rPr>
                      <m:t>⋅</m:t>
                    </m:r>
                    <m:d>
                      <m:dPr>
                        <m:ctrlPr>
                          <w:rPr>
                            <w:rFonts w:ascii="Cambria Math" w:hAnsi="Cambria Math" w:cs="Arial"/>
                            <w:i/>
                            <w:sz w:val="20"/>
                            <w:szCs w:val="20"/>
                          </w:rPr>
                        </m:ctrlPr>
                      </m:dPr>
                      <m:e>
                        <m:r>
                          <w:rPr>
                            <w:rFonts w:ascii="Cambria Math" w:hAnsi="Cambria Math" w:cs="Arial"/>
                            <w:sz w:val="20"/>
                            <w:szCs w:val="20"/>
                          </w:rPr>
                          <m:t>0.175 m+0.280 m</m:t>
                        </m:r>
                      </m:e>
                    </m:d>
                  </m:num>
                  <m:den>
                    <m:r>
                      <w:rPr>
                        <w:rFonts w:ascii="Cambria Math" w:hAnsi="Cambria Math" w:cs="Arial"/>
                        <w:sz w:val="20"/>
                        <w:szCs w:val="20"/>
                      </w:rPr>
                      <m:t>0.280 m</m:t>
                    </m:r>
                  </m:den>
                </m:f>
                <m:r>
                  <w:rPr>
                    <w:rFonts w:ascii="Cambria Math" w:hAnsi="Cambria Math" w:cs="Arial"/>
                    <w:sz w:val="20"/>
                    <w:szCs w:val="20"/>
                  </w:rPr>
                  <m:t>=1.625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oMath>
            </m:oMathPara>
          </w:p>
        </w:tc>
      </w:tr>
      <w:tr w:rsidR="00B72A2D" w:rsidRPr="008A469F" w14:paraId="04CD0250" w14:textId="77777777" w:rsidTr="00146EE4">
        <w:trPr>
          <w:trHeight w:val="1289"/>
          <w:jc w:val="center"/>
        </w:trPr>
        <w:tc>
          <w:tcPr>
            <w:tcW w:w="2122" w:type="dxa"/>
            <w:vAlign w:val="center"/>
          </w:tcPr>
          <w:p w14:paraId="1037220D"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Afinado parte inferior (2 cm)</w:t>
            </w:r>
          </w:p>
        </w:tc>
        <w:tc>
          <w:tcPr>
            <w:tcW w:w="6089" w:type="dxa"/>
            <w:vAlign w:val="center"/>
          </w:tcPr>
          <w:p w14:paraId="2E2202AC" w14:textId="77777777" w:rsidR="00B72A2D" w:rsidRPr="008A469F" w:rsidRDefault="00000000" w:rsidP="00822544">
            <w:pPr>
              <w:jc w:val="center"/>
              <w:rPr>
                <w:rFonts w:ascii="Arial" w:eastAsiaTheme="minorEastAsia" w:hAnsi="Arial" w:cs="Arial"/>
                <w:sz w:val="20"/>
                <w:szCs w:val="20"/>
              </w:rPr>
            </w:pPr>
            <m:oMathPara>
              <m:oMath>
                <m:f>
                  <m:fPr>
                    <m:ctrlPr>
                      <w:rPr>
                        <w:rFonts w:ascii="Cambria Math" w:eastAsiaTheme="minorEastAsia" w:hAnsi="Cambria Math" w:cs="Arial"/>
                        <w:i/>
                        <w:sz w:val="20"/>
                        <w:szCs w:val="20"/>
                      </w:rPr>
                    </m:ctrlPr>
                  </m:fPr>
                  <m:num>
                    <m:r>
                      <w:rPr>
                        <w:rFonts w:ascii="Cambria Math" w:eastAsiaTheme="minorEastAsia" w:hAnsi="Cambria Math" w:cs="Arial"/>
                        <w:sz w:val="20"/>
                        <w:szCs w:val="20"/>
                      </w:rPr>
                      <m:t>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γ</m:t>
                        </m:r>
                      </m:e>
                      <m:sub>
                        <m:r>
                          <w:rPr>
                            <w:rFonts w:ascii="Cambria Math" w:eastAsiaTheme="minorEastAsia" w:hAnsi="Cambria Math" w:cs="Arial"/>
                            <w:sz w:val="20"/>
                            <w:szCs w:val="20"/>
                          </w:rPr>
                          <m:t>c</m:t>
                        </m:r>
                      </m:sub>
                    </m:sSub>
                  </m:num>
                  <m:den>
                    <m:func>
                      <m:funcPr>
                        <m:ctrlPr>
                          <w:rPr>
                            <w:rFonts w:ascii="Cambria Math" w:eastAsiaTheme="minorEastAsia" w:hAnsi="Cambria Math" w:cs="Arial"/>
                            <w:i/>
                            <w:sz w:val="20"/>
                            <w:szCs w:val="20"/>
                          </w:rPr>
                        </m:ctrlPr>
                      </m:funcPr>
                      <m:fName>
                        <m:r>
                          <m:rPr>
                            <m:sty m:val="p"/>
                          </m:rPr>
                          <w:rPr>
                            <w:rFonts w:ascii="Cambria Math" w:eastAsiaTheme="minorEastAsia" w:hAnsi="Cambria Math" w:cs="Arial"/>
                            <w:sz w:val="20"/>
                            <w:szCs w:val="20"/>
                          </w:rPr>
                          <m:t>cos</m:t>
                        </m:r>
                      </m:fName>
                      <m:e>
                        <m:d>
                          <m:dPr>
                            <m:ctrlPr>
                              <w:rPr>
                                <w:rFonts w:ascii="Cambria Math" w:eastAsiaTheme="minorEastAsia" w:hAnsi="Cambria Math" w:cs="Arial"/>
                                <w:i/>
                                <w:sz w:val="20"/>
                                <w:szCs w:val="20"/>
                              </w:rPr>
                            </m:ctrlPr>
                          </m:dPr>
                          <m:e>
                            <m:r>
                              <w:rPr>
                                <w:rFonts w:ascii="Cambria Math" w:eastAsiaTheme="minorEastAsia" w:hAnsi="Cambria Math" w:cs="Arial"/>
                                <w:sz w:val="20"/>
                                <w:szCs w:val="20"/>
                              </w:rPr>
                              <m:t>α</m:t>
                            </m:r>
                          </m:e>
                        </m:d>
                      </m:e>
                    </m:func>
                  </m:den>
                </m:f>
              </m:oMath>
            </m:oMathPara>
          </w:p>
          <w:p w14:paraId="4E91E74E" w14:textId="77777777" w:rsidR="000737F8" w:rsidRPr="008A469F" w:rsidRDefault="000737F8" w:rsidP="00822544">
            <w:pPr>
              <w:jc w:val="center"/>
              <w:rPr>
                <w:rFonts w:ascii="Arial" w:eastAsiaTheme="minorEastAsia" w:hAnsi="Arial" w:cs="Arial"/>
                <w:sz w:val="20"/>
                <w:szCs w:val="20"/>
              </w:rPr>
            </w:pPr>
          </w:p>
          <w:p w14:paraId="69CD51EE" w14:textId="05F35DE4" w:rsidR="00B72A2D" w:rsidRPr="008A469F" w:rsidRDefault="00000000" w:rsidP="00822544">
            <w:pPr>
              <w:jc w:val="center"/>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0.020 m⋅24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3</m:t>
                            </m:r>
                          </m:sup>
                        </m:sSup>
                      </m:den>
                    </m:f>
                  </m:num>
                  <m:den>
                    <m:func>
                      <m:funcPr>
                        <m:ctrlPr>
                          <w:rPr>
                            <w:rFonts w:ascii="Cambria Math" w:hAnsi="Cambria Math" w:cs="Arial"/>
                            <w:i/>
                            <w:sz w:val="20"/>
                            <w:szCs w:val="20"/>
                          </w:rPr>
                        </m:ctrlPr>
                      </m:funcPr>
                      <m:fName>
                        <m:r>
                          <m:rPr>
                            <m:sty m:val="p"/>
                          </m:rPr>
                          <w:rPr>
                            <w:rFonts w:ascii="Cambria Math" w:hAnsi="Cambria Math" w:cs="Arial"/>
                            <w:sz w:val="20"/>
                            <w:szCs w:val="20"/>
                          </w:rPr>
                          <m:t>cos</m:t>
                        </m:r>
                      </m:fName>
                      <m:e>
                        <m:d>
                          <m:dPr>
                            <m:ctrlPr>
                              <w:rPr>
                                <w:rFonts w:ascii="Cambria Math" w:hAnsi="Cambria Math" w:cs="Arial"/>
                                <w:i/>
                                <w:sz w:val="20"/>
                                <w:szCs w:val="20"/>
                              </w:rPr>
                            </m:ctrlPr>
                          </m:dPr>
                          <m:e>
                            <m:r>
                              <w:rPr>
                                <w:rFonts w:ascii="Cambria Math" w:hAnsi="Cambria Math" w:cs="Arial"/>
                                <w:sz w:val="20"/>
                                <w:szCs w:val="20"/>
                              </w:rPr>
                              <m:t>32°</m:t>
                            </m:r>
                          </m:e>
                        </m:d>
                      </m:e>
                    </m:func>
                  </m:den>
                </m:f>
                <m:r>
                  <w:rPr>
                    <w:rFonts w:ascii="Cambria Math" w:hAnsi="Cambria Math" w:cs="Arial"/>
                    <w:sz w:val="20"/>
                    <w:szCs w:val="20"/>
                  </w:rPr>
                  <m:t>=0.566</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den>
                </m:f>
              </m:oMath>
            </m:oMathPara>
          </w:p>
        </w:tc>
      </w:tr>
      <w:tr w:rsidR="00B72A2D" w:rsidRPr="008A469F" w14:paraId="75D43821" w14:textId="77777777" w:rsidTr="00146EE4">
        <w:trPr>
          <w:trHeight w:val="401"/>
          <w:jc w:val="center"/>
        </w:trPr>
        <w:tc>
          <w:tcPr>
            <w:tcW w:w="2122" w:type="dxa"/>
            <w:vAlign w:val="center"/>
          </w:tcPr>
          <w:p w14:paraId="47DE6B4A"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Total</w:t>
            </w:r>
          </w:p>
        </w:tc>
        <w:tc>
          <w:tcPr>
            <w:tcW w:w="6089" w:type="dxa"/>
            <w:vAlign w:val="center"/>
          </w:tcPr>
          <w:p w14:paraId="3AC6C083" w14:textId="1D0EE5AA" w:rsidR="00B72A2D" w:rsidRPr="008A469F" w:rsidRDefault="001A1600" w:rsidP="00822544">
            <w:pPr>
              <w:jc w:val="center"/>
              <w:rPr>
                <w:rFonts w:ascii="Arial" w:hAnsi="Arial" w:cs="Arial"/>
                <w:sz w:val="20"/>
                <w:szCs w:val="20"/>
              </w:rPr>
            </w:pPr>
            <m:oMathPara>
              <m:oMath>
                <m:r>
                  <w:rPr>
                    <w:rFonts w:ascii="Cambria Math" w:hAnsi="Cambria Math" w:cs="Arial"/>
                    <w:sz w:val="20"/>
                    <w:szCs w:val="20"/>
                  </w:rPr>
                  <m:t>10.93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oMath>
            </m:oMathPara>
          </w:p>
        </w:tc>
      </w:tr>
    </w:tbl>
    <w:p w14:paraId="697A4252" w14:textId="77777777" w:rsidR="00B72A2D" w:rsidRPr="008A469F" w:rsidRDefault="00B72A2D" w:rsidP="00B72A2D">
      <w:pPr>
        <w:pStyle w:val="Descripcin"/>
        <w:keepNext/>
        <w:tabs>
          <w:tab w:val="left" w:pos="3984"/>
        </w:tabs>
        <w:jc w:val="center"/>
        <w:rPr>
          <w:rFonts w:ascii="Arial" w:hAnsi="Arial" w:cs="Arial"/>
          <w:sz w:val="16"/>
          <w:szCs w:val="16"/>
        </w:rPr>
      </w:pPr>
      <w:bookmarkStart w:id="137" w:name="_Ref137475890"/>
    </w:p>
    <w:p w14:paraId="124F3934" w14:textId="4B1C6E8D" w:rsidR="00B72A2D" w:rsidRPr="008A469F" w:rsidRDefault="004840EA" w:rsidP="004840EA">
      <w:pPr>
        <w:pStyle w:val="Descripcin"/>
        <w:jc w:val="center"/>
        <w:rPr>
          <w:rFonts w:ascii="Arial" w:hAnsi="Arial" w:cs="Arial"/>
          <w:highlight w:val="yellow"/>
          <w:lang w:val="es-CO"/>
        </w:rPr>
      </w:pPr>
      <w:bookmarkStart w:id="138" w:name="_Toc243063475"/>
      <w:bookmarkEnd w:id="137"/>
      <w:r w:rsidRPr="008A469F">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28</w:t>
      </w:r>
      <w:r w:rsidR="00AD35A8">
        <w:rPr>
          <w:rFonts w:ascii="Arial" w:hAnsi="Arial" w:cs="Arial"/>
          <w:lang w:val="es-CO"/>
        </w:rPr>
        <w:fldChar w:fldCharType="end"/>
      </w:r>
      <w:r w:rsidRPr="008A469F">
        <w:rPr>
          <w:rFonts w:ascii="Arial" w:hAnsi="Arial" w:cs="Arial"/>
          <w:lang w:val="es-CO"/>
        </w:rPr>
        <w:t>. Cargas muertas de la escalera para el descanso.</w:t>
      </w:r>
      <w:bookmarkEnd w:id="138"/>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5948"/>
      </w:tblGrid>
      <w:tr w:rsidR="00B72A2D" w:rsidRPr="008A469F" w14:paraId="3644E25D" w14:textId="77777777" w:rsidTr="00146EE4">
        <w:trPr>
          <w:tblHeader/>
          <w:jc w:val="center"/>
        </w:trPr>
        <w:tc>
          <w:tcPr>
            <w:tcW w:w="2263" w:type="dxa"/>
            <w:vAlign w:val="center"/>
          </w:tcPr>
          <w:p w14:paraId="04524B92"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Elemento</w:t>
            </w:r>
          </w:p>
        </w:tc>
        <w:tc>
          <w:tcPr>
            <w:tcW w:w="5948" w:type="dxa"/>
            <w:vAlign w:val="center"/>
          </w:tcPr>
          <w:p w14:paraId="6429E50C" w14:textId="73712FD8" w:rsidR="00B72A2D" w:rsidRPr="008A469F" w:rsidRDefault="00587153" w:rsidP="00822544">
            <w:pPr>
              <w:pStyle w:val="Sinespaciado"/>
              <w:jc w:val="center"/>
              <w:rPr>
                <w:rFonts w:ascii="Arial" w:hAnsi="Arial" w:cs="Arial"/>
                <w:sz w:val="18"/>
                <w:szCs w:val="20"/>
              </w:rPr>
            </w:pPr>
            <w:r w:rsidRPr="008A469F">
              <w:rPr>
                <w:rFonts w:ascii="Arial" w:hAnsi="Arial" w:cs="Arial"/>
                <w:sz w:val="18"/>
                <w:szCs w:val="20"/>
              </w:rPr>
              <w:t>Ecuación y Resultado</w:t>
            </w:r>
          </w:p>
        </w:tc>
      </w:tr>
      <w:tr w:rsidR="00B72A2D" w:rsidRPr="008A469F" w14:paraId="449ADE51" w14:textId="77777777" w:rsidTr="00146EE4">
        <w:trPr>
          <w:trHeight w:val="485"/>
          <w:jc w:val="center"/>
        </w:trPr>
        <w:tc>
          <w:tcPr>
            <w:tcW w:w="2263" w:type="dxa"/>
            <w:vAlign w:val="center"/>
          </w:tcPr>
          <w:p w14:paraId="0BACDDEF" w14:textId="15FA1515" w:rsidR="00B72A2D" w:rsidRPr="008A469F" w:rsidRDefault="00502772" w:rsidP="00822544">
            <w:pPr>
              <w:pStyle w:val="Sinespaciado"/>
              <w:jc w:val="center"/>
              <w:rPr>
                <w:rFonts w:ascii="Arial" w:hAnsi="Arial" w:cs="Arial"/>
                <w:sz w:val="18"/>
                <w:szCs w:val="20"/>
              </w:rPr>
            </w:pPr>
            <w:r w:rsidRPr="008A469F">
              <w:rPr>
                <w:rFonts w:ascii="Arial" w:hAnsi="Arial" w:cs="Arial"/>
                <w:sz w:val="18"/>
                <w:szCs w:val="20"/>
              </w:rPr>
              <w:t>Peso de la Losa</w:t>
            </w:r>
          </w:p>
        </w:tc>
        <w:tc>
          <w:tcPr>
            <w:tcW w:w="5948" w:type="dxa"/>
            <w:vAlign w:val="center"/>
          </w:tcPr>
          <w:p w14:paraId="01CACCA1" w14:textId="77777777" w:rsidR="00B72A2D" w:rsidRPr="008A469F" w:rsidRDefault="000027FE" w:rsidP="00822544">
            <w:pPr>
              <w:jc w:val="center"/>
              <w:rPr>
                <w:rFonts w:ascii="Arial" w:eastAsiaTheme="minorEastAsia" w:hAnsi="Arial" w:cs="Arial"/>
                <w:sz w:val="20"/>
                <w:szCs w:val="20"/>
              </w:rPr>
            </w:pPr>
            <m:oMathPara>
              <m:oMath>
                <m:r>
                  <w:rPr>
                    <w:rFonts w:ascii="Cambria Math" w:eastAsiaTheme="minorEastAsia" w:hAnsi="Cambria Math" w:cs="Arial"/>
                    <w:sz w:val="20"/>
                    <w:szCs w:val="20"/>
                  </w:rPr>
                  <m:t>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γ</m:t>
                    </m:r>
                  </m:e>
                  <m:sub>
                    <m:r>
                      <w:rPr>
                        <w:rFonts w:ascii="Cambria Math" w:eastAsiaTheme="minorEastAsia" w:hAnsi="Cambria Math" w:cs="Arial"/>
                        <w:sz w:val="20"/>
                        <w:szCs w:val="20"/>
                      </w:rPr>
                      <m:t>c</m:t>
                    </m:r>
                  </m:sub>
                </m:sSub>
              </m:oMath>
            </m:oMathPara>
          </w:p>
          <w:p w14:paraId="31B81BB6" w14:textId="77777777" w:rsidR="000737F8" w:rsidRPr="008A469F" w:rsidRDefault="000737F8" w:rsidP="00822544">
            <w:pPr>
              <w:jc w:val="center"/>
              <w:rPr>
                <w:rFonts w:ascii="Arial" w:eastAsiaTheme="minorEastAsia" w:hAnsi="Arial" w:cs="Arial"/>
                <w:sz w:val="20"/>
                <w:szCs w:val="20"/>
              </w:rPr>
            </w:pPr>
          </w:p>
          <w:p w14:paraId="5C18F5CF" w14:textId="44CD8A7D" w:rsidR="00B72A2D" w:rsidRPr="008A469F" w:rsidRDefault="000027FE" w:rsidP="00822544">
            <w:pPr>
              <w:jc w:val="center"/>
              <w:rPr>
                <w:rFonts w:ascii="Arial" w:hAnsi="Arial" w:cs="Arial"/>
                <w:sz w:val="20"/>
                <w:szCs w:val="20"/>
              </w:rPr>
            </w:pPr>
            <m:oMathPara>
              <m:oMath>
                <m:r>
                  <w:rPr>
                    <w:rFonts w:ascii="Cambria Math" w:hAnsi="Cambria Math" w:cs="Arial"/>
                    <w:sz w:val="20"/>
                    <w:szCs w:val="20"/>
                  </w:rPr>
                  <m:t>0.21 m⋅24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3</m:t>
                        </m:r>
                      </m:sup>
                    </m:sSup>
                  </m:den>
                </m:f>
                <m:r>
                  <w:rPr>
                    <w:rFonts w:ascii="Cambria Math" w:hAnsi="Cambria Math" w:cs="Arial"/>
                    <w:sz w:val="20"/>
                    <w:szCs w:val="20"/>
                  </w:rPr>
                  <m:t>=5.04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den>
                </m:f>
              </m:oMath>
            </m:oMathPara>
          </w:p>
        </w:tc>
      </w:tr>
      <w:tr w:rsidR="00B72A2D" w:rsidRPr="008A469F" w14:paraId="5FC2F9B2" w14:textId="77777777" w:rsidTr="00146EE4">
        <w:trPr>
          <w:jc w:val="center"/>
        </w:trPr>
        <w:tc>
          <w:tcPr>
            <w:tcW w:w="2263" w:type="dxa"/>
            <w:vAlign w:val="center"/>
          </w:tcPr>
          <w:p w14:paraId="044FAB49"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Acabado de piso en concreto</w:t>
            </w:r>
          </w:p>
          <w:p w14:paraId="7F6ACB89"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(2 cm)</w:t>
            </w:r>
          </w:p>
        </w:tc>
        <w:tc>
          <w:tcPr>
            <w:tcW w:w="5948" w:type="dxa"/>
            <w:vAlign w:val="center"/>
          </w:tcPr>
          <w:p w14:paraId="3F0F3391" w14:textId="52324807" w:rsidR="00B72A2D" w:rsidRPr="008A469F" w:rsidRDefault="000027FE" w:rsidP="00822544">
            <w:pPr>
              <w:jc w:val="center"/>
              <w:rPr>
                <w:rFonts w:ascii="Arial" w:eastAsiaTheme="minorEastAsia" w:hAnsi="Arial" w:cs="Arial"/>
                <w:sz w:val="20"/>
                <w:szCs w:val="20"/>
              </w:rPr>
            </w:pPr>
            <m:oMathPara>
              <m:oMath>
                <m:r>
                  <w:rPr>
                    <w:rFonts w:ascii="Cambria Math" w:eastAsiaTheme="minorEastAsia" w:hAnsi="Cambria Math" w:cs="Arial"/>
                    <w:sz w:val="20"/>
                    <w:szCs w:val="20"/>
                  </w:rPr>
                  <m:t>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γ</m:t>
                    </m:r>
                  </m:e>
                  <m:sub>
                    <m:r>
                      <w:rPr>
                        <w:rFonts w:ascii="Cambria Math" w:eastAsiaTheme="minorEastAsia" w:hAnsi="Cambria Math" w:cs="Arial"/>
                        <w:sz w:val="20"/>
                        <w:szCs w:val="20"/>
                      </w:rPr>
                      <m:t>c</m:t>
                    </m:r>
                  </m:sub>
                </m:sSub>
              </m:oMath>
            </m:oMathPara>
          </w:p>
          <w:p w14:paraId="5B227388" w14:textId="77777777" w:rsidR="000737F8" w:rsidRPr="008A469F" w:rsidRDefault="000737F8" w:rsidP="00822544">
            <w:pPr>
              <w:jc w:val="center"/>
              <w:rPr>
                <w:rFonts w:ascii="Arial" w:eastAsiaTheme="minorEastAsia" w:hAnsi="Arial" w:cs="Arial"/>
                <w:sz w:val="20"/>
                <w:szCs w:val="20"/>
              </w:rPr>
            </w:pPr>
          </w:p>
          <w:p w14:paraId="453A11A0" w14:textId="77777777" w:rsidR="00B72A2D" w:rsidRPr="008A469F" w:rsidRDefault="000027FE" w:rsidP="00822544">
            <w:pPr>
              <w:jc w:val="center"/>
              <w:rPr>
                <w:rFonts w:ascii="Arial" w:hAnsi="Arial" w:cs="Arial"/>
                <w:sz w:val="20"/>
                <w:szCs w:val="20"/>
              </w:rPr>
            </w:pPr>
            <m:oMathPara>
              <m:oMath>
                <m:r>
                  <w:rPr>
                    <w:rFonts w:ascii="Cambria Math" w:hAnsi="Cambria Math" w:cs="Arial"/>
                    <w:sz w:val="20"/>
                    <w:szCs w:val="20"/>
                  </w:rPr>
                  <m:t>0.020 m⋅24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3</m:t>
                        </m:r>
                      </m:sup>
                    </m:sSup>
                  </m:den>
                </m:f>
                <m:r>
                  <w:rPr>
                    <w:rFonts w:ascii="Cambria Math" w:hAnsi="Cambria Math" w:cs="Arial"/>
                    <w:sz w:val="20"/>
                    <w:szCs w:val="20"/>
                  </w:rPr>
                  <m:t>=0.480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oMath>
            </m:oMathPara>
          </w:p>
        </w:tc>
      </w:tr>
      <w:tr w:rsidR="00B72A2D" w:rsidRPr="008A469F" w14:paraId="0359DE90" w14:textId="77777777" w:rsidTr="00146EE4">
        <w:trPr>
          <w:trHeight w:val="816"/>
          <w:jc w:val="center"/>
        </w:trPr>
        <w:tc>
          <w:tcPr>
            <w:tcW w:w="2263" w:type="dxa"/>
            <w:vAlign w:val="center"/>
          </w:tcPr>
          <w:p w14:paraId="55F201F2" w14:textId="3DCA3C54"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lastRenderedPageBreak/>
              <w:t>Afinado parte inferior (2 cm)</w:t>
            </w:r>
          </w:p>
        </w:tc>
        <w:tc>
          <w:tcPr>
            <w:tcW w:w="5948" w:type="dxa"/>
            <w:vAlign w:val="center"/>
          </w:tcPr>
          <w:p w14:paraId="40418A6A" w14:textId="62A3581B" w:rsidR="00B72A2D" w:rsidRPr="008A469F" w:rsidRDefault="000027FE" w:rsidP="00822544">
            <w:pPr>
              <w:jc w:val="center"/>
              <w:rPr>
                <w:rFonts w:ascii="Arial" w:eastAsiaTheme="minorEastAsia" w:hAnsi="Arial" w:cs="Arial"/>
                <w:sz w:val="20"/>
                <w:szCs w:val="20"/>
              </w:rPr>
            </w:pPr>
            <m:oMathPara>
              <m:oMath>
                <m:r>
                  <w:rPr>
                    <w:rFonts w:ascii="Cambria Math" w:eastAsiaTheme="minorEastAsia" w:hAnsi="Cambria Math" w:cs="Arial"/>
                    <w:sz w:val="20"/>
                    <w:szCs w:val="20"/>
                  </w:rPr>
                  <m:t>t⋅c</m:t>
                </m:r>
              </m:oMath>
            </m:oMathPara>
          </w:p>
          <w:p w14:paraId="06261256" w14:textId="77777777" w:rsidR="000737F8" w:rsidRPr="008A469F" w:rsidRDefault="000737F8" w:rsidP="00822544">
            <w:pPr>
              <w:jc w:val="center"/>
              <w:rPr>
                <w:rFonts w:ascii="Arial" w:eastAsiaTheme="minorEastAsia" w:hAnsi="Arial" w:cs="Arial"/>
                <w:sz w:val="20"/>
                <w:szCs w:val="20"/>
              </w:rPr>
            </w:pPr>
          </w:p>
          <w:p w14:paraId="2D67D4C2" w14:textId="77777777" w:rsidR="00B72A2D" w:rsidRPr="008A469F" w:rsidRDefault="000027FE" w:rsidP="00822544">
            <w:pPr>
              <w:jc w:val="center"/>
              <w:rPr>
                <w:rFonts w:ascii="Arial" w:hAnsi="Arial" w:cs="Arial"/>
                <w:sz w:val="20"/>
                <w:szCs w:val="20"/>
              </w:rPr>
            </w:pPr>
            <m:oMathPara>
              <m:oMath>
                <m:r>
                  <w:rPr>
                    <w:rFonts w:ascii="Cambria Math" w:hAnsi="Cambria Math" w:cs="Arial"/>
                    <w:sz w:val="20"/>
                    <w:szCs w:val="20"/>
                  </w:rPr>
                  <m:t>0.020 m⋅24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3</m:t>
                        </m:r>
                      </m:sup>
                    </m:sSup>
                  </m:den>
                </m:f>
                <m:r>
                  <w:rPr>
                    <w:rFonts w:ascii="Cambria Math" w:hAnsi="Cambria Math" w:cs="Arial"/>
                    <w:sz w:val="20"/>
                    <w:szCs w:val="20"/>
                  </w:rPr>
                  <m:t>=0.480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oMath>
            </m:oMathPara>
          </w:p>
        </w:tc>
      </w:tr>
      <w:tr w:rsidR="00B72A2D" w:rsidRPr="008A469F" w14:paraId="7BCAF520" w14:textId="77777777" w:rsidTr="00146EE4">
        <w:trPr>
          <w:jc w:val="center"/>
        </w:trPr>
        <w:tc>
          <w:tcPr>
            <w:tcW w:w="2263" w:type="dxa"/>
            <w:vAlign w:val="center"/>
          </w:tcPr>
          <w:p w14:paraId="29BBE3C0"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Resina Epoxica (5mm)</w:t>
            </w:r>
          </w:p>
        </w:tc>
        <w:tc>
          <w:tcPr>
            <w:tcW w:w="5948" w:type="dxa"/>
            <w:vAlign w:val="center"/>
          </w:tcPr>
          <w:p w14:paraId="281D0163" w14:textId="77777777" w:rsidR="00B72A2D" w:rsidRPr="008A469F" w:rsidRDefault="000027FE" w:rsidP="00822544">
            <w:pPr>
              <w:jc w:val="center"/>
              <w:rPr>
                <w:rFonts w:ascii="Arial" w:eastAsiaTheme="minorEastAsia" w:hAnsi="Arial" w:cs="Arial"/>
                <w:sz w:val="20"/>
                <w:szCs w:val="20"/>
              </w:rPr>
            </w:pPr>
            <m:oMathPara>
              <m:oMath>
                <m:r>
                  <w:rPr>
                    <w:rFonts w:ascii="Cambria Math" w:hAnsi="Cambria Math" w:cs="Arial"/>
                    <w:sz w:val="20"/>
                    <w:szCs w:val="20"/>
                  </w:rPr>
                  <m:t>0.027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oMath>
            </m:oMathPara>
          </w:p>
        </w:tc>
      </w:tr>
      <w:tr w:rsidR="00B72A2D" w:rsidRPr="008A469F" w14:paraId="06C22B4B" w14:textId="77777777" w:rsidTr="00146EE4">
        <w:trPr>
          <w:jc w:val="center"/>
        </w:trPr>
        <w:tc>
          <w:tcPr>
            <w:tcW w:w="2263" w:type="dxa"/>
            <w:vAlign w:val="center"/>
          </w:tcPr>
          <w:p w14:paraId="342AB560"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Total</w:t>
            </w:r>
          </w:p>
        </w:tc>
        <w:tc>
          <w:tcPr>
            <w:tcW w:w="5948" w:type="dxa"/>
            <w:vAlign w:val="center"/>
          </w:tcPr>
          <w:p w14:paraId="657CFB50" w14:textId="4AF3123F" w:rsidR="00B72A2D" w:rsidRPr="008A469F" w:rsidRDefault="000027FE" w:rsidP="00822544">
            <w:pPr>
              <w:jc w:val="center"/>
              <w:rPr>
                <w:rFonts w:ascii="Arial" w:hAnsi="Arial" w:cs="Arial"/>
                <w:sz w:val="20"/>
                <w:szCs w:val="20"/>
              </w:rPr>
            </w:pPr>
            <m:oMathPara>
              <m:oMath>
                <m:r>
                  <w:rPr>
                    <w:rFonts w:ascii="Cambria Math" w:hAnsi="Cambria Math" w:cs="Arial"/>
                    <w:sz w:val="20"/>
                    <w:szCs w:val="20"/>
                  </w:rPr>
                  <m:t>5.96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oMath>
            </m:oMathPara>
          </w:p>
        </w:tc>
      </w:tr>
    </w:tbl>
    <w:p w14:paraId="0115D8E2" w14:textId="77777777" w:rsidR="00532F25" w:rsidRPr="008074A5" w:rsidRDefault="00532F25" w:rsidP="005B6B1F">
      <w:pPr>
        <w:jc w:val="both"/>
        <w:rPr>
          <w:rFonts w:ascii="Arial" w:hAnsi="Arial" w:cs="Arial"/>
        </w:rPr>
      </w:pPr>
    </w:p>
    <w:p w14:paraId="0CBBD052" w14:textId="5F3AB8B2" w:rsidR="004E53D0" w:rsidRDefault="004840EA" w:rsidP="005B6B1F">
      <w:pPr>
        <w:jc w:val="both"/>
        <w:rPr>
          <w:rFonts w:ascii="Arial" w:hAnsi="Arial" w:cs="Arial"/>
          <w:sz w:val="24"/>
          <w:szCs w:val="24"/>
        </w:rPr>
      </w:pPr>
      <w:r>
        <w:rPr>
          <w:rFonts w:ascii="Arial" w:hAnsi="Arial" w:cs="Arial"/>
          <w:sz w:val="24"/>
          <w:szCs w:val="24"/>
        </w:rPr>
        <w:t>Como carga viva para la escalera se tomó el valor sugerido por la tabla B.4.2 el cual corresponde a un valor de 3 kN/m</w:t>
      </w:r>
      <w:r>
        <w:rPr>
          <w:rFonts w:ascii="Arial" w:hAnsi="Arial" w:cs="Arial"/>
          <w:sz w:val="24"/>
          <w:szCs w:val="24"/>
          <w:vertAlign w:val="superscript"/>
        </w:rPr>
        <w:t>2</w:t>
      </w:r>
      <w:r>
        <w:rPr>
          <w:rFonts w:ascii="Arial" w:hAnsi="Arial" w:cs="Arial"/>
          <w:sz w:val="24"/>
          <w:szCs w:val="24"/>
        </w:rPr>
        <w:t>.</w:t>
      </w:r>
    </w:p>
    <w:p w14:paraId="45FEF4FD" w14:textId="77777777" w:rsidR="00B26B7B" w:rsidRDefault="00B26B7B" w:rsidP="005B6B1F">
      <w:pPr>
        <w:jc w:val="both"/>
        <w:rPr>
          <w:rFonts w:ascii="Arial" w:hAnsi="Arial" w:cs="Arial"/>
          <w:sz w:val="24"/>
          <w:szCs w:val="24"/>
        </w:rPr>
      </w:pPr>
    </w:p>
    <w:p>
      <w:pPr>
        <w:jc w:val="both"/>
        <w:rPr>
          <w:rFonts w:ascii="Arial" w:hAnsi="Arial" w:cs="Arial"/>
          <w:sz w:val="24"/>
          <w:szCs w:val="24"/>
          <w:lang w:val="es-CO"/>
        </w:rPr>
      </w:pPr>
      <w:r>
        <w:rPr>
          <w:rFonts w:ascii="Arial" w:hAnsi="Arial" w:cs="Arial"/>
          <w:sz w:val="24"/>
          <w:szCs w:val="24"/>
          <w:lang w:val="es-CO"/>
        </w:rPr>
        <w:t xml:space="preserve">La diferencia entre el avalúo del tramo inclinado y el del descanso está en dos componentes. En el tramo inclinado el peso propio de la losa se incrementa por el factor 1/cos θ, porque el espesor de la garganta se mide perpendicularmente al plano inclinado mientras que la carga se reporta por unidad de área en planta, de modo que una misma garganta pesa más por metro cuadrado proyectado a medida que la pendiente aumenta; y se añade el peso de los escalones, que equivale al de una capa de concreto de espesor igual a la mitad de la contrahuella, ya que el volumen de los peldaños triangulares corresponde a la mitad del prisma que los contiene. En el descanso, en cambio, la losa es horizontal y solo se suman los acabados sobre su espesor real. La carga viva de 3.0 kN/m² tomada del Título B es la misma para los dos, por tratarse de una ruta de evacuación.</w:t>
      </w:r>
    </w:p>
    <w:p w14:paraId="4BB8CF61" w14:textId="0B987B6D" w:rsidR="001C7AE1" w:rsidRPr="00F3194A" w:rsidRDefault="00F3194A" w:rsidP="005B6B1F">
      <w:pPr>
        <w:pStyle w:val="Ttulo3"/>
        <w:numPr>
          <w:ilvl w:val="2"/>
          <w:numId w:val="2"/>
        </w:numPr>
        <w:rPr>
          <w:rFonts w:ascii="Arial" w:hAnsi="Arial" w:cs="Arial"/>
          <w:color w:val="auto"/>
          <w:lang w:val="es-CO"/>
        </w:rPr>
      </w:pPr>
      <w:bookmarkStart w:id="139" w:name="_Toc243063413"/>
      <w:r>
        <w:rPr>
          <w:rFonts w:ascii="Arial" w:hAnsi="Arial" w:cs="Arial"/>
          <w:color w:val="auto"/>
          <w:lang w:val="es-CO"/>
        </w:rPr>
        <w:t>Análisis de cargas de transferencia a elementos de apoyo de las escaleras</w:t>
      </w:r>
      <w:bookmarkEnd w:id="139"/>
    </w:p>
    <w:p w14:paraId="072F5867" w14:textId="77777777" w:rsidR="005B6B1F" w:rsidRPr="008074A5" w:rsidRDefault="005B6B1F" w:rsidP="005B6B1F">
      <w:pPr>
        <w:rPr>
          <w:rFonts w:ascii="Arial" w:hAnsi="Arial" w:cs="Arial"/>
          <w:lang w:val="es-CO"/>
        </w:rPr>
      </w:pPr>
    </w:p>
    <w:p w14:paraId="59054AA1" w14:textId="77777777" w:rsidR="00D71BA3" w:rsidRDefault="006803AF" w:rsidP="00B26B7B">
      <w:pPr>
        <w:jc w:val="both"/>
        <w:rPr>
          <w:rFonts w:ascii="Arial" w:hAnsi="Arial" w:cs="Arial"/>
          <w:sz w:val="24"/>
          <w:szCs w:val="24"/>
        </w:rPr>
      </w:pPr>
      <w:r>
        <w:rPr>
          <w:rFonts w:ascii="Arial" w:hAnsi="Arial" w:cs="Arial"/>
          <w:sz w:val="24"/>
          <w:szCs w:val="24"/>
        </w:rPr>
        <w:t xml:space="preserve">Dada la orientación de la escalera y sus dimensiones, </w:t>
      </w:r>
      <w:r w:rsidR="00D71BA3">
        <w:rPr>
          <w:rFonts w:ascii="Arial" w:hAnsi="Arial" w:cs="Arial"/>
          <w:sz w:val="24"/>
          <w:szCs w:val="24"/>
        </w:rPr>
        <w:t>los tramos y el descanso de la escalera se apoyan sobre las vigas auxiliares, que reciben las reacciones de la escalera y las transmiten al resto de la estructura.</w:t>
      </w:r>
    </w:p>
    <w:p w14:paraId="1EA9B2B5" w14:textId="175A5D82" w:rsidR="006803AF" w:rsidRDefault="006803AF" w:rsidP="00B26B7B">
      <w:pPr>
        <w:jc w:val="both"/>
        <w:rPr>
          <w:rFonts w:ascii="Arial" w:hAnsi="Arial" w:cs="Arial"/>
          <w:sz w:val="24"/>
          <w:szCs w:val="24"/>
        </w:rPr>
      </w:pPr>
      <w:r>
        <w:rPr>
          <w:rFonts w:ascii="Arial" w:hAnsi="Arial" w:cs="Arial"/>
          <w:sz w:val="24"/>
          <w:szCs w:val="24"/>
        </w:rPr>
        <w:t xml:space="preserve">La transferencia de carga se realiza de acuerdo con el comportamiento de una viga simplemente apoyada, tal </w:t>
      </w:r>
      <w:r w:rsidR="00D71BA3">
        <w:rPr>
          <w:rFonts w:ascii="Arial" w:hAnsi="Arial" w:cs="Arial"/>
          <w:sz w:val="24"/>
          <w:szCs w:val="24"/>
        </w:rPr>
        <w:t>como se muestra en las siguientes ilustraciones:</w:t>
      </w:r>
    </w:p>
    <w:p w14:paraId="32FA9EE3" w14:textId="77777777" w:rsidR="00B26B7B" w:rsidRPr="008074A5" w:rsidRDefault="00B26B7B" w:rsidP="006803AF">
      <w:pPr>
        <w:keepNext/>
        <w:rPr>
          <w:rFonts w:ascii="Arial" w:hAnsi="Arial" w:cs="Arial"/>
          <w:sz w:val="24"/>
          <w:szCs w:val="24"/>
        </w:rPr>
      </w:pPr>
    </w:p>
    <w:p w14:paraId="06809F3A" w14:textId="0D7E829B" w:rsidR="008A469F" w:rsidRPr="008074A5" w:rsidRDefault="008A469F" w:rsidP="001C0EFD">
      <w:pPr>
        <w:jc w:val="center"/>
        <w:rPr>
          <w:rFonts w:ascii="Arial" w:hAnsi="Arial" w:cs="Arial"/>
          <w:i/>
          <w:iCs/>
          <w:sz w:val="18"/>
          <w:szCs w:val="18"/>
        </w:rPr>
      </w:pPr>
      <w:r w:rsidRPr="00834D27">
        <w:rPr>
          <w:noProof/>
        </w:rPr>
        <w:drawing>
          <wp:inline distT="0" distB="0" distL="0" distR="0" wp14:anchorId="49653772" wp14:editId="545ABF8E">
            <wp:extent cx="5473700" cy="7707086"/>
            <wp:effectExtent l="0" t="0" r="0" b="0"/>
            <wp:docPr id="454692362"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87">
                      <a:extLst>
                        <a:ext uri="{28A0092B-C50C-407E-A947-70E740481C1C}">
                          <a14:useLocalDpi xmlns:a14="http://schemas.microsoft.com/office/drawing/2010/main" val="0"/>
                        </a:ext>
                      </a:extLst>
                    </a:blip>
                    <a:srcRect t="2" b="-1135"/>
                    <a:stretch>
                      <a:fillRect/>
                    </a:stretch>
                  </pic:blipFill>
                  <pic:spPr bwMode="auto">
                    <a:xfrm>
                      <a:off x="0" y="0"/>
                      <a:ext cx="5489164" cy="7728859"/>
                    </a:xfrm>
                    <a:prstGeom prst="rect">
                      <a:avLst/>
                    </a:prstGeom>
                    <a:noFill/>
                    <a:ln>
                      <a:noFill/>
                    </a:ln>
                    <a:extLst>
                      <a:ext uri="{53640926-AAD7-44D8-BBD7-CCE9431645EC}">
                        <a14:shadowObscured xmlns:a14="http://schemas.microsoft.com/office/drawing/2010/main"/>
                      </a:ext>
                    </a:extLst>
                  </pic:spPr>
                </pic:pic>
              </a:graphicData>
            </a:graphic>
          </wp:inline>
        </w:drawing>
      </w:r>
    </w:p>
    <w:p w14:paraId="3CA2D224" w14:textId="42F71D5A" w:rsidR="00946D9C" w:rsidRDefault="00946D9C" w:rsidP="001C0EFD">
      <w:pPr>
        <w:jc w:val="center"/>
        <w:rPr>
          <w:rFonts w:ascii="Arial" w:hAnsi="Arial" w:cs="Arial"/>
          <w:i/>
          <w:iCs/>
          <w:sz w:val="18"/>
          <w:szCs w:val="18"/>
        </w:rPr>
      </w:pPr>
    </w:p>
    <w:p w14:paraId="0D67943C" w14:textId="55F806C3" w:rsidR="008A469F" w:rsidRPr="008074A5" w:rsidRDefault="00DD79F1" w:rsidP="001C0EFD">
      <w:pPr>
        <w:jc w:val="center"/>
        <w:rPr>
          <w:rFonts w:ascii="Arial" w:hAnsi="Arial" w:cs="Arial"/>
          <w:i/>
          <w:iCs/>
          <w:sz w:val="18"/>
          <w:szCs w:val="18"/>
        </w:rPr>
      </w:pPr>
      <w:r w:rsidRPr="00DD79F1">
        <w:rPr>
          <w:noProof/>
        </w:rPr>
        <w:lastRenderedPageBreak/>
        <w:drawing>
          <wp:inline distT="0" distB="0" distL="0" distR="0" wp14:anchorId="6B3BB50E" wp14:editId="5CB2E495">
            <wp:extent cx="5608320" cy="8891270"/>
            <wp:effectExtent l="0" t="0" r="0" b="5080"/>
            <wp:docPr id="2131323337"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08320" cy="8891270"/>
                    </a:xfrm>
                    <a:prstGeom prst="rect">
                      <a:avLst/>
                    </a:prstGeom>
                    <a:noFill/>
                    <a:ln>
                      <a:noFill/>
                    </a:ln>
                  </pic:spPr>
                </pic:pic>
              </a:graphicData>
            </a:graphic>
          </wp:inline>
        </w:drawing>
      </w:r>
    </w:p>
    <w:p w14:paraId="313A59C5" w14:textId="77777777" w:rsidR="0088429B" w:rsidRDefault="0088429B" w:rsidP="00614074">
      <w:pPr>
        <w:jc w:val="center"/>
        <w:rPr>
          <w:rFonts w:ascii="Arial" w:eastAsiaTheme="minorEastAsia" w:hAnsi="Arial" w:cs="Arial"/>
        </w:rPr>
      </w:pPr>
    </w:p>
    <w:p w14:paraId="11CEC292" w14:textId="7525F04F" w:rsidR="00614074" w:rsidRPr="0088429B" w:rsidRDefault="0088429B" w:rsidP="0088429B">
      <w:pPr>
        <w:jc w:val="both"/>
        <w:rPr>
          <w:rFonts w:ascii="Arial" w:hAnsi="Arial" w:cs="Arial"/>
          <w:color w:val="000000"/>
          <w:sz w:val="24"/>
        </w:rPr>
      </w:pPr>
      <w:r w:rsidRPr="0088429B">
        <w:rPr>
          <w:rFonts w:ascii="Arial" w:hAnsi="Arial" w:cs="Arial"/>
          <w:color w:val="000000"/>
          <w:sz w:val="24"/>
        </w:rPr>
        <w:t>Con la carga de diseño, cada tramo se analiza como una viga simplemente apoyada, de manera que la carga por metro lineal que transmite a su viga de apoyo es q = wu · L / 2</w:t>
      </w:r>
      <w:r w:rsidR="007B0E27">
        <w:rPr>
          <w:rFonts w:ascii="Arial" w:hAnsi="Arial" w:cs="Arial"/>
          <w:color w:val="000000"/>
          <w:sz w:val="24"/>
        </w:rPr>
        <w:t>.</w:t>
      </w:r>
    </w:p>
    <w:p>
      <w:pPr>
        <w:jc w:val="both"/>
        <w:rPr>
          <w:rFonts w:ascii="Arial" w:hAnsi="Arial" w:cs="Arial"/>
          <w:sz w:val="24"/>
          <w:szCs w:val="24"/>
          <w:lang w:val="es-CO"/>
        </w:rPr>
      </w:pPr>
      <w:r>
        <w:rPr>
          <w:rFonts w:ascii="Arial" w:hAnsi="Arial" w:cs="Arial"/>
          <w:sz w:val="24"/>
          <w:szCs w:val="24"/>
          <w:lang w:val="es-CO"/>
        </w:rPr>
        <w:t xml:space="preserve">Las reacciones así obtenidas se transmiten como cargas lineales a las vigas auxiliares que bordean el vacío de la escalera, y estas a su vez las entregan a las columnas, cerrando la trayectoria de cargas desde el punto de aplicación hasta la cimentación. Aunque estas vigas auxiliares no forman parte del sistema de resistencia sísmica, deben diseñarse para las cargas gravitacionales que reciben y cumplir los requisitos de dimensión mínima, refuerzo longitudinal y refuerzo transversal del Título C, además de verificar las condiciones de compatibilidad de deformaciones del Capítulo A.8 ya señaladas. Con esto queda cubierto el alcance de esta entrega: la definición y verificación del sistema estructural, la evaluación completa de las cargas, la determinación de la fuerza sísmica por el método de la fuerza horizontal equivalente, el control de la estabilidad global y de piso, y el diseño de los elementos que no hacen parte del sistema de resistencia sísmica.</w:t>
      </w:r>
    </w:p>
    <w:p w14:paraId="2F4AFFDB" w14:textId="34742BC7" w:rsidR="00AA1C48" w:rsidRPr="008074A5" w:rsidRDefault="002E722C" w:rsidP="00AA1C48">
      <w:pPr>
        <w:pStyle w:val="Ttulo1"/>
        <w:numPr>
          <w:ilvl w:val="0"/>
          <w:numId w:val="2"/>
        </w:numPr>
        <w:rPr>
          <w:rFonts w:ascii="Arial" w:hAnsi="Arial" w:cs="Arial"/>
          <w:b/>
          <w:bCs/>
          <w:color w:val="auto"/>
          <w:sz w:val="24"/>
          <w:szCs w:val="24"/>
          <w:lang w:val="es-CO"/>
        </w:rPr>
      </w:pPr>
      <w:bookmarkStart w:id="140" w:name="_Toc243063414"/>
      <w:r>
        <w:rPr>
          <w:rFonts w:ascii="Arial" w:hAnsi="Arial" w:cs="Arial"/>
          <w:b/>
          <w:bCs/>
          <w:color w:val="auto"/>
          <w:sz w:val="24"/>
          <w:szCs w:val="24"/>
          <w:lang w:val="es-CO"/>
        </w:rPr>
        <w:t>Referencias</w:t>
      </w:r>
      <w:bookmarkEnd w:id="140"/>
    </w:p>
    <w:p w14:paraId="01D43A81" w14:textId="77777777" w:rsidR="0040645A" w:rsidRPr="008074A5" w:rsidRDefault="0040645A" w:rsidP="004D76D6">
      <w:pPr>
        <w:rPr>
          <w:rFonts w:ascii="Arial" w:hAnsi="Arial" w:cs="Arial"/>
          <w:sz w:val="24"/>
          <w:szCs w:val="24"/>
          <w:lang w:val="es-CO"/>
        </w:rPr>
      </w:pPr>
    </w:p>
    <w:p w14:paraId="76400D36" w14:textId="71A54C58" w:rsidR="0040645A" w:rsidRPr="008074A5" w:rsidRDefault="0040645A" w:rsidP="002E722C">
      <w:pPr>
        <w:pStyle w:val="Prrafodelista"/>
        <w:numPr>
          <w:ilvl w:val="0"/>
          <w:numId w:val="39"/>
        </w:numPr>
        <w:autoSpaceDE w:val="0"/>
        <w:autoSpaceDN w:val="0"/>
        <w:rPr>
          <w:rFonts w:ascii="Arial" w:eastAsia="Times New Roman" w:hAnsi="Arial" w:cs="Arial"/>
          <w:sz w:val="24"/>
          <w:szCs w:val="24"/>
        </w:rPr>
      </w:pPr>
      <w:r>
        <w:rPr>
          <w:rFonts w:ascii="Arial" w:eastAsia="Times New Roman" w:hAnsi="Arial" w:cs="Arial"/>
          <w:sz w:val="24"/>
          <w:szCs w:val="24"/>
        </w:rPr>
        <w:t>Reglamento Colombiano de Construcción Sismo Resistente (NSR-10), Decreto 340/2012 (2012).</w:t>
      </w:r>
    </w:p>
    <w:p w14:paraId="1247B94C" w14:textId="77777777" w:rsidR="0040645A" w:rsidRPr="007D7758" w:rsidRDefault="0040645A" w:rsidP="002E722C">
      <w:pPr>
        <w:pStyle w:val="Prrafodelista"/>
        <w:numPr>
          <w:ilvl w:val="0"/>
          <w:numId w:val="39"/>
        </w:numPr>
        <w:rPr>
          <w:rFonts w:ascii="Arial" w:hAnsi="Arial" w:cs="Arial"/>
          <w:sz w:val="24"/>
          <w:szCs w:val="24"/>
        </w:rPr>
      </w:pPr>
      <w:r>
        <w:rPr>
          <w:rFonts w:ascii="Arial" w:eastAsia="Times New Roman" w:hAnsi="Arial" w:cs="Arial"/>
          <w:sz w:val="24"/>
          <w:szCs w:val="24"/>
        </w:rPr>
        <w:t>Microzonificación Sísmica de Bogotá D.C., Decreto 523/2010 (2010).</w:t>
      </w:r>
    </w:p>
    <w:p w14:paraId="1A241B82" w14:textId="77777777" w:rsidR="15E89B63" w:rsidRPr="008074A5" w:rsidRDefault="15E89B63" w:rsidP="001C361A">
      <w:pPr>
        <w:rPr>
          <w:rFonts w:ascii="Arial" w:hAnsi="Arial" w:cs="Arial"/>
          <w:sz w:val="24"/>
          <w:szCs w:val="24"/>
        </w:rPr>
      </w:pPr>
    </w:p>
    <w:sectPr w:rsidR="15E89B63" w:rsidRPr="008074A5" w:rsidSect="00C039AF">
      <w:footerReference w:type="default" r:id="rId89"/>
      <w:pgSz w:w="11906" w:h="16838"/>
      <w:pgMar w:top="1418" w:right="1418" w:bottom="1418"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Juan David  Arroyo López" w:date="2023-06-18T22:58:00Z" w:initials="JA">
    <w:p w14:paraId="12A56B5C" w14:textId="77777777" w:rsidR="00B83BCD" w:rsidRDefault="00B83BCD" w:rsidP="00B83BCD">
      <w:pPr>
        <w:pStyle w:val="Textocomentario"/>
        <w:ind w:firstLine="0"/>
        <w:jc w:val="left"/>
      </w:pPr>
      <w:r>
        <w:rPr>
          <w:rStyle w:val="Refdecomentario"/>
        </w:rPr>
        <w:annotationRef/>
      </w:r>
      <w:r>
        <w:t>No especificar ecuación, simplemente ponerla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A56B5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3A0A84" w16cex:dateUtc="2023-06-19T0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A56B5C" w16cid:durableId="283A0A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47E9F" w14:textId="77777777" w:rsidR="00E92B5B" w:rsidRDefault="00E92B5B" w:rsidP="006C3EF6">
      <w:pPr>
        <w:spacing w:after="0" w:line="240" w:lineRule="auto"/>
      </w:pPr>
      <w:r>
        <w:separator/>
      </w:r>
    </w:p>
  </w:endnote>
  <w:endnote w:type="continuationSeparator" w:id="0">
    <w:p w14:paraId="59B9D600" w14:textId="77777777" w:rsidR="00E92B5B" w:rsidRDefault="00E92B5B" w:rsidP="006C3EF6">
      <w:pPr>
        <w:spacing w:after="0" w:line="240" w:lineRule="auto"/>
      </w:pPr>
      <w:r>
        <w:continuationSeparator/>
      </w:r>
    </w:p>
  </w:endnote>
  <w:endnote w:type="continuationNotice" w:id="1">
    <w:p w14:paraId="2AC358F0" w14:textId="77777777" w:rsidR="00E92B5B" w:rsidRDefault="00E92B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ncizar Sans">
    <w:altName w:val="Calibri"/>
    <w:charset w:val="00"/>
    <w:family w:val="swiss"/>
    <w:pitch w:val="variable"/>
    <w:sig w:usb0="00000007"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7B460" w14:textId="77777777" w:rsidR="009B42A8" w:rsidRDefault="009B42A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42748"/>
      <w:docPartObj>
        <w:docPartGallery w:val="Page Numbers (Bottom of Page)"/>
        <w:docPartUnique/>
      </w:docPartObj>
    </w:sdtPr>
    <w:sdtContent>
      <w:p w14:paraId="298D7ABC" w14:textId="4C6C8A06" w:rsidR="00C15188" w:rsidRDefault="00C15188">
        <w:pPr>
          <w:pStyle w:val="Piedepgina"/>
          <w:jc w:val="right"/>
        </w:pPr>
        <w:r>
          <w:fldChar w:fldCharType="begin"/>
        </w:r>
        <w:r>
          <w:instrText>PAGE   \* MERGEFORMAT</w:instrText>
        </w:r>
        <w:r>
          <w:fldChar w:fldCharType="separate"/>
        </w:r>
        <w:r>
          <w:t>2</w:t>
        </w:r>
        <w:r>
          <w:fldChar w:fldCharType="end"/>
        </w:r>
      </w:p>
    </w:sdtContent>
  </w:sdt>
  <w:p w14:paraId="38559643" w14:textId="73D88305" w:rsidR="019D3FF8" w:rsidRDefault="019D3FF8" w:rsidP="019D3FF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0897" w14:textId="77777777" w:rsidR="009B42A8" w:rsidRDefault="009B42A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401637"/>
      <w:docPartObj>
        <w:docPartGallery w:val="Page Numbers (Bottom of Page)"/>
        <w:docPartUnique/>
      </w:docPartObj>
    </w:sdtPr>
    <w:sdtContent>
      <w:p w14:paraId="175E919F" w14:textId="55DAF52A" w:rsidR="00C15188" w:rsidRDefault="00C15188">
        <w:pPr>
          <w:pStyle w:val="Piedepgina"/>
          <w:jc w:val="right"/>
        </w:pPr>
        <w:r>
          <w:fldChar w:fldCharType="begin"/>
        </w:r>
        <w:r>
          <w:instrText>PAGE   \* MERGEFORMAT</w:instrText>
        </w:r>
        <w:r>
          <w:fldChar w:fldCharType="separate"/>
        </w:r>
        <w:r>
          <w:t>2</w:t>
        </w:r>
        <w:r>
          <w:fldChar w:fldCharType="end"/>
        </w:r>
      </w:p>
    </w:sdtContent>
  </w:sdt>
  <w:p w14:paraId="27295D50" w14:textId="1CED8053" w:rsidR="019D3FF8" w:rsidRDefault="019D3FF8" w:rsidP="019D3F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40F37" w14:textId="77777777" w:rsidR="00E92B5B" w:rsidRDefault="00E92B5B" w:rsidP="006C3EF6">
      <w:pPr>
        <w:spacing w:after="0" w:line="240" w:lineRule="auto"/>
      </w:pPr>
      <w:r>
        <w:separator/>
      </w:r>
    </w:p>
  </w:footnote>
  <w:footnote w:type="continuationSeparator" w:id="0">
    <w:p w14:paraId="12827844" w14:textId="77777777" w:rsidR="00E92B5B" w:rsidRDefault="00E92B5B" w:rsidP="006C3EF6">
      <w:pPr>
        <w:spacing w:after="0" w:line="240" w:lineRule="auto"/>
      </w:pPr>
      <w:r>
        <w:continuationSeparator/>
      </w:r>
    </w:p>
  </w:footnote>
  <w:footnote w:type="continuationNotice" w:id="1">
    <w:p w14:paraId="3D612A12" w14:textId="77777777" w:rsidR="00E92B5B" w:rsidRDefault="00E92B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96555" w14:textId="77777777" w:rsidR="009B42A8" w:rsidRDefault="009B42A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2D2B8" w14:textId="4170DB5E" w:rsidR="00031D87" w:rsidRPr="00665BAD" w:rsidRDefault="00E641BF" w:rsidP="00031D87">
    <w:pPr>
      <w:pStyle w:val="Encabezado"/>
      <w:rPr>
        <w:rFonts w:ascii="Times New Roman" w:hAnsi="Times New Roman" w:cs="Times New Roman"/>
        <w:sz w:val="24"/>
        <w:szCs w:val="24"/>
      </w:rPr>
    </w:pPr>
    <w:r>
      <w:t xml:space="preserve">                                                      </w:t>
    </w:r>
    <w:r w:rsidR="004A6C25">
      <w:t xml:space="preserve">    </w:t>
    </w:r>
  </w:p>
  <w:p w14:paraId="50230F70" w14:textId="0E9E1C6C" w:rsidR="008E5466" w:rsidRPr="00665BAD" w:rsidRDefault="008E5466" w:rsidP="009F4F6D">
    <w:pPr>
      <w:pStyle w:val="Encabezado"/>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30B4" w14:textId="77777777" w:rsidR="009B42A8" w:rsidRDefault="009B42A8">
    <w:pPr>
      <w:pStyle w:val="Encabezado"/>
    </w:pPr>
  </w:p>
</w:hdr>
</file>

<file path=word/intelligence2.xml><?xml version="1.0" encoding="utf-8"?>
<int2:intelligence xmlns:int2="http://schemas.microsoft.com/office/intelligence/2020/intelligence" xmlns:oel="http://schemas.microsoft.com/office/2019/extlst">
  <int2:observations>
    <int2:textHash int2:hashCode="y6DQXF73UJ7up5" int2:id="ARR3ytif">
      <int2:state int2:value="Rejected" int2:type="AugLoop_Text_Critique"/>
    </int2:textHash>
    <int2:textHash int2:hashCode="YgkXYMMhhte1Yw" int2:id="cfnhY53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A85"/>
    <w:multiLevelType w:val="hybridMultilevel"/>
    <w:tmpl w:val="4074F5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FE437B"/>
    <w:multiLevelType w:val="hybridMultilevel"/>
    <w:tmpl w:val="1750A3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822B2C"/>
    <w:multiLevelType w:val="hybridMultilevel"/>
    <w:tmpl w:val="E3F821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CFC59E2"/>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09554F2"/>
    <w:multiLevelType w:val="hybridMultilevel"/>
    <w:tmpl w:val="152690E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CE35C9"/>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AF26035"/>
    <w:multiLevelType w:val="hybridMultilevel"/>
    <w:tmpl w:val="253AA6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C4F3C7C"/>
    <w:multiLevelType w:val="hybridMultilevel"/>
    <w:tmpl w:val="8B70B32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CA057CE"/>
    <w:multiLevelType w:val="hybridMultilevel"/>
    <w:tmpl w:val="64A2067C"/>
    <w:lvl w:ilvl="0" w:tplc="89AC0FEE">
      <w:start w:val="1"/>
      <w:numFmt w:val="decimal"/>
      <w:lvlText w:val="%1)"/>
      <w:lvlJc w:val="left"/>
      <w:pPr>
        <w:ind w:left="870" w:hanging="510"/>
      </w:pPr>
      <w:rPr>
        <w:rFonts w:ascii="Cambria Math" w:eastAsiaTheme="minorHAnsi" w:hAnsi="Cambria Math" w:cstheme="minorBidi" w:hint="default"/>
        <w: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DC670D3"/>
    <w:multiLevelType w:val="hybridMultilevel"/>
    <w:tmpl w:val="C6AEB46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16901A2"/>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6246111"/>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2770FCF2"/>
    <w:multiLevelType w:val="hybridMultilevel"/>
    <w:tmpl w:val="A16C3FFA"/>
    <w:lvl w:ilvl="0" w:tplc="BFAEE682">
      <w:start w:val="1"/>
      <w:numFmt w:val="bullet"/>
      <w:lvlText w:val="·"/>
      <w:lvlJc w:val="left"/>
      <w:pPr>
        <w:ind w:left="720" w:hanging="360"/>
      </w:pPr>
      <w:rPr>
        <w:rFonts w:ascii="Symbol" w:hAnsi="Symbol" w:hint="default"/>
      </w:rPr>
    </w:lvl>
    <w:lvl w:ilvl="1" w:tplc="85DA7286">
      <w:start w:val="1"/>
      <w:numFmt w:val="bullet"/>
      <w:lvlText w:val="o"/>
      <w:lvlJc w:val="left"/>
      <w:pPr>
        <w:ind w:left="1440" w:hanging="360"/>
      </w:pPr>
      <w:rPr>
        <w:rFonts w:ascii="Courier New" w:hAnsi="Courier New" w:hint="default"/>
      </w:rPr>
    </w:lvl>
    <w:lvl w:ilvl="2" w:tplc="00389B14">
      <w:start w:val="1"/>
      <w:numFmt w:val="bullet"/>
      <w:lvlText w:val=""/>
      <w:lvlJc w:val="left"/>
      <w:pPr>
        <w:ind w:left="2160" w:hanging="360"/>
      </w:pPr>
      <w:rPr>
        <w:rFonts w:ascii="Wingdings" w:hAnsi="Wingdings" w:hint="default"/>
      </w:rPr>
    </w:lvl>
    <w:lvl w:ilvl="3" w:tplc="F86A9F96">
      <w:start w:val="1"/>
      <w:numFmt w:val="bullet"/>
      <w:lvlText w:val=""/>
      <w:lvlJc w:val="left"/>
      <w:pPr>
        <w:ind w:left="2880" w:hanging="360"/>
      </w:pPr>
      <w:rPr>
        <w:rFonts w:ascii="Symbol" w:hAnsi="Symbol" w:hint="default"/>
      </w:rPr>
    </w:lvl>
    <w:lvl w:ilvl="4" w:tplc="C8FCE8E4">
      <w:start w:val="1"/>
      <w:numFmt w:val="bullet"/>
      <w:lvlText w:val="o"/>
      <w:lvlJc w:val="left"/>
      <w:pPr>
        <w:ind w:left="3600" w:hanging="360"/>
      </w:pPr>
      <w:rPr>
        <w:rFonts w:ascii="Courier New" w:hAnsi="Courier New" w:hint="default"/>
      </w:rPr>
    </w:lvl>
    <w:lvl w:ilvl="5" w:tplc="12E68494">
      <w:start w:val="1"/>
      <w:numFmt w:val="bullet"/>
      <w:lvlText w:val=""/>
      <w:lvlJc w:val="left"/>
      <w:pPr>
        <w:ind w:left="4320" w:hanging="360"/>
      </w:pPr>
      <w:rPr>
        <w:rFonts w:ascii="Wingdings" w:hAnsi="Wingdings" w:hint="default"/>
      </w:rPr>
    </w:lvl>
    <w:lvl w:ilvl="6" w:tplc="900A4E90">
      <w:start w:val="1"/>
      <w:numFmt w:val="bullet"/>
      <w:lvlText w:val=""/>
      <w:lvlJc w:val="left"/>
      <w:pPr>
        <w:ind w:left="5040" w:hanging="360"/>
      </w:pPr>
      <w:rPr>
        <w:rFonts w:ascii="Symbol" w:hAnsi="Symbol" w:hint="default"/>
      </w:rPr>
    </w:lvl>
    <w:lvl w:ilvl="7" w:tplc="426A4224">
      <w:start w:val="1"/>
      <w:numFmt w:val="bullet"/>
      <w:lvlText w:val="o"/>
      <w:lvlJc w:val="left"/>
      <w:pPr>
        <w:ind w:left="5760" w:hanging="360"/>
      </w:pPr>
      <w:rPr>
        <w:rFonts w:ascii="Courier New" w:hAnsi="Courier New" w:hint="default"/>
      </w:rPr>
    </w:lvl>
    <w:lvl w:ilvl="8" w:tplc="EC6683AC">
      <w:start w:val="1"/>
      <w:numFmt w:val="bullet"/>
      <w:lvlText w:val=""/>
      <w:lvlJc w:val="left"/>
      <w:pPr>
        <w:ind w:left="6480" w:hanging="360"/>
      </w:pPr>
      <w:rPr>
        <w:rFonts w:ascii="Wingdings" w:hAnsi="Wingdings" w:hint="default"/>
      </w:rPr>
    </w:lvl>
  </w:abstractNum>
  <w:abstractNum w:abstractNumId="13" w15:restartNumberingAfterBreak="0">
    <w:nsid w:val="2A135220"/>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2BE371ED"/>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2DB47D37"/>
    <w:multiLevelType w:val="multilevel"/>
    <w:tmpl w:val="BDB42FAE"/>
    <w:lvl w:ilvl="0">
      <w:start w:val="10"/>
      <w:numFmt w:val="decimal"/>
      <w:lvlText w:val="%1."/>
      <w:lvlJc w:val="left"/>
      <w:pPr>
        <w:ind w:left="720" w:hanging="360"/>
      </w:pPr>
      <w:rPr>
        <w:rFonts w:hint="default"/>
        <w:b/>
        <w:bCs/>
      </w:rPr>
    </w:lvl>
    <w:lvl w:ilvl="1">
      <w:start w:val="2"/>
      <w:numFmt w:val="decimal"/>
      <w:isLgl/>
      <w:lvlText w:val="%1.%2."/>
      <w:lvlJc w:val="left"/>
      <w:pPr>
        <w:ind w:left="945" w:hanging="5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16B1C12"/>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5844003"/>
    <w:multiLevelType w:val="hybridMultilevel"/>
    <w:tmpl w:val="06A8DAA8"/>
    <w:lvl w:ilvl="0" w:tplc="C084F9CE">
      <w:start w:val="10"/>
      <w:numFmt w:val="decimal"/>
      <w:lvlText w:val="%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379C14DA"/>
    <w:multiLevelType w:val="multilevel"/>
    <w:tmpl w:val="6818F71C"/>
    <w:lvl w:ilvl="0">
      <w:start w:val="12"/>
      <w:numFmt w:val="decimal"/>
      <w:lvlText w:val="%1"/>
      <w:lvlJc w:val="left"/>
      <w:pPr>
        <w:ind w:left="600" w:hanging="600"/>
      </w:pPr>
      <w:rPr>
        <w:rFonts w:eastAsiaTheme="majorEastAsia" w:hint="default"/>
        <w:b/>
        <w:u w:val="none"/>
      </w:rPr>
    </w:lvl>
    <w:lvl w:ilvl="1">
      <w:start w:val="2"/>
      <w:numFmt w:val="decimal"/>
      <w:lvlText w:val="%1.%2"/>
      <w:lvlJc w:val="left"/>
      <w:pPr>
        <w:ind w:left="780" w:hanging="600"/>
      </w:pPr>
      <w:rPr>
        <w:rFonts w:eastAsiaTheme="majorEastAsia" w:hint="default"/>
        <w:b/>
        <w:u w:val="none"/>
      </w:rPr>
    </w:lvl>
    <w:lvl w:ilvl="2">
      <w:start w:val="1"/>
      <w:numFmt w:val="decimal"/>
      <w:lvlText w:val="%1.%2.%3"/>
      <w:lvlJc w:val="left"/>
      <w:pPr>
        <w:ind w:left="1080" w:hanging="720"/>
      </w:pPr>
      <w:rPr>
        <w:rFonts w:eastAsiaTheme="majorEastAsia" w:hint="default"/>
        <w:b/>
        <w:u w:val="none"/>
      </w:rPr>
    </w:lvl>
    <w:lvl w:ilvl="3">
      <w:start w:val="1"/>
      <w:numFmt w:val="decimal"/>
      <w:lvlText w:val="%1.%2.%3.%4"/>
      <w:lvlJc w:val="left"/>
      <w:pPr>
        <w:ind w:left="1260" w:hanging="720"/>
      </w:pPr>
      <w:rPr>
        <w:rFonts w:eastAsiaTheme="majorEastAsia" w:hint="default"/>
        <w:b/>
        <w:u w:val="none"/>
      </w:rPr>
    </w:lvl>
    <w:lvl w:ilvl="4">
      <w:start w:val="1"/>
      <w:numFmt w:val="decimal"/>
      <w:lvlText w:val="%1.%2.%3.%4.%5"/>
      <w:lvlJc w:val="left"/>
      <w:pPr>
        <w:ind w:left="1800" w:hanging="1080"/>
      </w:pPr>
      <w:rPr>
        <w:rFonts w:eastAsiaTheme="majorEastAsia" w:hint="default"/>
        <w:b/>
        <w:u w:val="none"/>
      </w:rPr>
    </w:lvl>
    <w:lvl w:ilvl="5">
      <w:start w:val="1"/>
      <w:numFmt w:val="decimal"/>
      <w:lvlText w:val="%1.%2.%3.%4.%5.%6"/>
      <w:lvlJc w:val="left"/>
      <w:pPr>
        <w:ind w:left="1980" w:hanging="1080"/>
      </w:pPr>
      <w:rPr>
        <w:rFonts w:eastAsiaTheme="majorEastAsia" w:hint="default"/>
        <w:b/>
        <w:u w:val="none"/>
      </w:rPr>
    </w:lvl>
    <w:lvl w:ilvl="6">
      <w:start w:val="1"/>
      <w:numFmt w:val="decimal"/>
      <w:lvlText w:val="%1.%2.%3.%4.%5.%6.%7"/>
      <w:lvlJc w:val="left"/>
      <w:pPr>
        <w:ind w:left="2520" w:hanging="1440"/>
      </w:pPr>
      <w:rPr>
        <w:rFonts w:eastAsiaTheme="majorEastAsia" w:hint="default"/>
        <w:b/>
        <w:u w:val="none"/>
      </w:rPr>
    </w:lvl>
    <w:lvl w:ilvl="7">
      <w:start w:val="1"/>
      <w:numFmt w:val="decimal"/>
      <w:lvlText w:val="%1.%2.%3.%4.%5.%6.%7.%8"/>
      <w:lvlJc w:val="left"/>
      <w:pPr>
        <w:ind w:left="2700" w:hanging="1440"/>
      </w:pPr>
      <w:rPr>
        <w:rFonts w:eastAsiaTheme="majorEastAsia" w:hint="default"/>
        <w:b/>
        <w:u w:val="none"/>
      </w:rPr>
    </w:lvl>
    <w:lvl w:ilvl="8">
      <w:start w:val="1"/>
      <w:numFmt w:val="decimal"/>
      <w:lvlText w:val="%1.%2.%3.%4.%5.%6.%7.%8.%9"/>
      <w:lvlJc w:val="left"/>
      <w:pPr>
        <w:ind w:left="3240" w:hanging="1800"/>
      </w:pPr>
      <w:rPr>
        <w:rFonts w:eastAsiaTheme="majorEastAsia" w:hint="default"/>
        <w:b/>
        <w:u w:val="none"/>
      </w:rPr>
    </w:lvl>
  </w:abstractNum>
  <w:abstractNum w:abstractNumId="19" w15:restartNumberingAfterBreak="0">
    <w:nsid w:val="3C6E7C82"/>
    <w:multiLevelType w:val="hybridMultilevel"/>
    <w:tmpl w:val="9DB49B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03A2A4A"/>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40927033"/>
    <w:multiLevelType w:val="hybridMultilevel"/>
    <w:tmpl w:val="2C6205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29B73DB"/>
    <w:multiLevelType w:val="hybridMultilevel"/>
    <w:tmpl w:val="B4001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3F42CE3"/>
    <w:multiLevelType w:val="hybridMultilevel"/>
    <w:tmpl w:val="ADA295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6CA76AC"/>
    <w:multiLevelType w:val="hybridMultilevel"/>
    <w:tmpl w:val="C8D894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84707CC"/>
    <w:multiLevelType w:val="hybridMultilevel"/>
    <w:tmpl w:val="2A1CE62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F55A410"/>
    <w:multiLevelType w:val="hybridMultilevel"/>
    <w:tmpl w:val="36B08032"/>
    <w:lvl w:ilvl="0" w:tplc="63F2B70C">
      <w:start w:val="1"/>
      <w:numFmt w:val="decimal"/>
      <w:lvlText w:val="%1."/>
      <w:lvlJc w:val="left"/>
      <w:pPr>
        <w:ind w:left="720" w:hanging="360"/>
      </w:pPr>
    </w:lvl>
    <w:lvl w:ilvl="1" w:tplc="B9E8A6C0">
      <w:start w:val="1"/>
      <w:numFmt w:val="lowerLetter"/>
      <w:lvlText w:val="%2."/>
      <w:lvlJc w:val="left"/>
      <w:pPr>
        <w:ind w:left="1440" w:hanging="360"/>
      </w:pPr>
    </w:lvl>
    <w:lvl w:ilvl="2" w:tplc="A23675CA">
      <w:start w:val="1"/>
      <w:numFmt w:val="lowerRoman"/>
      <w:lvlText w:val="%3."/>
      <w:lvlJc w:val="right"/>
      <w:pPr>
        <w:ind w:left="2160" w:hanging="180"/>
      </w:pPr>
    </w:lvl>
    <w:lvl w:ilvl="3" w:tplc="3DA8D136">
      <w:start w:val="1"/>
      <w:numFmt w:val="decimal"/>
      <w:lvlText w:val="%4."/>
      <w:lvlJc w:val="left"/>
      <w:pPr>
        <w:ind w:left="2880" w:hanging="360"/>
      </w:pPr>
    </w:lvl>
    <w:lvl w:ilvl="4" w:tplc="B2143016">
      <w:start w:val="1"/>
      <w:numFmt w:val="lowerLetter"/>
      <w:lvlText w:val="%5."/>
      <w:lvlJc w:val="left"/>
      <w:pPr>
        <w:ind w:left="3600" w:hanging="360"/>
      </w:pPr>
    </w:lvl>
    <w:lvl w:ilvl="5" w:tplc="1B90D86C">
      <w:start w:val="1"/>
      <w:numFmt w:val="lowerRoman"/>
      <w:lvlText w:val="%6."/>
      <w:lvlJc w:val="right"/>
      <w:pPr>
        <w:ind w:left="4320" w:hanging="180"/>
      </w:pPr>
    </w:lvl>
    <w:lvl w:ilvl="6" w:tplc="1F7C4F2A">
      <w:start w:val="1"/>
      <w:numFmt w:val="decimal"/>
      <w:lvlText w:val="%7."/>
      <w:lvlJc w:val="left"/>
      <w:pPr>
        <w:ind w:left="5040" w:hanging="360"/>
      </w:pPr>
    </w:lvl>
    <w:lvl w:ilvl="7" w:tplc="8C704612">
      <w:start w:val="1"/>
      <w:numFmt w:val="lowerLetter"/>
      <w:lvlText w:val="%8."/>
      <w:lvlJc w:val="left"/>
      <w:pPr>
        <w:ind w:left="5760" w:hanging="360"/>
      </w:pPr>
    </w:lvl>
    <w:lvl w:ilvl="8" w:tplc="796A444C">
      <w:start w:val="1"/>
      <w:numFmt w:val="lowerRoman"/>
      <w:lvlText w:val="%9."/>
      <w:lvlJc w:val="right"/>
      <w:pPr>
        <w:ind w:left="6480" w:hanging="180"/>
      </w:pPr>
    </w:lvl>
  </w:abstractNum>
  <w:abstractNum w:abstractNumId="27" w15:restartNumberingAfterBreak="0">
    <w:nsid w:val="501C08DE"/>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502B4D0A"/>
    <w:multiLevelType w:val="hybridMultilevel"/>
    <w:tmpl w:val="ABF44E12"/>
    <w:lvl w:ilvl="0" w:tplc="240A000F">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51EE504B"/>
    <w:multiLevelType w:val="hybridMultilevel"/>
    <w:tmpl w:val="2D1AB1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4825799"/>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58627920"/>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5AB04CDA"/>
    <w:multiLevelType w:val="hybridMultilevel"/>
    <w:tmpl w:val="152690EE"/>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F447686"/>
    <w:multiLevelType w:val="hybridMultilevel"/>
    <w:tmpl w:val="64125B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942B43"/>
    <w:multiLevelType w:val="hybridMultilevel"/>
    <w:tmpl w:val="EDC0A450"/>
    <w:lvl w:ilvl="0" w:tplc="FFFFFFF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5536EED"/>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6DBB7751"/>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6DF2266F"/>
    <w:multiLevelType w:val="hybridMultilevel"/>
    <w:tmpl w:val="64125B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E0B6EA2"/>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6E2B277D"/>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71580025"/>
    <w:multiLevelType w:val="multilevel"/>
    <w:tmpl w:val="BDB42FAE"/>
    <w:lvl w:ilvl="0">
      <w:start w:val="10"/>
      <w:numFmt w:val="decimal"/>
      <w:lvlText w:val="%1."/>
      <w:lvlJc w:val="left"/>
      <w:pPr>
        <w:ind w:left="720" w:hanging="360"/>
      </w:pPr>
      <w:rPr>
        <w:rFonts w:hint="default"/>
        <w:b/>
        <w:bCs/>
      </w:rPr>
    </w:lvl>
    <w:lvl w:ilvl="1">
      <w:start w:val="2"/>
      <w:numFmt w:val="decimal"/>
      <w:isLgl/>
      <w:lvlText w:val="%1.%2."/>
      <w:lvlJc w:val="left"/>
      <w:pPr>
        <w:ind w:left="945" w:hanging="5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3C175CB"/>
    <w:multiLevelType w:val="hybridMultilevel"/>
    <w:tmpl w:val="64125B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40D6256"/>
    <w:multiLevelType w:val="hybridMultilevel"/>
    <w:tmpl w:val="0928C3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E0276EE"/>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4" w15:restartNumberingAfterBreak="0">
    <w:nsid w:val="7E456B35"/>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610431403">
    <w:abstractNumId w:val="26"/>
  </w:num>
  <w:num w:numId="2" w16cid:durableId="1499690118">
    <w:abstractNumId w:val="14"/>
  </w:num>
  <w:num w:numId="3" w16cid:durableId="544223573">
    <w:abstractNumId w:val="7"/>
  </w:num>
  <w:num w:numId="4" w16cid:durableId="175000187">
    <w:abstractNumId w:val="42"/>
  </w:num>
  <w:num w:numId="5" w16cid:durableId="1509831202">
    <w:abstractNumId w:val="1"/>
  </w:num>
  <w:num w:numId="6" w16cid:durableId="234363834">
    <w:abstractNumId w:val="29"/>
  </w:num>
  <w:num w:numId="7" w16cid:durableId="1846747699">
    <w:abstractNumId w:val="23"/>
  </w:num>
  <w:num w:numId="8" w16cid:durableId="544297063">
    <w:abstractNumId w:val="20"/>
  </w:num>
  <w:num w:numId="9" w16cid:durableId="323360587">
    <w:abstractNumId w:val="11"/>
  </w:num>
  <w:num w:numId="10" w16cid:durableId="1028719204">
    <w:abstractNumId w:val="39"/>
  </w:num>
  <w:num w:numId="11" w16cid:durableId="492263703">
    <w:abstractNumId w:val="5"/>
  </w:num>
  <w:num w:numId="12" w16cid:durableId="708575433">
    <w:abstractNumId w:val="24"/>
  </w:num>
  <w:num w:numId="13" w16cid:durableId="1632589792">
    <w:abstractNumId w:val="0"/>
  </w:num>
  <w:num w:numId="14" w16cid:durableId="763691144">
    <w:abstractNumId w:val="43"/>
  </w:num>
  <w:num w:numId="15" w16cid:durableId="2045254938">
    <w:abstractNumId w:val="16"/>
  </w:num>
  <w:num w:numId="16" w16cid:durableId="884414149">
    <w:abstractNumId w:val="22"/>
  </w:num>
  <w:num w:numId="17" w16cid:durableId="1402867975">
    <w:abstractNumId w:val="44"/>
  </w:num>
  <w:num w:numId="18" w16cid:durableId="38870626">
    <w:abstractNumId w:val="8"/>
  </w:num>
  <w:num w:numId="19" w16cid:durableId="1438718294">
    <w:abstractNumId w:val="35"/>
  </w:num>
  <w:num w:numId="20" w16cid:durableId="233005340">
    <w:abstractNumId w:val="31"/>
  </w:num>
  <w:num w:numId="21" w16cid:durableId="1656179643">
    <w:abstractNumId w:val="30"/>
  </w:num>
  <w:num w:numId="22" w16cid:durableId="1461846773">
    <w:abstractNumId w:val="10"/>
  </w:num>
  <w:num w:numId="23" w16cid:durableId="1557862231">
    <w:abstractNumId w:val="2"/>
  </w:num>
  <w:num w:numId="24" w16cid:durableId="1764691509">
    <w:abstractNumId w:val="21"/>
  </w:num>
  <w:num w:numId="25" w16cid:durableId="1064640009">
    <w:abstractNumId w:val="36"/>
  </w:num>
  <w:num w:numId="26" w16cid:durableId="1466390952">
    <w:abstractNumId w:val="27"/>
  </w:num>
  <w:num w:numId="27" w16cid:durableId="542258000">
    <w:abstractNumId w:val="12"/>
  </w:num>
  <w:num w:numId="28" w16cid:durableId="1780300207">
    <w:abstractNumId w:val="13"/>
  </w:num>
  <w:num w:numId="29" w16cid:durableId="247858831">
    <w:abstractNumId w:val="3"/>
  </w:num>
  <w:num w:numId="30" w16cid:durableId="938022194">
    <w:abstractNumId w:val="15"/>
  </w:num>
  <w:num w:numId="31" w16cid:durableId="1689141352">
    <w:abstractNumId w:val="9"/>
  </w:num>
  <w:num w:numId="32" w16cid:durableId="1082868715">
    <w:abstractNumId w:val="32"/>
  </w:num>
  <w:num w:numId="33" w16cid:durableId="2118328489">
    <w:abstractNumId w:val="4"/>
  </w:num>
  <w:num w:numId="34" w16cid:durableId="1849563575">
    <w:abstractNumId w:val="17"/>
  </w:num>
  <w:num w:numId="35" w16cid:durableId="779304228">
    <w:abstractNumId w:val="28"/>
  </w:num>
  <w:num w:numId="36" w16cid:durableId="913399160">
    <w:abstractNumId w:val="40"/>
  </w:num>
  <w:num w:numId="37" w16cid:durableId="1467627038">
    <w:abstractNumId w:val="18"/>
  </w:num>
  <w:num w:numId="38" w16cid:durableId="330527285">
    <w:abstractNumId w:val="38"/>
  </w:num>
  <w:num w:numId="39" w16cid:durableId="1043140970">
    <w:abstractNumId w:val="19"/>
  </w:num>
  <w:num w:numId="40" w16cid:durableId="2072078463">
    <w:abstractNumId w:val="25"/>
  </w:num>
  <w:num w:numId="41" w16cid:durableId="1704597935">
    <w:abstractNumId w:val="6"/>
  </w:num>
  <w:num w:numId="42" w16cid:durableId="1947156928">
    <w:abstractNumId w:val="37"/>
  </w:num>
  <w:num w:numId="43" w16cid:durableId="1271429026">
    <w:abstractNumId w:val="33"/>
  </w:num>
  <w:num w:numId="44" w16cid:durableId="1999962347">
    <w:abstractNumId w:val="34"/>
  </w:num>
  <w:num w:numId="45" w16cid:durableId="944262866">
    <w:abstractNumId w:val="4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David  Arroyo López">
    <w15:presenceInfo w15:providerId="AD" w15:userId="S::julopezar@unal.edu.co::dd1e2ef2-3bd4-49d4-9161-ad567c606a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E1D9D0"/>
    <w:rsid w:val="00000457"/>
    <w:rsid w:val="000004F5"/>
    <w:rsid w:val="000012C9"/>
    <w:rsid w:val="0000179A"/>
    <w:rsid w:val="00002287"/>
    <w:rsid w:val="000024AB"/>
    <w:rsid w:val="000027FE"/>
    <w:rsid w:val="0000291E"/>
    <w:rsid w:val="00002F24"/>
    <w:rsid w:val="000036C8"/>
    <w:rsid w:val="00004265"/>
    <w:rsid w:val="0000489E"/>
    <w:rsid w:val="000050A5"/>
    <w:rsid w:val="000051F5"/>
    <w:rsid w:val="00005B86"/>
    <w:rsid w:val="00005FA2"/>
    <w:rsid w:val="00007094"/>
    <w:rsid w:val="000075A6"/>
    <w:rsid w:val="00007859"/>
    <w:rsid w:val="00007B1B"/>
    <w:rsid w:val="00007EA4"/>
    <w:rsid w:val="00007FC6"/>
    <w:rsid w:val="0001035B"/>
    <w:rsid w:val="00010BD3"/>
    <w:rsid w:val="00010E25"/>
    <w:rsid w:val="00011D62"/>
    <w:rsid w:val="00012D04"/>
    <w:rsid w:val="000130C0"/>
    <w:rsid w:val="00013165"/>
    <w:rsid w:val="0001393A"/>
    <w:rsid w:val="00013CF8"/>
    <w:rsid w:val="00013FB4"/>
    <w:rsid w:val="00014B13"/>
    <w:rsid w:val="00014D97"/>
    <w:rsid w:val="000170FF"/>
    <w:rsid w:val="0001771D"/>
    <w:rsid w:val="0002097F"/>
    <w:rsid w:val="00020B74"/>
    <w:rsid w:val="000211A0"/>
    <w:rsid w:val="000219DB"/>
    <w:rsid w:val="0002260C"/>
    <w:rsid w:val="00022755"/>
    <w:rsid w:val="00022A5E"/>
    <w:rsid w:val="000230E6"/>
    <w:rsid w:val="000235CD"/>
    <w:rsid w:val="0002361C"/>
    <w:rsid w:val="00023804"/>
    <w:rsid w:val="000238ED"/>
    <w:rsid w:val="0002391B"/>
    <w:rsid w:val="00023DE9"/>
    <w:rsid w:val="000245D6"/>
    <w:rsid w:val="00024923"/>
    <w:rsid w:val="00024F74"/>
    <w:rsid w:val="000256A2"/>
    <w:rsid w:val="00025831"/>
    <w:rsid w:val="00025BF5"/>
    <w:rsid w:val="0002632B"/>
    <w:rsid w:val="000270C2"/>
    <w:rsid w:val="00027147"/>
    <w:rsid w:val="00027253"/>
    <w:rsid w:val="00027F00"/>
    <w:rsid w:val="00027F4A"/>
    <w:rsid w:val="000303A4"/>
    <w:rsid w:val="00030CEB"/>
    <w:rsid w:val="00030ECF"/>
    <w:rsid w:val="00031D87"/>
    <w:rsid w:val="00032ECE"/>
    <w:rsid w:val="0003360B"/>
    <w:rsid w:val="00033B7F"/>
    <w:rsid w:val="00033F53"/>
    <w:rsid w:val="00034B3C"/>
    <w:rsid w:val="00034B5E"/>
    <w:rsid w:val="00034E68"/>
    <w:rsid w:val="000357AE"/>
    <w:rsid w:val="00035A23"/>
    <w:rsid w:val="00035B05"/>
    <w:rsid w:val="00036568"/>
    <w:rsid w:val="0003656B"/>
    <w:rsid w:val="00036633"/>
    <w:rsid w:val="0003702C"/>
    <w:rsid w:val="000375D8"/>
    <w:rsid w:val="00037743"/>
    <w:rsid w:val="00037783"/>
    <w:rsid w:val="00037821"/>
    <w:rsid w:val="000404DC"/>
    <w:rsid w:val="000405E6"/>
    <w:rsid w:val="000408E7"/>
    <w:rsid w:val="00040FA6"/>
    <w:rsid w:val="0004185D"/>
    <w:rsid w:val="00042539"/>
    <w:rsid w:val="000427D4"/>
    <w:rsid w:val="00042A6F"/>
    <w:rsid w:val="00042DA1"/>
    <w:rsid w:val="00042DE6"/>
    <w:rsid w:val="000442B5"/>
    <w:rsid w:val="000448FE"/>
    <w:rsid w:val="00044A28"/>
    <w:rsid w:val="00044C8E"/>
    <w:rsid w:val="00044EF7"/>
    <w:rsid w:val="00045154"/>
    <w:rsid w:val="00045A79"/>
    <w:rsid w:val="00045C8D"/>
    <w:rsid w:val="00045DBB"/>
    <w:rsid w:val="00045EF3"/>
    <w:rsid w:val="00046B2B"/>
    <w:rsid w:val="0004718F"/>
    <w:rsid w:val="000475BF"/>
    <w:rsid w:val="00047602"/>
    <w:rsid w:val="00050602"/>
    <w:rsid w:val="000517E6"/>
    <w:rsid w:val="00052026"/>
    <w:rsid w:val="000522B1"/>
    <w:rsid w:val="00052E28"/>
    <w:rsid w:val="00052E41"/>
    <w:rsid w:val="00052EB4"/>
    <w:rsid w:val="0005370D"/>
    <w:rsid w:val="0005392A"/>
    <w:rsid w:val="00054470"/>
    <w:rsid w:val="00054F30"/>
    <w:rsid w:val="00054FD0"/>
    <w:rsid w:val="000551C2"/>
    <w:rsid w:val="00055267"/>
    <w:rsid w:val="00055A1F"/>
    <w:rsid w:val="00055E9E"/>
    <w:rsid w:val="00056111"/>
    <w:rsid w:val="00056D0E"/>
    <w:rsid w:val="0005731A"/>
    <w:rsid w:val="000576EC"/>
    <w:rsid w:val="00060227"/>
    <w:rsid w:val="00060D3F"/>
    <w:rsid w:val="00061238"/>
    <w:rsid w:val="0006133B"/>
    <w:rsid w:val="00061599"/>
    <w:rsid w:val="00061857"/>
    <w:rsid w:val="000618FA"/>
    <w:rsid w:val="00061C82"/>
    <w:rsid w:val="00061CDB"/>
    <w:rsid w:val="00062073"/>
    <w:rsid w:val="00062217"/>
    <w:rsid w:val="000625A9"/>
    <w:rsid w:val="0006324D"/>
    <w:rsid w:val="0006333D"/>
    <w:rsid w:val="000639BF"/>
    <w:rsid w:val="00065D7B"/>
    <w:rsid w:val="0006667E"/>
    <w:rsid w:val="0006704A"/>
    <w:rsid w:val="00067555"/>
    <w:rsid w:val="000678CE"/>
    <w:rsid w:val="00070A66"/>
    <w:rsid w:val="00070FEF"/>
    <w:rsid w:val="00071E8B"/>
    <w:rsid w:val="00072067"/>
    <w:rsid w:val="00072207"/>
    <w:rsid w:val="00072F47"/>
    <w:rsid w:val="000730DE"/>
    <w:rsid w:val="000730EE"/>
    <w:rsid w:val="00073234"/>
    <w:rsid w:val="000737F8"/>
    <w:rsid w:val="00074E5B"/>
    <w:rsid w:val="00075420"/>
    <w:rsid w:val="00075648"/>
    <w:rsid w:val="00076593"/>
    <w:rsid w:val="00076D71"/>
    <w:rsid w:val="000775B9"/>
    <w:rsid w:val="00077AFA"/>
    <w:rsid w:val="000807D7"/>
    <w:rsid w:val="00080C64"/>
    <w:rsid w:val="00082B63"/>
    <w:rsid w:val="00082DF9"/>
    <w:rsid w:val="00083388"/>
    <w:rsid w:val="00084C6F"/>
    <w:rsid w:val="000850A4"/>
    <w:rsid w:val="000853B8"/>
    <w:rsid w:val="00086A9D"/>
    <w:rsid w:val="00086D19"/>
    <w:rsid w:val="000874AA"/>
    <w:rsid w:val="000876DA"/>
    <w:rsid w:val="00087DC9"/>
    <w:rsid w:val="00090A2B"/>
    <w:rsid w:val="00091B93"/>
    <w:rsid w:val="000922C0"/>
    <w:rsid w:val="00093236"/>
    <w:rsid w:val="00093327"/>
    <w:rsid w:val="0009340A"/>
    <w:rsid w:val="00093C0F"/>
    <w:rsid w:val="00094259"/>
    <w:rsid w:val="000948E8"/>
    <w:rsid w:val="00094D1B"/>
    <w:rsid w:val="00094D42"/>
    <w:rsid w:val="00094EB9"/>
    <w:rsid w:val="00095E5D"/>
    <w:rsid w:val="00095E95"/>
    <w:rsid w:val="0009615B"/>
    <w:rsid w:val="00096394"/>
    <w:rsid w:val="00096690"/>
    <w:rsid w:val="000967B9"/>
    <w:rsid w:val="00096962"/>
    <w:rsid w:val="00097A58"/>
    <w:rsid w:val="000A00B2"/>
    <w:rsid w:val="000A00FB"/>
    <w:rsid w:val="000A051A"/>
    <w:rsid w:val="000A1036"/>
    <w:rsid w:val="000A1257"/>
    <w:rsid w:val="000A2ED3"/>
    <w:rsid w:val="000A321C"/>
    <w:rsid w:val="000A4028"/>
    <w:rsid w:val="000A420B"/>
    <w:rsid w:val="000A51DF"/>
    <w:rsid w:val="000A55D9"/>
    <w:rsid w:val="000A571A"/>
    <w:rsid w:val="000A5FDD"/>
    <w:rsid w:val="000A6413"/>
    <w:rsid w:val="000A6871"/>
    <w:rsid w:val="000A7DEC"/>
    <w:rsid w:val="000B0D0F"/>
    <w:rsid w:val="000B0FE9"/>
    <w:rsid w:val="000B106A"/>
    <w:rsid w:val="000B21F0"/>
    <w:rsid w:val="000B2A44"/>
    <w:rsid w:val="000B2B37"/>
    <w:rsid w:val="000B2F32"/>
    <w:rsid w:val="000B4382"/>
    <w:rsid w:val="000B46AA"/>
    <w:rsid w:val="000B5508"/>
    <w:rsid w:val="000B57FD"/>
    <w:rsid w:val="000B5E8B"/>
    <w:rsid w:val="000B669A"/>
    <w:rsid w:val="000B6B43"/>
    <w:rsid w:val="000B7AC3"/>
    <w:rsid w:val="000C12DA"/>
    <w:rsid w:val="000C16D0"/>
    <w:rsid w:val="000C1B64"/>
    <w:rsid w:val="000C1EDA"/>
    <w:rsid w:val="000C1F51"/>
    <w:rsid w:val="000C2A9A"/>
    <w:rsid w:val="000C2BD1"/>
    <w:rsid w:val="000C2D27"/>
    <w:rsid w:val="000C2DBE"/>
    <w:rsid w:val="000C43F1"/>
    <w:rsid w:val="000C4660"/>
    <w:rsid w:val="000C4AA2"/>
    <w:rsid w:val="000C4DFD"/>
    <w:rsid w:val="000C5FFB"/>
    <w:rsid w:val="000C6939"/>
    <w:rsid w:val="000C6F1D"/>
    <w:rsid w:val="000C751C"/>
    <w:rsid w:val="000C7681"/>
    <w:rsid w:val="000C769B"/>
    <w:rsid w:val="000C76A8"/>
    <w:rsid w:val="000C7E13"/>
    <w:rsid w:val="000C7EB5"/>
    <w:rsid w:val="000D00CA"/>
    <w:rsid w:val="000D08BE"/>
    <w:rsid w:val="000D1EAE"/>
    <w:rsid w:val="000D1F7C"/>
    <w:rsid w:val="000D22E0"/>
    <w:rsid w:val="000D2522"/>
    <w:rsid w:val="000D25BA"/>
    <w:rsid w:val="000D5B13"/>
    <w:rsid w:val="000D65C5"/>
    <w:rsid w:val="000D6AAB"/>
    <w:rsid w:val="000D6DC4"/>
    <w:rsid w:val="000D6FC3"/>
    <w:rsid w:val="000D7445"/>
    <w:rsid w:val="000D74CA"/>
    <w:rsid w:val="000D761B"/>
    <w:rsid w:val="000D7669"/>
    <w:rsid w:val="000D793A"/>
    <w:rsid w:val="000E075A"/>
    <w:rsid w:val="000E0857"/>
    <w:rsid w:val="000E090C"/>
    <w:rsid w:val="000E0C38"/>
    <w:rsid w:val="000E121D"/>
    <w:rsid w:val="000E13BE"/>
    <w:rsid w:val="000E18D8"/>
    <w:rsid w:val="000E1F9A"/>
    <w:rsid w:val="000E20B0"/>
    <w:rsid w:val="000E2E62"/>
    <w:rsid w:val="000E2EFF"/>
    <w:rsid w:val="000E326C"/>
    <w:rsid w:val="000E329F"/>
    <w:rsid w:val="000E3724"/>
    <w:rsid w:val="000E377E"/>
    <w:rsid w:val="000E485D"/>
    <w:rsid w:val="000E4963"/>
    <w:rsid w:val="000E4CDE"/>
    <w:rsid w:val="000E664D"/>
    <w:rsid w:val="000E6DF0"/>
    <w:rsid w:val="000E6E03"/>
    <w:rsid w:val="000E6F7C"/>
    <w:rsid w:val="000E756A"/>
    <w:rsid w:val="000E7B58"/>
    <w:rsid w:val="000E7F7F"/>
    <w:rsid w:val="000F0324"/>
    <w:rsid w:val="000F1AB1"/>
    <w:rsid w:val="000F2682"/>
    <w:rsid w:val="000F2798"/>
    <w:rsid w:val="000F48C5"/>
    <w:rsid w:val="000F4A03"/>
    <w:rsid w:val="000F5829"/>
    <w:rsid w:val="000F5DBE"/>
    <w:rsid w:val="000F604D"/>
    <w:rsid w:val="000F608D"/>
    <w:rsid w:val="000F672C"/>
    <w:rsid w:val="000F69B0"/>
    <w:rsid w:val="000F7799"/>
    <w:rsid w:val="000F77F9"/>
    <w:rsid w:val="000F79FF"/>
    <w:rsid w:val="000F7D76"/>
    <w:rsid w:val="00100796"/>
    <w:rsid w:val="001007AC"/>
    <w:rsid w:val="00100CA9"/>
    <w:rsid w:val="0010190E"/>
    <w:rsid w:val="0010274C"/>
    <w:rsid w:val="00102804"/>
    <w:rsid w:val="00103668"/>
    <w:rsid w:val="00103C7F"/>
    <w:rsid w:val="00104EBD"/>
    <w:rsid w:val="0010505A"/>
    <w:rsid w:val="001057FE"/>
    <w:rsid w:val="00106687"/>
    <w:rsid w:val="0010758E"/>
    <w:rsid w:val="00107D5E"/>
    <w:rsid w:val="00107E7B"/>
    <w:rsid w:val="00107FDD"/>
    <w:rsid w:val="00110299"/>
    <w:rsid w:val="001102AD"/>
    <w:rsid w:val="00110A51"/>
    <w:rsid w:val="00111045"/>
    <w:rsid w:val="001115D7"/>
    <w:rsid w:val="00112A7D"/>
    <w:rsid w:val="0011395D"/>
    <w:rsid w:val="00113983"/>
    <w:rsid w:val="00113B4A"/>
    <w:rsid w:val="00113F3B"/>
    <w:rsid w:val="0011474F"/>
    <w:rsid w:val="00116A33"/>
    <w:rsid w:val="0011730B"/>
    <w:rsid w:val="00117401"/>
    <w:rsid w:val="00117627"/>
    <w:rsid w:val="001218F9"/>
    <w:rsid w:val="00122A76"/>
    <w:rsid w:val="00122E39"/>
    <w:rsid w:val="00122E92"/>
    <w:rsid w:val="001233DA"/>
    <w:rsid w:val="00123C3D"/>
    <w:rsid w:val="00123CF6"/>
    <w:rsid w:val="00123F73"/>
    <w:rsid w:val="0012590D"/>
    <w:rsid w:val="001267CF"/>
    <w:rsid w:val="0012755B"/>
    <w:rsid w:val="001275F8"/>
    <w:rsid w:val="0013001C"/>
    <w:rsid w:val="001304A9"/>
    <w:rsid w:val="001304FD"/>
    <w:rsid w:val="001314F9"/>
    <w:rsid w:val="00132141"/>
    <w:rsid w:val="00132741"/>
    <w:rsid w:val="0013277D"/>
    <w:rsid w:val="001327CD"/>
    <w:rsid w:val="001349F5"/>
    <w:rsid w:val="00134A7D"/>
    <w:rsid w:val="0013512D"/>
    <w:rsid w:val="001356D9"/>
    <w:rsid w:val="00135CE0"/>
    <w:rsid w:val="00136045"/>
    <w:rsid w:val="001368BE"/>
    <w:rsid w:val="00136DC0"/>
    <w:rsid w:val="0013709A"/>
    <w:rsid w:val="001373F4"/>
    <w:rsid w:val="00137853"/>
    <w:rsid w:val="00137C03"/>
    <w:rsid w:val="001401C9"/>
    <w:rsid w:val="001405FB"/>
    <w:rsid w:val="00140FD1"/>
    <w:rsid w:val="00141885"/>
    <w:rsid w:val="00142A70"/>
    <w:rsid w:val="00143028"/>
    <w:rsid w:val="0014310B"/>
    <w:rsid w:val="001436C9"/>
    <w:rsid w:val="00144083"/>
    <w:rsid w:val="001448B9"/>
    <w:rsid w:val="001457A5"/>
    <w:rsid w:val="00145A65"/>
    <w:rsid w:val="001463B8"/>
    <w:rsid w:val="00146EE4"/>
    <w:rsid w:val="00147969"/>
    <w:rsid w:val="00147B26"/>
    <w:rsid w:val="00147BAC"/>
    <w:rsid w:val="00150161"/>
    <w:rsid w:val="00150300"/>
    <w:rsid w:val="00150759"/>
    <w:rsid w:val="00150EC2"/>
    <w:rsid w:val="00151224"/>
    <w:rsid w:val="00151B4D"/>
    <w:rsid w:val="00152045"/>
    <w:rsid w:val="00152437"/>
    <w:rsid w:val="0015294E"/>
    <w:rsid w:val="0015327F"/>
    <w:rsid w:val="001534F6"/>
    <w:rsid w:val="00153FF9"/>
    <w:rsid w:val="00154550"/>
    <w:rsid w:val="001545F2"/>
    <w:rsid w:val="00154B51"/>
    <w:rsid w:val="00154BF3"/>
    <w:rsid w:val="00154C97"/>
    <w:rsid w:val="00155735"/>
    <w:rsid w:val="001558A1"/>
    <w:rsid w:val="00156155"/>
    <w:rsid w:val="0015641F"/>
    <w:rsid w:val="0015701F"/>
    <w:rsid w:val="001573FF"/>
    <w:rsid w:val="0016012A"/>
    <w:rsid w:val="00160EA8"/>
    <w:rsid w:val="0016208C"/>
    <w:rsid w:val="00162356"/>
    <w:rsid w:val="001625E2"/>
    <w:rsid w:val="001626C2"/>
    <w:rsid w:val="00162738"/>
    <w:rsid w:val="00162F9F"/>
    <w:rsid w:val="001633F2"/>
    <w:rsid w:val="0016395E"/>
    <w:rsid w:val="00163EF8"/>
    <w:rsid w:val="00165049"/>
    <w:rsid w:val="001652D2"/>
    <w:rsid w:val="00165F1C"/>
    <w:rsid w:val="001660AE"/>
    <w:rsid w:val="00166145"/>
    <w:rsid w:val="0016703F"/>
    <w:rsid w:val="0016734C"/>
    <w:rsid w:val="00167492"/>
    <w:rsid w:val="00167A4F"/>
    <w:rsid w:val="00170863"/>
    <w:rsid w:val="00170DA8"/>
    <w:rsid w:val="0017153D"/>
    <w:rsid w:val="00171963"/>
    <w:rsid w:val="00171C03"/>
    <w:rsid w:val="001720AB"/>
    <w:rsid w:val="00172A06"/>
    <w:rsid w:val="001735D0"/>
    <w:rsid w:val="00173EB0"/>
    <w:rsid w:val="00174B3D"/>
    <w:rsid w:val="00174C30"/>
    <w:rsid w:val="001763AB"/>
    <w:rsid w:val="001764FE"/>
    <w:rsid w:val="001766A4"/>
    <w:rsid w:val="00176BF8"/>
    <w:rsid w:val="00177650"/>
    <w:rsid w:val="001778D8"/>
    <w:rsid w:val="00177C94"/>
    <w:rsid w:val="00177D84"/>
    <w:rsid w:val="00180BC6"/>
    <w:rsid w:val="00181AA8"/>
    <w:rsid w:val="00181F20"/>
    <w:rsid w:val="00182DB2"/>
    <w:rsid w:val="001835E0"/>
    <w:rsid w:val="00183E66"/>
    <w:rsid w:val="00184635"/>
    <w:rsid w:val="00184B88"/>
    <w:rsid w:val="00185011"/>
    <w:rsid w:val="00186273"/>
    <w:rsid w:val="00186436"/>
    <w:rsid w:val="0018656B"/>
    <w:rsid w:val="001866C3"/>
    <w:rsid w:val="0018691F"/>
    <w:rsid w:val="001869E0"/>
    <w:rsid w:val="0018724D"/>
    <w:rsid w:val="001877D3"/>
    <w:rsid w:val="00187924"/>
    <w:rsid w:val="00187E3B"/>
    <w:rsid w:val="00190B33"/>
    <w:rsid w:val="00191043"/>
    <w:rsid w:val="001912A8"/>
    <w:rsid w:val="001915E9"/>
    <w:rsid w:val="001922B3"/>
    <w:rsid w:val="00192B78"/>
    <w:rsid w:val="00192EBC"/>
    <w:rsid w:val="0019341A"/>
    <w:rsid w:val="001936F7"/>
    <w:rsid w:val="0019403E"/>
    <w:rsid w:val="001948B9"/>
    <w:rsid w:val="001952D0"/>
    <w:rsid w:val="00195367"/>
    <w:rsid w:val="00195A58"/>
    <w:rsid w:val="00195F65"/>
    <w:rsid w:val="00196197"/>
    <w:rsid w:val="00196CD1"/>
    <w:rsid w:val="001979F7"/>
    <w:rsid w:val="001A04C3"/>
    <w:rsid w:val="001A0743"/>
    <w:rsid w:val="001A0CF1"/>
    <w:rsid w:val="001A104B"/>
    <w:rsid w:val="001A1600"/>
    <w:rsid w:val="001A1AA8"/>
    <w:rsid w:val="001A213A"/>
    <w:rsid w:val="001A2510"/>
    <w:rsid w:val="001A307D"/>
    <w:rsid w:val="001A3330"/>
    <w:rsid w:val="001A338E"/>
    <w:rsid w:val="001A35B7"/>
    <w:rsid w:val="001A4D5A"/>
    <w:rsid w:val="001A51F7"/>
    <w:rsid w:val="001A5717"/>
    <w:rsid w:val="001A6475"/>
    <w:rsid w:val="001A7A65"/>
    <w:rsid w:val="001B1509"/>
    <w:rsid w:val="001B1685"/>
    <w:rsid w:val="001B16B8"/>
    <w:rsid w:val="001B1B85"/>
    <w:rsid w:val="001B25F2"/>
    <w:rsid w:val="001B3905"/>
    <w:rsid w:val="001B42DA"/>
    <w:rsid w:val="001B46C9"/>
    <w:rsid w:val="001B4B7D"/>
    <w:rsid w:val="001B4CD5"/>
    <w:rsid w:val="001B57B6"/>
    <w:rsid w:val="001B57C8"/>
    <w:rsid w:val="001B5E1F"/>
    <w:rsid w:val="001B6020"/>
    <w:rsid w:val="001B7DB7"/>
    <w:rsid w:val="001C0415"/>
    <w:rsid w:val="001C0574"/>
    <w:rsid w:val="001C07E4"/>
    <w:rsid w:val="001C0BBB"/>
    <w:rsid w:val="001C0D99"/>
    <w:rsid w:val="001C0EFD"/>
    <w:rsid w:val="001C16E5"/>
    <w:rsid w:val="001C1B61"/>
    <w:rsid w:val="001C1E05"/>
    <w:rsid w:val="001C1FE5"/>
    <w:rsid w:val="001C20BF"/>
    <w:rsid w:val="001C2345"/>
    <w:rsid w:val="001C23A0"/>
    <w:rsid w:val="001C256A"/>
    <w:rsid w:val="001C29E8"/>
    <w:rsid w:val="001C2D13"/>
    <w:rsid w:val="001C361A"/>
    <w:rsid w:val="001C3B5E"/>
    <w:rsid w:val="001C3C47"/>
    <w:rsid w:val="001C3D5E"/>
    <w:rsid w:val="001C3DAB"/>
    <w:rsid w:val="001C45B7"/>
    <w:rsid w:val="001C4D00"/>
    <w:rsid w:val="001C540F"/>
    <w:rsid w:val="001C5760"/>
    <w:rsid w:val="001C5B42"/>
    <w:rsid w:val="001C5C13"/>
    <w:rsid w:val="001C65DF"/>
    <w:rsid w:val="001C7AE1"/>
    <w:rsid w:val="001C7F4A"/>
    <w:rsid w:val="001D135B"/>
    <w:rsid w:val="001D1C1C"/>
    <w:rsid w:val="001D1CC0"/>
    <w:rsid w:val="001D25E8"/>
    <w:rsid w:val="001D28F3"/>
    <w:rsid w:val="001D329C"/>
    <w:rsid w:val="001D32D7"/>
    <w:rsid w:val="001D34FC"/>
    <w:rsid w:val="001D3A39"/>
    <w:rsid w:val="001D3F17"/>
    <w:rsid w:val="001D45A8"/>
    <w:rsid w:val="001D46C4"/>
    <w:rsid w:val="001D4748"/>
    <w:rsid w:val="001D55EC"/>
    <w:rsid w:val="001D560D"/>
    <w:rsid w:val="001D5787"/>
    <w:rsid w:val="001D579B"/>
    <w:rsid w:val="001D5BC8"/>
    <w:rsid w:val="001D6D5F"/>
    <w:rsid w:val="001D6D73"/>
    <w:rsid w:val="001D7313"/>
    <w:rsid w:val="001D73AD"/>
    <w:rsid w:val="001D76A3"/>
    <w:rsid w:val="001D7FDC"/>
    <w:rsid w:val="001E0F7A"/>
    <w:rsid w:val="001E18F7"/>
    <w:rsid w:val="001E1927"/>
    <w:rsid w:val="001E1A68"/>
    <w:rsid w:val="001E26A4"/>
    <w:rsid w:val="001E2852"/>
    <w:rsid w:val="001E3689"/>
    <w:rsid w:val="001E4251"/>
    <w:rsid w:val="001E4C96"/>
    <w:rsid w:val="001E5207"/>
    <w:rsid w:val="001E580A"/>
    <w:rsid w:val="001E72C3"/>
    <w:rsid w:val="001F094E"/>
    <w:rsid w:val="001F1126"/>
    <w:rsid w:val="001F1615"/>
    <w:rsid w:val="001F25FF"/>
    <w:rsid w:val="001F2C9F"/>
    <w:rsid w:val="001F2FFE"/>
    <w:rsid w:val="001F3D78"/>
    <w:rsid w:val="001F3F96"/>
    <w:rsid w:val="001F426E"/>
    <w:rsid w:val="001F4E7B"/>
    <w:rsid w:val="001F507F"/>
    <w:rsid w:val="001F552E"/>
    <w:rsid w:val="001F688E"/>
    <w:rsid w:val="001F68D5"/>
    <w:rsid w:val="001F6C5D"/>
    <w:rsid w:val="001F6EAC"/>
    <w:rsid w:val="001F7018"/>
    <w:rsid w:val="001F72D4"/>
    <w:rsid w:val="001F7543"/>
    <w:rsid w:val="001F759F"/>
    <w:rsid w:val="001F7A58"/>
    <w:rsid w:val="001F7AAB"/>
    <w:rsid w:val="001F7CDA"/>
    <w:rsid w:val="0020007D"/>
    <w:rsid w:val="0020024A"/>
    <w:rsid w:val="002012AF"/>
    <w:rsid w:val="00201461"/>
    <w:rsid w:val="002019B1"/>
    <w:rsid w:val="00201DA9"/>
    <w:rsid w:val="002021F0"/>
    <w:rsid w:val="0020239D"/>
    <w:rsid w:val="0020279A"/>
    <w:rsid w:val="002034E3"/>
    <w:rsid w:val="00203DBD"/>
    <w:rsid w:val="00204859"/>
    <w:rsid w:val="0020497D"/>
    <w:rsid w:val="00204F38"/>
    <w:rsid w:val="00205330"/>
    <w:rsid w:val="00205F65"/>
    <w:rsid w:val="00206681"/>
    <w:rsid w:val="00206BB7"/>
    <w:rsid w:val="002075FC"/>
    <w:rsid w:val="002076BB"/>
    <w:rsid w:val="00207DDF"/>
    <w:rsid w:val="0021005A"/>
    <w:rsid w:val="00210099"/>
    <w:rsid w:val="00210580"/>
    <w:rsid w:val="00210A72"/>
    <w:rsid w:val="00210B64"/>
    <w:rsid w:val="00210C7D"/>
    <w:rsid w:val="00211800"/>
    <w:rsid w:val="00211AEE"/>
    <w:rsid w:val="00211E13"/>
    <w:rsid w:val="00211E29"/>
    <w:rsid w:val="00212521"/>
    <w:rsid w:val="00212A82"/>
    <w:rsid w:val="0021316B"/>
    <w:rsid w:val="00213211"/>
    <w:rsid w:val="002136FA"/>
    <w:rsid w:val="00213D80"/>
    <w:rsid w:val="002140AE"/>
    <w:rsid w:val="00214178"/>
    <w:rsid w:val="00214C8F"/>
    <w:rsid w:val="00214EAC"/>
    <w:rsid w:val="00215B09"/>
    <w:rsid w:val="00215F3F"/>
    <w:rsid w:val="0021609E"/>
    <w:rsid w:val="00216165"/>
    <w:rsid w:val="0021680C"/>
    <w:rsid w:val="0022092F"/>
    <w:rsid w:val="00220BDE"/>
    <w:rsid w:val="00221948"/>
    <w:rsid w:val="002225A2"/>
    <w:rsid w:val="00223729"/>
    <w:rsid w:val="00223E89"/>
    <w:rsid w:val="00223FF6"/>
    <w:rsid w:val="002244B1"/>
    <w:rsid w:val="00224656"/>
    <w:rsid w:val="0022488B"/>
    <w:rsid w:val="00224B5F"/>
    <w:rsid w:val="002252BC"/>
    <w:rsid w:val="002265E5"/>
    <w:rsid w:val="00226C4D"/>
    <w:rsid w:val="002270FD"/>
    <w:rsid w:val="0023070F"/>
    <w:rsid w:val="00231B1A"/>
    <w:rsid w:val="0023263D"/>
    <w:rsid w:val="0023352B"/>
    <w:rsid w:val="002335F4"/>
    <w:rsid w:val="00233DC4"/>
    <w:rsid w:val="00234F95"/>
    <w:rsid w:val="00235D46"/>
    <w:rsid w:val="00236A78"/>
    <w:rsid w:val="00236E3F"/>
    <w:rsid w:val="00236EE1"/>
    <w:rsid w:val="00237176"/>
    <w:rsid w:val="00237472"/>
    <w:rsid w:val="00237F78"/>
    <w:rsid w:val="00240363"/>
    <w:rsid w:val="002403D7"/>
    <w:rsid w:val="002403D8"/>
    <w:rsid w:val="002409AD"/>
    <w:rsid w:val="00240BD9"/>
    <w:rsid w:val="002414F8"/>
    <w:rsid w:val="00242825"/>
    <w:rsid w:val="00242F64"/>
    <w:rsid w:val="00242F75"/>
    <w:rsid w:val="00243CAD"/>
    <w:rsid w:val="00243CEA"/>
    <w:rsid w:val="00244097"/>
    <w:rsid w:val="00244495"/>
    <w:rsid w:val="0024484D"/>
    <w:rsid w:val="00244A30"/>
    <w:rsid w:val="00244E2D"/>
    <w:rsid w:val="00245FE0"/>
    <w:rsid w:val="00246223"/>
    <w:rsid w:val="00247219"/>
    <w:rsid w:val="0024759A"/>
    <w:rsid w:val="002501C9"/>
    <w:rsid w:val="00250FE8"/>
    <w:rsid w:val="00251026"/>
    <w:rsid w:val="00251626"/>
    <w:rsid w:val="002519BE"/>
    <w:rsid w:val="0025205A"/>
    <w:rsid w:val="0025245B"/>
    <w:rsid w:val="00252A66"/>
    <w:rsid w:val="002536E8"/>
    <w:rsid w:val="0025398F"/>
    <w:rsid w:val="002539CE"/>
    <w:rsid w:val="00253BED"/>
    <w:rsid w:val="00253FED"/>
    <w:rsid w:val="0025463E"/>
    <w:rsid w:val="00254949"/>
    <w:rsid w:val="00254EAE"/>
    <w:rsid w:val="00256187"/>
    <w:rsid w:val="0025640C"/>
    <w:rsid w:val="0025773F"/>
    <w:rsid w:val="00257944"/>
    <w:rsid w:val="002609F0"/>
    <w:rsid w:val="00260A92"/>
    <w:rsid w:val="00260D54"/>
    <w:rsid w:val="00260EEC"/>
    <w:rsid w:val="00261CA7"/>
    <w:rsid w:val="00262617"/>
    <w:rsid w:val="00262BA8"/>
    <w:rsid w:val="00262E9B"/>
    <w:rsid w:val="0026325A"/>
    <w:rsid w:val="0026351C"/>
    <w:rsid w:val="00263702"/>
    <w:rsid w:val="00263C69"/>
    <w:rsid w:val="002647FD"/>
    <w:rsid w:val="00265547"/>
    <w:rsid w:val="00266BDB"/>
    <w:rsid w:val="00266CBD"/>
    <w:rsid w:val="00266E07"/>
    <w:rsid w:val="00267B18"/>
    <w:rsid w:val="0027047C"/>
    <w:rsid w:val="00270DF2"/>
    <w:rsid w:val="0027112F"/>
    <w:rsid w:val="00271432"/>
    <w:rsid w:val="00271E29"/>
    <w:rsid w:val="00272447"/>
    <w:rsid w:val="00272CBA"/>
    <w:rsid w:val="00272CE7"/>
    <w:rsid w:val="00272EC8"/>
    <w:rsid w:val="00273011"/>
    <w:rsid w:val="002730F5"/>
    <w:rsid w:val="002754A3"/>
    <w:rsid w:val="002759B3"/>
    <w:rsid w:val="00275A1E"/>
    <w:rsid w:val="00276D47"/>
    <w:rsid w:val="002770B2"/>
    <w:rsid w:val="002775C5"/>
    <w:rsid w:val="00277C56"/>
    <w:rsid w:val="00277C67"/>
    <w:rsid w:val="002801C5"/>
    <w:rsid w:val="002801EB"/>
    <w:rsid w:val="002803EA"/>
    <w:rsid w:val="00280EB2"/>
    <w:rsid w:val="0028240E"/>
    <w:rsid w:val="00282BD3"/>
    <w:rsid w:val="002834D1"/>
    <w:rsid w:val="002842C3"/>
    <w:rsid w:val="00284CD5"/>
    <w:rsid w:val="002851AF"/>
    <w:rsid w:val="0028544B"/>
    <w:rsid w:val="00285CE3"/>
    <w:rsid w:val="00286A54"/>
    <w:rsid w:val="0028706C"/>
    <w:rsid w:val="00287537"/>
    <w:rsid w:val="00287AED"/>
    <w:rsid w:val="00287D29"/>
    <w:rsid w:val="00287DD3"/>
    <w:rsid w:val="0029068D"/>
    <w:rsid w:val="00290705"/>
    <w:rsid w:val="00290F66"/>
    <w:rsid w:val="0029105E"/>
    <w:rsid w:val="002917E1"/>
    <w:rsid w:val="00291E4B"/>
    <w:rsid w:val="00291E5B"/>
    <w:rsid w:val="002920E9"/>
    <w:rsid w:val="00292363"/>
    <w:rsid w:val="002923A7"/>
    <w:rsid w:val="002929F5"/>
    <w:rsid w:val="00292FF9"/>
    <w:rsid w:val="00293434"/>
    <w:rsid w:val="002938C0"/>
    <w:rsid w:val="0029392F"/>
    <w:rsid w:val="00293931"/>
    <w:rsid w:val="0029447E"/>
    <w:rsid w:val="00294E70"/>
    <w:rsid w:val="002951F6"/>
    <w:rsid w:val="00295DC3"/>
    <w:rsid w:val="002970E7"/>
    <w:rsid w:val="002A0D40"/>
    <w:rsid w:val="002A0F49"/>
    <w:rsid w:val="002A16F1"/>
    <w:rsid w:val="002A1806"/>
    <w:rsid w:val="002A1948"/>
    <w:rsid w:val="002A1F13"/>
    <w:rsid w:val="002A20E9"/>
    <w:rsid w:val="002A22D1"/>
    <w:rsid w:val="002A2591"/>
    <w:rsid w:val="002A2789"/>
    <w:rsid w:val="002A2D0C"/>
    <w:rsid w:val="002A37C4"/>
    <w:rsid w:val="002A37EE"/>
    <w:rsid w:val="002A3A82"/>
    <w:rsid w:val="002A3DD9"/>
    <w:rsid w:val="002A3E26"/>
    <w:rsid w:val="002A41F8"/>
    <w:rsid w:val="002A49AA"/>
    <w:rsid w:val="002A4AB8"/>
    <w:rsid w:val="002A4BC9"/>
    <w:rsid w:val="002A512D"/>
    <w:rsid w:val="002A55D1"/>
    <w:rsid w:val="002A5B2C"/>
    <w:rsid w:val="002A6618"/>
    <w:rsid w:val="002A6636"/>
    <w:rsid w:val="002A702A"/>
    <w:rsid w:val="002A79DA"/>
    <w:rsid w:val="002A7F58"/>
    <w:rsid w:val="002B02F9"/>
    <w:rsid w:val="002B129C"/>
    <w:rsid w:val="002B2456"/>
    <w:rsid w:val="002B27D3"/>
    <w:rsid w:val="002B39D4"/>
    <w:rsid w:val="002B3EC0"/>
    <w:rsid w:val="002B46D1"/>
    <w:rsid w:val="002B530F"/>
    <w:rsid w:val="002B5323"/>
    <w:rsid w:val="002B5E70"/>
    <w:rsid w:val="002B7CBA"/>
    <w:rsid w:val="002C0B36"/>
    <w:rsid w:val="002C14F6"/>
    <w:rsid w:val="002C2073"/>
    <w:rsid w:val="002C222D"/>
    <w:rsid w:val="002C2328"/>
    <w:rsid w:val="002C2342"/>
    <w:rsid w:val="002C318F"/>
    <w:rsid w:val="002C386C"/>
    <w:rsid w:val="002C45EE"/>
    <w:rsid w:val="002C4E1B"/>
    <w:rsid w:val="002C541A"/>
    <w:rsid w:val="002C6A97"/>
    <w:rsid w:val="002C76DA"/>
    <w:rsid w:val="002C7B37"/>
    <w:rsid w:val="002C7E51"/>
    <w:rsid w:val="002D06C0"/>
    <w:rsid w:val="002D0D00"/>
    <w:rsid w:val="002D135D"/>
    <w:rsid w:val="002D16E8"/>
    <w:rsid w:val="002D193F"/>
    <w:rsid w:val="002D240E"/>
    <w:rsid w:val="002D2B8B"/>
    <w:rsid w:val="002D38D9"/>
    <w:rsid w:val="002D3B47"/>
    <w:rsid w:val="002D4101"/>
    <w:rsid w:val="002D46B6"/>
    <w:rsid w:val="002D5A07"/>
    <w:rsid w:val="002D674F"/>
    <w:rsid w:val="002D707F"/>
    <w:rsid w:val="002D7281"/>
    <w:rsid w:val="002D73B9"/>
    <w:rsid w:val="002D75D5"/>
    <w:rsid w:val="002D7ADF"/>
    <w:rsid w:val="002E0308"/>
    <w:rsid w:val="002E1141"/>
    <w:rsid w:val="002E2483"/>
    <w:rsid w:val="002E2498"/>
    <w:rsid w:val="002E2CA0"/>
    <w:rsid w:val="002E37B1"/>
    <w:rsid w:val="002E39FA"/>
    <w:rsid w:val="002E46A8"/>
    <w:rsid w:val="002E4D6A"/>
    <w:rsid w:val="002E56CB"/>
    <w:rsid w:val="002E58F8"/>
    <w:rsid w:val="002E60CB"/>
    <w:rsid w:val="002E62D5"/>
    <w:rsid w:val="002E6867"/>
    <w:rsid w:val="002E691F"/>
    <w:rsid w:val="002E6E79"/>
    <w:rsid w:val="002E722C"/>
    <w:rsid w:val="002E73BB"/>
    <w:rsid w:val="002E7447"/>
    <w:rsid w:val="002E7758"/>
    <w:rsid w:val="002E7D02"/>
    <w:rsid w:val="002F0AF1"/>
    <w:rsid w:val="002F1A85"/>
    <w:rsid w:val="002F1E0F"/>
    <w:rsid w:val="002F2C50"/>
    <w:rsid w:val="002F2EE3"/>
    <w:rsid w:val="002F303C"/>
    <w:rsid w:val="002F31FB"/>
    <w:rsid w:val="002F3996"/>
    <w:rsid w:val="002F3B1D"/>
    <w:rsid w:val="002F3E13"/>
    <w:rsid w:val="002F3E9C"/>
    <w:rsid w:val="002F3FDD"/>
    <w:rsid w:val="002F48C6"/>
    <w:rsid w:val="002F4AA0"/>
    <w:rsid w:val="002F515F"/>
    <w:rsid w:val="002F5D4B"/>
    <w:rsid w:val="002F5DB9"/>
    <w:rsid w:val="002F61BD"/>
    <w:rsid w:val="002F6953"/>
    <w:rsid w:val="002F7129"/>
    <w:rsid w:val="002F786F"/>
    <w:rsid w:val="002F78E8"/>
    <w:rsid w:val="002F7935"/>
    <w:rsid w:val="002F7CDF"/>
    <w:rsid w:val="00300A6E"/>
    <w:rsid w:val="00300F1F"/>
    <w:rsid w:val="003011CC"/>
    <w:rsid w:val="00301463"/>
    <w:rsid w:val="003017EA"/>
    <w:rsid w:val="003025EA"/>
    <w:rsid w:val="003027F2"/>
    <w:rsid w:val="00302B3E"/>
    <w:rsid w:val="00304030"/>
    <w:rsid w:val="00304089"/>
    <w:rsid w:val="00304629"/>
    <w:rsid w:val="00304640"/>
    <w:rsid w:val="0030522B"/>
    <w:rsid w:val="0030544C"/>
    <w:rsid w:val="00305719"/>
    <w:rsid w:val="00306D75"/>
    <w:rsid w:val="0030722E"/>
    <w:rsid w:val="003072C2"/>
    <w:rsid w:val="00307547"/>
    <w:rsid w:val="003103D4"/>
    <w:rsid w:val="00310445"/>
    <w:rsid w:val="00310563"/>
    <w:rsid w:val="0031061C"/>
    <w:rsid w:val="003106ED"/>
    <w:rsid w:val="00310DFF"/>
    <w:rsid w:val="003112BF"/>
    <w:rsid w:val="0031151D"/>
    <w:rsid w:val="00311595"/>
    <w:rsid w:val="00312583"/>
    <w:rsid w:val="00313619"/>
    <w:rsid w:val="00313F26"/>
    <w:rsid w:val="00314080"/>
    <w:rsid w:val="003149A8"/>
    <w:rsid w:val="00314DAA"/>
    <w:rsid w:val="00314DBD"/>
    <w:rsid w:val="0031514B"/>
    <w:rsid w:val="00315468"/>
    <w:rsid w:val="00315AB6"/>
    <w:rsid w:val="00315CEB"/>
    <w:rsid w:val="003164EF"/>
    <w:rsid w:val="003167A6"/>
    <w:rsid w:val="00316AB5"/>
    <w:rsid w:val="00317603"/>
    <w:rsid w:val="00317735"/>
    <w:rsid w:val="0031778E"/>
    <w:rsid w:val="00317F38"/>
    <w:rsid w:val="003201EE"/>
    <w:rsid w:val="00320828"/>
    <w:rsid w:val="003211F4"/>
    <w:rsid w:val="003213ED"/>
    <w:rsid w:val="00322009"/>
    <w:rsid w:val="0032214D"/>
    <w:rsid w:val="00322629"/>
    <w:rsid w:val="00322C5D"/>
    <w:rsid w:val="00323E6D"/>
    <w:rsid w:val="003241C1"/>
    <w:rsid w:val="0032436A"/>
    <w:rsid w:val="00325310"/>
    <w:rsid w:val="00325CF2"/>
    <w:rsid w:val="003269C0"/>
    <w:rsid w:val="003270D0"/>
    <w:rsid w:val="003275AB"/>
    <w:rsid w:val="003279AD"/>
    <w:rsid w:val="003310EE"/>
    <w:rsid w:val="003311A1"/>
    <w:rsid w:val="0033122A"/>
    <w:rsid w:val="00331879"/>
    <w:rsid w:val="00331B43"/>
    <w:rsid w:val="00332011"/>
    <w:rsid w:val="00332A09"/>
    <w:rsid w:val="00332F22"/>
    <w:rsid w:val="00332FFB"/>
    <w:rsid w:val="0033319E"/>
    <w:rsid w:val="003331A8"/>
    <w:rsid w:val="003332FD"/>
    <w:rsid w:val="00333700"/>
    <w:rsid w:val="003339C4"/>
    <w:rsid w:val="00333E5E"/>
    <w:rsid w:val="00334630"/>
    <w:rsid w:val="003346E4"/>
    <w:rsid w:val="00334736"/>
    <w:rsid w:val="0033491F"/>
    <w:rsid w:val="00335964"/>
    <w:rsid w:val="003359FB"/>
    <w:rsid w:val="00335ECF"/>
    <w:rsid w:val="00336005"/>
    <w:rsid w:val="00336264"/>
    <w:rsid w:val="00336905"/>
    <w:rsid w:val="00340B4F"/>
    <w:rsid w:val="00340CA7"/>
    <w:rsid w:val="00340E62"/>
    <w:rsid w:val="00341B87"/>
    <w:rsid w:val="003435C0"/>
    <w:rsid w:val="00343F52"/>
    <w:rsid w:val="003453DA"/>
    <w:rsid w:val="00346042"/>
    <w:rsid w:val="003460A0"/>
    <w:rsid w:val="003475D8"/>
    <w:rsid w:val="00347F90"/>
    <w:rsid w:val="00347FC2"/>
    <w:rsid w:val="003508A8"/>
    <w:rsid w:val="00350C8D"/>
    <w:rsid w:val="0035101C"/>
    <w:rsid w:val="00351B33"/>
    <w:rsid w:val="00352FFD"/>
    <w:rsid w:val="00353203"/>
    <w:rsid w:val="003534FB"/>
    <w:rsid w:val="003544EC"/>
    <w:rsid w:val="00354A7B"/>
    <w:rsid w:val="00354EEA"/>
    <w:rsid w:val="00355561"/>
    <w:rsid w:val="003559F0"/>
    <w:rsid w:val="00355C4F"/>
    <w:rsid w:val="00356564"/>
    <w:rsid w:val="00356A75"/>
    <w:rsid w:val="00356B68"/>
    <w:rsid w:val="00356E96"/>
    <w:rsid w:val="003573B1"/>
    <w:rsid w:val="00357B7A"/>
    <w:rsid w:val="00357D66"/>
    <w:rsid w:val="00357EFC"/>
    <w:rsid w:val="0036055D"/>
    <w:rsid w:val="0036075A"/>
    <w:rsid w:val="0036076C"/>
    <w:rsid w:val="00360A96"/>
    <w:rsid w:val="00361084"/>
    <w:rsid w:val="00361AD5"/>
    <w:rsid w:val="00362DC7"/>
    <w:rsid w:val="003631E5"/>
    <w:rsid w:val="00363CD0"/>
    <w:rsid w:val="00363F78"/>
    <w:rsid w:val="0036400C"/>
    <w:rsid w:val="0036499F"/>
    <w:rsid w:val="00364B82"/>
    <w:rsid w:val="00365818"/>
    <w:rsid w:val="00366ABA"/>
    <w:rsid w:val="00366F9C"/>
    <w:rsid w:val="003702B9"/>
    <w:rsid w:val="0037041E"/>
    <w:rsid w:val="0037092E"/>
    <w:rsid w:val="00370982"/>
    <w:rsid w:val="00370C50"/>
    <w:rsid w:val="00371734"/>
    <w:rsid w:val="003729EC"/>
    <w:rsid w:val="00372C5E"/>
    <w:rsid w:val="00372EB6"/>
    <w:rsid w:val="00374247"/>
    <w:rsid w:val="00374689"/>
    <w:rsid w:val="00375814"/>
    <w:rsid w:val="00376B0E"/>
    <w:rsid w:val="00376C21"/>
    <w:rsid w:val="003776E2"/>
    <w:rsid w:val="00377790"/>
    <w:rsid w:val="003778F9"/>
    <w:rsid w:val="00377F2C"/>
    <w:rsid w:val="00380A56"/>
    <w:rsid w:val="00380C2F"/>
    <w:rsid w:val="00380D85"/>
    <w:rsid w:val="00382518"/>
    <w:rsid w:val="00383503"/>
    <w:rsid w:val="003838A7"/>
    <w:rsid w:val="00383A6B"/>
    <w:rsid w:val="00383DB0"/>
    <w:rsid w:val="003844FE"/>
    <w:rsid w:val="003848B2"/>
    <w:rsid w:val="00384C18"/>
    <w:rsid w:val="003866B0"/>
    <w:rsid w:val="003868F6"/>
    <w:rsid w:val="00386BF7"/>
    <w:rsid w:val="0038776F"/>
    <w:rsid w:val="00387F55"/>
    <w:rsid w:val="00391412"/>
    <w:rsid w:val="00391ED9"/>
    <w:rsid w:val="00392250"/>
    <w:rsid w:val="003924F3"/>
    <w:rsid w:val="00392598"/>
    <w:rsid w:val="003935E2"/>
    <w:rsid w:val="00393875"/>
    <w:rsid w:val="00393CC6"/>
    <w:rsid w:val="00393EBB"/>
    <w:rsid w:val="003943E0"/>
    <w:rsid w:val="003948EC"/>
    <w:rsid w:val="00394E36"/>
    <w:rsid w:val="00395648"/>
    <w:rsid w:val="003956D5"/>
    <w:rsid w:val="00395741"/>
    <w:rsid w:val="003959F7"/>
    <w:rsid w:val="00396367"/>
    <w:rsid w:val="003966CC"/>
    <w:rsid w:val="00396C71"/>
    <w:rsid w:val="00397763"/>
    <w:rsid w:val="00397E82"/>
    <w:rsid w:val="003A010A"/>
    <w:rsid w:val="003A0D2C"/>
    <w:rsid w:val="003A2259"/>
    <w:rsid w:val="003A2916"/>
    <w:rsid w:val="003A2F2A"/>
    <w:rsid w:val="003A4376"/>
    <w:rsid w:val="003A4933"/>
    <w:rsid w:val="003A49AE"/>
    <w:rsid w:val="003A53B0"/>
    <w:rsid w:val="003A57D3"/>
    <w:rsid w:val="003A6520"/>
    <w:rsid w:val="003A6886"/>
    <w:rsid w:val="003A6D80"/>
    <w:rsid w:val="003A6E00"/>
    <w:rsid w:val="003A7EF8"/>
    <w:rsid w:val="003B070F"/>
    <w:rsid w:val="003B09C9"/>
    <w:rsid w:val="003B0DC6"/>
    <w:rsid w:val="003B0E1C"/>
    <w:rsid w:val="003B129A"/>
    <w:rsid w:val="003B1BAD"/>
    <w:rsid w:val="003B1F74"/>
    <w:rsid w:val="003B303F"/>
    <w:rsid w:val="003B3CDA"/>
    <w:rsid w:val="003B3FE5"/>
    <w:rsid w:val="003B4109"/>
    <w:rsid w:val="003B417F"/>
    <w:rsid w:val="003B42A2"/>
    <w:rsid w:val="003B44A3"/>
    <w:rsid w:val="003B51B0"/>
    <w:rsid w:val="003B644D"/>
    <w:rsid w:val="003B68CA"/>
    <w:rsid w:val="003B6985"/>
    <w:rsid w:val="003B6BD2"/>
    <w:rsid w:val="003B6FA7"/>
    <w:rsid w:val="003B71D8"/>
    <w:rsid w:val="003B7756"/>
    <w:rsid w:val="003B7FB2"/>
    <w:rsid w:val="003C0B7D"/>
    <w:rsid w:val="003C14E1"/>
    <w:rsid w:val="003C17EE"/>
    <w:rsid w:val="003C22AB"/>
    <w:rsid w:val="003C3015"/>
    <w:rsid w:val="003C3675"/>
    <w:rsid w:val="003C42F8"/>
    <w:rsid w:val="003C4C50"/>
    <w:rsid w:val="003C505E"/>
    <w:rsid w:val="003C5797"/>
    <w:rsid w:val="003C6434"/>
    <w:rsid w:val="003C6548"/>
    <w:rsid w:val="003C6836"/>
    <w:rsid w:val="003C6C19"/>
    <w:rsid w:val="003C76CB"/>
    <w:rsid w:val="003C77F4"/>
    <w:rsid w:val="003C7D20"/>
    <w:rsid w:val="003D0552"/>
    <w:rsid w:val="003D05F5"/>
    <w:rsid w:val="003D08FA"/>
    <w:rsid w:val="003D119D"/>
    <w:rsid w:val="003D1464"/>
    <w:rsid w:val="003D1716"/>
    <w:rsid w:val="003D1754"/>
    <w:rsid w:val="003D1A1E"/>
    <w:rsid w:val="003D273B"/>
    <w:rsid w:val="003D2942"/>
    <w:rsid w:val="003D2B2C"/>
    <w:rsid w:val="003D2CE3"/>
    <w:rsid w:val="003D2FDF"/>
    <w:rsid w:val="003D38D6"/>
    <w:rsid w:val="003D3CE9"/>
    <w:rsid w:val="003D3E15"/>
    <w:rsid w:val="003D4096"/>
    <w:rsid w:val="003D4953"/>
    <w:rsid w:val="003D5C53"/>
    <w:rsid w:val="003D5CA4"/>
    <w:rsid w:val="003D60FC"/>
    <w:rsid w:val="003D637F"/>
    <w:rsid w:val="003D648E"/>
    <w:rsid w:val="003D665E"/>
    <w:rsid w:val="003D6C22"/>
    <w:rsid w:val="003D7172"/>
    <w:rsid w:val="003D78F0"/>
    <w:rsid w:val="003D7C89"/>
    <w:rsid w:val="003E13CD"/>
    <w:rsid w:val="003E147C"/>
    <w:rsid w:val="003E1CD7"/>
    <w:rsid w:val="003E29B0"/>
    <w:rsid w:val="003E2DBD"/>
    <w:rsid w:val="003E37BB"/>
    <w:rsid w:val="003E3804"/>
    <w:rsid w:val="003E41D4"/>
    <w:rsid w:val="003E4785"/>
    <w:rsid w:val="003E5216"/>
    <w:rsid w:val="003E53F1"/>
    <w:rsid w:val="003E57F1"/>
    <w:rsid w:val="003E58F5"/>
    <w:rsid w:val="003E5C30"/>
    <w:rsid w:val="003E723E"/>
    <w:rsid w:val="003E741C"/>
    <w:rsid w:val="003E7606"/>
    <w:rsid w:val="003E7FAE"/>
    <w:rsid w:val="003F013B"/>
    <w:rsid w:val="003F0DE7"/>
    <w:rsid w:val="003F11C6"/>
    <w:rsid w:val="003F19E4"/>
    <w:rsid w:val="003F1CE8"/>
    <w:rsid w:val="003F21E8"/>
    <w:rsid w:val="003F21FD"/>
    <w:rsid w:val="003F26CF"/>
    <w:rsid w:val="003F320A"/>
    <w:rsid w:val="003F3983"/>
    <w:rsid w:val="003F3992"/>
    <w:rsid w:val="003F3D75"/>
    <w:rsid w:val="003F40A0"/>
    <w:rsid w:val="003F423F"/>
    <w:rsid w:val="003F43D3"/>
    <w:rsid w:val="003F49A6"/>
    <w:rsid w:val="003F596A"/>
    <w:rsid w:val="003F5CE7"/>
    <w:rsid w:val="003F68FE"/>
    <w:rsid w:val="003F77FC"/>
    <w:rsid w:val="003F7831"/>
    <w:rsid w:val="003F7911"/>
    <w:rsid w:val="003F7BA7"/>
    <w:rsid w:val="003F7F98"/>
    <w:rsid w:val="004002DE"/>
    <w:rsid w:val="00401A82"/>
    <w:rsid w:val="00401EAE"/>
    <w:rsid w:val="00401FAB"/>
    <w:rsid w:val="004021AD"/>
    <w:rsid w:val="00402A5A"/>
    <w:rsid w:val="00403BF8"/>
    <w:rsid w:val="00403E09"/>
    <w:rsid w:val="00404218"/>
    <w:rsid w:val="00404B23"/>
    <w:rsid w:val="00404E87"/>
    <w:rsid w:val="00405012"/>
    <w:rsid w:val="004057DB"/>
    <w:rsid w:val="00405DD3"/>
    <w:rsid w:val="0040645A"/>
    <w:rsid w:val="00406E98"/>
    <w:rsid w:val="004071A0"/>
    <w:rsid w:val="00407261"/>
    <w:rsid w:val="004075BD"/>
    <w:rsid w:val="004100CA"/>
    <w:rsid w:val="0041125A"/>
    <w:rsid w:val="00411769"/>
    <w:rsid w:val="00412279"/>
    <w:rsid w:val="00413D70"/>
    <w:rsid w:val="00413DCC"/>
    <w:rsid w:val="00414602"/>
    <w:rsid w:val="004146AD"/>
    <w:rsid w:val="00416A41"/>
    <w:rsid w:val="00417737"/>
    <w:rsid w:val="00417DE5"/>
    <w:rsid w:val="00420109"/>
    <w:rsid w:val="00420C8C"/>
    <w:rsid w:val="00420E02"/>
    <w:rsid w:val="00420F58"/>
    <w:rsid w:val="004213FF"/>
    <w:rsid w:val="00421850"/>
    <w:rsid w:val="004228C3"/>
    <w:rsid w:val="004232C3"/>
    <w:rsid w:val="00424303"/>
    <w:rsid w:val="0042455F"/>
    <w:rsid w:val="00424955"/>
    <w:rsid w:val="00424985"/>
    <w:rsid w:val="00424ED7"/>
    <w:rsid w:val="0042535A"/>
    <w:rsid w:val="00425919"/>
    <w:rsid w:val="00425930"/>
    <w:rsid w:val="00425DA7"/>
    <w:rsid w:val="00426EBC"/>
    <w:rsid w:val="00427096"/>
    <w:rsid w:val="004271C7"/>
    <w:rsid w:val="00427231"/>
    <w:rsid w:val="00427568"/>
    <w:rsid w:val="0042799A"/>
    <w:rsid w:val="00427BEA"/>
    <w:rsid w:val="004308E1"/>
    <w:rsid w:val="00430AC1"/>
    <w:rsid w:val="00430E17"/>
    <w:rsid w:val="004325FB"/>
    <w:rsid w:val="004328EF"/>
    <w:rsid w:val="00432906"/>
    <w:rsid w:val="00432C4D"/>
    <w:rsid w:val="00432DD8"/>
    <w:rsid w:val="0043300F"/>
    <w:rsid w:val="0043452C"/>
    <w:rsid w:val="00434831"/>
    <w:rsid w:val="00435125"/>
    <w:rsid w:val="00436DAB"/>
    <w:rsid w:val="00437237"/>
    <w:rsid w:val="00437889"/>
    <w:rsid w:val="00440C76"/>
    <w:rsid w:val="00441549"/>
    <w:rsid w:val="0044195D"/>
    <w:rsid w:val="004419C9"/>
    <w:rsid w:val="004421BA"/>
    <w:rsid w:val="00442A67"/>
    <w:rsid w:val="00443656"/>
    <w:rsid w:val="0044375F"/>
    <w:rsid w:val="00443976"/>
    <w:rsid w:val="00443A2F"/>
    <w:rsid w:val="00444A30"/>
    <w:rsid w:val="0044537F"/>
    <w:rsid w:val="0044666C"/>
    <w:rsid w:val="00446932"/>
    <w:rsid w:val="00446A90"/>
    <w:rsid w:val="00446ECD"/>
    <w:rsid w:val="0044791D"/>
    <w:rsid w:val="00450F74"/>
    <w:rsid w:val="00451A8E"/>
    <w:rsid w:val="00452544"/>
    <w:rsid w:val="004527D2"/>
    <w:rsid w:val="0045556C"/>
    <w:rsid w:val="00455F6F"/>
    <w:rsid w:val="00456013"/>
    <w:rsid w:val="004560C0"/>
    <w:rsid w:val="004562D6"/>
    <w:rsid w:val="004566B9"/>
    <w:rsid w:val="004568E1"/>
    <w:rsid w:val="00457682"/>
    <w:rsid w:val="00460CED"/>
    <w:rsid w:val="00460CF9"/>
    <w:rsid w:val="00461293"/>
    <w:rsid w:val="00461E09"/>
    <w:rsid w:val="00462D22"/>
    <w:rsid w:val="00462E1E"/>
    <w:rsid w:val="00463220"/>
    <w:rsid w:val="004633F3"/>
    <w:rsid w:val="0046352C"/>
    <w:rsid w:val="004636AC"/>
    <w:rsid w:val="00463B81"/>
    <w:rsid w:val="00463C56"/>
    <w:rsid w:val="00463C58"/>
    <w:rsid w:val="0046448D"/>
    <w:rsid w:val="00464BB4"/>
    <w:rsid w:val="004651E1"/>
    <w:rsid w:val="004656C7"/>
    <w:rsid w:val="00465A56"/>
    <w:rsid w:val="00465C7A"/>
    <w:rsid w:val="00466A35"/>
    <w:rsid w:val="0046726D"/>
    <w:rsid w:val="00467431"/>
    <w:rsid w:val="00470865"/>
    <w:rsid w:val="004710C5"/>
    <w:rsid w:val="00471125"/>
    <w:rsid w:val="0047149E"/>
    <w:rsid w:val="00471CF6"/>
    <w:rsid w:val="00472207"/>
    <w:rsid w:val="00472F22"/>
    <w:rsid w:val="00472F91"/>
    <w:rsid w:val="0047320C"/>
    <w:rsid w:val="00473240"/>
    <w:rsid w:val="004734D1"/>
    <w:rsid w:val="0047356E"/>
    <w:rsid w:val="00474867"/>
    <w:rsid w:val="00475293"/>
    <w:rsid w:val="00475396"/>
    <w:rsid w:val="00475F87"/>
    <w:rsid w:val="00477018"/>
    <w:rsid w:val="004772EC"/>
    <w:rsid w:val="00477C6E"/>
    <w:rsid w:val="00477D6F"/>
    <w:rsid w:val="00477F83"/>
    <w:rsid w:val="0048037E"/>
    <w:rsid w:val="00481870"/>
    <w:rsid w:val="00482BAD"/>
    <w:rsid w:val="00483364"/>
    <w:rsid w:val="00483AC8"/>
    <w:rsid w:val="00483CBF"/>
    <w:rsid w:val="004840EA"/>
    <w:rsid w:val="0048420F"/>
    <w:rsid w:val="0048458A"/>
    <w:rsid w:val="004845F1"/>
    <w:rsid w:val="00484CFF"/>
    <w:rsid w:val="0048653F"/>
    <w:rsid w:val="004866A7"/>
    <w:rsid w:val="00487078"/>
    <w:rsid w:val="004903C0"/>
    <w:rsid w:val="004907D3"/>
    <w:rsid w:val="004918B1"/>
    <w:rsid w:val="0049234F"/>
    <w:rsid w:val="00492905"/>
    <w:rsid w:val="00492F05"/>
    <w:rsid w:val="0049338B"/>
    <w:rsid w:val="00493439"/>
    <w:rsid w:val="00493DF1"/>
    <w:rsid w:val="00494855"/>
    <w:rsid w:val="004955D5"/>
    <w:rsid w:val="00495603"/>
    <w:rsid w:val="00495912"/>
    <w:rsid w:val="004959D7"/>
    <w:rsid w:val="00495C1B"/>
    <w:rsid w:val="004968F1"/>
    <w:rsid w:val="004A1B5D"/>
    <w:rsid w:val="004A23B6"/>
    <w:rsid w:val="004A27F3"/>
    <w:rsid w:val="004A31C9"/>
    <w:rsid w:val="004A3474"/>
    <w:rsid w:val="004A35BA"/>
    <w:rsid w:val="004A3982"/>
    <w:rsid w:val="004A4C8D"/>
    <w:rsid w:val="004A52B7"/>
    <w:rsid w:val="004A5478"/>
    <w:rsid w:val="004A58A0"/>
    <w:rsid w:val="004A59F0"/>
    <w:rsid w:val="004A5B90"/>
    <w:rsid w:val="004A6344"/>
    <w:rsid w:val="004A64E8"/>
    <w:rsid w:val="004A6590"/>
    <w:rsid w:val="004A6869"/>
    <w:rsid w:val="004A6908"/>
    <w:rsid w:val="004A6C25"/>
    <w:rsid w:val="004A6CF5"/>
    <w:rsid w:val="004A772F"/>
    <w:rsid w:val="004A7C28"/>
    <w:rsid w:val="004B020C"/>
    <w:rsid w:val="004B0662"/>
    <w:rsid w:val="004B1C96"/>
    <w:rsid w:val="004B239C"/>
    <w:rsid w:val="004B3167"/>
    <w:rsid w:val="004B346E"/>
    <w:rsid w:val="004B3544"/>
    <w:rsid w:val="004B3B17"/>
    <w:rsid w:val="004B3F0C"/>
    <w:rsid w:val="004B3FA4"/>
    <w:rsid w:val="004B40C1"/>
    <w:rsid w:val="004B43E2"/>
    <w:rsid w:val="004B4443"/>
    <w:rsid w:val="004B44DE"/>
    <w:rsid w:val="004B486C"/>
    <w:rsid w:val="004B4C63"/>
    <w:rsid w:val="004B4D9B"/>
    <w:rsid w:val="004B5143"/>
    <w:rsid w:val="004B525B"/>
    <w:rsid w:val="004B5B84"/>
    <w:rsid w:val="004B63A0"/>
    <w:rsid w:val="004B64FE"/>
    <w:rsid w:val="004B6CA9"/>
    <w:rsid w:val="004B7000"/>
    <w:rsid w:val="004B725F"/>
    <w:rsid w:val="004B7492"/>
    <w:rsid w:val="004B7B08"/>
    <w:rsid w:val="004B7BD1"/>
    <w:rsid w:val="004B7E25"/>
    <w:rsid w:val="004B7F52"/>
    <w:rsid w:val="004C0443"/>
    <w:rsid w:val="004C0446"/>
    <w:rsid w:val="004C4011"/>
    <w:rsid w:val="004C48AD"/>
    <w:rsid w:val="004C4C55"/>
    <w:rsid w:val="004C4D42"/>
    <w:rsid w:val="004C6815"/>
    <w:rsid w:val="004C6E47"/>
    <w:rsid w:val="004C70C0"/>
    <w:rsid w:val="004C73F6"/>
    <w:rsid w:val="004C7508"/>
    <w:rsid w:val="004C797A"/>
    <w:rsid w:val="004C7A67"/>
    <w:rsid w:val="004C7F30"/>
    <w:rsid w:val="004D0079"/>
    <w:rsid w:val="004D0106"/>
    <w:rsid w:val="004D0BE8"/>
    <w:rsid w:val="004D0E16"/>
    <w:rsid w:val="004D126B"/>
    <w:rsid w:val="004D1B9D"/>
    <w:rsid w:val="004D207D"/>
    <w:rsid w:val="004D2554"/>
    <w:rsid w:val="004D2748"/>
    <w:rsid w:val="004D2CDF"/>
    <w:rsid w:val="004D3ED6"/>
    <w:rsid w:val="004D484D"/>
    <w:rsid w:val="004D4D95"/>
    <w:rsid w:val="004D5E12"/>
    <w:rsid w:val="004D6607"/>
    <w:rsid w:val="004D667F"/>
    <w:rsid w:val="004D6BEE"/>
    <w:rsid w:val="004D76D6"/>
    <w:rsid w:val="004D7C3F"/>
    <w:rsid w:val="004D7FDD"/>
    <w:rsid w:val="004E0E91"/>
    <w:rsid w:val="004E10BA"/>
    <w:rsid w:val="004E1A76"/>
    <w:rsid w:val="004E245C"/>
    <w:rsid w:val="004E263C"/>
    <w:rsid w:val="004E29C8"/>
    <w:rsid w:val="004E2A2D"/>
    <w:rsid w:val="004E2AF3"/>
    <w:rsid w:val="004E2DE7"/>
    <w:rsid w:val="004E2F60"/>
    <w:rsid w:val="004E3978"/>
    <w:rsid w:val="004E3E4E"/>
    <w:rsid w:val="004E4026"/>
    <w:rsid w:val="004E4DEA"/>
    <w:rsid w:val="004E4FFB"/>
    <w:rsid w:val="004E50C0"/>
    <w:rsid w:val="004E50D9"/>
    <w:rsid w:val="004E53D0"/>
    <w:rsid w:val="004E5964"/>
    <w:rsid w:val="004E60C8"/>
    <w:rsid w:val="004E63C9"/>
    <w:rsid w:val="004E659A"/>
    <w:rsid w:val="004E72AE"/>
    <w:rsid w:val="004E764B"/>
    <w:rsid w:val="004E77FB"/>
    <w:rsid w:val="004F0C8B"/>
    <w:rsid w:val="004F11B4"/>
    <w:rsid w:val="004F1367"/>
    <w:rsid w:val="004F19F0"/>
    <w:rsid w:val="004F1E90"/>
    <w:rsid w:val="004F1F01"/>
    <w:rsid w:val="004F2046"/>
    <w:rsid w:val="004F2448"/>
    <w:rsid w:val="004F2778"/>
    <w:rsid w:val="004F2BFD"/>
    <w:rsid w:val="004F2E7D"/>
    <w:rsid w:val="004F3247"/>
    <w:rsid w:val="004F3B8C"/>
    <w:rsid w:val="004F41DE"/>
    <w:rsid w:val="004F429E"/>
    <w:rsid w:val="004F4645"/>
    <w:rsid w:val="004F48B0"/>
    <w:rsid w:val="004F5429"/>
    <w:rsid w:val="004F581B"/>
    <w:rsid w:val="004F6922"/>
    <w:rsid w:val="004F757E"/>
    <w:rsid w:val="004F7CF8"/>
    <w:rsid w:val="0050106B"/>
    <w:rsid w:val="0050145D"/>
    <w:rsid w:val="005015CF"/>
    <w:rsid w:val="00502545"/>
    <w:rsid w:val="00502772"/>
    <w:rsid w:val="005027CD"/>
    <w:rsid w:val="005027D2"/>
    <w:rsid w:val="00502B53"/>
    <w:rsid w:val="005039F2"/>
    <w:rsid w:val="00503C95"/>
    <w:rsid w:val="005045D6"/>
    <w:rsid w:val="00504CD1"/>
    <w:rsid w:val="0050521E"/>
    <w:rsid w:val="0050640E"/>
    <w:rsid w:val="005067D5"/>
    <w:rsid w:val="005077B4"/>
    <w:rsid w:val="00507A6A"/>
    <w:rsid w:val="00507FC1"/>
    <w:rsid w:val="00510647"/>
    <w:rsid w:val="00510D87"/>
    <w:rsid w:val="00510DEE"/>
    <w:rsid w:val="00511DF4"/>
    <w:rsid w:val="00511F05"/>
    <w:rsid w:val="00512D95"/>
    <w:rsid w:val="00513A48"/>
    <w:rsid w:val="00513E45"/>
    <w:rsid w:val="00513ED4"/>
    <w:rsid w:val="00513FF3"/>
    <w:rsid w:val="00514547"/>
    <w:rsid w:val="005148B8"/>
    <w:rsid w:val="00514C8A"/>
    <w:rsid w:val="005157D4"/>
    <w:rsid w:val="00515C50"/>
    <w:rsid w:val="00515C7E"/>
    <w:rsid w:val="00515CD2"/>
    <w:rsid w:val="005163AB"/>
    <w:rsid w:val="005165EF"/>
    <w:rsid w:val="00516BEC"/>
    <w:rsid w:val="00517491"/>
    <w:rsid w:val="005175B4"/>
    <w:rsid w:val="0051790B"/>
    <w:rsid w:val="00517F3B"/>
    <w:rsid w:val="005209ED"/>
    <w:rsid w:val="005216F2"/>
    <w:rsid w:val="00521B0F"/>
    <w:rsid w:val="0052223F"/>
    <w:rsid w:val="00522C12"/>
    <w:rsid w:val="00522CB1"/>
    <w:rsid w:val="00522CBD"/>
    <w:rsid w:val="00522DAB"/>
    <w:rsid w:val="005248C1"/>
    <w:rsid w:val="005260EC"/>
    <w:rsid w:val="00526BD0"/>
    <w:rsid w:val="00530BFF"/>
    <w:rsid w:val="00530C6A"/>
    <w:rsid w:val="0053113B"/>
    <w:rsid w:val="00531396"/>
    <w:rsid w:val="0053158B"/>
    <w:rsid w:val="00531C7E"/>
    <w:rsid w:val="005323CC"/>
    <w:rsid w:val="005324EF"/>
    <w:rsid w:val="005329A8"/>
    <w:rsid w:val="005329B8"/>
    <w:rsid w:val="00532F25"/>
    <w:rsid w:val="00533A80"/>
    <w:rsid w:val="00534062"/>
    <w:rsid w:val="00534767"/>
    <w:rsid w:val="00534779"/>
    <w:rsid w:val="00534927"/>
    <w:rsid w:val="00534E21"/>
    <w:rsid w:val="005366CD"/>
    <w:rsid w:val="00536AC5"/>
    <w:rsid w:val="00537058"/>
    <w:rsid w:val="00537294"/>
    <w:rsid w:val="005373FA"/>
    <w:rsid w:val="005376C1"/>
    <w:rsid w:val="0053784D"/>
    <w:rsid w:val="00540C2A"/>
    <w:rsid w:val="00541E8B"/>
    <w:rsid w:val="00542784"/>
    <w:rsid w:val="0054283B"/>
    <w:rsid w:val="00542C9C"/>
    <w:rsid w:val="00542F89"/>
    <w:rsid w:val="0054436F"/>
    <w:rsid w:val="00544CC1"/>
    <w:rsid w:val="005459CC"/>
    <w:rsid w:val="0054685C"/>
    <w:rsid w:val="00547D13"/>
    <w:rsid w:val="00547FD2"/>
    <w:rsid w:val="0055010F"/>
    <w:rsid w:val="005536AB"/>
    <w:rsid w:val="0055399B"/>
    <w:rsid w:val="0055503B"/>
    <w:rsid w:val="00555127"/>
    <w:rsid w:val="00555552"/>
    <w:rsid w:val="00555C3D"/>
    <w:rsid w:val="00556A36"/>
    <w:rsid w:val="0055743B"/>
    <w:rsid w:val="0055790D"/>
    <w:rsid w:val="00557BDA"/>
    <w:rsid w:val="0056013F"/>
    <w:rsid w:val="005615FD"/>
    <w:rsid w:val="0056161E"/>
    <w:rsid w:val="005618A9"/>
    <w:rsid w:val="0056192A"/>
    <w:rsid w:val="005625D6"/>
    <w:rsid w:val="00562B51"/>
    <w:rsid w:val="005635F1"/>
    <w:rsid w:val="00563C39"/>
    <w:rsid w:val="00564000"/>
    <w:rsid w:val="00564D86"/>
    <w:rsid w:val="0056511C"/>
    <w:rsid w:val="005652FA"/>
    <w:rsid w:val="0056622F"/>
    <w:rsid w:val="00566439"/>
    <w:rsid w:val="005667D8"/>
    <w:rsid w:val="005679C4"/>
    <w:rsid w:val="00570137"/>
    <w:rsid w:val="00571756"/>
    <w:rsid w:val="00572579"/>
    <w:rsid w:val="0057346A"/>
    <w:rsid w:val="005734DA"/>
    <w:rsid w:val="005736EF"/>
    <w:rsid w:val="00573BF6"/>
    <w:rsid w:val="00573E3C"/>
    <w:rsid w:val="005744D5"/>
    <w:rsid w:val="00574625"/>
    <w:rsid w:val="00574708"/>
    <w:rsid w:val="00574BC6"/>
    <w:rsid w:val="00574E9F"/>
    <w:rsid w:val="005753BE"/>
    <w:rsid w:val="00575643"/>
    <w:rsid w:val="00575E8E"/>
    <w:rsid w:val="005763B8"/>
    <w:rsid w:val="00576562"/>
    <w:rsid w:val="005766F0"/>
    <w:rsid w:val="0057721E"/>
    <w:rsid w:val="00577D39"/>
    <w:rsid w:val="00580A29"/>
    <w:rsid w:val="00580EBB"/>
    <w:rsid w:val="005811A9"/>
    <w:rsid w:val="00581439"/>
    <w:rsid w:val="0058183F"/>
    <w:rsid w:val="00581BBC"/>
    <w:rsid w:val="00581E86"/>
    <w:rsid w:val="00582062"/>
    <w:rsid w:val="0058214E"/>
    <w:rsid w:val="0058277E"/>
    <w:rsid w:val="00584BB5"/>
    <w:rsid w:val="005852EB"/>
    <w:rsid w:val="0058566A"/>
    <w:rsid w:val="00585ADD"/>
    <w:rsid w:val="00585BF1"/>
    <w:rsid w:val="005862AC"/>
    <w:rsid w:val="00586797"/>
    <w:rsid w:val="00586B8B"/>
    <w:rsid w:val="00587153"/>
    <w:rsid w:val="005877B7"/>
    <w:rsid w:val="00587DCC"/>
    <w:rsid w:val="00587E64"/>
    <w:rsid w:val="0059066A"/>
    <w:rsid w:val="00590832"/>
    <w:rsid w:val="005912D9"/>
    <w:rsid w:val="005916DE"/>
    <w:rsid w:val="00591873"/>
    <w:rsid w:val="005927F6"/>
    <w:rsid w:val="00592EE2"/>
    <w:rsid w:val="0059325D"/>
    <w:rsid w:val="0059386A"/>
    <w:rsid w:val="00593A40"/>
    <w:rsid w:val="005940DC"/>
    <w:rsid w:val="00595C0C"/>
    <w:rsid w:val="00596396"/>
    <w:rsid w:val="00596612"/>
    <w:rsid w:val="005973CE"/>
    <w:rsid w:val="005973F5"/>
    <w:rsid w:val="005976BD"/>
    <w:rsid w:val="005979C4"/>
    <w:rsid w:val="005A09F5"/>
    <w:rsid w:val="005A0CE9"/>
    <w:rsid w:val="005A214D"/>
    <w:rsid w:val="005A2CDA"/>
    <w:rsid w:val="005A2F46"/>
    <w:rsid w:val="005A2FFB"/>
    <w:rsid w:val="005A3223"/>
    <w:rsid w:val="005A326C"/>
    <w:rsid w:val="005A38A9"/>
    <w:rsid w:val="005A3AE0"/>
    <w:rsid w:val="005A42F0"/>
    <w:rsid w:val="005A4A76"/>
    <w:rsid w:val="005A4DA5"/>
    <w:rsid w:val="005A50C4"/>
    <w:rsid w:val="005A649D"/>
    <w:rsid w:val="005A7315"/>
    <w:rsid w:val="005A7E6D"/>
    <w:rsid w:val="005B0787"/>
    <w:rsid w:val="005B0857"/>
    <w:rsid w:val="005B1799"/>
    <w:rsid w:val="005B1E93"/>
    <w:rsid w:val="005B2071"/>
    <w:rsid w:val="005B2328"/>
    <w:rsid w:val="005B24E4"/>
    <w:rsid w:val="005B29A9"/>
    <w:rsid w:val="005B2A94"/>
    <w:rsid w:val="005B304D"/>
    <w:rsid w:val="005B3B6E"/>
    <w:rsid w:val="005B3EF2"/>
    <w:rsid w:val="005B567B"/>
    <w:rsid w:val="005B5783"/>
    <w:rsid w:val="005B602C"/>
    <w:rsid w:val="005B60D1"/>
    <w:rsid w:val="005B683B"/>
    <w:rsid w:val="005B6B1F"/>
    <w:rsid w:val="005B702D"/>
    <w:rsid w:val="005B767F"/>
    <w:rsid w:val="005B7A13"/>
    <w:rsid w:val="005C0A42"/>
    <w:rsid w:val="005C2788"/>
    <w:rsid w:val="005C27ED"/>
    <w:rsid w:val="005C290B"/>
    <w:rsid w:val="005C2D02"/>
    <w:rsid w:val="005C34C5"/>
    <w:rsid w:val="005C38E1"/>
    <w:rsid w:val="005C3F1E"/>
    <w:rsid w:val="005C3FEE"/>
    <w:rsid w:val="005C40E0"/>
    <w:rsid w:val="005C4341"/>
    <w:rsid w:val="005C46E5"/>
    <w:rsid w:val="005C4734"/>
    <w:rsid w:val="005C49B2"/>
    <w:rsid w:val="005C4E5D"/>
    <w:rsid w:val="005C506D"/>
    <w:rsid w:val="005C6611"/>
    <w:rsid w:val="005C6E54"/>
    <w:rsid w:val="005C7039"/>
    <w:rsid w:val="005C749B"/>
    <w:rsid w:val="005C7C21"/>
    <w:rsid w:val="005D0095"/>
    <w:rsid w:val="005D067B"/>
    <w:rsid w:val="005D0E25"/>
    <w:rsid w:val="005D1059"/>
    <w:rsid w:val="005D1FF3"/>
    <w:rsid w:val="005D281E"/>
    <w:rsid w:val="005D34A6"/>
    <w:rsid w:val="005D48EB"/>
    <w:rsid w:val="005D4FA4"/>
    <w:rsid w:val="005D51FB"/>
    <w:rsid w:val="005D5BB6"/>
    <w:rsid w:val="005D5F0E"/>
    <w:rsid w:val="005D6B45"/>
    <w:rsid w:val="005D7341"/>
    <w:rsid w:val="005D7940"/>
    <w:rsid w:val="005D7C02"/>
    <w:rsid w:val="005E059E"/>
    <w:rsid w:val="005E08DD"/>
    <w:rsid w:val="005E0E85"/>
    <w:rsid w:val="005E14DC"/>
    <w:rsid w:val="005E264F"/>
    <w:rsid w:val="005E34E4"/>
    <w:rsid w:val="005E3E55"/>
    <w:rsid w:val="005E3F10"/>
    <w:rsid w:val="005E4C89"/>
    <w:rsid w:val="005E513D"/>
    <w:rsid w:val="005E54DA"/>
    <w:rsid w:val="005E553D"/>
    <w:rsid w:val="005E6312"/>
    <w:rsid w:val="005E6AFC"/>
    <w:rsid w:val="005E6D38"/>
    <w:rsid w:val="005F04C1"/>
    <w:rsid w:val="005F0A7B"/>
    <w:rsid w:val="005F0CE1"/>
    <w:rsid w:val="005F15E3"/>
    <w:rsid w:val="005F18D0"/>
    <w:rsid w:val="005F1927"/>
    <w:rsid w:val="005F1D49"/>
    <w:rsid w:val="005F1DF1"/>
    <w:rsid w:val="005F2839"/>
    <w:rsid w:val="005F2CB5"/>
    <w:rsid w:val="005F2D20"/>
    <w:rsid w:val="005F35BB"/>
    <w:rsid w:val="005F36E6"/>
    <w:rsid w:val="005F392E"/>
    <w:rsid w:val="005F3CBB"/>
    <w:rsid w:val="005F4CA7"/>
    <w:rsid w:val="005F50A6"/>
    <w:rsid w:val="005F51F1"/>
    <w:rsid w:val="005F5A48"/>
    <w:rsid w:val="005F5B08"/>
    <w:rsid w:val="005F5F09"/>
    <w:rsid w:val="005F6F64"/>
    <w:rsid w:val="005F72BD"/>
    <w:rsid w:val="005F7FD8"/>
    <w:rsid w:val="00601258"/>
    <w:rsid w:val="0060134E"/>
    <w:rsid w:val="00601A4A"/>
    <w:rsid w:val="00602AEB"/>
    <w:rsid w:val="006031CF"/>
    <w:rsid w:val="00603704"/>
    <w:rsid w:val="00603952"/>
    <w:rsid w:val="0060398E"/>
    <w:rsid w:val="00603CE1"/>
    <w:rsid w:val="00604499"/>
    <w:rsid w:val="00604B86"/>
    <w:rsid w:val="00604FF3"/>
    <w:rsid w:val="006055DD"/>
    <w:rsid w:val="006059BD"/>
    <w:rsid w:val="0060658E"/>
    <w:rsid w:val="00606784"/>
    <w:rsid w:val="00606EB7"/>
    <w:rsid w:val="006072A7"/>
    <w:rsid w:val="00607EDD"/>
    <w:rsid w:val="00607F14"/>
    <w:rsid w:val="00607FB9"/>
    <w:rsid w:val="00610706"/>
    <w:rsid w:val="006108E7"/>
    <w:rsid w:val="00610A63"/>
    <w:rsid w:val="00611218"/>
    <w:rsid w:val="006112A0"/>
    <w:rsid w:val="00612B06"/>
    <w:rsid w:val="00612BFE"/>
    <w:rsid w:val="00613097"/>
    <w:rsid w:val="00613BC1"/>
    <w:rsid w:val="00614074"/>
    <w:rsid w:val="006143FE"/>
    <w:rsid w:val="00614F44"/>
    <w:rsid w:val="006157C7"/>
    <w:rsid w:val="00615DD1"/>
    <w:rsid w:val="006161EA"/>
    <w:rsid w:val="00616486"/>
    <w:rsid w:val="00616670"/>
    <w:rsid w:val="006171C6"/>
    <w:rsid w:val="00617E91"/>
    <w:rsid w:val="006203D5"/>
    <w:rsid w:val="0062057F"/>
    <w:rsid w:val="00620DC3"/>
    <w:rsid w:val="00621429"/>
    <w:rsid w:val="006222B8"/>
    <w:rsid w:val="00622827"/>
    <w:rsid w:val="00622DC5"/>
    <w:rsid w:val="00622F39"/>
    <w:rsid w:val="0062320A"/>
    <w:rsid w:val="00623AF7"/>
    <w:rsid w:val="00623F2E"/>
    <w:rsid w:val="00624190"/>
    <w:rsid w:val="006245A6"/>
    <w:rsid w:val="0062543C"/>
    <w:rsid w:val="006261B8"/>
    <w:rsid w:val="006264E2"/>
    <w:rsid w:val="0062659E"/>
    <w:rsid w:val="006268E6"/>
    <w:rsid w:val="006301B8"/>
    <w:rsid w:val="00630C4D"/>
    <w:rsid w:val="00631680"/>
    <w:rsid w:val="00631DDD"/>
    <w:rsid w:val="0063230F"/>
    <w:rsid w:val="00632849"/>
    <w:rsid w:val="00632F8C"/>
    <w:rsid w:val="00634A27"/>
    <w:rsid w:val="00634CC2"/>
    <w:rsid w:val="00634F81"/>
    <w:rsid w:val="00635016"/>
    <w:rsid w:val="0063526C"/>
    <w:rsid w:val="006356DC"/>
    <w:rsid w:val="006359AA"/>
    <w:rsid w:val="00635A49"/>
    <w:rsid w:val="00636266"/>
    <w:rsid w:val="0063631B"/>
    <w:rsid w:val="006366A7"/>
    <w:rsid w:val="0063674C"/>
    <w:rsid w:val="006369F9"/>
    <w:rsid w:val="00636DD7"/>
    <w:rsid w:val="00637AF6"/>
    <w:rsid w:val="00640A29"/>
    <w:rsid w:val="00640A8B"/>
    <w:rsid w:val="00641228"/>
    <w:rsid w:val="0064127D"/>
    <w:rsid w:val="006420D2"/>
    <w:rsid w:val="0064235A"/>
    <w:rsid w:val="00642AD9"/>
    <w:rsid w:val="00642C03"/>
    <w:rsid w:val="0064366C"/>
    <w:rsid w:val="00643783"/>
    <w:rsid w:val="00643C64"/>
    <w:rsid w:val="006444F5"/>
    <w:rsid w:val="0064479F"/>
    <w:rsid w:val="00644A98"/>
    <w:rsid w:val="006458D2"/>
    <w:rsid w:val="00646365"/>
    <w:rsid w:val="0064641A"/>
    <w:rsid w:val="00646960"/>
    <w:rsid w:val="00646A18"/>
    <w:rsid w:val="00646AAE"/>
    <w:rsid w:val="00646D64"/>
    <w:rsid w:val="0064712D"/>
    <w:rsid w:val="006475FC"/>
    <w:rsid w:val="006476CC"/>
    <w:rsid w:val="0064773A"/>
    <w:rsid w:val="00647ABA"/>
    <w:rsid w:val="00647AD7"/>
    <w:rsid w:val="00647C9F"/>
    <w:rsid w:val="00647FAB"/>
    <w:rsid w:val="0065049A"/>
    <w:rsid w:val="006504ED"/>
    <w:rsid w:val="006506A9"/>
    <w:rsid w:val="00651566"/>
    <w:rsid w:val="006515DF"/>
    <w:rsid w:val="006518D0"/>
    <w:rsid w:val="00651AD0"/>
    <w:rsid w:val="00651F7F"/>
    <w:rsid w:val="006528AF"/>
    <w:rsid w:val="00653B9D"/>
    <w:rsid w:val="00654164"/>
    <w:rsid w:val="00654479"/>
    <w:rsid w:val="00654686"/>
    <w:rsid w:val="0065498B"/>
    <w:rsid w:val="00654EE0"/>
    <w:rsid w:val="00654EFC"/>
    <w:rsid w:val="006550D4"/>
    <w:rsid w:val="006559CE"/>
    <w:rsid w:val="00656346"/>
    <w:rsid w:val="00656861"/>
    <w:rsid w:val="00656ECD"/>
    <w:rsid w:val="00657491"/>
    <w:rsid w:val="00661C6B"/>
    <w:rsid w:val="00661C9C"/>
    <w:rsid w:val="00661EA5"/>
    <w:rsid w:val="00662E59"/>
    <w:rsid w:val="00662F15"/>
    <w:rsid w:val="006634A6"/>
    <w:rsid w:val="00663672"/>
    <w:rsid w:val="006636F1"/>
    <w:rsid w:val="00664706"/>
    <w:rsid w:val="00664927"/>
    <w:rsid w:val="00664D25"/>
    <w:rsid w:val="0066578B"/>
    <w:rsid w:val="00665B86"/>
    <w:rsid w:val="00665BAD"/>
    <w:rsid w:val="00665C5D"/>
    <w:rsid w:val="00665D0E"/>
    <w:rsid w:val="00666C97"/>
    <w:rsid w:val="00666D63"/>
    <w:rsid w:val="0066730C"/>
    <w:rsid w:val="006677C2"/>
    <w:rsid w:val="00670309"/>
    <w:rsid w:val="00671AD0"/>
    <w:rsid w:val="00671B39"/>
    <w:rsid w:val="00671EB8"/>
    <w:rsid w:val="00672660"/>
    <w:rsid w:val="0067295D"/>
    <w:rsid w:val="0067326B"/>
    <w:rsid w:val="00674562"/>
    <w:rsid w:val="006747E6"/>
    <w:rsid w:val="00675895"/>
    <w:rsid w:val="00675E4D"/>
    <w:rsid w:val="00675F4C"/>
    <w:rsid w:val="00676F99"/>
    <w:rsid w:val="006770FD"/>
    <w:rsid w:val="0067736B"/>
    <w:rsid w:val="006800F1"/>
    <w:rsid w:val="006803AF"/>
    <w:rsid w:val="00680C05"/>
    <w:rsid w:val="00681DAA"/>
    <w:rsid w:val="00681FE7"/>
    <w:rsid w:val="00682B85"/>
    <w:rsid w:val="00682ED9"/>
    <w:rsid w:val="00683E38"/>
    <w:rsid w:val="00683F86"/>
    <w:rsid w:val="006850C7"/>
    <w:rsid w:val="006869DB"/>
    <w:rsid w:val="00686B0F"/>
    <w:rsid w:val="00687CDB"/>
    <w:rsid w:val="006912E3"/>
    <w:rsid w:val="006914FB"/>
    <w:rsid w:val="006919D5"/>
    <w:rsid w:val="00691C88"/>
    <w:rsid w:val="00691E3E"/>
    <w:rsid w:val="00692055"/>
    <w:rsid w:val="00693EA1"/>
    <w:rsid w:val="00694831"/>
    <w:rsid w:val="00694DDA"/>
    <w:rsid w:val="00695AA7"/>
    <w:rsid w:val="006961D5"/>
    <w:rsid w:val="0069645C"/>
    <w:rsid w:val="00696694"/>
    <w:rsid w:val="00696C33"/>
    <w:rsid w:val="00696C7E"/>
    <w:rsid w:val="006A06C0"/>
    <w:rsid w:val="006A078D"/>
    <w:rsid w:val="006A0A62"/>
    <w:rsid w:val="006A13BB"/>
    <w:rsid w:val="006A1562"/>
    <w:rsid w:val="006A17BF"/>
    <w:rsid w:val="006A1959"/>
    <w:rsid w:val="006A2ED3"/>
    <w:rsid w:val="006A2F63"/>
    <w:rsid w:val="006A3014"/>
    <w:rsid w:val="006A36AF"/>
    <w:rsid w:val="006A3758"/>
    <w:rsid w:val="006A37AC"/>
    <w:rsid w:val="006A3ED6"/>
    <w:rsid w:val="006A40BC"/>
    <w:rsid w:val="006A48DB"/>
    <w:rsid w:val="006A493A"/>
    <w:rsid w:val="006A4AD5"/>
    <w:rsid w:val="006A4BF7"/>
    <w:rsid w:val="006A5AA2"/>
    <w:rsid w:val="006A651A"/>
    <w:rsid w:val="006A6BB5"/>
    <w:rsid w:val="006A6BBC"/>
    <w:rsid w:val="006A6FA8"/>
    <w:rsid w:val="006B003A"/>
    <w:rsid w:val="006B0333"/>
    <w:rsid w:val="006B0AE5"/>
    <w:rsid w:val="006B122C"/>
    <w:rsid w:val="006B137F"/>
    <w:rsid w:val="006B21B6"/>
    <w:rsid w:val="006B2274"/>
    <w:rsid w:val="006B22D8"/>
    <w:rsid w:val="006B27A5"/>
    <w:rsid w:val="006B2A67"/>
    <w:rsid w:val="006B2F6B"/>
    <w:rsid w:val="006B3123"/>
    <w:rsid w:val="006B4504"/>
    <w:rsid w:val="006B4913"/>
    <w:rsid w:val="006B4936"/>
    <w:rsid w:val="006B4AE6"/>
    <w:rsid w:val="006B4B1F"/>
    <w:rsid w:val="006B63A5"/>
    <w:rsid w:val="006B63FB"/>
    <w:rsid w:val="006B6650"/>
    <w:rsid w:val="006B6C9F"/>
    <w:rsid w:val="006B7B9A"/>
    <w:rsid w:val="006B7DB2"/>
    <w:rsid w:val="006B7E1C"/>
    <w:rsid w:val="006C00D5"/>
    <w:rsid w:val="006C090F"/>
    <w:rsid w:val="006C0A16"/>
    <w:rsid w:val="006C0BFA"/>
    <w:rsid w:val="006C0CBB"/>
    <w:rsid w:val="006C1AF0"/>
    <w:rsid w:val="006C3085"/>
    <w:rsid w:val="006C3167"/>
    <w:rsid w:val="006C3EF6"/>
    <w:rsid w:val="006C499A"/>
    <w:rsid w:val="006C4DD3"/>
    <w:rsid w:val="006C4DFF"/>
    <w:rsid w:val="006C5275"/>
    <w:rsid w:val="006C5B05"/>
    <w:rsid w:val="006C64A7"/>
    <w:rsid w:val="006C69D4"/>
    <w:rsid w:val="006C6B84"/>
    <w:rsid w:val="006C6B8E"/>
    <w:rsid w:val="006C75BF"/>
    <w:rsid w:val="006C7990"/>
    <w:rsid w:val="006C7B41"/>
    <w:rsid w:val="006C7FC3"/>
    <w:rsid w:val="006D04A1"/>
    <w:rsid w:val="006D072C"/>
    <w:rsid w:val="006D0791"/>
    <w:rsid w:val="006D1882"/>
    <w:rsid w:val="006D1B48"/>
    <w:rsid w:val="006D1E8D"/>
    <w:rsid w:val="006D2226"/>
    <w:rsid w:val="006D2374"/>
    <w:rsid w:val="006D295E"/>
    <w:rsid w:val="006D464B"/>
    <w:rsid w:val="006D485F"/>
    <w:rsid w:val="006D684C"/>
    <w:rsid w:val="006D69CB"/>
    <w:rsid w:val="006E06AF"/>
    <w:rsid w:val="006E0A65"/>
    <w:rsid w:val="006E1720"/>
    <w:rsid w:val="006E2B09"/>
    <w:rsid w:val="006E2C65"/>
    <w:rsid w:val="006E3147"/>
    <w:rsid w:val="006E321A"/>
    <w:rsid w:val="006E3B8F"/>
    <w:rsid w:val="006E4204"/>
    <w:rsid w:val="006E4ECB"/>
    <w:rsid w:val="006E5590"/>
    <w:rsid w:val="006E7442"/>
    <w:rsid w:val="006E7B08"/>
    <w:rsid w:val="006F01EA"/>
    <w:rsid w:val="006F0A40"/>
    <w:rsid w:val="006F19C8"/>
    <w:rsid w:val="006F226A"/>
    <w:rsid w:val="006F2849"/>
    <w:rsid w:val="006F2E69"/>
    <w:rsid w:val="006F33E5"/>
    <w:rsid w:val="006F35EB"/>
    <w:rsid w:val="006F36D1"/>
    <w:rsid w:val="006F3E61"/>
    <w:rsid w:val="006F4949"/>
    <w:rsid w:val="006F537F"/>
    <w:rsid w:val="006F57A3"/>
    <w:rsid w:val="006F5E7C"/>
    <w:rsid w:val="006F7118"/>
    <w:rsid w:val="006F74C7"/>
    <w:rsid w:val="0070016D"/>
    <w:rsid w:val="00700942"/>
    <w:rsid w:val="0070096F"/>
    <w:rsid w:val="00700F81"/>
    <w:rsid w:val="007025CC"/>
    <w:rsid w:val="00703984"/>
    <w:rsid w:val="00703A3D"/>
    <w:rsid w:val="00703C23"/>
    <w:rsid w:val="00704E97"/>
    <w:rsid w:val="00705A1F"/>
    <w:rsid w:val="0070666C"/>
    <w:rsid w:val="00706764"/>
    <w:rsid w:val="007070A0"/>
    <w:rsid w:val="00707403"/>
    <w:rsid w:val="00707432"/>
    <w:rsid w:val="00707895"/>
    <w:rsid w:val="00707A1C"/>
    <w:rsid w:val="00711BC8"/>
    <w:rsid w:val="00711D6F"/>
    <w:rsid w:val="00711DE0"/>
    <w:rsid w:val="007127CA"/>
    <w:rsid w:val="0071419B"/>
    <w:rsid w:val="00714759"/>
    <w:rsid w:val="00714949"/>
    <w:rsid w:val="00715708"/>
    <w:rsid w:val="00715A8F"/>
    <w:rsid w:val="00715F21"/>
    <w:rsid w:val="00716B24"/>
    <w:rsid w:val="00716D6B"/>
    <w:rsid w:val="00717010"/>
    <w:rsid w:val="007175FD"/>
    <w:rsid w:val="00717B4A"/>
    <w:rsid w:val="00717C4B"/>
    <w:rsid w:val="0072044D"/>
    <w:rsid w:val="007204AC"/>
    <w:rsid w:val="00721FB7"/>
    <w:rsid w:val="00722BDF"/>
    <w:rsid w:val="00722E41"/>
    <w:rsid w:val="0072394C"/>
    <w:rsid w:val="00723CBB"/>
    <w:rsid w:val="007241A8"/>
    <w:rsid w:val="0072460A"/>
    <w:rsid w:val="0072524E"/>
    <w:rsid w:val="007256E5"/>
    <w:rsid w:val="00725DA9"/>
    <w:rsid w:val="00725E4B"/>
    <w:rsid w:val="00725F5E"/>
    <w:rsid w:val="0072676F"/>
    <w:rsid w:val="00726780"/>
    <w:rsid w:val="0072699E"/>
    <w:rsid w:val="00727248"/>
    <w:rsid w:val="00730404"/>
    <w:rsid w:val="007311FE"/>
    <w:rsid w:val="00731C96"/>
    <w:rsid w:val="00732320"/>
    <w:rsid w:val="00732887"/>
    <w:rsid w:val="00732E29"/>
    <w:rsid w:val="007331A2"/>
    <w:rsid w:val="00733924"/>
    <w:rsid w:val="00733CFB"/>
    <w:rsid w:val="00734AA7"/>
    <w:rsid w:val="00734B3E"/>
    <w:rsid w:val="00735029"/>
    <w:rsid w:val="00735043"/>
    <w:rsid w:val="007356F6"/>
    <w:rsid w:val="00735CDF"/>
    <w:rsid w:val="0073612F"/>
    <w:rsid w:val="0073643E"/>
    <w:rsid w:val="00737759"/>
    <w:rsid w:val="00740092"/>
    <w:rsid w:val="00740205"/>
    <w:rsid w:val="007404A2"/>
    <w:rsid w:val="00741484"/>
    <w:rsid w:val="00741D3A"/>
    <w:rsid w:val="00742164"/>
    <w:rsid w:val="0074255E"/>
    <w:rsid w:val="00742D48"/>
    <w:rsid w:val="00742FC0"/>
    <w:rsid w:val="00743049"/>
    <w:rsid w:val="0074334E"/>
    <w:rsid w:val="00743533"/>
    <w:rsid w:val="007435DD"/>
    <w:rsid w:val="007436F3"/>
    <w:rsid w:val="007437E6"/>
    <w:rsid w:val="00743994"/>
    <w:rsid w:val="00743A0D"/>
    <w:rsid w:val="00743D70"/>
    <w:rsid w:val="00744778"/>
    <w:rsid w:val="00744F70"/>
    <w:rsid w:val="007457CF"/>
    <w:rsid w:val="00745984"/>
    <w:rsid w:val="00745C81"/>
    <w:rsid w:val="00745D1D"/>
    <w:rsid w:val="00747555"/>
    <w:rsid w:val="00750F11"/>
    <w:rsid w:val="007512B1"/>
    <w:rsid w:val="007517D3"/>
    <w:rsid w:val="00751819"/>
    <w:rsid w:val="0075186A"/>
    <w:rsid w:val="0075219D"/>
    <w:rsid w:val="00752DBB"/>
    <w:rsid w:val="0075451E"/>
    <w:rsid w:val="007549BE"/>
    <w:rsid w:val="00755D70"/>
    <w:rsid w:val="0075612D"/>
    <w:rsid w:val="00756597"/>
    <w:rsid w:val="00756D5E"/>
    <w:rsid w:val="0075729B"/>
    <w:rsid w:val="007577A9"/>
    <w:rsid w:val="00757D23"/>
    <w:rsid w:val="00760716"/>
    <w:rsid w:val="007607A2"/>
    <w:rsid w:val="007609AF"/>
    <w:rsid w:val="00760E99"/>
    <w:rsid w:val="007617D9"/>
    <w:rsid w:val="007620B3"/>
    <w:rsid w:val="00762953"/>
    <w:rsid w:val="00762BA5"/>
    <w:rsid w:val="00762BEB"/>
    <w:rsid w:val="0076391C"/>
    <w:rsid w:val="007646CC"/>
    <w:rsid w:val="0076514F"/>
    <w:rsid w:val="00765976"/>
    <w:rsid w:val="007659F8"/>
    <w:rsid w:val="00765C79"/>
    <w:rsid w:val="00766296"/>
    <w:rsid w:val="0076645A"/>
    <w:rsid w:val="00766B84"/>
    <w:rsid w:val="00767A48"/>
    <w:rsid w:val="007707D4"/>
    <w:rsid w:val="0077091E"/>
    <w:rsid w:val="007710F2"/>
    <w:rsid w:val="00771186"/>
    <w:rsid w:val="0077222F"/>
    <w:rsid w:val="007722C6"/>
    <w:rsid w:val="0077333F"/>
    <w:rsid w:val="007736E0"/>
    <w:rsid w:val="007742A6"/>
    <w:rsid w:val="0077433E"/>
    <w:rsid w:val="00774497"/>
    <w:rsid w:val="00775CB2"/>
    <w:rsid w:val="0077613D"/>
    <w:rsid w:val="007761EF"/>
    <w:rsid w:val="00776296"/>
    <w:rsid w:val="00776559"/>
    <w:rsid w:val="007765AF"/>
    <w:rsid w:val="007765F2"/>
    <w:rsid w:val="00776F52"/>
    <w:rsid w:val="0077719A"/>
    <w:rsid w:val="00777A5F"/>
    <w:rsid w:val="00780112"/>
    <w:rsid w:val="00780600"/>
    <w:rsid w:val="0078090D"/>
    <w:rsid w:val="00781EE8"/>
    <w:rsid w:val="00782E94"/>
    <w:rsid w:val="007834D5"/>
    <w:rsid w:val="00783A94"/>
    <w:rsid w:val="00783D03"/>
    <w:rsid w:val="007840B7"/>
    <w:rsid w:val="00784B60"/>
    <w:rsid w:val="00784C8E"/>
    <w:rsid w:val="00784D87"/>
    <w:rsid w:val="00785260"/>
    <w:rsid w:val="00785643"/>
    <w:rsid w:val="007858A7"/>
    <w:rsid w:val="00785A7F"/>
    <w:rsid w:val="00785BAF"/>
    <w:rsid w:val="00785C35"/>
    <w:rsid w:val="00785F49"/>
    <w:rsid w:val="0078627D"/>
    <w:rsid w:val="00786F0B"/>
    <w:rsid w:val="00787E46"/>
    <w:rsid w:val="00791093"/>
    <w:rsid w:val="007910B7"/>
    <w:rsid w:val="00791404"/>
    <w:rsid w:val="007917B2"/>
    <w:rsid w:val="00792309"/>
    <w:rsid w:val="00792691"/>
    <w:rsid w:val="00792EC6"/>
    <w:rsid w:val="0079304D"/>
    <w:rsid w:val="0079308E"/>
    <w:rsid w:val="00793337"/>
    <w:rsid w:val="00793385"/>
    <w:rsid w:val="00793408"/>
    <w:rsid w:val="0079352F"/>
    <w:rsid w:val="0079387B"/>
    <w:rsid w:val="00793E8D"/>
    <w:rsid w:val="00793F02"/>
    <w:rsid w:val="007950D1"/>
    <w:rsid w:val="00795771"/>
    <w:rsid w:val="00795A76"/>
    <w:rsid w:val="00795FC0"/>
    <w:rsid w:val="00796500"/>
    <w:rsid w:val="007975F8"/>
    <w:rsid w:val="007A0705"/>
    <w:rsid w:val="007A084F"/>
    <w:rsid w:val="007A1536"/>
    <w:rsid w:val="007A191B"/>
    <w:rsid w:val="007A1C50"/>
    <w:rsid w:val="007A1C54"/>
    <w:rsid w:val="007A20DF"/>
    <w:rsid w:val="007A2D0D"/>
    <w:rsid w:val="007A3C46"/>
    <w:rsid w:val="007A413C"/>
    <w:rsid w:val="007A471A"/>
    <w:rsid w:val="007A492C"/>
    <w:rsid w:val="007A4B1F"/>
    <w:rsid w:val="007A4CF4"/>
    <w:rsid w:val="007A5A24"/>
    <w:rsid w:val="007A5ACC"/>
    <w:rsid w:val="007A5D3C"/>
    <w:rsid w:val="007A5F14"/>
    <w:rsid w:val="007A5FB6"/>
    <w:rsid w:val="007A6674"/>
    <w:rsid w:val="007A713C"/>
    <w:rsid w:val="007A7451"/>
    <w:rsid w:val="007A7857"/>
    <w:rsid w:val="007A7C34"/>
    <w:rsid w:val="007B0E27"/>
    <w:rsid w:val="007B0EF9"/>
    <w:rsid w:val="007B1294"/>
    <w:rsid w:val="007B158B"/>
    <w:rsid w:val="007B1628"/>
    <w:rsid w:val="007B1D4E"/>
    <w:rsid w:val="007B2525"/>
    <w:rsid w:val="007B2650"/>
    <w:rsid w:val="007B2D44"/>
    <w:rsid w:val="007B359F"/>
    <w:rsid w:val="007B366B"/>
    <w:rsid w:val="007B3B40"/>
    <w:rsid w:val="007B3DF4"/>
    <w:rsid w:val="007B3E2B"/>
    <w:rsid w:val="007B424B"/>
    <w:rsid w:val="007B4383"/>
    <w:rsid w:val="007B4557"/>
    <w:rsid w:val="007B4667"/>
    <w:rsid w:val="007B487A"/>
    <w:rsid w:val="007B4986"/>
    <w:rsid w:val="007B49A9"/>
    <w:rsid w:val="007B4D60"/>
    <w:rsid w:val="007B7F43"/>
    <w:rsid w:val="007C004F"/>
    <w:rsid w:val="007C03AB"/>
    <w:rsid w:val="007C08EC"/>
    <w:rsid w:val="007C1754"/>
    <w:rsid w:val="007C1FC8"/>
    <w:rsid w:val="007C2356"/>
    <w:rsid w:val="007C24A8"/>
    <w:rsid w:val="007C2EE9"/>
    <w:rsid w:val="007C3090"/>
    <w:rsid w:val="007C3FE7"/>
    <w:rsid w:val="007C416F"/>
    <w:rsid w:val="007C4191"/>
    <w:rsid w:val="007C4824"/>
    <w:rsid w:val="007C5720"/>
    <w:rsid w:val="007C625E"/>
    <w:rsid w:val="007C65C6"/>
    <w:rsid w:val="007C6796"/>
    <w:rsid w:val="007C7982"/>
    <w:rsid w:val="007C7C57"/>
    <w:rsid w:val="007D06ED"/>
    <w:rsid w:val="007D1E47"/>
    <w:rsid w:val="007D2B15"/>
    <w:rsid w:val="007D3BB3"/>
    <w:rsid w:val="007D52AF"/>
    <w:rsid w:val="007D53ED"/>
    <w:rsid w:val="007D7228"/>
    <w:rsid w:val="007D7286"/>
    <w:rsid w:val="007D73B5"/>
    <w:rsid w:val="007D7758"/>
    <w:rsid w:val="007D77A6"/>
    <w:rsid w:val="007D7870"/>
    <w:rsid w:val="007E017E"/>
    <w:rsid w:val="007E03F9"/>
    <w:rsid w:val="007E04C5"/>
    <w:rsid w:val="007E06AE"/>
    <w:rsid w:val="007E06DE"/>
    <w:rsid w:val="007E07A6"/>
    <w:rsid w:val="007E09EC"/>
    <w:rsid w:val="007E1626"/>
    <w:rsid w:val="007E2112"/>
    <w:rsid w:val="007E26BA"/>
    <w:rsid w:val="007E2AC1"/>
    <w:rsid w:val="007E30D9"/>
    <w:rsid w:val="007E4782"/>
    <w:rsid w:val="007E5328"/>
    <w:rsid w:val="007E59EE"/>
    <w:rsid w:val="007E5A62"/>
    <w:rsid w:val="007E5A64"/>
    <w:rsid w:val="007E5D2D"/>
    <w:rsid w:val="007E5D49"/>
    <w:rsid w:val="007E7B28"/>
    <w:rsid w:val="007E7F5A"/>
    <w:rsid w:val="007F02EB"/>
    <w:rsid w:val="007F056A"/>
    <w:rsid w:val="007F1325"/>
    <w:rsid w:val="007F1533"/>
    <w:rsid w:val="007F1C27"/>
    <w:rsid w:val="007F1C61"/>
    <w:rsid w:val="007F2705"/>
    <w:rsid w:val="007F279A"/>
    <w:rsid w:val="007F2BB3"/>
    <w:rsid w:val="007F2E2A"/>
    <w:rsid w:val="007F36A1"/>
    <w:rsid w:val="007F394E"/>
    <w:rsid w:val="007F466E"/>
    <w:rsid w:val="007F5C5F"/>
    <w:rsid w:val="007F635E"/>
    <w:rsid w:val="008008E9"/>
    <w:rsid w:val="00800FA2"/>
    <w:rsid w:val="00801165"/>
    <w:rsid w:val="00801A6D"/>
    <w:rsid w:val="00801F33"/>
    <w:rsid w:val="00802E46"/>
    <w:rsid w:val="00803399"/>
    <w:rsid w:val="008035BF"/>
    <w:rsid w:val="00803A38"/>
    <w:rsid w:val="00803BB1"/>
    <w:rsid w:val="008043EA"/>
    <w:rsid w:val="008045C9"/>
    <w:rsid w:val="00804BB8"/>
    <w:rsid w:val="008052E5"/>
    <w:rsid w:val="00805DF5"/>
    <w:rsid w:val="00806BDA"/>
    <w:rsid w:val="008074A5"/>
    <w:rsid w:val="008075F7"/>
    <w:rsid w:val="00807DD4"/>
    <w:rsid w:val="00811125"/>
    <w:rsid w:val="00811A34"/>
    <w:rsid w:val="00812022"/>
    <w:rsid w:val="00812571"/>
    <w:rsid w:val="008128CE"/>
    <w:rsid w:val="00812922"/>
    <w:rsid w:val="0081468C"/>
    <w:rsid w:val="008154A5"/>
    <w:rsid w:val="0081561B"/>
    <w:rsid w:val="00816190"/>
    <w:rsid w:val="00816528"/>
    <w:rsid w:val="0081656A"/>
    <w:rsid w:val="00817A4C"/>
    <w:rsid w:val="00817AC5"/>
    <w:rsid w:val="00817C03"/>
    <w:rsid w:val="00817CAA"/>
    <w:rsid w:val="00820018"/>
    <w:rsid w:val="008204CA"/>
    <w:rsid w:val="00820E5D"/>
    <w:rsid w:val="00822441"/>
    <w:rsid w:val="00822544"/>
    <w:rsid w:val="008230A8"/>
    <w:rsid w:val="00823D7F"/>
    <w:rsid w:val="00824FD3"/>
    <w:rsid w:val="008255F8"/>
    <w:rsid w:val="008257B4"/>
    <w:rsid w:val="00825B34"/>
    <w:rsid w:val="008264C1"/>
    <w:rsid w:val="008268A4"/>
    <w:rsid w:val="00826C47"/>
    <w:rsid w:val="00827D24"/>
    <w:rsid w:val="00827D92"/>
    <w:rsid w:val="008301EB"/>
    <w:rsid w:val="008305DB"/>
    <w:rsid w:val="00830CB9"/>
    <w:rsid w:val="0083176C"/>
    <w:rsid w:val="00831CDC"/>
    <w:rsid w:val="00831E46"/>
    <w:rsid w:val="008322EA"/>
    <w:rsid w:val="00833120"/>
    <w:rsid w:val="00833F18"/>
    <w:rsid w:val="00834D27"/>
    <w:rsid w:val="008358CA"/>
    <w:rsid w:val="008363CA"/>
    <w:rsid w:val="00836453"/>
    <w:rsid w:val="00836A51"/>
    <w:rsid w:val="008375EE"/>
    <w:rsid w:val="00837EF4"/>
    <w:rsid w:val="008400E3"/>
    <w:rsid w:val="0084156F"/>
    <w:rsid w:val="008420D2"/>
    <w:rsid w:val="00842A28"/>
    <w:rsid w:val="008435E7"/>
    <w:rsid w:val="00844E99"/>
    <w:rsid w:val="00845381"/>
    <w:rsid w:val="00846986"/>
    <w:rsid w:val="008469AE"/>
    <w:rsid w:val="00847707"/>
    <w:rsid w:val="0085001A"/>
    <w:rsid w:val="008501E3"/>
    <w:rsid w:val="0085081B"/>
    <w:rsid w:val="008512F9"/>
    <w:rsid w:val="008518A0"/>
    <w:rsid w:val="00852393"/>
    <w:rsid w:val="00852DDB"/>
    <w:rsid w:val="00852FC2"/>
    <w:rsid w:val="0085320A"/>
    <w:rsid w:val="00853390"/>
    <w:rsid w:val="008535E4"/>
    <w:rsid w:val="008539AD"/>
    <w:rsid w:val="00854807"/>
    <w:rsid w:val="00854879"/>
    <w:rsid w:val="00854E04"/>
    <w:rsid w:val="0085552E"/>
    <w:rsid w:val="00855565"/>
    <w:rsid w:val="00855AB0"/>
    <w:rsid w:val="008562E1"/>
    <w:rsid w:val="008569F9"/>
    <w:rsid w:val="00856A7D"/>
    <w:rsid w:val="00856E7A"/>
    <w:rsid w:val="008574A0"/>
    <w:rsid w:val="00857B99"/>
    <w:rsid w:val="00860922"/>
    <w:rsid w:val="00860F50"/>
    <w:rsid w:val="00861247"/>
    <w:rsid w:val="008612F0"/>
    <w:rsid w:val="00861E4F"/>
    <w:rsid w:val="0086206A"/>
    <w:rsid w:val="008622E7"/>
    <w:rsid w:val="008628BF"/>
    <w:rsid w:val="00862A42"/>
    <w:rsid w:val="00862E13"/>
    <w:rsid w:val="0086311E"/>
    <w:rsid w:val="00863677"/>
    <w:rsid w:val="00863780"/>
    <w:rsid w:val="00863853"/>
    <w:rsid w:val="00863C72"/>
    <w:rsid w:val="0086415B"/>
    <w:rsid w:val="0086416F"/>
    <w:rsid w:val="0086420F"/>
    <w:rsid w:val="008643CF"/>
    <w:rsid w:val="00864DB6"/>
    <w:rsid w:val="00864EC2"/>
    <w:rsid w:val="00865346"/>
    <w:rsid w:val="0086535F"/>
    <w:rsid w:val="00866CDC"/>
    <w:rsid w:val="00867751"/>
    <w:rsid w:val="008707F6"/>
    <w:rsid w:val="00871509"/>
    <w:rsid w:val="00871F00"/>
    <w:rsid w:val="00871FD0"/>
    <w:rsid w:val="008727B2"/>
    <w:rsid w:val="0087296C"/>
    <w:rsid w:val="00873508"/>
    <w:rsid w:val="008737AE"/>
    <w:rsid w:val="00873C9F"/>
    <w:rsid w:val="00874866"/>
    <w:rsid w:val="00874990"/>
    <w:rsid w:val="00875D80"/>
    <w:rsid w:val="00875E54"/>
    <w:rsid w:val="008762CB"/>
    <w:rsid w:val="008770CA"/>
    <w:rsid w:val="00877576"/>
    <w:rsid w:val="008778CB"/>
    <w:rsid w:val="00877AEA"/>
    <w:rsid w:val="00877B57"/>
    <w:rsid w:val="008808FC"/>
    <w:rsid w:val="00880B12"/>
    <w:rsid w:val="008817A2"/>
    <w:rsid w:val="008817CB"/>
    <w:rsid w:val="00881832"/>
    <w:rsid w:val="0088242F"/>
    <w:rsid w:val="008828AC"/>
    <w:rsid w:val="008830AF"/>
    <w:rsid w:val="00883143"/>
    <w:rsid w:val="00883268"/>
    <w:rsid w:val="00883549"/>
    <w:rsid w:val="0088370D"/>
    <w:rsid w:val="0088382E"/>
    <w:rsid w:val="00883F64"/>
    <w:rsid w:val="008840A4"/>
    <w:rsid w:val="0088428A"/>
    <w:rsid w:val="0088429B"/>
    <w:rsid w:val="00884401"/>
    <w:rsid w:val="0088442E"/>
    <w:rsid w:val="00884597"/>
    <w:rsid w:val="0088463D"/>
    <w:rsid w:val="00884739"/>
    <w:rsid w:val="00884B6F"/>
    <w:rsid w:val="00885989"/>
    <w:rsid w:val="00885A0C"/>
    <w:rsid w:val="00886414"/>
    <w:rsid w:val="008874F2"/>
    <w:rsid w:val="008878F4"/>
    <w:rsid w:val="00890295"/>
    <w:rsid w:val="00890859"/>
    <w:rsid w:val="008910C3"/>
    <w:rsid w:val="00891172"/>
    <w:rsid w:val="008917E1"/>
    <w:rsid w:val="008919C0"/>
    <w:rsid w:val="0089219C"/>
    <w:rsid w:val="00892720"/>
    <w:rsid w:val="008934EC"/>
    <w:rsid w:val="00894071"/>
    <w:rsid w:val="008948FC"/>
    <w:rsid w:val="00894E89"/>
    <w:rsid w:val="00894FB8"/>
    <w:rsid w:val="00896438"/>
    <w:rsid w:val="00896552"/>
    <w:rsid w:val="00896897"/>
    <w:rsid w:val="0089755A"/>
    <w:rsid w:val="008979E6"/>
    <w:rsid w:val="00897A4A"/>
    <w:rsid w:val="008A14F6"/>
    <w:rsid w:val="008A1D32"/>
    <w:rsid w:val="008A1E71"/>
    <w:rsid w:val="008A279A"/>
    <w:rsid w:val="008A3AB2"/>
    <w:rsid w:val="008A40A4"/>
    <w:rsid w:val="008A4488"/>
    <w:rsid w:val="008A469F"/>
    <w:rsid w:val="008A4BE0"/>
    <w:rsid w:val="008A5019"/>
    <w:rsid w:val="008A519D"/>
    <w:rsid w:val="008A573A"/>
    <w:rsid w:val="008A604F"/>
    <w:rsid w:val="008A6B83"/>
    <w:rsid w:val="008A72F8"/>
    <w:rsid w:val="008A748A"/>
    <w:rsid w:val="008A76E6"/>
    <w:rsid w:val="008A78F2"/>
    <w:rsid w:val="008A7B57"/>
    <w:rsid w:val="008B033F"/>
    <w:rsid w:val="008B0A12"/>
    <w:rsid w:val="008B1698"/>
    <w:rsid w:val="008B1F7E"/>
    <w:rsid w:val="008B2195"/>
    <w:rsid w:val="008B231C"/>
    <w:rsid w:val="008B240A"/>
    <w:rsid w:val="008B24E5"/>
    <w:rsid w:val="008B4680"/>
    <w:rsid w:val="008B4DE8"/>
    <w:rsid w:val="008B5DD8"/>
    <w:rsid w:val="008B680E"/>
    <w:rsid w:val="008B7EF1"/>
    <w:rsid w:val="008C08BB"/>
    <w:rsid w:val="008C13D9"/>
    <w:rsid w:val="008C216D"/>
    <w:rsid w:val="008C242F"/>
    <w:rsid w:val="008C2A4E"/>
    <w:rsid w:val="008C303D"/>
    <w:rsid w:val="008C3D49"/>
    <w:rsid w:val="008C52F9"/>
    <w:rsid w:val="008C591B"/>
    <w:rsid w:val="008C5A3B"/>
    <w:rsid w:val="008C609C"/>
    <w:rsid w:val="008C6DD8"/>
    <w:rsid w:val="008C7215"/>
    <w:rsid w:val="008C7372"/>
    <w:rsid w:val="008C79A6"/>
    <w:rsid w:val="008C7A3E"/>
    <w:rsid w:val="008C7C32"/>
    <w:rsid w:val="008D0220"/>
    <w:rsid w:val="008D0E90"/>
    <w:rsid w:val="008D18DD"/>
    <w:rsid w:val="008D1CAE"/>
    <w:rsid w:val="008D2612"/>
    <w:rsid w:val="008D2636"/>
    <w:rsid w:val="008D2821"/>
    <w:rsid w:val="008D455D"/>
    <w:rsid w:val="008D4C10"/>
    <w:rsid w:val="008D4C6D"/>
    <w:rsid w:val="008D53FE"/>
    <w:rsid w:val="008D5659"/>
    <w:rsid w:val="008D5D57"/>
    <w:rsid w:val="008D6BF5"/>
    <w:rsid w:val="008D758B"/>
    <w:rsid w:val="008D769C"/>
    <w:rsid w:val="008D7E06"/>
    <w:rsid w:val="008E0DC9"/>
    <w:rsid w:val="008E0FE7"/>
    <w:rsid w:val="008E1064"/>
    <w:rsid w:val="008E1333"/>
    <w:rsid w:val="008E1956"/>
    <w:rsid w:val="008E1B98"/>
    <w:rsid w:val="008E2C9B"/>
    <w:rsid w:val="008E34B0"/>
    <w:rsid w:val="008E3555"/>
    <w:rsid w:val="008E41DD"/>
    <w:rsid w:val="008E45B7"/>
    <w:rsid w:val="008E5466"/>
    <w:rsid w:val="008E56FA"/>
    <w:rsid w:val="008E6124"/>
    <w:rsid w:val="008E6B29"/>
    <w:rsid w:val="008E707C"/>
    <w:rsid w:val="008E7256"/>
    <w:rsid w:val="008E73F3"/>
    <w:rsid w:val="008E77E0"/>
    <w:rsid w:val="008F00AD"/>
    <w:rsid w:val="008F02C5"/>
    <w:rsid w:val="008F065F"/>
    <w:rsid w:val="008F0823"/>
    <w:rsid w:val="008F0A58"/>
    <w:rsid w:val="008F1109"/>
    <w:rsid w:val="008F1A42"/>
    <w:rsid w:val="008F1F44"/>
    <w:rsid w:val="008F2D65"/>
    <w:rsid w:val="008F2DAA"/>
    <w:rsid w:val="008F2DFD"/>
    <w:rsid w:val="008F3F7C"/>
    <w:rsid w:val="008F4211"/>
    <w:rsid w:val="008F4308"/>
    <w:rsid w:val="008F5034"/>
    <w:rsid w:val="008F50FF"/>
    <w:rsid w:val="008F5637"/>
    <w:rsid w:val="008F5D03"/>
    <w:rsid w:val="008F641F"/>
    <w:rsid w:val="008F6928"/>
    <w:rsid w:val="008F7157"/>
    <w:rsid w:val="008F7B67"/>
    <w:rsid w:val="008F7C5F"/>
    <w:rsid w:val="00900095"/>
    <w:rsid w:val="00900173"/>
    <w:rsid w:val="009003BB"/>
    <w:rsid w:val="0090040C"/>
    <w:rsid w:val="009005E7"/>
    <w:rsid w:val="009007B3"/>
    <w:rsid w:val="00900F3A"/>
    <w:rsid w:val="009018FB"/>
    <w:rsid w:val="00901A33"/>
    <w:rsid w:val="009023AE"/>
    <w:rsid w:val="00902451"/>
    <w:rsid w:val="0090255E"/>
    <w:rsid w:val="0090427D"/>
    <w:rsid w:val="009046EF"/>
    <w:rsid w:val="00904D70"/>
    <w:rsid w:val="00905396"/>
    <w:rsid w:val="00905DCB"/>
    <w:rsid w:val="009061C2"/>
    <w:rsid w:val="00906309"/>
    <w:rsid w:val="009064F1"/>
    <w:rsid w:val="009068AB"/>
    <w:rsid w:val="00906C62"/>
    <w:rsid w:val="00906D62"/>
    <w:rsid w:val="00906F17"/>
    <w:rsid w:val="00906F9B"/>
    <w:rsid w:val="00907205"/>
    <w:rsid w:val="009076D1"/>
    <w:rsid w:val="00907DCE"/>
    <w:rsid w:val="00910072"/>
    <w:rsid w:val="0091014A"/>
    <w:rsid w:val="00911813"/>
    <w:rsid w:val="00911C7F"/>
    <w:rsid w:val="00912175"/>
    <w:rsid w:val="009123B7"/>
    <w:rsid w:val="0091276F"/>
    <w:rsid w:val="00912AD1"/>
    <w:rsid w:val="00912EFD"/>
    <w:rsid w:val="009131D5"/>
    <w:rsid w:val="009137BE"/>
    <w:rsid w:val="0091396A"/>
    <w:rsid w:val="009140BF"/>
    <w:rsid w:val="009149F1"/>
    <w:rsid w:val="00915583"/>
    <w:rsid w:val="009164D7"/>
    <w:rsid w:val="009165EC"/>
    <w:rsid w:val="00916FDE"/>
    <w:rsid w:val="0091702A"/>
    <w:rsid w:val="00917357"/>
    <w:rsid w:val="00917845"/>
    <w:rsid w:val="00920099"/>
    <w:rsid w:val="00920BFD"/>
    <w:rsid w:val="0092127F"/>
    <w:rsid w:val="00921408"/>
    <w:rsid w:val="00923BA7"/>
    <w:rsid w:val="00923D9E"/>
    <w:rsid w:val="00923E93"/>
    <w:rsid w:val="00924B04"/>
    <w:rsid w:val="00924B0E"/>
    <w:rsid w:val="009257BC"/>
    <w:rsid w:val="00925B91"/>
    <w:rsid w:val="00925D52"/>
    <w:rsid w:val="00925F8B"/>
    <w:rsid w:val="0092624B"/>
    <w:rsid w:val="00926BA5"/>
    <w:rsid w:val="00926C13"/>
    <w:rsid w:val="00927559"/>
    <w:rsid w:val="0092773C"/>
    <w:rsid w:val="009278C1"/>
    <w:rsid w:val="00927A4F"/>
    <w:rsid w:val="009304EF"/>
    <w:rsid w:val="00930B89"/>
    <w:rsid w:val="00930EEC"/>
    <w:rsid w:val="00932A00"/>
    <w:rsid w:val="00933622"/>
    <w:rsid w:val="00933C8A"/>
    <w:rsid w:val="00934493"/>
    <w:rsid w:val="009345CA"/>
    <w:rsid w:val="00936649"/>
    <w:rsid w:val="00940043"/>
    <w:rsid w:val="009406BA"/>
    <w:rsid w:val="00940858"/>
    <w:rsid w:val="00940D73"/>
    <w:rsid w:val="00940F6D"/>
    <w:rsid w:val="009410D7"/>
    <w:rsid w:val="00941892"/>
    <w:rsid w:val="009418F5"/>
    <w:rsid w:val="0094194D"/>
    <w:rsid w:val="00941EDA"/>
    <w:rsid w:val="00942396"/>
    <w:rsid w:val="00943357"/>
    <w:rsid w:val="00943544"/>
    <w:rsid w:val="00943E32"/>
    <w:rsid w:val="00945B8F"/>
    <w:rsid w:val="00945EFE"/>
    <w:rsid w:val="00946B4E"/>
    <w:rsid w:val="00946D40"/>
    <w:rsid w:val="00946D9C"/>
    <w:rsid w:val="0094727E"/>
    <w:rsid w:val="009473BB"/>
    <w:rsid w:val="00947A58"/>
    <w:rsid w:val="00951237"/>
    <w:rsid w:val="00951941"/>
    <w:rsid w:val="009519C2"/>
    <w:rsid w:val="00951AFD"/>
    <w:rsid w:val="00951B0E"/>
    <w:rsid w:val="00951E23"/>
    <w:rsid w:val="00951F53"/>
    <w:rsid w:val="00952771"/>
    <w:rsid w:val="00952D81"/>
    <w:rsid w:val="00952FAC"/>
    <w:rsid w:val="00953D59"/>
    <w:rsid w:val="009544EE"/>
    <w:rsid w:val="009545A6"/>
    <w:rsid w:val="00954D17"/>
    <w:rsid w:val="009554F3"/>
    <w:rsid w:val="009558AD"/>
    <w:rsid w:val="009560C7"/>
    <w:rsid w:val="00956BEA"/>
    <w:rsid w:val="00956C13"/>
    <w:rsid w:val="00956F27"/>
    <w:rsid w:val="00957B00"/>
    <w:rsid w:val="00957BFD"/>
    <w:rsid w:val="009602BA"/>
    <w:rsid w:val="009616D1"/>
    <w:rsid w:val="0096184C"/>
    <w:rsid w:val="00962519"/>
    <w:rsid w:val="00962B6E"/>
    <w:rsid w:val="00962C56"/>
    <w:rsid w:val="00962FD2"/>
    <w:rsid w:val="009635EA"/>
    <w:rsid w:val="0096391D"/>
    <w:rsid w:val="00963DF3"/>
    <w:rsid w:val="00964BE0"/>
    <w:rsid w:val="00965381"/>
    <w:rsid w:val="0096563B"/>
    <w:rsid w:val="00965B5E"/>
    <w:rsid w:val="00966910"/>
    <w:rsid w:val="00966A20"/>
    <w:rsid w:val="00966C96"/>
    <w:rsid w:val="00967953"/>
    <w:rsid w:val="00967991"/>
    <w:rsid w:val="00967B06"/>
    <w:rsid w:val="00967BC8"/>
    <w:rsid w:val="00967C30"/>
    <w:rsid w:val="00971363"/>
    <w:rsid w:val="009714BF"/>
    <w:rsid w:val="009715E5"/>
    <w:rsid w:val="00971DE3"/>
    <w:rsid w:val="00972928"/>
    <w:rsid w:val="00972F45"/>
    <w:rsid w:val="009747F9"/>
    <w:rsid w:val="00975BA3"/>
    <w:rsid w:val="00975E5C"/>
    <w:rsid w:val="00976B25"/>
    <w:rsid w:val="009772EB"/>
    <w:rsid w:val="00977A45"/>
    <w:rsid w:val="009800C8"/>
    <w:rsid w:val="00980A89"/>
    <w:rsid w:val="0098118A"/>
    <w:rsid w:val="00981587"/>
    <w:rsid w:val="00981D72"/>
    <w:rsid w:val="00982155"/>
    <w:rsid w:val="009821F0"/>
    <w:rsid w:val="009823E7"/>
    <w:rsid w:val="009824BD"/>
    <w:rsid w:val="0098279F"/>
    <w:rsid w:val="0098286B"/>
    <w:rsid w:val="009831A9"/>
    <w:rsid w:val="009833D6"/>
    <w:rsid w:val="00983B4E"/>
    <w:rsid w:val="0098406B"/>
    <w:rsid w:val="00984179"/>
    <w:rsid w:val="00984458"/>
    <w:rsid w:val="009849FC"/>
    <w:rsid w:val="00985217"/>
    <w:rsid w:val="0098587A"/>
    <w:rsid w:val="009906F4"/>
    <w:rsid w:val="0099071B"/>
    <w:rsid w:val="00990E90"/>
    <w:rsid w:val="009917E5"/>
    <w:rsid w:val="009919A2"/>
    <w:rsid w:val="00991E47"/>
    <w:rsid w:val="009927AD"/>
    <w:rsid w:val="009928AC"/>
    <w:rsid w:val="00992D84"/>
    <w:rsid w:val="00993954"/>
    <w:rsid w:val="00993AB5"/>
    <w:rsid w:val="00993B1E"/>
    <w:rsid w:val="00993CCE"/>
    <w:rsid w:val="00994A6C"/>
    <w:rsid w:val="00994BD6"/>
    <w:rsid w:val="00995210"/>
    <w:rsid w:val="00995818"/>
    <w:rsid w:val="00995824"/>
    <w:rsid w:val="0099606D"/>
    <w:rsid w:val="009961B7"/>
    <w:rsid w:val="00996517"/>
    <w:rsid w:val="00996B5E"/>
    <w:rsid w:val="00997256"/>
    <w:rsid w:val="009974F7"/>
    <w:rsid w:val="009979FD"/>
    <w:rsid w:val="00997E7F"/>
    <w:rsid w:val="009A0457"/>
    <w:rsid w:val="009A04E1"/>
    <w:rsid w:val="009A061A"/>
    <w:rsid w:val="009A1475"/>
    <w:rsid w:val="009A17D0"/>
    <w:rsid w:val="009A1853"/>
    <w:rsid w:val="009A1BA4"/>
    <w:rsid w:val="009A1DAE"/>
    <w:rsid w:val="009A2267"/>
    <w:rsid w:val="009A2A12"/>
    <w:rsid w:val="009A2AB1"/>
    <w:rsid w:val="009A3A28"/>
    <w:rsid w:val="009A3B6F"/>
    <w:rsid w:val="009A3E66"/>
    <w:rsid w:val="009A4305"/>
    <w:rsid w:val="009A4585"/>
    <w:rsid w:val="009A4AE9"/>
    <w:rsid w:val="009A4F01"/>
    <w:rsid w:val="009A512F"/>
    <w:rsid w:val="009A5B8E"/>
    <w:rsid w:val="009A5F52"/>
    <w:rsid w:val="009A60E2"/>
    <w:rsid w:val="009A6646"/>
    <w:rsid w:val="009A69A7"/>
    <w:rsid w:val="009A7118"/>
    <w:rsid w:val="009A79A3"/>
    <w:rsid w:val="009A7C38"/>
    <w:rsid w:val="009B0060"/>
    <w:rsid w:val="009B02C1"/>
    <w:rsid w:val="009B0874"/>
    <w:rsid w:val="009B1543"/>
    <w:rsid w:val="009B2910"/>
    <w:rsid w:val="009B2BEF"/>
    <w:rsid w:val="009B3BFF"/>
    <w:rsid w:val="009B42A8"/>
    <w:rsid w:val="009B43CB"/>
    <w:rsid w:val="009B48DB"/>
    <w:rsid w:val="009B57A3"/>
    <w:rsid w:val="009B6684"/>
    <w:rsid w:val="009B67D3"/>
    <w:rsid w:val="009B76F3"/>
    <w:rsid w:val="009B7B31"/>
    <w:rsid w:val="009C0085"/>
    <w:rsid w:val="009C06F3"/>
    <w:rsid w:val="009C0777"/>
    <w:rsid w:val="009C115D"/>
    <w:rsid w:val="009C213C"/>
    <w:rsid w:val="009C26E0"/>
    <w:rsid w:val="009C2B86"/>
    <w:rsid w:val="009C2F39"/>
    <w:rsid w:val="009C3455"/>
    <w:rsid w:val="009C3819"/>
    <w:rsid w:val="009C3A8A"/>
    <w:rsid w:val="009C3B7F"/>
    <w:rsid w:val="009C3E51"/>
    <w:rsid w:val="009C4931"/>
    <w:rsid w:val="009C52F6"/>
    <w:rsid w:val="009C7038"/>
    <w:rsid w:val="009C7492"/>
    <w:rsid w:val="009C7777"/>
    <w:rsid w:val="009D01BC"/>
    <w:rsid w:val="009D0422"/>
    <w:rsid w:val="009D0486"/>
    <w:rsid w:val="009D08A2"/>
    <w:rsid w:val="009D0C69"/>
    <w:rsid w:val="009D0D63"/>
    <w:rsid w:val="009D1276"/>
    <w:rsid w:val="009D1A4C"/>
    <w:rsid w:val="009D2700"/>
    <w:rsid w:val="009D2AD1"/>
    <w:rsid w:val="009D4042"/>
    <w:rsid w:val="009D4139"/>
    <w:rsid w:val="009D4554"/>
    <w:rsid w:val="009D4E7D"/>
    <w:rsid w:val="009D4FC9"/>
    <w:rsid w:val="009D5044"/>
    <w:rsid w:val="009D54B4"/>
    <w:rsid w:val="009D57BE"/>
    <w:rsid w:val="009D57D9"/>
    <w:rsid w:val="009D5BF8"/>
    <w:rsid w:val="009D7596"/>
    <w:rsid w:val="009D7DE4"/>
    <w:rsid w:val="009E067A"/>
    <w:rsid w:val="009E09C2"/>
    <w:rsid w:val="009E13B9"/>
    <w:rsid w:val="009E1581"/>
    <w:rsid w:val="009E172E"/>
    <w:rsid w:val="009E18CD"/>
    <w:rsid w:val="009E18EF"/>
    <w:rsid w:val="009E1EEF"/>
    <w:rsid w:val="009E201F"/>
    <w:rsid w:val="009E3A22"/>
    <w:rsid w:val="009E49A5"/>
    <w:rsid w:val="009E4D52"/>
    <w:rsid w:val="009E4EAC"/>
    <w:rsid w:val="009E6035"/>
    <w:rsid w:val="009E61B2"/>
    <w:rsid w:val="009E66EF"/>
    <w:rsid w:val="009E6FB4"/>
    <w:rsid w:val="009E7EE6"/>
    <w:rsid w:val="009F0145"/>
    <w:rsid w:val="009F0591"/>
    <w:rsid w:val="009F06BF"/>
    <w:rsid w:val="009F085D"/>
    <w:rsid w:val="009F0D07"/>
    <w:rsid w:val="009F1790"/>
    <w:rsid w:val="009F1E54"/>
    <w:rsid w:val="009F2C76"/>
    <w:rsid w:val="009F2CD5"/>
    <w:rsid w:val="009F38B5"/>
    <w:rsid w:val="009F4CF5"/>
    <w:rsid w:val="009F4F31"/>
    <w:rsid w:val="009F4F6D"/>
    <w:rsid w:val="009F5225"/>
    <w:rsid w:val="009F58AB"/>
    <w:rsid w:val="009F6985"/>
    <w:rsid w:val="009F7316"/>
    <w:rsid w:val="009F766C"/>
    <w:rsid w:val="009F7729"/>
    <w:rsid w:val="009F7A72"/>
    <w:rsid w:val="009F7F95"/>
    <w:rsid w:val="009F7FA2"/>
    <w:rsid w:val="00A00949"/>
    <w:rsid w:val="00A0101C"/>
    <w:rsid w:val="00A01336"/>
    <w:rsid w:val="00A018EC"/>
    <w:rsid w:val="00A01C79"/>
    <w:rsid w:val="00A01DEB"/>
    <w:rsid w:val="00A020AF"/>
    <w:rsid w:val="00A020B1"/>
    <w:rsid w:val="00A03523"/>
    <w:rsid w:val="00A039D3"/>
    <w:rsid w:val="00A03F6C"/>
    <w:rsid w:val="00A04216"/>
    <w:rsid w:val="00A04F40"/>
    <w:rsid w:val="00A05B38"/>
    <w:rsid w:val="00A0769E"/>
    <w:rsid w:val="00A07DDC"/>
    <w:rsid w:val="00A07E46"/>
    <w:rsid w:val="00A10288"/>
    <w:rsid w:val="00A1079E"/>
    <w:rsid w:val="00A11641"/>
    <w:rsid w:val="00A116D8"/>
    <w:rsid w:val="00A11788"/>
    <w:rsid w:val="00A12757"/>
    <w:rsid w:val="00A138F4"/>
    <w:rsid w:val="00A145B8"/>
    <w:rsid w:val="00A147A3"/>
    <w:rsid w:val="00A14AFA"/>
    <w:rsid w:val="00A14C4E"/>
    <w:rsid w:val="00A1519E"/>
    <w:rsid w:val="00A16743"/>
    <w:rsid w:val="00A16AA6"/>
    <w:rsid w:val="00A16BB4"/>
    <w:rsid w:val="00A16FFE"/>
    <w:rsid w:val="00A170B7"/>
    <w:rsid w:val="00A207CA"/>
    <w:rsid w:val="00A207E7"/>
    <w:rsid w:val="00A207FF"/>
    <w:rsid w:val="00A21035"/>
    <w:rsid w:val="00A219D0"/>
    <w:rsid w:val="00A2227E"/>
    <w:rsid w:val="00A229D0"/>
    <w:rsid w:val="00A22B95"/>
    <w:rsid w:val="00A231CD"/>
    <w:rsid w:val="00A23381"/>
    <w:rsid w:val="00A23E8B"/>
    <w:rsid w:val="00A24C38"/>
    <w:rsid w:val="00A256A8"/>
    <w:rsid w:val="00A2579A"/>
    <w:rsid w:val="00A25AA3"/>
    <w:rsid w:val="00A25FCC"/>
    <w:rsid w:val="00A25FF8"/>
    <w:rsid w:val="00A26900"/>
    <w:rsid w:val="00A26E57"/>
    <w:rsid w:val="00A2701F"/>
    <w:rsid w:val="00A27245"/>
    <w:rsid w:val="00A27773"/>
    <w:rsid w:val="00A27D0F"/>
    <w:rsid w:val="00A30785"/>
    <w:rsid w:val="00A3090C"/>
    <w:rsid w:val="00A30A6B"/>
    <w:rsid w:val="00A30CEA"/>
    <w:rsid w:val="00A30D2E"/>
    <w:rsid w:val="00A30E6B"/>
    <w:rsid w:val="00A3108D"/>
    <w:rsid w:val="00A317E4"/>
    <w:rsid w:val="00A31A09"/>
    <w:rsid w:val="00A32085"/>
    <w:rsid w:val="00A342FF"/>
    <w:rsid w:val="00A345BF"/>
    <w:rsid w:val="00A350C0"/>
    <w:rsid w:val="00A35656"/>
    <w:rsid w:val="00A358AF"/>
    <w:rsid w:val="00A35C20"/>
    <w:rsid w:val="00A360FD"/>
    <w:rsid w:val="00A37748"/>
    <w:rsid w:val="00A4023F"/>
    <w:rsid w:val="00A406E2"/>
    <w:rsid w:val="00A41119"/>
    <w:rsid w:val="00A41603"/>
    <w:rsid w:val="00A41AFE"/>
    <w:rsid w:val="00A41B79"/>
    <w:rsid w:val="00A42AD4"/>
    <w:rsid w:val="00A435B4"/>
    <w:rsid w:val="00A4466F"/>
    <w:rsid w:val="00A446A3"/>
    <w:rsid w:val="00A44AD5"/>
    <w:rsid w:val="00A451D7"/>
    <w:rsid w:val="00A454E9"/>
    <w:rsid w:val="00A45AB1"/>
    <w:rsid w:val="00A460F5"/>
    <w:rsid w:val="00A461DF"/>
    <w:rsid w:val="00A470C5"/>
    <w:rsid w:val="00A476F9"/>
    <w:rsid w:val="00A47B41"/>
    <w:rsid w:val="00A5043A"/>
    <w:rsid w:val="00A50BA6"/>
    <w:rsid w:val="00A51B00"/>
    <w:rsid w:val="00A52064"/>
    <w:rsid w:val="00A520B0"/>
    <w:rsid w:val="00A52B73"/>
    <w:rsid w:val="00A53241"/>
    <w:rsid w:val="00A539D1"/>
    <w:rsid w:val="00A539E4"/>
    <w:rsid w:val="00A53B2B"/>
    <w:rsid w:val="00A540DF"/>
    <w:rsid w:val="00A5442C"/>
    <w:rsid w:val="00A544F5"/>
    <w:rsid w:val="00A546DD"/>
    <w:rsid w:val="00A54FE6"/>
    <w:rsid w:val="00A555B5"/>
    <w:rsid w:val="00A559BE"/>
    <w:rsid w:val="00A5636F"/>
    <w:rsid w:val="00A56D0A"/>
    <w:rsid w:val="00A56DB5"/>
    <w:rsid w:val="00A57126"/>
    <w:rsid w:val="00A57C82"/>
    <w:rsid w:val="00A62198"/>
    <w:rsid w:val="00A62290"/>
    <w:rsid w:val="00A623D5"/>
    <w:rsid w:val="00A62454"/>
    <w:rsid w:val="00A62945"/>
    <w:rsid w:val="00A63009"/>
    <w:rsid w:val="00A63033"/>
    <w:rsid w:val="00A6412E"/>
    <w:rsid w:val="00A642D8"/>
    <w:rsid w:val="00A64513"/>
    <w:rsid w:val="00A64672"/>
    <w:rsid w:val="00A64808"/>
    <w:rsid w:val="00A65566"/>
    <w:rsid w:val="00A65E52"/>
    <w:rsid w:val="00A65F10"/>
    <w:rsid w:val="00A664B7"/>
    <w:rsid w:val="00A6677A"/>
    <w:rsid w:val="00A679C8"/>
    <w:rsid w:val="00A67E33"/>
    <w:rsid w:val="00A700E4"/>
    <w:rsid w:val="00A70330"/>
    <w:rsid w:val="00A705B5"/>
    <w:rsid w:val="00A71387"/>
    <w:rsid w:val="00A71B61"/>
    <w:rsid w:val="00A72210"/>
    <w:rsid w:val="00A739B5"/>
    <w:rsid w:val="00A74255"/>
    <w:rsid w:val="00A744EF"/>
    <w:rsid w:val="00A74829"/>
    <w:rsid w:val="00A751EF"/>
    <w:rsid w:val="00A7529A"/>
    <w:rsid w:val="00A75A18"/>
    <w:rsid w:val="00A75AF9"/>
    <w:rsid w:val="00A76C08"/>
    <w:rsid w:val="00A775AE"/>
    <w:rsid w:val="00A77FCB"/>
    <w:rsid w:val="00A808CF"/>
    <w:rsid w:val="00A80B22"/>
    <w:rsid w:val="00A80CBA"/>
    <w:rsid w:val="00A80EA0"/>
    <w:rsid w:val="00A80F5E"/>
    <w:rsid w:val="00A81206"/>
    <w:rsid w:val="00A816FA"/>
    <w:rsid w:val="00A81795"/>
    <w:rsid w:val="00A81848"/>
    <w:rsid w:val="00A81EC6"/>
    <w:rsid w:val="00A8274F"/>
    <w:rsid w:val="00A829EF"/>
    <w:rsid w:val="00A82FB0"/>
    <w:rsid w:val="00A832B2"/>
    <w:rsid w:val="00A839DC"/>
    <w:rsid w:val="00A84123"/>
    <w:rsid w:val="00A843EF"/>
    <w:rsid w:val="00A85503"/>
    <w:rsid w:val="00A85E46"/>
    <w:rsid w:val="00A85F73"/>
    <w:rsid w:val="00A86212"/>
    <w:rsid w:val="00A86B1A"/>
    <w:rsid w:val="00A9054A"/>
    <w:rsid w:val="00A905EE"/>
    <w:rsid w:val="00A924CD"/>
    <w:rsid w:val="00A9260D"/>
    <w:rsid w:val="00A93190"/>
    <w:rsid w:val="00A93289"/>
    <w:rsid w:val="00A9330F"/>
    <w:rsid w:val="00A9382F"/>
    <w:rsid w:val="00A95189"/>
    <w:rsid w:val="00A951D6"/>
    <w:rsid w:val="00A953F3"/>
    <w:rsid w:val="00A95433"/>
    <w:rsid w:val="00A9556D"/>
    <w:rsid w:val="00AA06DE"/>
    <w:rsid w:val="00AA18B8"/>
    <w:rsid w:val="00AA1BAE"/>
    <w:rsid w:val="00AA1C48"/>
    <w:rsid w:val="00AA2BA5"/>
    <w:rsid w:val="00AA2C18"/>
    <w:rsid w:val="00AA35F5"/>
    <w:rsid w:val="00AA49F7"/>
    <w:rsid w:val="00AA5129"/>
    <w:rsid w:val="00AA5C75"/>
    <w:rsid w:val="00AA5CBA"/>
    <w:rsid w:val="00AA685B"/>
    <w:rsid w:val="00AA69DA"/>
    <w:rsid w:val="00AA6B53"/>
    <w:rsid w:val="00AA6D0C"/>
    <w:rsid w:val="00AA7239"/>
    <w:rsid w:val="00AA78E6"/>
    <w:rsid w:val="00AA7E84"/>
    <w:rsid w:val="00AB1A81"/>
    <w:rsid w:val="00AB1D6D"/>
    <w:rsid w:val="00AB2ACE"/>
    <w:rsid w:val="00AB2FA7"/>
    <w:rsid w:val="00AB3BB2"/>
    <w:rsid w:val="00AB3E58"/>
    <w:rsid w:val="00AB3FE9"/>
    <w:rsid w:val="00AB405D"/>
    <w:rsid w:val="00AB4521"/>
    <w:rsid w:val="00AB4DB6"/>
    <w:rsid w:val="00AB515E"/>
    <w:rsid w:val="00AB55A5"/>
    <w:rsid w:val="00AB5754"/>
    <w:rsid w:val="00AB5EA6"/>
    <w:rsid w:val="00AB607C"/>
    <w:rsid w:val="00AB648A"/>
    <w:rsid w:val="00AB6A54"/>
    <w:rsid w:val="00AB6FAA"/>
    <w:rsid w:val="00AB72C2"/>
    <w:rsid w:val="00AB72E2"/>
    <w:rsid w:val="00AB7E25"/>
    <w:rsid w:val="00AC00CA"/>
    <w:rsid w:val="00AC015B"/>
    <w:rsid w:val="00AC06D7"/>
    <w:rsid w:val="00AC091C"/>
    <w:rsid w:val="00AC26AF"/>
    <w:rsid w:val="00AC314C"/>
    <w:rsid w:val="00AC38C0"/>
    <w:rsid w:val="00AC3EEB"/>
    <w:rsid w:val="00AC44ED"/>
    <w:rsid w:val="00AC46DB"/>
    <w:rsid w:val="00AC4790"/>
    <w:rsid w:val="00AC481F"/>
    <w:rsid w:val="00AC4F4B"/>
    <w:rsid w:val="00AC5070"/>
    <w:rsid w:val="00AC53D5"/>
    <w:rsid w:val="00AC602E"/>
    <w:rsid w:val="00AC631C"/>
    <w:rsid w:val="00AC693F"/>
    <w:rsid w:val="00AC6CA1"/>
    <w:rsid w:val="00AC7CC4"/>
    <w:rsid w:val="00AC7D88"/>
    <w:rsid w:val="00AC7DB0"/>
    <w:rsid w:val="00AD0024"/>
    <w:rsid w:val="00AD1CE5"/>
    <w:rsid w:val="00AD21C9"/>
    <w:rsid w:val="00AD23E0"/>
    <w:rsid w:val="00AD240B"/>
    <w:rsid w:val="00AD2B13"/>
    <w:rsid w:val="00AD35A8"/>
    <w:rsid w:val="00AD3AF2"/>
    <w:rsid w:val="00AD486A"/>
    <w:rsid w:val="00AD4C58"/>
    <w:rsid w:val="00AD4CC9"/>
    <w:rsid w:val="00AD4FA1"/>
    <w:rsid w:val="00AD58F5"/>
    <w:rsid w:val="00AD6767"/>
    <w:rsid w:val="00AD676A"/>
    <w:rsid w:val="00AD6B4F"/>
    <w:rsid w:val="00AD6BB7"/>
    <w:rsid w:val="00AD714B"/>
    <w:rsid w:val="00AD75B5"/>
    <w:rsid w:val="00AD76CA"/>
    <w:rsid w:val="00AD7804"/>
    <w:rsid w:val="00AD79C5"/>
    <w:rsid w:val="00AE058C"/>
    <w:rsid w:val="00AE12FE"/>
    <w:rsid w:val="00AE13D1"/>
    <w:rsid w:val="00AE1605"/>
    <w:rsid w:val="00AE1A10"/>
    <w:rsid w:val="00AE1BF6"/>
    <w:rsid w:val="00AE1D16"/>
    <w:rsid w:val="00AE210A"/>
    <w:rsid w:val="00AE22E4"/>
    <w:rsid w:val="00AE25EF"/>
    <w:rsid w:val="00AE2846"/>
    <w:rsid w:val="00AE470C"/>
    <w:rsid w:val="00AE48B3"/>
    <w:rsid w:val="00AE5AED"/>
    <w:rsid w:val="00AE5D4B"/>
    <w:rsid w:val="00AE6134"/>
    <w:rsid w:val="00AE61C8"/>
    <w:rsid w:val="00AE6714"/>
    <w:rsid w:val="00AE7352"/>
    <w:rsid w:val="00AE7757"/>
    <w:rsid w:val="00AE7E49"/>
    <w:rsid w:val="00AF013D"/>
    <w:rsid w:val="00AF0330"/>
    <w:rsid w:val="00AF0686"/>
    <w:rsid w:val="00AF1511"/>
    <w:rsid w:val="00AF159E"/>
    <w:rsid w:val="00AF1A56"/>
    <w:rsid w:val="00AF1D5A"/>
    <w:rsid w:val="00AF1DD5"/>
    <w:rsid w:val="00AF2697"/>
    <w:rsid w:val="00AF2A35"/>
    <w:rsid w:val="00AF31E0"/>
    <w:rsid w:val="00AF397A"/>
    <w:rsid w:val="00AF3B00"/>
    <w:rsid w:val="00AF42A2"/>
    <w:rsid w:val="00AF45A0"/>
    <w:rsid w:val="00AF5830"/>
    <w:rsid w:val="00AF5867"/>
    <w:rsid w:val="00AF637D"/>
    <w:rsid w:val="00AF72A9"/>
    <w:rsid w:val="00AF79EA"/>
    <w:rsid w:val="00AF7FDC"/>
    <w:rsid w:val="00B003BA"/>
    <w:rsid w:val="00B00606"/>
    <w:rsid w:val="00B006E6"/>
    <w:rsid w:val="00B008FD"/>
    <w:rsid w:val="00B00ABF"/>
    <w:rsid w:val="00B00C40"/>
    <w:rsid w:val="00B019BE"/>
    <w:rsid w:val="00B02055"/>
    <w:rsid w:val="00B024B3"/>
    <w:rsid w:val="00B02C2F"/>
    <w:rsid w:val="00B03666"/>
    <w:rsid w:val="00B04971"/>
    <w:rsid w:val="00B04A83"/>
    <w:rsid w:val="00B04ADC"/>
    <w:rsid w:val="00B04ED9"/>
    <w:rsid w:val="00B05FEE"/>
    <w:rsid w:val="00B06127"/>
    <w:rsid w:val="00B07226"/>
    <w:rsid w:val="00B07727"/>
    <w:rsid w:val="00B12166"/>
    <w:rsid w:val="00B12796"/>
    <w:rsid w:val="00B12941"/>
    <w:rsid w:val="00B13ED7"/>
    <w:rsid w:val="00B14141"/>
    <w:rsid w:val="00B14EDA"/>
    <w:rsid w:val="00B1527B"/>
    <w:rsid w:val="00B15BE5"/>
    <w:rsid w:val="00B15D72"/>
    <w:rsid w:val="00B15D7F"/>
    <w:rsid w:val="00B16436"/>
    <w:rsid w:val="00B16AAD"/>
    <w:rsid w:val="00B1728C"/>
    <w:rsid w:val="00B17556"/>
    <w:rsid w:val="00B17E35"/>
    <w:rsid w:val="00B203E1"/>
    <w:rsid w:val="00B21C5E"/>
    <w:rsid w:val="00B2314E"/>
    <w:rsid w:val="00B237A6"/>
    <w:rsid w:val="00B2489F"/>
    <w:rsid w:val="00B250D1"/>
    <w:rsid w:val="00B2662F"/>
    <w:rsid w:val="00B269F6"/>
    <w:rsid w:val="00B26B7B"/>
    <w:rsid w:val="00B26BF7"/>
    <w:rsid w:val="00B26F0C"/>
    <w:rsid w:val="00B27D6B"/>
    <w:rsid w:val="00B30078"/>
    <w:rsid w:val="00B301FE"/>
    <w:rsid w:val="00B30372"/>
    <w:rsid w:val="00B308B0"/>
    <w:rsid w:val="00B30A41"/>
    <w:rsid w:val="00B31096"/>
    <w:rsid w:val="00B31107"/>
    <w:rsid w:val="00B31DE2"/>
    <w:rsid w:val="00B31F8F"/>
    <w:rsid w:val="00B32167"/>
    <w:rsid w:val="00B33115"/>
    <w:rsid w:val="00B3337B"/>
    <w:rsid w:val="00B338E9"/>
    <w:rsid w:val="00B33B2B"/>
    <w:rsid w:val="00B33FEB"/>
    <w:rsid w:val="00B340C2"/>
    <w:rsid w:val="00B34464"/>
    <w:rsid w:val="00B3463A"/>
    <w:rsid w:val="00B34797"/>
    <w:rsid w:val="00B348BC"/>
    <w:rsid w:val="00B35373"/>
    <w:rsid w:val="00B3583D"/>
    <w:rsid w:val="00B35AB8"/>
    <w:rsid w:val="00B36FD8"/>
    <w:rsid w:val="00B3738A"/>
    <w:rsid w:val="00B3753C"/>
    <w:rsid w:val="00B4053A"/>
    <w:rsid w:val="00B40EB4"/>
    <w:rsid w:val="00B40FE0"/>
    <w:rsid w:val="00B411D3"/>
    <w:rsid w:val="00B42787"/>
    <w:rsid w:val="00B431EF"/>
    <w:rsid w:val="00B43A82"/>
    <w:rsid w:val="00B43C13"/>
    <w:rsid w:val="00B446A6"/>
    <w:rsid w:val="00B44D16"/>
    <w:rsid w:val="00B459D1"/>
    <w:rsid w:val="00B45F7E"/>
    <w:rsid w:val="00B46ECD"/>
    <w:rsid w:val="00B46FE0"/>
    <w:rsid w:val="00B47142"/>
    <w:rsid w:val="00B478BB"/>
    <w:rsid w:val="00B47D91"/>
    <w:rsid w:val="00B501A4"/>
    <w:rsid w:val="00B50596"/>
    <w:rsid w:val="00B5131A"/>
    <w:rsid w:val="00B51698"/>
    <w:rsid w:val="00B5281E"/>
    <w:rsid w:val="00B52979"/>
    <w:rsid w:val="00B52CCC"/>
    <w:rsid w:val="00B53221"/>
    <w:rsid w:val="00B53EDF"/>
    <w:rsid w:val="00B542CB"/>
    <w:rsid w:val="00B5448C"/>
    <w:rsid w:val="00B54959"/>
    <w:rsid w:val="00B55130"/>
    <w:rsid w:val="00B551AA"/>
    <w:rsid w:val="00B55C03"/>
    <w:rsid w:val="00B561FC"/>
    <w:rsid w:val="00B567FE"/>
    <w:rsid w:val="00B574FA"/>
    <w:rsid w:val="00B604BF"/>
    <w:rsid w:val="00B609C3"/>
    <w:rsid w:val="00B60DE9"/>
    <w:rsid w:val="00B60F9E"/>
    <w:rsid w:val="00B61028"/>
    <w:rsid w:val="00B613E4"/>
    <w:rsid w:val="00B61E45"/>
    <w:rsid w:val="00B62125"/>
    <w:rsid w:val="00B63256"/>
    <w:rsid w:val="00B63874"/>
    <w:rsid w:val="00B63B3E"/>
    <w:rsid w:val="00B640AE"/>
    <w:rsid w:val="00B644A5"/>
    <w:rsid w:val="00B6474C"/>
    <w:rsid w:val="00B6498A"/>
    <w:rsid w:val="00B651D5"/>
    <w:rsid w:val="00B65DC8"/>
    <w:rsid w:val="00B664C4"/>
    <w:rsid w:val="00B6667D"/>
    <w:rsid w:val="00B66B90"/>
    <w:rsid w:val="00B67511"/>
    <w:rsid w:val="00B67562"/>
    <w:rsid w:val="00B67ECA"/>
    <w:rsid w:val="00B70BA3"/>
    <w:rsid w:val="00B70C19"/>
    <w:rsid w:val="00B7193B"/>
    <w:rsid w:val="00B71A28"/>
    <w:rsid w:val="00B72A2D"/>
    <w:rsid w:val="00B73802"/>
    <w:rsid w:val="00B738E5"/>
    <w:rsid w:val="00B73A87"/>
    <w:rsid w:val="00B7405A"/>
    <w:rsid w:val="00B74B98"/>
    <w:rsid w:val="00B75761"/>
    <w:rsid w:val="00B758C8"/>
    <w:rsid w:val="00B766CC"/>
    <w:rsid w:val="00B769D8"/>
    <w:rsid w:val="00B76F55"/>
    <w:rsid w:val="00B7728E"/>
    <w:rsid w:val="00B77386"/>
    <w:rsid w:val="00B77AA7"/>
    <w:rsid w:val="00B77DD2"/>
    <w:rsid w:val="00B77F09"/>
    <w:rsid w:val="00B810AA"/>
    <w:rsid w:val="00B810F2"/>
    <w:rsid w:val="00B81AC7"/>
    <w:rsid w:val="00B81FDB"/>
    <w:rsid w:val="00B82D45"/>
    <w:rsid w:val="00B8317D"/>
    <w:rsid w:val="00B8320A"/>
    <w:rsid w:val="00B83382"/>
    <w:rsid w:val="00B8348A"/>
    <w:rsid w:val="00B83699"/>
    <w:rsid w:val="00B836AE"/>
    <w:rsid w:val="00B83BCD"/>
    <w:rsid w:val="00B84BBB"/>
    <w:rsid w:val="00B851F6"/>
    <w:rsid w:val="00B85665"/>
    <w:rsid w:val="00B860F1"/>
    <w:rsid w:val="00B8641F"/>
    <w:rsid w:val="00B86C99"/>
    <w:rsid w:val="00B86FB9"/>
    <w:rsid w:val="00B8755F"/>
    <w:rsid w:val="00B87580"/>
    <w:rsid w:val="00B90490"/>
    <w:rsid w:val="00B91187"/>
    <w:rsid w:val="00B91B77"/>
    <w:rsid w:val="00B927FC"/>
    <w:rsid w:val="00B92851"/>
    <w:rsid w:val="00B92B96"/>
    <w:rsid w:val="00B930F3"/>
    <w:rsid w:val="00B93A9F"/>
    <w:rsid w:val="00B93EB9"/>
    <w:rsid w:val="00B94E23"/>
    <w:rsid w:val="00B95E98"/>
    <w:rsid w:val="00B96423"/>
    <w:rsid w:val="00B96827"/>
    <w:rsid w:val="00B96862"/>
    <w:rsid w:val="00B97AA0"/>
    <w:rsid w:val="00BA07BF"/>
    <w:rsid w:val="00BA0B2C"/>
    <w:rsid w:val="00BA0FEE"/>
    <w:rsid w:val="00BA138B"/>
    <w:rsid w:val="00BA153F"/>
    <w:rsid w:val="00BA1E70"/>
    <w:rsid w:val="00BA2E2F"/>
    <w:rsid w:val="00BA320A"/>
    <w:rsid w:val="00BA3437"/>
    <w:rsid w:val="00BA34B0"/>
    <w:rsid w:val="00BA36B4"/>
    <w:rsid w:val="00BA3D15"/>
    <w:rsid w:val="00BA3DC5"/>
    <w:rsid w:val="00BA46C6"/>
    <w:rsid w:val="00BA4A11"/>
    <w:rsid w:val="00BA5A0A"/>
    <w:rsid w:val="00BA67BA"/>
    <w:rsid w:val="00BA6C8F"/>
    <w:rsid w:val="00BA6CC4"/>
    <w:rsid w:val="00BA6F6D"/>
    <w:rsid w:val="00BA6FD6"/>
    <w:rsid w:val="00BA701B"/>
    <w:rsid w:val="00BA745D"/>
    <w:rsid w:val="00BA77F4"/>
    <w:rsid w:val="00BA7C9E"/>
    <w:rsid w:val="00BB00AC"/>
    <w:rsid w:val="00BB0583"/>
    <w:rsid w:val="00BB1683"/>
    <w:rsid w:val="00BB1D9D"/>
    <w:rsid w:val="00BB3A65"/>
    <w:rsid w:val="00BB3ACF"/>
    <w:rsid w:val="00BB3F66"/>
    <w:rsid w:val="00BB4571"/>
    <w:rsid w:val="00BB4C5A"/>
    <w:rsid w:val="00BB4CD4"/>
    <w:rsid w:val="00BB4F51"/>
    <w:rsid w:val="00BB52C9"/>
    <w:rsid w:val="00BB5376"/>
    <w:rsid w:val="00BB6887"/>
    <w:rsid w:val="00BB6A15"/>
    <w:rsid w:val="00BB75C4"/>
    <w:rsid w:val="00BB7D1A"/>
    <w:rsid w:val="00BB7F88"/>
    <w:rsid w:val="00BB7FD2"/>
    <w:rsid w:val="00BC002A"/>
    <w:rsid w:val="00BC04AA"/>
    <w:rsid w:val="00BC04B6"/>
    <w:rsid w:val="00BC0B0C"/>
    <w:rsid w:val="00BC1B51"/>
    <w:rsid w:val="00BC30D5"/>
    <w:rsid w:val="00BC3792"/>
    <w:rsid w:val="00BC3FBF"/>
    <w:rsid w:val="00BC4DC3"/>
    <w:rsid w:val="00BC5119"/>
    <w:rsid w:val="00BC579E"/>
    <w:rsid w:val="00BC5E13"/>
    <w:rsid w:val="00BC5EE5"/>
    <w:rsid w:val="00BC6249"/>
    <w:rsid w:val="00BC6771"/>
    <w:rsid w:val="00BC6E99"/>
    <w:rsid w:val="00BC7427"/>
    <w:rsid w:val="00BD0409"/>
    <w:rsid w:val="00BD1163"/>
    <w:rsid w:val="00BD1BBA"/>
    <w:rsid w:val="00BD1CA0"/>
    <w:rsid w:val="00BD2347"/>
    <w:rsid w:val="00BD24B1"/>
    <w:rsid w:val="00BD2861"/>
    <w:rsid w:val="00BD31FE"/>
    <w:rsid w:val="00BD32CA"/>
    <w:rsid w:val="00BD376C"/>
    <w:rsid w:val="00BD3C87"/>
    <w:rsid w:val="00BD3EB9"/>
    <w:rsid w:val="00BD4088"/>
    <w:rsid w:val="00BD44F3"/>
    <w:rsid w:val="00BD498D"/>
    <w:rsid w:val="00BD5709"/>
    <w:rsid w:val="00BD60FB"/>
    <w:rsid w:val="00BD658C"/>
    <w:rsid w:val="00BD6705"/>
    <w:rsid w:val="00BD6A92"/>
    <w:rsid w:val="00BD7458"/>
    <w:rsid w:val="00BD77B8"/>
    <w:rsid w:val="00BD798A"/>
    <w:rsid w:val="00BD7E72"/>
    <w:rsid w:val="00BE0028"/>
    <w:rsid w:val="00BE0D86"/>
    <w:rsid w:val="00BE136C"/>
    <w:rsid w:val="00BE3C10"/>
    <w:rsid w:val="00BE46A2"/>
    <w:rsid w:val="00BE4E76"/>
    <w:rsid w:val="00BE5145"/>
    <w:rsid w:val="00BE5BB5"/>
    <w:rsid w:val="00BE63E3"/>
    <w:rsid w:val="00BE7897"/>
    <w:rsid w:val="00BE7977"/>
    <w:rsid w:val="00BE7BC2"/>
    <w:rsid w:val="00BE7E80"/>
    <w:rsid w:val="00BF0F2C"/>
    <w:rsid w:val="00BF12A4"/>
    <w:rsid w:val="00BF1672"/>
    <w:rsid w:val="00BF1CAE"/>
    <w:rsid w:val="00BF221A"/>
    <w:rsid w:val="00BF3C0C"/>
    <w:rsid w:val="00BF3F69"/>
    <w:rsid w:val="00BF3FA5"/>
    <w:rsid w:val="00BF4E44"/>
    <w:rsid w:val="00BF4F7B"/>
    <w:rsid w:val="00BF5501"/>
    <w:rsid w:val="00BF5664"/>
    <w:rsid w:val="00BF59AF"/>
    <w:rsid w:val="00BF6B35"/>
    <w:rsid w:val="00BF710C"/>
    <w:rsid w:val="00BF7208"/>
    <w:rsid w:val="00BF7827"/>
    <w:rsid w:val="00BF7D29"/>
    <w:rsid w:val="00C00545"/>
    <w:rsid w:val="00C01322"/>
    <w:rsid w:val="00C01498"/>
    <w:rsid w:val="00C01641"/>
    <w:rsid w:val="00C021CE"/>
    <w:rsid w:val="00C02392"/>
    <w:rsid w:val="00C0293E"/>
    <w:rsid w:val="00C039AF"/>
    <w:rsid w:val="00C03D69"/>
    <w:rsid w:val="00C04914"/>
    <w:rsid w:val="00C04958"/>
    <w:rsid w:val="00C04F51"/>
    <w:rsid w:val="00C0507F"/>
    <w:rsid w:val="00C059CB"/>
    <w:rsid w:val="00C05A8C"/>
    <w:rsid w:val="00C063BB"/>
    <w:rsid w:val="00C072F3"/>
    <w:rsid w:val="00C07530"/>
    <w:rsid w:val="00C11712"/>
    <w:rsid w:val="00C117B2"/>
    <w:rsid w:val="00C118E7"/>
    <w:rsid w:val="00C1254F"/>
    <w:rsid w:val="00C12A96"/>
    <w:rsid w:val="00C12B57"/>
    <w:rsid w:val="00C13692"/>
    <w:rsid w:val="00C13AF4"/>
    <w:rsid w:val="00C1480D"/>
    <w:rsid w:val="00C14C33"/>
    <w:rsid w:val="00C14FA8"/>
    <w:rsid w:val="00C14FE1"/>
    <w:rsid w:val="00C15188"/>
    <w:rsid w:val="00C15809"/>
    <w:rsid w:val="00C15884"/>
    <w:rsid w:val="00C1594E"/>
    <w:rsid w:val="00C16588"/>
    <w:rsid w:val="00C166AE"/>
    <w:rsid w:val="00C168E4"/>
    <w:rsid w:val="00C16ACD"/>
    <w:rsid w:val="00C173C4"/>
    <w:rsid w:val="00C1745A"/>
    <w:rsid w:val="00C203EA"/>
    <w:rsid w:val="00C208DF"/>
    <w:rsid w:val="00C210F1"/>
    <w:rsid w:val="00C213FA"/>
    <w:rsid w:val="00C22464"/>
    <w:rsid w:val="00C225D0"/>
    <w:rsid w:val="00C226C8"/>
    <w:rsid w:val="00C22A52"/>
    <w:rsid w:val="00C23204"/>
    <w:rsid w:val="00C23383"/>
    <w:rsid w:val="00C2341C"/>
    <w:rsid w:val="00C23DB9"/>
    <w:rsid w:val="00C2405B"/>
    <w:rsid w:val="00C24A8A"/>
    <w:rsid w:val="00C24CB4"/>
    <w:rsid w:val="00C25D5E"/>
    <w:rsid w:val="00C266C1"/>
    <w:rsid w:val="00C267C2"/>
    <w:rsid w:val="00C268D7"/>
    <w:rsid w:val="00C26EDE"/>
    <w:rsid w:val="00C27240"/>
    <w:rsid w:val="00C31362"/>
    <w:rsid w:val="00C31493"/>
    <w:rsid w:val="00C32210"/>
    <w:rsid w:val="00C32E7A"/>
    <w:rsid w:val="00C32FA1"/>
    <w:rsid w:val="00C330C2"/>
    <w:rsid w:val="00C3324F"/>
    <w:rsid w:val="00C33395"/>
    <w:rsid w:val="00C3368C"/>
    <w:rsid w:val="00C33940"/>
    <w:rsid w:val="00C33A61"/>
    <w:rsid w:val="00C33EF7"/>
    <w:rsid w:val="00C348EB"/>
    <w:rsid w:val="00C349AF"/>
    <w:rsid w:val="00C35405"/>
    <w:rsid w:val="00C35D83"/>
    <w:rsid w:val="00C36822"/>
    <w:rsid w:val="00C368A0"/>
    <w:rsid w:val="00C37945"/>
    <w:rsid w:val="00C412E0"/>
    <w:rsid w:val="00C419C3"/>
    <w:rsid w:val="00C42BE3"/>
    <w:rsid w:val="00C433E1"/>
    <w:rsid w:val="00C444BC"/>
    <w:rsid w:val="00C44AC2"/>
    <w:rsid w:val="00C457A6"/>
    <w:rsid w:val="00C457EB"/>
    <w:rsid w:val="00C458E8"/>
    <w:rsid w:val="00C45BB4"/>
    <w:rsid w:val="00C4673E"/>
    <w:rsid w:val="00C47C5B"/>
    <w:rsid w:val="00C47D07"/>
    <w:rsid w:val="00C507B8"/>
    <w:rsid w:val="00C5121D"/>
    <w:rsid w:val="00C513AA"/>
    <w:rsid w:val="00C519C2"/>
    <w:rsid w:val="00C51A94"/>
    <w:rsid w:val="00C51C29"/>
    <w:rsid w:val="00C52C10"/>
    <w:rsid w:val="00C53100"/>
    <w:rsid w:val="00C53839"/>
    <w:rsid w:val="00C54DDB"/>
    <w:rsid w:val="00C54E83"/>
    <w:rsid w:val="00C54F29"/>
    <w:rsid w:val="00C5607F"/>
    <w:rsid w:val="00C56CF3"/>
    <w:rsid w:val="00C56D02"/>
    <w:rsid w:val="00C6018C"/>
    <w:rsid w:val="00C60374"/>
    <w:rsid w:val="00C60966"/>
    <w:rsid w:val="00C60BA7"/>
    <w:rsid w:val="00C61116"/>
    <w:rsid w:val="00C61CDE"/>
    <w:rsid w:val="00C61F83"/>
    <w:rsid w:val="00C6244D"/>
    <w:rsid w:val="00C6259F"/>
    <w:rsid w:val="00C626BA"/>
    <w:rsid w:val="00C62D31"/>
    <w:rsid w:val="00C63B6F"/>
    <w:rsid w:val="00C64D3C"/>
    <w:rsid w:val="00C65845"/>
    <w:rsid w:val="00C65B66"/>
    <w:rsid w:val="00C65EAE"/>
    <w:rsid w:val="00C660BE"/>
    <w:rsid w:val="00C66A5B"/>
    <w:rsid w:val="00C66A78"/>
    <w:rsid w:val="00C66AE5"/>
    <w:rsid w:val="00C66E1C"/>
    <w:rsid w:val="00C67C57"/>
    <w:rsid w:val="00C7056C"/>
    <w:rsid w:val="00C70598"/>
    <w:rsid w:val="00C7090E"/>
    <w:rsid w:val="00C7120B"/>
    <w:rsid w:val="00C713E7"/>
    <w:rsid w:val="00C71842"/>
    <w:rsid w:val="00C71ADB"/>
    <w:rsid w:val="00C71CEC"/>
    <w:rsid w:val="00C72CED"/>
    <w:rsid w:val="00C737FB"/>
    <w:rsid w:val="00C7395F"/>
    <w:rsid w:val="00C73E1B"/>
    <w:rsid w:val="00C74F57"/>
    <w:rsid w:val="00C754BA"/>
    <w:rsid w:val="00C7583A"/>
    <w:rsid w:val="00C7600C"/>
    <w:rsid w:val="00C76198"/>
    <w:rsid w:val="00C766E4"/>
    <w:rsid w:val="00C76D9C"/>
    <w:rsid w:val="00C77995"/>
    <w:rsid w:val="00C77C29"/>
    <w:rsid w:val="00C77FFA"/>
    <w:rsid w:val="00C802FD"/>
    <w:rsid w:val="00C809F0"/>
    <w:rsid w:val="00C80D94"/>
    <w:rsid w:val="00C81166"/>
    <w:rsid w:val="00C813E3"/>
    <w:rsid w:val="00C81483"/>
    <w:rsid w:val="00C81DC5"/>
    <w:rsid w:val="00C82002"/>
    <w:rsid w:val="00C8227B"/>
    <w:rsid w:val="00C82887"/>
    <w:rsid w:val="00C829C8"/>
    <w:rsid w:val="00C82A01"/>
    <w:rsid w:val="00C82E39"/>
    <w:rsid w:val="00C82E65"/>
    <w:rsid w:val="00C83637"/>
    <w:rsid w:val="00C83C5F"/>
    <w:rsid w:val="00C84647"/>
    <w:rsid w:val="00C84895"/>
    <w:rsid w:val="00C84B5F"/>
    <w:rsid w:val="00C85ABF"/>
    <w:rsid w:val="00C85C4B"/>
    <w:rsid w:val="00C86235"/>
    <w:rsid w:val="00C8664B"/>
    <w:rsid w:val="00C86E12"/>
    <w:rsid w:val="00C86E9B"/>
    <w:rsid w:val="00C906B0"/>
    <w:rsid w:val="00C90860"/>
    <w:rsid w:val="00C90EDE"/>
    <w:rsid w:val="00C9119B"/>
    <w:rsid w:val="00C91FC1"/>
    <w:rsid w:val="00C92780"/>
    <w:rsid w:val="00C92891"/>
    <w:rsid w:val="00C92BA6"/>
    <w:rsid w:val="00C92C55"/>
    <w:rsid w:val="00C9337E"/>
    <w:rsid w:val="00C93A00"/>
    <w:rsid w:val="00C93BC3"/>
    <w:rsid w:val="00C9489F"/>
    <w:rsid w:val="00C94A24"/>
    <w:rsid w:val="00C94AF4"/>
    <w:rsid w:val="00C94D3B"/>
    <w:rsid w:val="00C96814"/>
    <w:rsid w:val="00C96F09"/>
    <w:rsid w:val="00C9712D"/>
    <w:rsid w:val="00C9712F"/>
    <w:rsid w:val="00C9721D"/>
    <w:rsid w:val="00C97B8C"/>
    <w:rsid w:val="00CA0F10"/>
    <w:rsid w:val="00CA0F5B"/>
    <w:rsid w:val="00CA1A68"/>
    <w:rsid w:val="00CA1C40"/>
    <w:rsid w:val="00CA1D1C"/>
    <w:rsid w:val="00CA2110"/>
    <w:rsid w:val="00CA2B8D"/>
    <w:rsid w:val="00CA45C2"/>
    <w:rsid w:val="00CA4EB3"/>
    <w:rsid w:val="00CA4FC5"/>
    <w:rsid w:val="00CA5403"/>
    <w:rsid w:val="00CA55EA"/>
    <w:rsid w:val="00CA5D17"/>
    <w:rsid w:val="00CA687C"/>
    <w:rsid w:val="00CA6EA1"/>
    <w:rsid w:val="00CA713F"/>
    <w:rsid w:val="00CB00C5"/>
    <w:rsid w:val="00CB1306"/>
    <w:rsid w:val="00CB191C"/>
    <w:rsid w:val="00CB21AF"/>
    <w:rsid w:val="00CB2E99"/>
    <w:rsid w:val="00CB2EC0"/>
    <w:rsid w:val="00CB2EDE"/>
    <w:rsid w:val="00CB3394"/>
    <w:rsid w:val="00CB44A9"/>
    <w:rsid w:val="00CB4B94"/>
    <w:rsid w:val="00CB5127"/>
    <w:rsid w:val="00CB54F6"/>
    <w:rsid w:val="00CB6956"/>
    <w:rsid w:val="00CB6CB6"/>
    <w:rsid w:val="00CB6E13"/>
    <w:rsid w:val="00CB700E"/>
    <w:rsid w:val="00CB72FD"/>
    <w:rsid w:val="00CB75A5"/>
    <w:rsid w:val="00CB7FBF"/>
    <w:rsid w:val="00CC0665"/>
    <w:rsid w:val="00CC06E5"/>
    <w:rsid w:val="00CC08C5"/>
    <w:rsid w:val="00CC1271"/>
    <w:rsid w:val="00CC1484"/>
    <w:rsid w:val="00CC18C1"/>
    <w:rsid w:val="00CC1FAA"/>
    <w:rsid w:val="00CC279E"/>
    <w:rsid w:val="00CC28F0"/>
    <w:rsid w:val="00CC338D"/>
    <w:rsid w:val="00CC396F"/>
    <w:rsid w:val="00CC3FA5"/>
    <w:rsid w:val="00CC4543"/>
    <w:rsid w:val="00CC4D36"/>
    <w:rsid w:val="00CC520E"/>
    <w:rsid w:val="00CC5499"/>
    <w:rsid w:val="00CC57C9"/>
    <w:rsid w:val="00CC58C9"/>
    <w:rsid w:val="00CC61A1"/>
    <w:rsid w:val="00CC6CC5"/>
    <w:rsid w:val="00CC70C8"/>
    <w:rsid w:val="00CC79F2"/>
    <w:rsid w:val="00CD02F2"/>
    <w:rsid w:val="00CD20AF"/>
    <w:rsid w:val="00CD2282"/>
    <w:rsid w:val="00CD2FE9"/>
    <w:rsid w:val="00CD3C3D"/>
    <w:rsid w:val="00CD4362"/>
    <w:rsid w:val="00CD5870"/>
    <w:rsid w:val="00CD593D"/>
    <w:rsid w:val="00CD5FA3"/>
    <w:rsid w:val="00CD615F"/>
    <w:rsid w:val="00CD686A"/>
    <w:rsid w:val="00CD6F44"/>
    <w:rsid w:val="00CD7162"/>
    <w:rsid w:val="00CE025B"/>
    <w:rsid w:val="00CE0993"/>
    <w:rsid w:val="00CE1B0C"/>
    <w:rsid w:val="00CE29FE"/>
    <w:rsid w:val="00CE2B9B"/>
    <w:rsid w:val="00CE2D05"/>
    <w:rsid w:val="00CE33EB"/>
    <w:rsid w:val="00CE38D3"/>
    <w:rsid w:val="00CE43C3"/>
    <w:rsid w:val="00CE4900"/>
    <w:rsid w:val="00CE5267"/>
    <w:rsid w:val="00CE55D2"/>
    <w:rsid w:val="00CE62E5"/>
    <w:rsid w:val="00CE6BE3"/>
    <w:rsid w:val="00CE6EE4"/>
    <w:rsid w:val="00CE75F5"/>
    <w:rsid w:val="00CE77F0"/>
    <w:rsid w:val="00CE7AC9"/>
    <w:rsid w:val="00CF00BE"/>
    <w:rsid w:val="00CF1200"/>
    <w:rsid w:val="00CF1E18"/>
    <w:rsid w:val="00CF290E"/>
    <w:rsid w:val="00CF3777"/>
    <w:rsid w:val="00CF4468"/>
    <w:rsid w:val="00CF4AFB"/>
    <w:rsid w:val="00CF506B"/>
    <w:rsid w:val="00CF560E"/>
    <w:rsid w:val="00CF5A8B"/>
    <w:rsid w:val="00CF6AD9"/>
    <w:rsid w:val="00CF6B33"/>
    <w:rsid w:val="00CF78EF"/>
    <w:rsid w:val="00CF797C"/>
    <w:rsid w:val="00CF7B76"/>
    <w:rsid w:val="00D0079A"/>
    <w:rsid w:val="00D009DE"/>
    <w:rsid w:val="00D00E20"/>
    <w:rsid w:val="00D01E32"/>
    <w:rsid w:val="00D0245D"/>
    <w:rsid w:val="00D02636"/>
    <w:rsid w:val="00D02E9D"/>
    <w:rsid w:val="00D03002"/>
    <w:rsid w:val="00D031E5"/>
    <w:rsid w:val="00D04156"/>
    <w:rsid w:val="00D049F7"/>
    <w:rsid w:val="00D053B6"/>
    <w:rsid w:val="00D05484"/>
    <w:rsid w:val="00D06061"/>
    <w:rsid w:val="00D0657E"/>
    <w:rsid w:val="00D0661E"/>
    <w:rsid w:val="00D06B32"/>
    <w:rsid w:val="00D06C3A"/>
    <w:rsid w:val="00D06C5C"/>
    <w:rsid w:val="00D07006"/>
    <w:rsid w:val="00D070BC"/>
    <w:rsid w:val="00D071BF"/>
    <w:rsid w:val="00D07241"/>
    <w:rsid w:val="00D07E9F"/>
    <w:rsid w:val="00D1100C"/>
    <w:rsid w:val="00D1112E"/>
    <w:rsid w:val="00D11768"/>
    <w:rsid w:val="00D119B5"/>
    <w:rsid w:val="00D11F60"/>
    <w:rsid w:val="00D125DC"/>
    <w:rsid w:val="00D12667"/>
    <w:rsid w:val="00D127F7"/>
    <w:rsid w:val="00D1311A"/>
    <w:rsid w:val="00D13575"/>
    <w:rsid w:val="00D1513B"/>
    <w:rsid w:val="00D15387"/>
    <w:rsid w:val="00D1634F"/>
    <w:rsid w:val="00D16BBA"/>
    <w:rsid w:val="00D16BED"/>
    <w:rsid w:val="00D16F9D"/>
    <w:rsid w:val="00D17120"/>
    <w:rsid w:val="00D178DD"/>
    <w:rsid w:val="00D17F4A"/>
    <w:rsid w:val="00D21455"/>
    <w:rsid w:val="00D21550"/>
    <w:rsid w:val="00D2193E"/>
    <w:rsid w:val="00D21BAC"/>
    <w:rsid w:val="00D21EE9"/>
    <w:rsid w:val="00D22094"/>
    <w:rsid w:val="00D22572"/>
    <w:rsid w:val="00D23609"/>
    <w:rsid w:val="00D2498B"/>
    <w:rsid w:val="00D24B89"/>
    <w:rsid w:val="00D25BF0"/>
    <w:rsid w:val="00D2612C"/>
    <w:rsid w:val="00D27117"/>
    <w:rsid w:val="00D27320"/>
    <w:rsid w:val="00D274ED"/>
    <w:rsid w:val="00D279F8"/>
    <w:rsid w:val="00D27A78"/>
    <w:rsid w:val="00D27CB0"/>
    <w:rsid w:val="00D3011D"/>
    <w:rsid w:val="00D3091F"/>
    <w:rsid w:val="00D30939"/>
    <w:rsid w:val="00D3267E"/>
    <w:rsid w:val="00D32830"/>
    <w:rsid w:val="00D32CAE"/>
    <w:rsid w:val="00D3329F"/>
    <w:rsid w:val="00D33C72"/>
    <w:rsid w:val="00D33EE5"/>
    <w:rsid w:val="00D346E5"/>
    <w:rsid w:val="00D349E5"/>
    <w:rsid w:val="00D35FC0"/>
    <w:rsid w:val="00D360EF"/>
    <w:rsid w:val="00D36AB8"/>
    <w:rsid w:val="00D36B28"/>
    <w:rsid w:val="00D37296"/>
    <w:rsid w:val="00D3742A"/>
    <w:rsid w:val="00D37CAE"/>
    <w:rsid w:val="00D4034C"/>
    <w:rsid w:val="00D41592"/>
    <w:rsid w:val="00D41B0F"/>
    <w:rsid w:val="00D42336"/>
    <w:rsid w:val="00D42A9F"/>
    <w:rsid w:val="00D43643"/>
    <w:rsid w:val="00D43F00"/>
    <w:rsid w:val="00D441E0"/>
    <w:rsid w:val="00D444D2"/>
    <w:rsid w:val="00D44EA6"/>
    <w:rsid w:val="00D4534B"/>
    <w:rsid w:val="00D45686"/>
    <w:rsid w:val="00D46B5C"/>
    <w:rsid w:val="00D47462"/>
    <w:rsid w:val="00D5032B"/>
    <w:rsid w:val="00D50486"/>
    <w:rsid w:val="00D506F8"/>
    <w:rsid w:val="00D510C4"/>
    <w:rsid w:val="00D51410"/>
    <w:rsid w:val="00D51CEB"/>
    <w:rsid w:val="00D521C2"/>
    <w:rsid w:val="00D528B9"/>
    <w:rsid w:val="00D52C8D"/>
    <w:rsid w:val="00D53CFB"/>
    <w:rsid w:val="00D54C85"/>
    <w:rsid w:val="00D54F33"/>
    <w:rsid w:val="00D5646D"/>
    <w:rsid w:val="00D566E3"/>
    <w:rsid w:val="00D5764B"/>
    <w:rsid w:val="00D5776E"/>
    <w:rsid w:val="00D6031E"/>
    <w:rsid w:val="00D604D1"/>
    <w:rsid w:val="00D60AE1"/>
    <w:rsid w:val="00D60BF0"/>
    <w:rsid w:val="00D60E91"/>
    <w:rsid w:val="00D6106F"/>
    <w:rsid w:val="00D61B22"/>
    <w:rsid w:val="00D61D84"/>
    <w:rsid w:val="00D626BB"/>
    <w:rsid w:val="00D638D9"/>
    <w:rsid w:val="00D63AFF"/>
    <w:rsid w:val="00D6477A"/>
    <w:rsid w:val="00D648CB"/>
    <w:rsid w:val="00D64BFD"/>
    <w:rsid w:val="00D65196"/>
    <w:rsid w:val="00D6529F"/>
    <w:rsid w:val="00D65456"/>
    <w:rsid w:val="00D66605"/>
    <w:rsid w:val="00D667B5"/>
    <w:rsid w:val="00D7019D"/>
    <w:rsid w:val="00D70726"/>
    <w:rsid w:val="00D70F41"/>
    <w:rsid w:val="00D71973"/>
    <w:rsid w:val="00D7198B"/>
    <w:rsid w:val="00D71BA3"/>
    <w:rsid w:val="00D720FF"/>
    <w:rsid w:val="00D72188"/>
    <w:rsid w:val="00D7357E"/>
    <w:rsid w:val="00D737CF"/>
    <w:rsid w:val="00D739FF"/>
    <w:rsid w:val="00D7468F"/>
    <w:rsid w:val="00D752F1"/>
    <w:rsid w:val="00D75638"/>
    <w:rsid w:val="00D75EB3"/>
    <w:rsid w:val="00D7633B"/>
    <w:rsid w:val="00D76C25"/>
    <w:rsid w:val="00D76FA8"/>
    <w:rsid w:val="00D7728B"/>
    <w:rsid w:val="00D77455"/>
    <w:rsid w:val="00D81081"/>
    <w:rsid w:val="00D8108B"/>
    <w:rsid w:val="00D8218F"/>
    <w:rsid w:val="00D82CB1"/>
    <w:rsid w:val="00D832B8"/>
    <w:rsid w:val="00D8363B"/>
    <w:rsid w:val="00D84092"/>
    <w:rsid w:val="00D84492"/>
    <w:rsid w:val="00D844D7"/>
    <w:rsid w:val="00D8478B"/>
    <w:rsid w:val="00D8482E"/>
    <w:rsid w:val="00D84FFB"/>
    <w:rsid w:val="00D85495"/>
    <w:rsid w:val="00D85AA5"/>
    <w:rsid w:val="00D85B49"/>
    <w:rsid w:val="00D85FB6"/>
    <w:rsid w:val="00D86024"/>
    <w:rsid w:val="00D86686"/>
    <w:rsid w:val="00D873AE"/>
    <w:rsid w:val="00D874C9"/>
    <w:rsid w:val="00D875F4"/>
    <w:rsid w:val="00D87D10"/>
    <w:rsid w:val="00D9005A"/>
    <w:rsid w:val="00D905F3"/>
    <w:rsid w:val="00D90FED"/>
    <w:rsid w:val="00D917FF"/>
    <w:rsid w:val="00D9247F"/>
    <w:rsid w:val="00D92566"/>
    <w:rsid w:val="00D929D1"/>
    <w:rsid w:val="00D92BAD"/>
    <w:rsid w:val="00D936EB"/>
    <w:rsid w:val="00D93CD0"/>
    <w:rsid w:val="00D93D83"/>
    <w:rsid w:val="00D94477"/>
    <w:rsid w:val="00D948F5"/>
    <w:rsid w:val="00D94ACD"/>
    <w:rsid w:val="00D94C39"/>
    <w:rsid w:val="00D94CA8"/>
    <w:rsid w:val="00D95445"/>
    <w:rsid w:val="00D95757"/>
    <w:rsid w:val="00D95D7E"/>
    <w:rsid w:val="00D967AF"/>
    <w:rsid w:val="00D967D2"/>
    <w:rsid w:val="00D970B6"/>
    <w:rsid w:val="00D97C1F"/>
    <w:rsid w:val="00D97FA4"/>
    <w:rsid w:val="00DA0528"/>
    <w:rsid w:val="00DA0A62"/>
    <w:rsid w:val="00DA0FAF"/>
    <w:rsid w:val="00DA1037"/>
    <w:rsid w:val="00DA1125"/>
    <w:rsid w:val="00DA11D5"/>
    <w:rsid w:val="00DA1352"/>
    <w:rsid w:val="00DA1540"/>
    <w:rsid w:val="00DA1734"/>
    <w:rsid w:val="00DA182A"/>
    <w:rsid w:val="00DA1CC6"/>
    <w:rsid w:val="00DA1D9C"/>
    <w:rsid w:val="00DA3049"/>
    <w:rsid w:val="00DA3371"/>
    <w:rsid w:val="00DA3823"/>
    <w:rsid w:val="00DA3AA3"/>
    <w:rsid w:val="00DA3B21"/>
    <w:rsid w:val="00DA3C76"/>
    <w:rsid w:val="00DA4741"/>
    <w:rsid w:val="00DA57DC"/>
    <w:rsid w:val="00DA5870"/>
    <w:rsid w:val="00DA5A8B"/>
    <w:rsid w:val="00DA5E77"/>
    <w:rsid w:val="00DA61BB"/>
    <w:rsid w:val="00DA6737"/>
    <w:rsid w:val="00DA6E30"/>
    <w:rsid w:val="00DA7519"/>
    <w:rsid w:val="00DA7634"/>
    <w:rsid w:val="00DA780C"/>
    <w:rsid w:val="00DA784F"/>
    <w:rsid w:val="00DA7866"/>
    <w:rsid w:val="00DA7A9B"/>
    <w:rsid w:val="00DB03CC"/>
    <w:rsid w:val="00DB0478"/>
    <w:rsid w:val="00DB097E"/>
    <w:rsid w:val="00DB1FD3"/>
    <w:rsid w:val="00DB2707"/>
    <w:rsid w:val="00DB2718"/>
    <w:rsid w:val="00DB2800"/>
    <w:rsid w:val="00DB2ECD"/>
    <w:rsid w:val="00DB3171"/>
    <w:rsid w:val="00DB34C7"/>
    <w:rsid w:val="00DB3769"/>
    <w:rsid w:val="00DB3A1A"/>
    <w:rsid w:val="00DB3BF5"/>
    <w:rsid w:val="00DB5639"/>
    <w:rsid w:val="00DB59EE"/>
    <w:rsid w:val="00DB5CE3"/>
    <w:rsid w:val="00DB6041"/>
    <w:rsid w:val="00DB6AFF"/>
    <w:rsid w:val="00DB6F90"/>
    <w:rsid w:val="00DB71BF"/>
    <w:rsid w:val="00DB7594"/>
    <w:rsid w:val="00DB789E"/>
    <w:rsid w:val="00DC058B"/>
    <w:rsid w:val="00DC0847"/>
    <w:rsid w:val="00DC15AD"/>
    <w:rsid w:val="00DC1D59"/>
    <w:rsid w:val="00DC1FB5"/>
    <w:rsid w:val="00DC2C30"/>
    <w:rsid w:val="00DC376A"/>
    <w:rsid w:val="00DC39D6"/>
    <w:rsid w:val="00DC477F"/>
    <w:rsid w:val="00DC51B3"/>
    <w:rsid w:val="00DC5DDB"/>
    <w:rsid w:val="00DC60CE"/>
    <w:rsid w:val="00DC6D16"/>
    <w:rsid w:val="00DC766F"/>
    <w:rsid w:val="00DD041D"/>
    <w:rsid w:val="00DD0D5E"/>
    <w:rsid w:val="00DD1138"/>
    <w:rsid w:val="00DD1176"/>
    <w:rsid w:val="00DD1928"/>
    <w:rsid w:val="00DD1B8A"/>
    <w:rsid w:val="00DD2B9C"/>
    <w:rsid w:val="00DD2BC5"/>
    <w:rsid w:val="00DD3034"/>
    <w:rsid w:val="00DD365D"/>
    <w:rsid w:val="00DD40FC"/>
    <w:rsid w:val="00DD504A"/>
    <w:rsid w:val="00DD5743"/>
    <w:rsid w:val="00DD57E5"/>
    <w:rsid w:val="00DD5895"/>
    <w:rsid w:val="00DD5A50"/>
    <w:rsid w:val="00DD5AD3"/>
    <w:rsid w:val="00DD6136"/>
    <w:rsid w:val="00DD6E89"/>
    <w:rsid w:val="00DD76D6"/>
    <w:rsid w:val="00DD779B"/>
    <w:rsid w:val="00DD7883"/>
    <w:rsid w:val="00DD79F1"/>
    <w:rsid w:val="00DE0211"/>
    <w:rsid w:val="00DE1487"/>
    <w:rsid w:val="00DE1A7B"/>
    <w:rsid w:val="00DE1CBA"/>
    <w:rsid w:val="00DE2015"/>
    <w:rsid w:val="00DE23AA"/>
    <w:rsid w:val="00DE2481"/>
    <w:rsid w:val="00DE28BB"/>
    <w:rsid w:val="00DE2CB2"/>
    <w:rsid w:val="00DE34A9"/>
    <w:rsid w:val="00DE3658"/>
    <w:rsid w:val="00DE370B"/>
    <w:rsid w:val="00DE3B25"/>
    <w:rsid w:val="00DE42FD"/>
    <w:rsid w:val="00DE4E15"/>
    <w:rsid w:val="00DE57B9"/>
    <w:rsid w:val="00DE5CCD"/>
    <w:rsid w:val="00DE5F5C"/>
    <w:rsid w:val="00DE637D"/>
    <w:rsid w:val="00DE733D"/>
    <w:rsid w:val="00DE750B"/>
    <w:rsid w:val="00DE76DF"/>
    <w:rsid w:val="00DE774E"/>
    <w:rsid w:val="00DE7BD2"/>
    <w:rsid w:val="00DE7E88"/>
    <w:rsid w:val="00DF0B84"/>
    <w:rsid w:val="00DF1684"/>
    <w:rsid w:val="00DF19B7"/>
    <w:rsid w:val="00DF1DB0"/>
    <w:rsid w:val="00DF294C"/>
    <w:rsid w:val="00DF2E75"/>
    <w:rsid w:val="00DF3192"/>
    <w:rsid w:val="00DF38DF"/>
    <w:rsid w:val="00DF3B2C"/>
    <w:rsid w:val="00DF405F"/>
    <w:rsid w:val="00DF44F8"/>
    <w:rsid w:val="00DF48F3"/>
    <w:rsid w:val="00DF545B"/>
    <w:rsid w:val="00DF5867"/>
    <w:rsid w:val="00DF5B62"/>
    <w:rsid w:val="00DF661F"/>
    <w:rsid w:val="00DF6D67"/>
    <w:rsid w:val="00DF6D93"/>
    <w:rsid w:val="00DF73F0"/>
    <w:rsid w:val="00DF778C"/>
    <w:rsid w:val="00E01420"/>
    <w:rsid w:val="00E01A23"/>
    <w:rsid w:val="00E01D1E"/>
    <w:rsid w:val="00E025B1"/>
    <w:rsid w:val="00E027DB"/>
    <w:rsid w:val="00E02866"/>
    <w:rsid w:val="00E02EDC"/>
    <w:rsid w:val="00E03227"/>
    <w:rsid w:val="00E03518"/>
    <w:rsid w:val="00E03940"/>
    <w:rsid w:val="00E03F7D"/>
    <w:rsid w:val="00E042CF"/>
    <w:rsid w:val="00E04335"/>
    <w:rsid w:val="00E04E48"/>
    <w:rsid w:val="00E05A8C"/>
    <w:rsid w:val="00E06CE8"/>
    <w:rsid w:val="00E07034"/>
    <w:rsid w:val="00E0733E"/>
    <w:rsid w:val="00E07395"/>
    <w:rsid w:val="00E07F1A"/>
    <w:rsid w:val="00E10059"/>
    <w:rsid w:val="00E10414"/>
    <w:rsid w:val="00E108CE"/>
    <w:rsid w:val="00E10994"/>
    <w:rsid w:val="00E10CA3"/>
    <w:rsid w:val="00E110C7"/>
    <w:rsid w:val="00E11339"/>
    <w:rsid w:val="00E1250E"/>
    <w:rsid w:val="00E12882"/>
    <w:rsid w:val="00E12DFA"/>
    <w:rsid w:val="00E1338A"/>
    <w:rsid w:val="00E13DBA"/>
    <w:rsid w:val="00E1413B"/>
    <w:rsid w:val="00E14BCB"/>
    <w:rsid w:val="00E15031"/>
    <w:rsid w:val="00E15A52"/>
    <w:rsid w:val="00E15BDA"/>
    <w:rsid w:val="00E166FA"/>
    <w:rsid w:val="00E16720"/>
    <w:rsid w:val="00E17653"/>
    <w:rsid w:val="00E17D5D"/>
    <w:rsid w:val="00E17E23"/>
    <w:rsid w:val="00E20220"/>
    <w:rsid w:val="00E20A9B"/>
    <w:rsid w:val="00E20B0F"/>
    <w:rsid w:val="00E213E8"/>
    <w:rsid w:val="00E21D44"/>
    <w:rsid w:val="00E222BD"/>
    <w:rsid w:val="00E225D0"/>
    <w:rsid w:val="00E22FCE"/>
    <w:rsid w:val="00E23019"/>
    <w:rsid w:val="00E23A0F"/>
    <w:rsid w:val="00E23DF9"/>
    <w:rsid w:val="00E23E28"/>
    <w:rsid w:val="00E23F03"/>
    <w:rsid w:val="00E24C09"/>
    <w:rsid w:val="00E25303"/>
    <w:rsid w:val="00E25458"/>
    <w:rsid w:val="00E25471"/>
    <w:rsid w:val="00E25E87"/>
    <w:rsid w:val="00E26E4A"/>
    <w:rsid w:val="00E26FE0"/>
    <w:rsid w:val="00E2750B"/>
    <w:rsid w:val="00E27FEA"/>
    <w:rsid w:val="00E307EA"/>
    <w:rsid w:val="00E3236F"/>
    <w:rsid w:val="00E324C7"/>
    <w:rsid w:val="00E32654"/>
    <w:rsid w:val="00E327BA"/>
    <w:rsid w:val="00E32E6B"/>
    <w:rsid w:val="00E32E9C"/>
    <w:rsid w:val="00E3317F"/>
    <w:rsid w:val="00E340C0"/>
    <w:rsid w:val="00E34172"/>
    <w:rsid w:val="00E34BD7"/>
    <w:rsid w:val="00E35757"/>
    <w:rsid w:val="00E35808"/>
    <w:rsid w:val="00E35A38"/>
    <w:rsid w:val="00E35CDE"/>
    <w:rsid w:val="00E3606F"/>
    <w:rsid w:val="00E367A0"/>
    <w:rsid w:val="00E36813"/>
    <w:rsid w:val="00E3689A"/>
    <w:rsid w:val="00E3698F"/>
    <w:rsid w:val="00E36A7F"/>
    <w:rsid w:val="00E36B9A"/>
    <w:rsid w:val="00E36D0F"/>
    <w:rsid w:val="00E36FD1"/>
    <w:rsid w:val="00E371E1"/>
    <w:rsid w:val="00E3728B"/>
    <w:rsid w:val="00E374B5"/>
    <w:rsid w:val="00E40CA6"/>
    <w:rsid w:val="00E41678"/>
    <w:rsid w:val="00E4198B"/>
    <w:rsid w:val="00E42124"/>
    <w:rsid w:val="00E42B99"/>
    <w:rsid w:val="00E42BF5"/>
    <w:rsid w:val="00E44518"/>
    <w:rsid w:val="00E4497D"/>
    <w:rsid w:val="00E45148"/>
    <w:rsid w:val="00E4517B"/>
    <w:rsid w:val="00E452BF"/>
    <w:rsid w:val="00E45C0F"/>
    <w:rsid w:val="00E4681B"/>
    <w:rsid w:val="00E468C3"/>
    <w:rsid w:val="00E46BA0"/>
    <w:rsid w:val="00E47152"/>
    <w:rsid w:val="00E47B51"/>
    <w:rsid w:val="00E50437"/>
    <w:rsid w:val="00E50655"/>
    <w:rsid w:val="00E50B50"/>
    <w:rsid w:val="00E50F8F"/>
    <w:rsid w:val="00E51C21"/>
    <w:rsid w:val="00E51E47"/>
    <w:rsid w:val="00E51F93"/>
    <w:rsid w:val="00E522F7"/>
    <w:rsid w:val="00E52AB8"/>
    <w:rsid w:val="00E53205"/>
    <w:rsid w:val="00E5353F"/>
    <w:rsid w:val="00E543C5"/>
    <w:rsid w:val="00E54E3F"/>
    <w:rsid w:val="00E554D1"/>
    <w:rsid w:val="00E55B81"/>
    <w:rsid w:val="00E55BB6"/>
    <w:rsid w:val="00E55DFE"/>
    <w:rsid w:val="00E55E49"/>
    <w:rsid w:val="00E56774"/>
    <w:rsid w:val="00E56A45"/>
    <w:rsid w:val="00E60835"/>
    <w:rsid w:val="00E61542"/>
    <w:rsid w:val="00E618B7"/>
    <w:rsid w:val="00E61A65"/>
    <w:rsid w:val="00E61DAF"/>
    <w:rsid w:val="00E61EED"/>
    <w:rsid w:val="00E61F9F"/>
    <w:rsid w:val="00E641BF"/>
    <w:rsid w:val="00E64253"/>
    <w:rsid w:val="00E64B9C"/>
    <w:rsid w:val="00E6527F"/>
    <w:rsid w:val="00E65B91"/>
    <w:rsid w:val="00E65BBB"/>
    <w:rsid w:val="00E664A3"/>
    <w:rsid w:val="00E668EF"/>
    <w:rsid w:val="00E6708A"/>
    <w:rsid w:val="00E67170"/>
    <w:rsid w:val="00E673F1"/>
    <w:rsid w:val="00E675B3"/>
    <w:rsid w:val="00E676FD"/>
    <w:rsid w:val="00E67D2F"/>
    <w:rsid w:val="00E67ECF"/>
    <w:rsid w:val="00E67ED5"/>
    <w:rsid w:val="00E70485"/>
    <w:rsid w:val="00E704CC"/>
    <w:rsid w:val="00E70562"/>
    <w:rsid w:val="00E706FA"/>
    <w:rsid w:val="00E7095C"/>
    <w:rsid w:val="00E70F56"/>
    <w:rsid w:val="00E711E3"/>
    <w:rsid w:val="00E714BF"/>
    <w:rsid w:val="00E7188F"/>
    <w:rsid w:val="00E72230"/>
    <w:rsid w:val="00E72377"/>
    <w:rsid w:val="00E723AA"/>
    <w:rsid w:val="00E72BEA"/>
    <w:rsid w:val="00E72E1E"/>
    <w:rsid w:val="00E72FA6"/>
    <w:rsid w:val="00E73410"/>
    <w:rsid w:val="00E73583"/>
    <w:rsid w:val="00E7368D"/>
    <w:rsid w:val="00E73ED0"/>
    <w:rsid w:val="00E73F96"/>
    <w:rsid w:val="00E73FC4"/>
    <w:rsid w:val="00E7451E"/>
    <w:rsid w:val="00E7479D"/>
    <w:rsid w:val="00E74E85"/>
    <w:rsid w:val="00E754F9"/>
    <w:rsid w:val="00E75A4D"/>
    <w:rsid w:val="00E76B83"/>
    <w:rsid w:val="00E779B1"/>
    <w:rsid w:val="00E77BD0"/>
    <w:rsid w:val="00E80661"/>
    <w:rsid w:val="00E80A77"/>
    <w:rsid w:val="00E81172"/>
    <w:rsid w:val="00E818CA"/>
    <w:rsid w:val="00E82440"/>
    <w:rsid w:val="00E828D0"/>
    <w:rsid w:val="00E835DF"/>
    <w:rsid w:val="00E836DA"/>
    <w:rsid w:val="00E84E1A"/>
    <w:rsid w:val="00E84F2A"/>
    <w:rsid w:val="00E851E1"/>
    <w:rsid w:val="00E854B3"/>
    <w:rsid w:val="00E85D84"/>
    <w:rsid w:val="00E86DC8"/>
    <w:rsid w:val="00E9114C"/>
    <w:rsid w:val="00E91219"/>
    <w:rsid w:val="00E9238C"/>
    <w:rsid w:val="00E92B5B"/>
    <w:rsid w:val="00E92D2E"/>
    <w:rsid w:val="00E92D78"/>
    <w:rsid w:val="00E92E49"/>
    <w:rsid w:val="00E93B91"/>
    <w:rsid w:val="00E9479B"/>
    <w:rsid w:val="00E953E2"/>
    <w:rsid w:val="00E95F08"/>
    <w:rsid w:val="00E9657A"/>
    <w:rsid w:val="00E97CCC"/>
    <w:rsid w:val="00E97E44"/>
    <w:rsid w:val="00EA0166"/>
    <w:rsid w:val="00EA0265"/>
    <w:rsid w:val="00EA1651"/>
    <w:rsid w:val="00EA21E0"/>
    <w:rsid w:val="00EA49B3"/>
    <w:rsid w:val="00EA4CF7"/>
    <w:rsid w:val="00EA4DEC"/>
    <w:rsid w:val="00EA4E0C"/>
    <w:rsid w:val="00EA505B"/>
    <w:rsid w:val="00EA5878"/>
    <w:rsid w:val="00EA59FE"/>
    <w:rsid w:val="00EA5B70"/>
    <w:rsid w:val="00EA5FC5"/>
    <w:rsid w:val="00EA6AD9"/>
    <w:rsid w:val="00EA6B40"/>
    <w:rsid w:val="00EA758B"/>
    <w:rsid w:val="00EA78F2"/>
    <w:rsid w:val="00EA7985"/>
    <w:rsid w:val="00EA7A53"/>
    <w:rsid w:val="00EB010B"/>
    <w:rsid w:val="00EB044A"/>
    <w:rsid w:val="00EB0B0F"/>
    <w:rsid w:val="00EB0C65"/>
    <w:rsid w:val="00EB1384"/>
    <w:rsid w:val="00EB13C4"/>
    <w:rsid w:val="00EB1680"/>
    <w:rsid w:val="00EB16C9"/>
    <w:rsid w:val="00EB27BB"/>
    <w:rsid w:val="00EB2A06"/>
    <w:rsid w:val="00EB374C"/>
    <w:rsid w:val="00EB3C7A"/>
    <w:rsid w:val="00EB41DA"/>
    <w:rsid w:val="00EB4289"/>
    <w:rsid w:val="00EB4D81"/>
    <w:rsid w:val="00EB5260"/>
    <w:rsid w:val="00EB52AB"/>
    <w:rsid w:val="00EB792D"/>
    <w:rsid w:val="00EC2688"/>
    <w:rsid w:val="00EC2E68"/>
    <w:rsid w:val="00EC34A4"/>
    <w:rsid w:val="00EC389D"/>
    <w:rsid w:val="00EC3AF0"/>
    <w:rsid w:val="00EC4021"/>
    <w:rsid w:val="00EC442F"/>
    <w:rsid w:val="00EC4551"/>
    <w:rsid w:val="00EC4F11"/>
    <w:rsid w:val="00EC519C"/>
    <w:rsid w:val="00EC548F"/>
    <w:rsid w:val="00EC5C2F"/>
    <w:rsid w:val="00EC63FE"/>
    <w:rsid w:val="00EC66D8"/>
    <w:rsid w:val="00EC6A88"/>
    <w:rsid w:val="00ED095E"/>
    <w:rsid w:val="00ED1223"/>
    <w:rsid w:val="00ED1423"/>
    <w:rsid w:val="00ED15A3"/>
    <w:rsid w:val="00ED1759"/>
    <w:rsid w:val="00ED20F6"/>
    <w:rsid w:val="00ED293A"/>
    <w:rsid w:val="00ED2E01"/>
    <w:rsid w:val="00ED3120"/>
    <w:rsid w:val="00ED33BD"/>
    <w:rsid w:val="00ED45CF"/>
    <w:rsid w:val="00ED4ECF"/>
    <w:rsid w:val="00ED5634"/>
    <w:rsid w:val="00ED5B30"/>
    <w:rsid w:val="00ED62F7"/>
    <w:rsid w:val="00ED6335"/>
    <w:rsid w:val="00ED76FD"/>
    <w:rsid w:val="00ED7743"/>
    <w:rsid w:val="00ED79E8"/>
    <w:rsid w:val="00ED7A91"/>
    <w:rsid w:val="00ED7B6C"/>
    <w:rsid w:val="00ED7CC2"/>
    <w:rsid w:val="00EE018A"/>
    <w:rsid w:val="00EE0305"/>
    <w:rsid w:val="00EE0D49"/>
    <w:rsid w:val="00EE0D8B"/>
    <w:rsid w:val="00EE10A4"/>
    <w:rsid w:val="00EE111B"/>
    <w:rsid w:val="00EE12DB"/>
    <w:rsid w:val="00EE20FB"/>
    <w:rsid w:val="00EE2CE7"/>
    <w:rsid w:val="00EE2E98"/>
    <w:rsid w:val="00EE2FE7"/>
    <w:rsid w:val="00EE3488"/>
    <w:rsid w:val="00EE3988"/>
    <w:rsid w:val="00EE3B17"/>
    <w:rsid w:val="00EE3E58"/>
    <w:rsid w:val="00EE441C"/>
    <w:rsid w:val="00EE4F12"/>
    <w:rsid w:val="00EE5406"/>
    <w:rsid w:val="00EE544C"/>
    <w:rsid w:val="00EE598E"/>
    <w:rsid w:val="00EE7ADC"/>
    <w:rsid w:val="00EF0047"/>
    <w:rsid w:val="00EF0678"/>
    <w:rsid w:val="00EF115A"/>
    <w:rsid w:val="00EF1DF7"/>
    <w:rsid w:val="00EF2B28"/>
    <w:rsid w:val="00EF2D4A"/>
    <w:rsid w:val="00EF32AD"/>
    <w:rsid w:val="00EF4061"/>
    <w:rsid w:val="00EF51D7"/>
    <w:rsid w:val="00EF5CD3"/>
    <w:rsid w:val="00EF5DA8"/>
    <w:rsid w:val="00EF5DDA"/>
    <w:rsid w:val="00EF5E08"/>
    <w:rsid w:val="00EF6250"/>
    <w:rsid w:val="00EF63B5"/>
    <w:rsid w:val="00EF63B7"/>
    <w:rsid w:val="00EF6557"/>
    <w:rsid w:val="00EF6607"/>
    <w:rsid w:val="00EF66E6"/>
    <w:rsid w:val="00EF6B3C"/>
    <w:rsid w:val="00EF6C50"/>
    <w:rsid w:val="00EF7810"/>
    <w:rsid w:val="00EF7D59"/>
    <w:rsid w:val="00F0062F"/>
    <w:rsid w:val="00F007F0"/>
    <w:rsid w:val="00F01264"/>
    <w:rsid w:val="00F02BD5"/>
    <w:rsid w:val="00F02EAA"/>
    <w:rsid w:val="00F0317C"/>
    <w:rsid w:val="00F037B1"/>
    <w:rsid w:val="00F03800"/>
    <w:rsid w:val="00F050F4"/>
    <w:rsid w:val="00F05134"/>
    <w:rsid w:val="00F05729"/>
    <w:rsid w:val="00F05A8D"/>
    <w:rsid w:val="00F06404"/>
    <w:rsid w:val="00F0678D"/>
    <w:rsid w:val="00F0696C"/>
    <w:rsid w:val="00F06B4F"/>
    <w:rsid w:val="00F07EBB"/>
    <w:rsid w:val="00F10185"/>
    <w:rsid w:val="00F1070F"/>
    <w:rsid w:val="00F1074B"/>
    <w:rsid w:val="00F1079A"/>
    <w:rsid w:val="00F10D1E"/>
    <w:rsid w:val="00F10D44"/>
    <w:rsid w:val="00F10F20"/>
    <w:rsid w:val="00F1125B"/>
    <w:rsid w:val="00F11820"/>
    <w:rsid w:val="00F1219C"/>
    <w:rsid w:val="00F12938"/>
    <w:rsid w:val="00F12D70"/>
    <w:rsid w:val="00F1330C"/>
    <w:rsid w:val="00F1371F"/>
    <w:rsid w:val="00F13E52"/>
    <w:rsid w:val="00F14189"/>
    <w:rsid w:val="00F14AEA"/>
    <w:rsid w:val="00F158E4"/>
    <w:rsid w:val="00F15D14"/>
    <w:rsid w:val="00F160D7"/>
    <w:rsid w:val="00F1712B"/>
    <w:rsid w:val="00F17984"/>
    <w:rsid w:val="00F179C1"/>
    <w:rsid w:val="00F17A07"/>
    <w:rsid w:val="00F209D9"/>
    <w:rsid w:val="00F20B17"/>
    <w:rsid w:val="00F211A6"/>
    <w:rsid w:val="00F211CF"/>
    <w:rsid w:val="00F2275B"/>
    <w:rsid w:val="00F22D43"/>
    <w:rsid w:val="00F2410C"/>
    <w:rsid w:val="00F25B89"/>
    <w:rsid w:val="00F26B02"/>
    <w:rsid w:val="00F27766"/>
    <w:rsid w:val="00F30E71"/>
    <w:rsid w:val="00F3194A"/>
    <w:rsid w:val="00F31CF6"/>
    <w:rsid w:val="00F321FE"/>
    <w:rsid w:val="00F328CD"/>
    <w:rsid w:val="00F32F84"/>
    <w:rsid w:val="00F33F45"/>
    <w:rsid w:val="00F3492E"/>
    <w:rsid w:val="00F34A59"/>
    <w:rsid w:val="00F34E56"/>
    <w:rsid w:val="00F35F79"/>
    <w:rsid w:val="00F3762C"/>
    <w:rsid w:val="00F378F8"/>
    <w:rsid w:val="00F37A25"/>
    <w:rsid w:val="00F37D13"/>
    <w:rsid w:val="00F40A84"/>
    <w:rsid w:val="00F418A7"/>
    <w:rsid w:val="00F41A46"/>
    <w:rsid w:val="00F41A49"/>
    <w:rsid w:val="00F41C49"/>
    <w:rsid w:val="00F41E2D"/>
    <w:rsid w:val="00F4201F"/>
    <w:rsid w:val="00F4231C"/>
    <w:rsid w:val="00F42C84"/>
    <w:rsid w:val="00F439D2"/>
    <w:rsid w:val="00F44024"/>
    <w:rsid w:val="00F44502"/>
    <w:rsid w:val="00F44A6C"/>
    <w:rsid w:val="00F44BA3"/>
    <w:rsid w:val="00F44CC5"/>
    <w:rsid w:val="00F44EA7"/>
    <w:rsid w:val="00F4528F"/>
    <w:rsid w:val="00F45C0A"/>
    <w:rsid w:val="00F45FB7"/>
    <w:rsid w:val="00F460FB"/>
    <w:rsid w:val="00F46675"/>
    <w:rsid w:val="00F474FD"/>
    <w:rsid w:val="00F47703"/>
    <w:rsid w:val="00F50297"/>
    <w:rsid w:val="00F50550"/>
    <w:rsid w:val="00F50E69"/>
    <w:rsid w:val="00F512E3"/>
    <w:rsid w:val="00F52038"/>
    <w:rsid w:val="00F52870"/>
    <w:rsid w:val="00F52D76"/>
    <w:rsid w:val="00F53CDF"/>
    <w:rsid w:val="00F544AD"/>
    <w:rsid w:val="00F556C4"/>
    <w:rsid w:val="00F55B92"/>
    <w:rsid w:val="00F55D10"/>
    <w:rsid w:val="00F5621C"/>
    <w:rsid w:val="00F564DD"/>
    <w:rsid w:val="00F57174"/>
    <w:rsid w:val="00F6016B"/>
    <w:rsid w:val="00F60179"/>
    <w:rsid w:val="00F60CA8"/>
    <w:rsid w:val="00F60EE1"/>
    <w:rsid w:val="00F61212"/>
    <w:rsid w:val="00F6137A"/>
    <w:rsid w:val="00F62314"/>
    <w:rsid w:val="00F6243F"/>
    <w:rsid w:val="00F62627"/>
    <w:rsid w:val="00F6282F"/>
    <w:rsid w:val="00F62B6D"/>
    <w:rsid w:val="00F63077"/>
    <w:rsid w:val="00F6402D"/>
    <w:rsid w:val="00F64212"/>
    <w:rsid w:val="00F64282"/>
    <w:rsid w:val="00F646BA"/>
    <w:rsid w:val="00F64932"/>
    <w:rsid w:val="00F64EDD"/>
    <w:rsid w:val="00F65540"/>
    <w:rsid w:val="00F65555"/>
    <w:rsid w:val="00F661D3"/>
    <w:rsid w:val="00F66DB2"/>
    <w:rsid w:val="00F675F8"/>
    <w:rsid w:val="00F67706"/>
    <w:rsid w:val="00F6789A"/>
    <w:rsid w:val="00F67A21"/>
    <w:rsid w:val="00F70580"/>
    <w:rsid w:val="00F70BAE"/>
    <w:rsid w:val="00F70DA3"/>
    <w:rsid w:val="00F7134D"/>
    <w:rsid w:val="00F71924"/>
    <w:rsid w:val="00F7297A"/>
    <w:rsid w:val="00F7412E"/>
    <w:rsid w:val="00F7424A"/>
    <w:rsid w:val="00F7466D"/>
    <w:rsid w:val="00F74845"/>
    <w:rsid w:val="00F75F45"/>
    <w:rsid w:val="00F76FEC"/>
    <w:rsid w:val="00F77328"/>
    <w:rsid w:val="00F77754"/>
    <w:rsid w:val="00F77AD1"/>
    <w:rsid w:val="00F806F8"/>
    <w:rsid w:val="00F816A0"/>
    <w:rsid w:val="00F8196D"/>
    <w:rsid w:val="00F8278A"/>
    <w:rsid w:val="00F82C55"/>
    <w:rsid w:val="00F82E1B"/>
    <w:rsid w:val="00F82EDA"/>
    <w:rsid w:val="00F83C4C"/>
    <w:rsid w:val="00F844A1"/>
    <w:rsid w:val="00F845BC"/>
    <w:rsid w:val="00F84D62"/>
    <w:rsid w:val="00F856EA"/>
    <w:rsid w:val="00F8601E"/>
    <w:rsid w:val="00F8619A"/>
    <w:rsid w:val="00F865D9"/>
    <w:rsid w:val="00F86CA8"/>
    <w:rsid w:val="00F8732E"/>
    <w:rsid w:val="00F877E1"/>
    <w:rsid w:val="00F87A91"/>
    <w:rsid w:val="00F90113"/>
    <w:rsid w:val="00F9079F"/>
    <w:rsid w:val="00F91059"/>
    <w:rsid w:val="00F91293"/>
    <w:rsid w:val="00F9197C"/>
    <w:rsid w:val="00F91AB4"/>
    <w:rsid w:val="00F91FC9"/>
    <w:rsid w:val="00F9207B"/>
    <w:rsid w:val="00F922D4"/>
    <w:rsid w:val="00F928D0"/>
    <w:rsid w:val="00F9468B"/>
    <w:rsid w:val="00F94741"/>
    <w:rsid w:val="00F955FF"/>
    <w:rsid w:val="00F9590B"/>
    <w:rsid w:val="00F95A79"/>
    <w:rsid w:val="00F966FB"/>
    <w:rsid w:val="00F96B8D"/>
    <w:rsid w:val="00F96C02"/>
    <w:rsid w:val="00F96C07"/>
    <w:rsid w:val="00F96D3D"/>
    <w:rsid w:val="00F96F77"/>
    <w:rsid w:val="00F970D6"/>
    <w:rsid w:val="00F9774E"/>
    <w:rsid w:val="00F97AB0"/>
    <w:rsid w:val="00FA0182"/>
    <w:rsid w:val="00FA05BE"/>
    <w:rsid w:val="00FA06D3"/>
    <w:rsid w:val="00FA085B"/>
    <w:rsid w:val="00FA0864"/>
    <w:rsid w:val="00FA08ED"/>
    <w:rsid w:val="00FA0BDE"/>
    <w:rsid w:val="00FA0EF1"/>
    <w:rsid w:val="00FA1C7A"/>
    <w:rsid w:val="00FA2098"/>
    <w:rsid w:val="00FA21BD"/>
    <w:rsid w:val="00FA24E6"/>
    <w:rsid w:val="00FA2743"/>
    <w:rsid w:val="00FA2D80"/>
    <w:rsid w:val="00FA458C"/>
    <w:rsid w:val="00FA4A83"/>
    <w:rsid w:val="00FA4AAE"/>
    <w:rsid w:val="00FA4B8B"/>
    <w:rsid w:val="00FA5EBC"/>
    <w:rsid w:val="00FA5FDF"/>
    <w:rsid w:val="00FA6EEC"/>
    <w:rsid w:val="00FA7746"/>
    <w:rsid w:val="00FA7CF1"/>
    <w:rsid w:val="00FA7F60"/>
    <w:rsid w:val="00FB019D"/>
    <w:rsid w:val="00FB111B"/>
    <w:rsid w:val="00FB1266"/>
    <w:rsid w:val="00FB16C5"/>
    <w:rsid w:val="00FB1B9F"/>
    <w:rsid w:val="00FB1FB9"/>
    <w:rsid w:val="00FB3274"/>
    <w:rsid w:val="00FB3291"/>
    <w:rsid w:val="00FB34D9"/>
    <w:rsid w:val="00FB39CB"/>
    <w:rsid w:val="00FB4C91"/>
    <w:rsid w:val="00FB512F"/>
    <w:rsid w:val="00FB51CC"/>
    <w:rsid w:val="00FB5535"/>
    <w:rsid w:val="00FB63A0"/>
    <w:rsid w:val="00FB6F33"/>
    <w:rsid w:val="00FB767B"/>
    <w:rsid w:val="00FC0757"/>
    <w:rsid w:val="00FC13BC"/>
    <w:rsid w:val="00FC14C4"/>
    <w:rsid w:val="00FC1C50"/>
    <w:rsid w:val="00FC2521"/>
    <w:rsid w:val="00FC2812"/>
    <w:rsid w:val="00FC3FBB"/>
    <w:rsid w:val="00FC4030"/>
    <w:rsid w:val="00FC4AA0"/>
    <w:rsid w:val="00FC5BEE"/>
    <w:rsid w:val="00FC5DD5"/>
    <w:rsid w:val="00FC5F4E"/>
    <w:rsid w:val="00FC605A"/>
    <w:rsid w:val="00FC67D7"/>
    <w:rsid w:val="00FD025D"/>
    <w:rsid w:val="00FD06B0"/>
    <w:rsid w:val="00FD0AD3"/>
    <w:rsid w:val="00FD0EFB"/>
    <w:rsid w:val="00FD190A"/>
    <w:rsid w:val="00FD2084"/>
    <w:rsid w:val="00FD217D"/>
    <w:rsid w:val="00FD22CC"/>
    <w:rsid w:val="00FD2A8E"/>
    <w:rsid w:val="00FD2D93"/>
    <w:rsid w:val="00FD3804"/>
    <w:rsid w:val="00FD3A33"/>
    <w:rsid w:val="00FD3F14"/>
    <w:rsid w:val="00FD41A0"/>
    <w:rsid w:val="00FD4AE8"/>
    <w:rsid w:val="00FD4BD9"/>
    <w:rsid w:val="00FD56F9"/>
    <w:rsid w:val="00FD588D"/>
    <w:rsid w:val="00FD5D33"/>
    <w:rsid w:val="00FD6890"/>
    <w:rsid w:val="00FD7049"/>
    <w:rsid w:val="00FD7A48"/>
    <w:rsid w:val="00FD7F16"/>
    <w:rsid w:val="00FE0058"/>
    <w:rsid w:val="00FE0603"/>
    <w:rsid w:val="00FE0C87"/>
    <w:rsid w:val="00FE0D32"/>
    <w:rsid w:val="00FE14FD"/>
    <w:rsid w:val="00FE19E2"/>
    <w:rsid w:val="00FE2046"/>
    <w:rsid w:val="00FE23A9"/>
    <w:rsid w:val="00FE33FE"/>
    <w:rsid w:val="00FE3802"/>
    <w:rsid w:val="00FE4087"/>
    <w:rsid w:val="00FE485D"/>
    <w:rsid w:val="00FE4CD6"/>
    <w:rsid w:val="00FE5688"/>
    <w:rsid w:val="00FE5D43"/>
    <w:rsid w:val="00FE5F81"/>
    <w:rsid w:val="00FE6311"/>
    <w:rsid w:val="00FE691B"/>
    <w:rsid w:val="00FE7327"/>
    <w:rsid w:val="00FE7A2E"/>
    <w:rsid w:val="00FE7B92"/>
    <w:rsid w:val="00FF0DD6"/>
    <w:rsid w:val="00FF1250"/>
    <w:rsid w:val="00FF128B"/>
    <w:rsid w:val="00FF1BD7"/>
    <w:rsid w:val="00FF2BE1"/>
    <w:rsid w:val="00FF33E5"/>
    <w:rsid w:val="00FF3B19"/>
    <w:rsid w:val="00FF3B92"/>
    <w:rsid w:val="00FF5287"/>
    <w:rsid w:val="00FF539F"/>
    <w:rsid w:val="00FF5C91"/>
    <w:rsid w:val="00FF5FCB"/>
    <w:rsid w:val="00FF61BC"/>
    <w:rsid w:val="00FF648D"/>
    <w:rsid w:val="00FF75D1"/>
    <w:rsid w:val="019D3FF8"/>
    <w:rsid w:val="02C5B41F"/>
    <w:rsid w:val="03142468"/>
    <w:rsid w:val="03176A18"/>
    <w:rsid w:val="04C3E502"/>
    <w:rsid w:val="04D035DF"/>
    <w:rsid w:val="057C8BAE"/>
    <w:rsid w:val="05CA3677"/>
    <w:rsid w:val="07AADC64"/>
    <w:rsid w:val="08334B81"/>
    <w:rsid w:val="085156C6"/>
    <w:rsid w:val="08AC9587"/>
    <w:rsid w:val="08B75F7D"/>
    <w:rsid w:val="09706D5E"/>
    <w:rsid w:val="0A5FA40E"/>
    <w:rsid w:val="0A6F17C7"/>
    <w:rsid w:val="0BE5032D"/>
    <w:rsid w:val="0C80CB04"/>
    <w:rsid w:val="0D44EC63"/>
    <w:rsid w:val="0D4AD6FE"/>
    <w:rsid w:val="0DEEADD7"/>
    <w:rsid w:val="0FACF9A9"/>
    <w:rsid w:val="0FD35E39"/>
    <w:rsid w:val="104A8530"/>
    <w:rsid w:val="1098E7A8"/>
    <w:rsid w:val="150E96E6"/>
    <w:rsid w:val="15E89B63"/>
    <w:rsid w:val="16177502"/>
    <w:rsid w:val="183C47F9"/>
    <w:rsid w:val="187191C6"/>
    <w:rsid w:val="18AA544C"/>
    <w:rsid w:val="18F53544"/>
    <w:rsid w:val="1A63A264"/>
    <w:rsid w:val="1A77895C"/>
    <w:rsid w:val="1ABAC7A4"/>
    <w:rsid w:val="1CE3103A"/>
    <w:rsid w:val="1E071621"/>
    <w:rsid w:val="1F4CA540"/>
    <w:rsid w:val="20B5E90A"/>
    <w:rsid w:val="20EA398F"/>
    <w:rsid w:val="220945E4"/>
    <w:rsid w:val="23E52F83"/>
    <w:rsid w:val="2533B576"/>
    <w:rsid w:val="258708F2"/>
    <w:rsid w:val="25EC6EFA"/>
    <w:rsid w:val="26551E8A"/>
    <w:rsid w:val="27A232E7"/>
    <w:rsid w:val="286D544C"/>
    <w:rsid w:val="29263613"/>
    <w:rsid w:val="29D63914"/>
    <w:rsid w:val="2B45DBEE"/>
    <w:rsid w:val="2BE2C0B8"/>
    <w:rsid w:val="2C465BDE"/>
    <w:rsid w:val="2CF7502D"/>
    <w:rsid w:val="2D0F6713"/>
    <w:rsid w:val="2E2FDE12"/>
    <w:rsid w:val="2EF13D18"/>
    <w:rsid w:val="2FA21E58"/>
    <w:rsid w:val="300B600A"/>
    <w:rsid w:val="30707600"/>
    <w:rsid w:val="30B84307"/>
    <w:rsid w:val="31631F6D"/>
    <w:rsid w:val="31F4BFD9"/>
    <w:rsid w:val="31F91021"/>
    <w:rsid w:val="32225533"/>
    <w:rsid w:val="32D35791"/>
    <w:rsid w:val="332BA6E9"/>
    <w:rsid w:val="35502C58"/>
    <w:rsid w:val="3578ED8C"/>
    <w:rsid w:val="35894F51"/>
    <w:rsid w:val="36113DF4"/>
    <w:rsid w:val="365A03EB"/>
    <w:rsid w:val="377325B5"/>
    <w:rsid w:val="377DB8AA"/>
    <w:rsid w:val="378889F2"/>
    <w:rsid w:val="380A623D"/>
    <w:rsid w:val="391F87B1"/>
    <w:rsid w:val="39D722FB"/>
    <w:rsid w:val="3B866BAE"/>
    <w:rsid w:val="3C056940"/>
    <w:rsid w:val="3C074E17"/>
    <w:rsid w:val="3CB95F57"/>
    <w:rsid w:val="3E25ADDC"/>
    <w:rsid w:val="3E3DAD44"/>
    <w:rsid w:val="400CBD8B"/>
    <w:rsid w:val="42427361"/>
    <w:rsid w:val="42579980"/>
    <w:rsid w:val="430DCE94"/>
    <w:rsid w:val="43FF427A"/>
    <w:rsid w:val="4519799E"/>
    <w:rsid w:val="455FFC9D"/>
    <w:rsid w:val="461E78DC"/>
    <w:rsid w:val="47749A4F"/>
    <w:rsid w:val="48C1A41C"/>
    <w:rsid w:val="48D133D8"/>
    <w:rsid w:val="4A8F042C"/>
    <w:rsid w:val="4B7A3918"/>
    <w:rsid w:val="4D0D74F2"/>
    <w:rsid w:val="4D111873"/>
    <w:rsid w:val="4D7D4375"/>
    <w:rsid w:val="4D96DE71"/>
    <w:rsid w:val="4E630ED4"/>
    <w:rsid w:val="4ECEE09E"/>
    <w:rsid w:val="4FC100E5"/>
    <w:rsid w:val="50DA0345"/>
    <w:rsid w:val="5150862D"/>
    <w:rsid w:val="5182D275"/>
    <w:rsid w:val="51CC29A0"/>
    <w:rsid w:val="523CA2A4"/>
    <w:rsid w:val="529EE017"/>
    <w:rsid w:val="52E1D9D0"/>
    <w:rsid w:val="53D7A536"/>
    <w:rsid w:val="53DD4B55"/>
    <w:rsid w:val="555412DD"/>
    <w:rsid w:val="556854FF"/>
    <w:rsid w:val="55E97D35"/>
    <w:rsid w:val="5620A2FE"/>
    <w:rsid w:val="566D76F5"/>
    <w:rsid w:val="56D9F9C3"/>
    <w:rsid w:val="57465D05"/>
    <w:rsid w:val="5791B5BB"/>
    <w:rsid w:val="58782BBA"/>
    <w:rsid w:val="58D1E311"/>
    <w:rsid w:val="5943E5E2"/>
    <w:rsid w:val="59FDEDAB"/>
    <w:rsid w:val="5A437C7D"/>
    <w:rsid w:val="5A493AB8"/>
    <w:rsid w:val="5CA508CB"/>
    <w:rsid w:val="5D3E441F"/>
    <w:rsid w:val="5D5C2369"/>
    <w:rsid w:val="5E6ED7D6"/>
    <w:rsid w:val="5EA0DDC8"/>
    <w:rsid w:val="613C3276"/>
    <w:rsid w:val="6249CE6D"/>
    <w:rsid w:val="628FE344"/>
    <w:rsid w:val="6463E647"/>
    <w:rsid w:val="65614D27"/>
    <w:rsid w:val="663C7C00"/>
    <w:rsid w:val="674C9C07"/>
    <w:rsid w:val="67753A62"/>
    <w:rsid w:val="67B03F0C"/>
    <w:rsid w:val="67D314F6"/>
    <w:rsid w:val="67EA40B9"/>
    <w:rsid w:val="689887B7"/>
    <w:rsid w:val="68C62A38"/>
    <w:rsid w:val="692C7618"/>
    <w:rsid w:val="6958E9D5"/>
    <w:rsid w:val="6A52FF36"/>
    <w:rsid w:val="6A685C30"/>
    <w:rsid w:val="6D3DEB96"/>
    <w:rsid w:val="6D449A7B"/>
    <w:rsid w:val="6DFF8BCC"/>
    <w:rsid w:val="6E583F18"/>
    <w:rsid w:val="6E7B3A1F"/>
    <w:rsid w:val="6E9C0632"/>
    <w:rsid w:val="6EDFBF9A"/>
    <w:rsid w:val="6F05FE2A"/>
    <w:rsid w:val="6F373D40"/>
    <w:rsid w:val="6F3CC95A"/>
    <w:rsid w:val="70004AD0"/>
    <w:rsid w:val="709E39D1"/>
    <w:rsid w:val="71BAB555"/>
    <w:rsid w:val="721381DD"/>
    <w:rsid w:val="7231B875"/>
    <w:rsid w:val="728B01DC"/>
    <w:rsid w:val="73460694"/>
    <w:rsid w:val="73D7F805"/>
    <w:rsid w:val="73F46303"/>
    <w:rsid w:val="74B40537"/>
    <w:rsid w:val="75712600"/>
    <w:rsid w:val="75D19365"/>
    <w:rsid w:val="76CF26BB"/>
    <w:rsid w:val="7700F91E"/>
    <w:rsid w:val="77A73F49"/>
    <w:rsid w:val="77CDABB0"/>
    <w:rsid w:val="78019B11"/>
    <w:rsid w:val="7817EDC6"/>
    <w:rsid w:val="78436394"/>
    <w:rsid w:val="790A8656"/>
    <w:rsid w:val="793BA9E0"/>
    <w:rsid w:val="7A242045"/>
    <w:rsid w:val="7A329A72"/>
    <w:rsid w:val="7A3839BE"/>
    <w:rsid w:val="7D9008C3"/>
    <w:rsid w:val="7E76741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1D9D0"/>
  <w15:chartTrackingRefBased/>
  <w15:docId w15:val="{16662D7C-B066-4237-866E-9797208A3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34E"/>
  </w:style>
  <w:style w:type="paragraph" w:styleId="Ttulo1">
    <w:name w:val="heading 1"/>
    <w:basedOn w:val="Normal"/>
    <w:next w:val="Normal"/>
    <w:link w:val="Ttulo1Car"/>
    <w:uiPriority w:val="9"/>
    <w:qFormat/>
    <w:rsid w:val="007A78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A13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15C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Ttulo3"/>
    <w:next w:val="Normal"/>
    <w:link w:val="Ttulo4Car"/>
    <w:uiPriority w:val="9"/>
    <w:unhideWhenUsed/>
    <w:qFormat/>
    <w:rsid w:val="00F15D14"/>
    <w:pPr>
      <w:spacing w:before="120" w:after="120" w:line="360" w:lineRule="auto"/>
      <w:ind w:left="720" w:hanging="360"/>
      <w:outlineLvl w:val="3"/>
    </w:pPr>
    <w:rPr>
      <w:rFonts w:ascii="Ancizar Sans" w:hAnsi="Ancizar Sans"/>
      <w:b/>
      <w:i/>
      <w:iCs/>
      <w:color w:val="auto"/>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C3EF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C3EF6"/>
  </w:style>
  <w:style w:type="paragraph" w:styleId="Piedepgina">
    <w:name w:val="footer"/>
    <w:basedOn w:val="Normal"/>
    <w:link w:val="PiedepginaCar"/>
    <w:uiPriority w:val="99"/>
    <w:unhideWhenUsed/>
    <w:rsid w:val="006C3EF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C3EF6"/>
  </w:style>
  <w:style w:type="character" w:customStyle="1" w:styleId="Ttulo1Car">
    <w:name w:val="Título 1 Car"/>
    <w:basedOn w:val="Fuentedeprrafopredeter"/>
    <w:link w:val="Ttulo1"/>
    <w:uiPriority w:val="9"/>
    <w:rsid w:val="007A785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A138B"/>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BA138B"/>
    <w:pPr>
      <w:ind w:left="720"/>
      <w:contextualSpacing/>
    </w:pPr>
  </w:style>
  <w:style w:type="paragraph" w:styleId="Ttulo">
    <w:name w:val="Title"/>
    <w:basedOn w:val="Normal"/>
    <w:next w:val="Normal"/>
    <w:link w:val="TtuloCar"/>
    <w:uiPriority w:val="10"/>
    <w:qFormat/>
    <w:rsid w:val="006044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4499"/>
    <w:rPr>
      <w:rFonts w:asciiTheme="majorHAnsi" w:eastAsiaTheme="majorEastAsia" w:hAnsiTheme="majorHAnsi" w:cstheme="majorBidi"/>
      <w:spacing w:val="-10"/>
      <w:kern w:val="28"/>
      <w:sz w:val="56"/>
      <w:szCs w:val="56"/>
    </w:rPr>
  </w:style>
  <w:style w:type="character" w:customStyle="1" w:styleId="Ttulo3Car">
    <w:name w:val="Título 3 Car"/>
    <w:basedOn w:val="Fuentedeprrafopredeter"/>
    <w:link w:val="Ttulo3"/>
    <w:uiPriority w:val="9"/>
    <w:rsid w:val="00515C7E"/>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9A4585"/>
    <w:pPr>
      <w:outlineLvl w:val="9"/>
    </w:pPr>
    <w:rPr>
      <w:lang w:val="es-CO" w:eastAsia="es-CO"/>
    </w:rPr>
  </w:style>
  <w:style w:type="paragraph" w:styleId="TDC1">
    <w:name w:val="toc 1"/>
    <w:basedOn w:val="Normal"/>
    <w:next w:val="Normal"/>
    <w:autoRedefine/>
    <w:uiPriority w:val="39"/>
    <w:unhideWhenUsed/>
    <w:rsid w:val="009A4585"/>
    <w:pPr>
      <w:spacing w:after="100"/>
    </w:pPr>
  </w:style>
  <w:style w:type="paragraph" w:styleId="TDC2">
    <w:name w:val="toc 2"/>
    <w:basedOn w:val="Normal"/>
    <w:next w:val="Normal"/>
    <w:autoRedefine/>
    <w:uiPriority w:val="39"/>
    <w:unhideWhenUsed/>
    <w:rsid w:val="009A4585"/>
    <w:pPr>
      <w:spacing w:after="100"/>
      <w:ind w:left="220"/>
    </w:pPr>
  </w:style>
  <w:style w:type="paragraph" w:styleId="TDC3">
    <w:name w:val="toc 3"/>
    <w:basedOn w:val="Normal"/>
    <w:next w:val="Normal"/>
    <w:autoRedefine/>
    <w:uiPriority w:val="39"/>
    <w:unhideWhenUsed/>
    <w:rsid w:val="009A4585"/>
    <w:pPr>
      <w:spacing w:after="100"/>
      <w:ind w:left="440"/>
    </w:pPr>
  </w:style>
  <w:style w:type="character" w:styleId="Hipervnculo">
    <w:name w:val="Hyperlink"/>
    <w:basedOn w:val="Fuentedeprrafopredeter"/>
    <w:uiPriority w:val="99"/>
    <w:unhideWhenUsed/>
    <w:rsid w:val="009A4585"/>
    <w:rPr>
      <w:color w:val="0563C1" w:themeColor="hyperlink"/>
      <w:u w:val="single"/>
    </w:rPr>
  </w:style>
  <w:style w:type="character" w:styleId="Textodelmarcadordeposicin">
    <w:name w:val="Placeholder Text"/>
    <w:basedOn w:val="Fuentedeprrafopredeter"/>
    <w:uiPriority w:val="99"/>
    <w:semiHidden/>
    <w:rsid w:val="00A53B2B"/>
    <w:rPr>
      <w:color w:val="808080"/>
    </w:rPr>
  </w:style>
  <w:style w:type="paragraph" w:styleId="Descripcin">
    <w:name w:val="caption"/>
    <w:aliases w:val="Figuras,Tablas,Figs y tabs,TABLAS,grafica,Car,Car Car Car Car Car Car,Car Car Car Car Car Car Car Car,Car Car Car Car Car Car Car Car Car,Car Car Car Car Car,Epígrafe para tablas y figuras,FIGURA Car,Epígrafe1,A,Epígrafe Car Car,Figura Car"/>
    <w:basedOn w:val="Normal"/>
    <w:next w:val="Normal"/>
    <w:link w:val="DescripcinCar"/>
    <w:uiPriority w:val="35"/>
    <w:unhideWhenUsed/>
    <w:qFormat/>
    <w:rsid w:val="00646AAE"/>
    <w:pPr>
      <w:spacing w:after="200" w:line="240" w:lineRule="auto"/>
    </w:pPr>
    <w:rPr>
      <w:i/>
      <w:iCs/>
      <w:color w:val="44546A" w:themeColor="text2"/>
      <w:sz w:val="18"/>
      <w:szCs w:val="18"/>
    </w:rPr>
  </w:style>
  <w:style w:type="table" w:styleId="Tablaconcuadrcula">
    <w:name w:val="Table Grid"/>
    <w:basedOn w:val="Tab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unhideWhenUsed/>
    <w:rsid w:val="00B83BCD"/>
    <w:pPr>
      <w:spacing w:before="120" w:after="120" w:line="240" w:lineRule="auto"/>
      <w:ind w:firstLine="360"/>
      <w:jc w:val="both"/>
    </w:pPr>
    <w:rPr>
      <w:rFonts w:ascii="Ancizar Sans" w:hAnsi="Ancizar Sans"/>
      <w:sz w:val="20"/>
      <w:szCs w:val="20"/>
      <w:lang w:val="es-CO"/>
    </w:rPr>
  </w:style>
  <w:style w:type="character" w:customStyle="1" w:styleId="TextocomentarioCar">
    <w:name w:val="Texto comentario Car"/>
    <w:basedOn w:val="Fuentedeprrafopredeter"/>
    <w:link w:val="Textocomentario"/>
    <w:uiPriority w:val="99"/>
    <w:rsid w:val="00B83BCD"/>
    <w:rPr>
      <w:rFonts w:ascii="Ancizar Sans" w:hAnsi="Ancizar Sans"/>
      <w:sz w:val="20"/>
      <w:szCs w:val="20"/>
      <w:lang w:val="es-CO"/>
    </w:rPr>
  </w:style>
  <w:style w:type="character" w:styleId="Refdecomentario">
    <w:name w:val="annotation reference"/>
    <w:basedOn w:val="Fuentedeprrafopredeter"/>
    <w:uiPriority w:val="99"/>
    <w:semiHidden/>
    <w:unhideWhenUsed/>
    <w:rsid w:val="00B83BCD"/>
    <w:rPr>
      <w:sz w:val="16"/>
      <w:szCs w:val="16"/>
    </w:rPr>
  </w:style>
  <w:style w:type="paragraph" w:styleId="Sinespaciado">
    <w:name w:val="No Spacing"/>
    <w:uiPriority w:val="1"/>
    <w:qFormat/>
    <w:rsid w:val="00C11712"/>
    <w:pPr>
      <w:spacing w:after="0" w:line="240" w:lineRule="auto"/>
      <w:jc w:val="both"/>
    </w:pPr>
    <w:rPr>
      <w:rFonts w:ascii="Ancizar Sans" w:hAnsi="Ancizar Sans"/>
      <w:sz w:val="20"/>
      <w:lang w:val="es-CO"/>
    </w:rPr>
  </w:style>
  <w:style w:type="character" w:customStyle="1" w:styleId="Ttulo4Car">
    <w:name w:val="Título 4 Car"/>
    <w:basedOn w:val="Fuentedeprrafopredeter"/>
    <w:link w:val="Ttulo4"/>
    <w:uiPriority w:val="9"/>
    <w:rsid w:val="00F15D14"/>
    <w:rPr>
      <w:rFonts w:ascii="Ancizar Sans" w:eastAsiaTheme="majorEastAsia" w:hAnsi="Ancizar Sans" w:cstheme="majorBidi"/>
      <w:b/>
      <w:i/>
      <w:iCs/>
      <w:sz w:val="24"/>
      <w:szCs w:val="24"/>
      <w:lang w:val="es-CO"/>
    </w:rPr>
  </w:style>
  <w:style w:type="character" w:styleId="Hipervnculovisitado">
    <w:name w:val="FollowedHyperlink"/>
    <w:basedOn w:val="Fuentedeprrafopredeter"/>
    <w:uiPriority w:val="99"/>
    <w:semiHidden/>
    <w:unhideWhenUsed/>
    <w:rsid w:val="007E5328"/>
    <w:rPr>
      <w:color w:val="954F72"/>
      <w:u w:val="single"/>
    </w:rPr>
  </w:style>
  <w:style w:type="paragraph" w:customStyle="1" w:styleId="msonormal0">
    <w:name w:val="msonormal"/>
    <w:basedOn w:val="Normal"/>
    <w:rsid w:val="007E532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xl67">
    <w:name w:val="xl67"/>
    <w:basedOn w:val="Normal"/>
    <w:rsid w:val="007E53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68">
    <w:name w:val="xl68"/>
    <w:basedOn w:val="Normal"/>
    <w:rsid w:val="007E5328"/>
    <w:pPr>
      <w:spacing w:before="100" w:beforeAutospacing="1" w:after="100" w:afterAutospacing="1" w:line="240" w:lineRule="auto"/>
    </w:pPr>
    <w:rPr>
      <w:rFonts w:ascii="Arial" w:eastAsia="Times New Roman" w:hAnsi="Arial" w:cs="Arial"/>
      <w:sz w:val="18"/>
      <w:szCs w:val="18"/>
      <w:lang w:val="es-CO" w:eastAsia="es-CO"/>
    </w:rPr>
  </w:style>
  <w:style w:type="paragraph" w:customStyle="1" w:styleId="xl69">
    <w:name w:val="xl69"/>
    <w:basedOn w:val="Normal"/>
    <w:rsid w:val="007E5328"/>
    <w:pPr>
      <w:pBdr>
        <w:bottom w:val="single" w:sz="4" w:space="0" w:color="auto"/>
      </w:pBdr>
      <w:shd w:val="clear" w:color="000000" w:fill="D0CECE"/>
      <w:spacing w:before="100" w:beforeAutospacing="1" w:after="100" w:afterAutospacing="1" w:line="240" w:lineRule="auto"/>
      <w:jc w:val="center"/>
    </w:pPr>
    <w:rPr>
      <w:rFonts w:ascii="Arial" w:eastAsia="Times New Roman" w:hAnsi="Arial" w:cs="Arial"/>
      <w:sz w:val="18"/>
      <w:szCs w:val="18"/>
      <w:lang w:val="es-CO" w:eastAsia="es-CO"/>
    </w:rPr>
  </w:style>
  <w:style w:type="paragraph" w:customStyle="1" w:styleId="xl70">
    <w:name w:val="xl70"/>
    <w:basedOn w:val="Normal"/>
    <w:rsid w:val="007E5328"/>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pPr>
    <w:rPr>
      <w:rFonts w:ascii="Arial" w:eastAsia="Times New Roman" w:hAnsi="Arial" w:cs="Arial"/>
      <w:sz w:val="18"/>
      <w:szCs w:val="18"/>
      <w:lang w:val="es-CO" w:eastAsia="es-CO"/>
    </w:rPr>
  </w:style>
  <w:style w:type="paragraph" w:customStyle="1" w:styleId="xl71">
    <w:name w:val="xl71"/>
    <w:basedOn w:val="Normal"/>
    <w:rsid w:val="007E5328"/>
    <w:pPr>
      <w:pBdr>
        <w:top w:val="single" w:sz="4" w:space="0" w:color="auto"/>
        <w:left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72">
    <w:name w:val="xl72"/>
    <w:basedOn w:val="Normal"/>
    <w:rsid w:val="007E5328"/>
    <w:pPr>
      <w:pBdr>
        <w:left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73">
    <w:name w:val="xl73"/>
    <w:basedOn w:val="Normal"/>
    <w:rsid w:val="007E5328"/>
    <w:pPr>
      <w:pBdr>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74">
    <w:name w:val="xl74"/>
    <w:basedOn w:val="Normal"/>
    <w:rsid w:val="007E5328"/>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Arial" w:eastAsia="Times New Roman" w:hAnsi="Arial" w:cs="Arial"/>
      <w:sz w:val="18"/>
      <w:szCs w:val="18"/>
      <w:lang w:val="es-CO" w:eastAsia="es-CO"/>
    </w:rPr>
  </w:style>
  <w:style w:type="paragraph" w:customStyle="1" w:styleId="xl75">
    <w:name w:val="xl75"/>
    <w:basedOn w:val="Normal"/>
    <w:rsid w:val="007E5328"/>
    <w:pPr>
      <w:pBdr>
        <w:top w:val="single" w:sz="4" w:space="0" w:color="auto"/>
        <w:left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76">
    <w:name w:val="xl76"/>
    <w:basedOn w:val="Normal"/>
    <w:rsid w:val="007E5328"/>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Arial" w:eastAsia="Times New Roman" w:hAnsi="Arial" w:cs="Arial"/>
      <w:sz w:val="18"/>
      <w:szCs w:val="18"/>
      <w:lang w:val="es-CO" w:eastAsia="es-CO"/>
    </w:rPr>
  </w:style>
  <w:style w:type="paragraph" w:customStyle="1" w:styleId="xl77">
    <w:name w:val="xl77"/>
    <w:basedOn w:val="Normal"/>
    <w:rsid w:val="007E5328"/>
    <w:pPr>
      <w:pBdr>
        <w:left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78">
    <w:name w:val="xl78"/>
    <w:basedOn w:val="Normal"/>
    <w:rsid w:val="007E5328"/>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79">
    <w:name w:val="xl79"/>
    <w:basedOn w:val="Normal"/>
    <w:rsid w:val="007E5328"/>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styleId="TDC4">
    <w:name w:val="toc 4"/>
    <w:basedOn w:val="Normal"/>
    <w:next w:val="Normal"/>
    <w:autoRedefine/>
    <w:uiPriority w:val="39"/>
    <w:unhideWhenUsed/>
    <w:rsid w:val="001720AB"/>
    <w:pPr>
      <w:spacing w:after="100" w:line="278" w:lineRule="auto"/>
      <w:ind w:left="720"/>
    </w:pPr>
    <w:rPr>
      <w:rFonts w:eastAsiaTheme="minorEastAsia"/>
      <w:kern w:val="2"/>
      <w:sz w:val="24"/>
      <w:szCs w:val="24"/>
      <w:lang w:val="es-CO" w:eastAsia="es-CO"/>
      <w14:ligatures w14:val="standardContextual"/>
    </w:rPr>
  </w:style>
  <w:style w:type="paragraph" w:styleId="TDC5">
    <w:name w:val="toc 5"/>
    <w:basedOn w:val="Normal"/>
    <w:next w:val="Normal"/>
    <w:autoRedefine/>
    <w:uiPriority w:val="39"/>
    <w:unhideWhenUsed/>
    <w:rsid w:val="001720AB"/>
    <w:pPr>
      <w:spacing w:after="100" w:line="278" w:lineRule="auto"/>
      <w:ind w:left="960"/>
    </w:pPr>
    <w:rPr>
      <w:rFonts w:eastAsiaTheme="minorEastAsia"/>
      <w:kern w:val="2"/>
      <w:sz w:val="24"/>
      <w:szCs w:val="24"/>
      <w:lang w:val="es-CO" w:eastAsia="es-CO"/>
      <w14:ligatures w14:val="standardContextual"/>
    </w:rPr>
  </w:style>
  <w:style w:type="paragraph" w:styleId="TDC6">
    <w:name w:val="toc 6"/>
    <w:basedOn w:val="Normal"/>
    <w:next w:val="Normal"/>
    <w:autoRedefine/>
    <w:uiPriority w:val="39"/>
    <w:unhideWhenUsed/>
    <w:rsid w:val="001720AB"/>
    <w:pPr>
      <w:spacing w:after="100" w:line="278" w:lineRule="auto"/>
      <w:ind w:left="1200"/>
    </w:pPr>
    <w:rPr>
      <w:rFonts w:eastAsiaTheme="minorEastAsia"/>
      <w:kern w:val="2"/>
      <w:sz w:val="24"/>
      <w:szCs w:val="24"/>
      <w:lang w:val="es-CO" w:eastAsia="es-CO"/>
      <w14:ligatures w14:val="standardContextual"/>
    </w:rPr>
  </w:style>
  <w:style w:type="paragraph" w:styleId="TDC7">
    <w:name w:val="toc 7"/>
    <w:basedOn w:val="Normal"/>
    <w:next w:val="Normal"/>
    <w:autoRedefine/>
    <w:uiPriority w:val="39"/>
    <w:unhideWhenUsed/>
    <w:rsid w:val="001720AB"/>
    <w:pPr>
      <w:spacing w:after="100" w:line="278" w:lineRule="auto"/>
      <w:ind w:left="1440"/>
    </w:pPr>
    <w:rPr>
      <w:rFonts w:eastAsiaTheme="minorEastAsia"/>
      <w:kern w:val="2"/>
      <w:sz w:val="24"/>
      <w:szCs w:val="24"/>
      <w:lang w:val="es-CO" w:eastAsia="es-CO"/>
      <w14:ligatures w14:val="standardContextual"/>
    </w:rPr>
  </w:style>
  <w:style w:type="paragraph" w:styleId="TDC8">
    <w:name w:val="toc 8"/>
    <w:basedOn w:val="Normal"/>
    <w:next w:val="Normal"/>
    <w:autoRedefine/>
    <w:uiPriority w:val="39"/>
    <w:unhideWhenUsed/>
    <w:rsid w:val="001720AB"/>
    <w:pPr>
      <w:spacing w:after="100" w:line="278" w:lineRule="auto"/>
      <w:ind w:left="1680"/>
    </w:pPr>
    <w:rPr>
      <w:rFonts w:eastAsiaTheme="minorEastAsia"/>
      <w:kern w:val="2"/>
      <w:sz w:val="24"/>
      <w:szCs w:val="24"/>
      <w:lang w:val="es-CO" w:eastAsia="es-CO"/>
      <w14:ligatures w14:val="standardContextual"/>
    </w:rPr>
  </w:style>
  <w:style w:type="paragraph" w:styleId="TDC9">
    <w:name w:val="toc 9"/>
    <w:basedOn w:val="Normal"/>
    <w:next w:val="Normal"/>
    <w:autoRedefine/>
    <w:uiPriority w:val="39"/>
    <w:unhideWhenUsed/>
    <w:rsid w:val="001720AB"/>
    <w:pPr>
      <w:spacing w:after="100" w:line="278" w:lineRule="auto"/>
      <w:ind w:left="1920"/>
    </w:pPr>
    <w:rPr>
      <w:rFonts w:eastAsiaTheme="minorEastAsia"/>
      <w:kern w:val="2"/>
      <w:sz w:val="24"/>
      <w:szCs w:val="24"/>
      <w:lang w:val="es-CO" w:eastAsia="es-CO"/>
      <w14:ligatures w14:val="standardContextual"/>
    </w:rPr>
  </w:style>
  <w:style w:type="character" w:styleId="Mencinsinresolver">
    <w:name w:val="Unresolved Mention"/>
    <w:basedOn w:val="Fuentedeprrafopredeter"/>
    <w:uiPriority w:val="99"/>
    <w:semiHidden/>
    <w:unhideWhenUsed/>
    <w:rsid w:val="001720AB"/>
    <w:rPr>
      <w:color w:val="605E5C"/>
      <w:shd w:val="clear" w:color="auto" w:fill="E1DFDD"/>
    </w:rPr>
  </w:style>
  <w:style w:type="paragraph" w:customStyle="1" w:styleId="xl80">
    <w:name w:val="xl80"/>
    <w:basedOn w:val="Normal"/>
    <w:rsid w:val="003311A1"/>
    <w:pPr>
      <w:pBdr>
        <w:top w:val="single" w:sz="4" w:space="0" w:color="auto"/>
        <w:left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81">
    <w:name w:val="xl81"/>
    <w:basedOn w:val="Normal"/>
    <w:rsid w:val="003311A1"/>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82">
    <w:name w:val="xl82"/>
    <w:basedOn w:val="Normal"/>
    <w:rsid w:val="003311A1"/>
    <w:pPr>
      <w:pBdr>
        <w:bottom w:val="single" w:sz="4" w:space="0" w:color="auto"/>
      </w:pBdr>
      <w:shd w:val="clear" w:color="000000" w:fill="D0CECE"/>
      <w:spacing w:before="100" w:beforeAutospacing="1" w:after="100" w:afterAutospacing="1" w:line="240" w:lineRule="auto"/>
      <w:jc w:val="center"/>
    </w:pPr>
    <w:rPr>
      <w:rFonts w:ascii="Arial" w:eastAsia="Times New Roman" w:hAnsi="Arial" w:cs="Arial"/>
      <w:sz w:val="18"/>
      <w:szCs w:val="18"/>
      <w:lang w:val="es-CO" w:eastAsia="es-CO"/>
    </w:rPr>
  </w:style>
  <w:style w:type="character" w:customStyle="1" w:styleId="DescripcinCar">
    <w:name w:val="Descripción Car"/>
    <w:aliases w:val="Figuras Car,Tablas Car,Figs y tabs Car,TABLAS Car,grafica Car,Car Car,Car Car Car Car Car Car Car,Car Car Car Car Car Car Car Car Car1,Car Car Car Car Car Car Car Car Car Car,Car Car Car Car Car Car1,Epígrafe para tablas y figuras Car"/>
    <w:link w:val="Descripcin"/>
    <w:uiPriority w:val="35"/>
    <w:qFormat/>
    <w:locked/>
    <w:rsid w:val="00641228"/>
    <w:rPr>
      <w:i/>
      <w:iCs/>
      <w:color w:val="44546A" w:themeColor="text2"/>
      <w:sz w:val="18"/>
      <w:szCs w:val="18"/>
    </w:rPr>
  </w:style>
  <w:style w:type="paragraph" w:styleId="Tabladeilustraciones">
    <w:name w:val="table of figures"/>
    <w:basedOn w:val="Normal"/>
    <w:next w:val="Normal"/>
    <w:uiPriority w:val="99"/>
    <w:unhideWhenUsed/>
    <w:rsid w:val="00B638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9134">
      <w:bodyDiv w:val="1"/>
      <w:marLeft w:val="0"/>
      <w:marRight w:val="0"/>
      <w:marTop w:val="0"/>
      <w:marBottom w:val="0"/>
      <w:divBdr>
        <w:top w:val="none" w:sz="0" w:space="0" w:color="auto"/>
        <w:left w:val="none" w:sz="0" w:space="0" w:color="auto"/>
        <w:bottom w:val="none" w:sz="0" w:space="0" w:color="auto"/>
        <w:right w:val="none" w:sz="0" w:space="0" w:color="auto"/>
      </w:divBdr>
    </w:div>
    <w:div w:id="5712894">
      <w:bodyDiv w:val="1"/>
      <w:marLeft w:val="0"/>
      <w:marRight w:val="0"/>
      <w:marTop w:val="0"/>
      <w:marBottom w:val="0"/>
      <w:divBdr>
        <w:top w:val="none" w:sz="0" w:space="0" w:color="auto"/>
        <w:left w:val="none" w:sz="0" w:space="0" w:color="auto"/>
        <w:bottom w:val="none" w:sz="0" w:space="0" w:color="auto"/>
        <w:right w:val="none" w:sz="0" w:space="0" w:color="auto"/>
      </w:divBdr>
    </w:div>
    <w:div w:id="15348292">
      <w:bodyDiv w:val="1"/>
      <w:marLeft w:val="0"/>
      <w:marRight w:val="0"/>
      <w:marTop w:val="0"/>
      <w:marBottom w:val="0"/>
      <w:divBdr>
        <w:top w:val="none" w:sz="0" w:space="0" w:color="auto"/>
        <w:left w:val="none" w:sz="0" w:space="0" w:color="auto"/>
        <w:bottom w:val="none" w:sz="0" w:space="0" w:color="auto"/>
        <w:right w:val="none" w:sz="0" w:space="0" w:color="auto"/>
      </w:divBdr>
    </w:div>
    <w:div w:id="19480454">
      <w:bodyDiv w:val="1"/>
      <w:marLeft w:val="0"/>
      <w:marRight w:val="0"/>
      <w:marTop w:val="0"/>
      <w:marBottom w:val="0"/>
      <w:divBdr>
        <w:top w:val="none" w:sz="0" w:space="0" w:color="auto"/>
        <w:left w:val="none" w:sz="0" w:space="0" w:color="auto"/>
        <w:bottom w:val="none" w:sz="0" w:space="0" w:color="auto"/>
        <w:right w:val="none" w:sz="0" w:space="0" w:color="auto"/>
      </w:divBdr>
    </w:div>
    <w:div w:id="35475970">
      <w:bodyDiv w:val="1"/>
      <w:marLeft w:val="0"/>
      <w:marRight w:val="0"/>
      <w:marTop w:val="0"/>
      <w:marBottom w:val="0"/>
      <w:divBdr>
        <w:top w:val="none" w:sz="0" w:space="0" w:color="auto"/>
        <w:left w:val="none" w:sz="0" w:space="0" w:color="auto"/>
        <w:bottom w:val="none" w:sz="0" w:space="0" w:color="auto"/>
        <w:right w:val="none" w:sz="0" w:space="0" w:color="auto"/>
      </w:divBdr>
    </w:div>
    <w:div w:id="51849994">
      <w:bodyDiv w:val="1"/>
      <w:marLeft w:val="0"/>
      <w:marRight w:val="0"/>
      <w:marTop w:val="0"/>
      <w:marBottom w:val="0"/>
      <w:divBdr>
        <w:top w:val="none" w:sz="0" w:space="0" w:color="auto"/>
        <w:left w:val="none" w:sz="0" w:space="0" w:color="auto"/>
        <w:bottom w:val="none" w:sz="0" w:space="0" w:color="auto"/>
        <w:right w:val="none" w:sz="0" w:space="0" w:color="auto"/>
      </w:divBdr>
    </w:div>
    <w:div w:id="53089254">
      <w:bodyDiv w:val="1"/>
      <w:marLeft w:val="0"/>
      <w:marRight w:val="0"/>
      <w:marTop w:val="0"/>
      <w:marBottom w:val="0"/>
      <w:divBdr>
        <w:top w:val="none" w:sz="0" w:space="0" w:color="auto"/>
        <w:left w:val="none" w:sz="0" w:space="0" w:color="auto"/>
        <w:bottom w:val="none" w:sz="0" w:space="0" w:color="auto"/>
        <w:right w:val="none" w:sz="0" w:space="0" w:color="auto"/>
      </w:divBdr>
    </w:div>
    <w:div w:id="55322756">
      <w:bodyDiv w:val="1"/>
      <w:marLeft w:val="0"/>
      <w:marRight w:val="0"/>
      <w:marTop w:val="0"/>
      <w:marBottom w:val="0"/>
      <w:divBdr>
        <w:top w:val="none" w:sz="0" w:space="0" w:color="auto"/>
        <w:left w:val="none" w:sz="0" w:space="0" w:color="auto"/>
        <w:bottom w:val="none" w:sz="0" w:space="0" w:color="auto"/>
        <w:right w:val="none" w:sz="0" w:space="0" w:color="auto"/>
      </w:divBdr>
    </w:div>
    <w:div w:id="57898223">
      <w:bodyDiv w:val="1"/>
      <w:marLeft w:val="0"/>
      <w:marRight w:val="0"/>
      <w:marTop w:val="0"/>
      <w:marBottom w:val="0"/>
      <w:divBdr>
        <w:top w:val="none" w:sz="0" w:space="0" w:color="auto"/>
        <w:left w:val="none" w:sz="0" w:space="0" w:color="auto"/>
        <w:bottom w:val="none" w:sz="0" w:space="0" w:color="auto"/>
        <w:right w:val="none" w:sz="0" w:space="0" w:color="auto"/>
      </w:divBdr>
    </w:div>
    <w:div w:id="82075180">
      <w:bodyDiv w:val="1"/>
      <w:marLeft w:val="0"/>
      <w:marRight w:val="0"/>
      <w:marTop w:val="0"/>
      <w:marBottom w:val="0"/>
      <w:divBdr>
        <w:top w:val="none" w:sz="0" w:space="0" w:color="auto"/>
        <w:left w:val="none" w:sz="0" w:space="0" w:color="auto"/>
        <w:bottom w:val="none" w:sz="0" w:space="0" w:color="auto"/>
        <w:right w:val="none" w:sz="0" w:space="0" w:color="auto"/>
      </w:divBdr>
    </w:div>
    <w:div w:id="107969905">
      <w:bodyDiv w:val="1"/>
      <w:marLeft w:val="0"/>
      <w:marRight w:val="0"/>
      <w:marTop w:val="0"/>
      <w:marBottom w:val="0"/>
      <w:divBdr>
        <w:top w:val="none" w:sz="0" w:space="0" w:color="auto"/>
        <w:left w:val="none" w:sz="0" w:space="0" w:color="auto"/>
        <w:bottom w:val="none" w:sz="0" w:space="0" w:color="auto"/>
        <w:right w:val="none" w:sz="0" w:space="0" w:color="auto"/>
      </w:divBdr>
    </w:div>
    <w:div w:id="113790489">
      <w:bodyDiv w:val="1"/>
      <w:marLeft w:val="0"/>
      <w:marRight w:val="0"/>
      <w:marTop w:val="0"/>
      <w:marBottom w:val="0"/>
      <w:divBdr>
        <w:top w:val="none" w:sz="0" w:space="0" w:color="auto"/>
        <w:left w:val="none" w:sz="0" w:space="0" w:color="auto"/>
        <w:bottom w:val="none" w:sz="0" w:space="0" w:color="auto"/>
        <w:right w:val="none" w:sz="0" w:space="0" w:color="auto"/>
      </w:divBdr>
    </w:div>
    <w:div w:id="190579404">
      <w:bodyDiv w:val="1"/>
      <w:marLeft w:val="0"/>
      <w:marRight w:val="0"/>
      <w:marTop w:val="0"/>
      <w:marBottom w:val="0"/>
      <w:divBdr>
        <w:top w:val="none" w:sz="0" w:space="0" w:color="auto"/>
        <w:left w:val="none" w:sz="0" w:space="0" w:color="auto"/>
        <w:bottom w:val="none" w:sz="0" w:space="0" w:color="auto"/>
        <w:right w:val="none" w:sz="0" w:space="0" w:color="auto"/>
      </w:divBdr>
    </w:div>
    <w:div w:id="207180922">
      <w:bodyDiv w:val="1"/>
      <w:marLeft w:val="0"/>
      <w:marRight w:val="0"/>
      <w:marTop w:val="0"/>
      <w:marBottom w:val="0"/>
      <w:divBdr>
        <w:top w:val="none" w:sz="0" w:space="0" w:color="auto"/>
        <w:left w:val="none" w:sz="0" w:space="0" w:color="auto"/>
        <w:bottom w:val="none" w:sz="0" w:space="0" w:color="auto"/>
        <w:right w:val="none" w:sz="0" w:space="0" w:color="auto"/>
      </w:divBdr>
    </w:div>
    <w:div w:id="215164795">
      <w:bodyDiv w:val="1"/>
      <w:marLeft w:val="0"/>
      <w:marRight w:val="0"/>
      <w:marTop w:val="0"/>
      <w:marBottom w:val="0"/>
      <w:divBdr>
        <w:top w:val="none" w:sz="0" w:space="0" w:color="auto"/>
        <w:left w:val="none" w:sz="0" w:space="0" w:color="auto"/>
        <w:bottom w:val="none" w:sz="0" w:space="0" w:color="auto"/>
        <w:right w:val="none" w:sz="0" w:space="0" w:color="auto"/>
      </w:divBdr>
    </w:div>
    <w:div w:id="236280806">
      <w:bodyDiv w:val="1"/>
      <w:marLeft w:val="0"/>
      <w:marRight w:val="0"/>
      <w:marTop w:val="0"/>
      <w:marBottom w:val="0"/>
      <w:divBdr>
        <w:top w:val="none" w:sz="0" w:space="0" w:color="auto"/>
        <w:left w:val="none" w:sz="0" w:space="0" w:color="auto"/>
        <w:bottom w:val="none" w:sz="0" w:space="0" w:color="auto"/>
        <w:right w:val="none" w:sz="0" w:space="0" w:color="auto"/>
      </w:divBdr>
    </w:div>
    <w:div w:id="240918163">
      <w:bodyDiv w:val="1"/>
      <w:marLeft w:val="0"/>
      <w:marRight w:val="0"/>
      <w:marTop w:val="0"/>
      <w:marBottom w:val="0"/>
      <w:divBdr>
        <w:top w:val="none" w:sz="0" w:space="0" w:color="auto"/>
        <w:left w:val="none" w:sz="0" w:space="0" w:color="auto"/>
        <w:bottom w:val="none" w:sz="0" w:space="0" w:color="auto"/>
        <w:right w:val="none" w:sz="0" w:space="0" w:color="auto"/>
      </w:divBdr>
    </w:div>
    <w:div w:id="258297886">
      <w:bodyDiv w:val="1"/>
      <w:marLeft w:val="0"/>
      <w:marRight w:val="0"/>
      <w:marTop w:val="0"/>
      <w:marBottom w:val="0"/>
      <w:divBdr>
        <w:top w:val="none" w:sz="0" w:space="0" w:color="auto"/>
        <w:left w:val="none" w:sz="0" w:space="0" w:color="auto"/>
        <w:bottom w:val="none" w:sz="0" w:space="0" w:color="auto"/>
        <w:right w:val="none" w:sz="0" w:space="0" w:color="auto"/>
      </w:divBdr>
    </w:div>
    <w:div w:id="267351862">
      <w:bodyDiv w:val="1"/>
      <w:marLeft w:val="0"/>
      <w:marRight w:val="0"/>
      <w:marTop w:val="0"/>
      <w:marBottom w:val="0"/>
      <w:divBdr>
        <w:top w:val="none" w:sz="0" w:space="0" w:color="auto"/>
        <w:left w:val="none" w:sz="0" w:space="0" w:color="auto"/>
        <w:bottom w:val="none" w:sz="0" w:space="0" w:color="auto"/>
        <w:right w:val="none" w:sz="0" w:space="0" w:color="auto"/>
      </w:divBdr>
    </w:div>
    <w:div w:id="309099107">
      <w:bodyDiv w:val="1"/>
      <w:marLeft w:val="0"/>
      <w:marRight w:val="0"/>
      <w:marTop w:val="0"/>
      <w:marBottom w:val="0"/>
      <w:divBdr>
        <w:top w:val="none" w:sz="0" w:space="0" w:color="auto"/>
        <w:left w:val="none" w:sz="0" w:space="0" w:color="auto"/>
        <w:bottom w:val="none" w:sz="0" w:space="0" w:color="auto"/>
        <w:right w:val="none" w:sz="0" w:space="0" w:color="auto"/>
      </w:divBdr>
    </w:div>
    <w:div w:id="372770328">
      <w:bodyDiv w:val="1"/>
      <w:marLeft w:val="0"/>
      <w:marRight w:val="0"/>
      <w:marTop w:val="0"/>
      <w:marBottom w:val="0"/>
      <w:divBdr>
        <w:top w:val="none" w:sz="0" w:space="0" w:color="auto"/>
        <w:left w:val="none" w:sz="0" w:space="0" w:color="auto"/>
        <w:bottom w:val="none" w:sz="0" w:space="0" w:color="auto"/>
        <w:right w:val="none" w:sz="0" w:space="0" w:color="auto"/>
      </w:divBdr>
    </w:div>
    <w:div w:id="373585318">
      <w:bodyDiv w:val="1"/>
      <w:marLeft w:val="0"/>
      <w:marRight w:val="0"/>
      <w:marTop w:val="0"/>
      <w:marBottom w:val="0"/>
      <w:divBdr>
        <w:top w:val="none" w:sz="0" w:space="0" w:color="auto"/>
        <w:left w:val="none" w:sz="0" w:space="0" w:color="auto"/>
        <w:bottom w:val="none" w:sz="0" w:space="0" w:color="auto"/>
        <w:right w:val="none" w:sz="0" w:space="0" w:color="auto"/>
      </w:divBdr>
    </w:div>
    <w:div w:id="403380481">
      <w:bodyDiv w:val="1"/>
      <w:marLeft w:val="0"/>
      <w:marRight w:val="0"/>
      <w:marTop w:val="0"/>
      <w:marBottom w:val="0"/>
      <w:divBdr>
        <w:top w:val="none" w:sz="0" w:space="0" w:color="auto"/>
        <w:left w:val="none" w:sz="0" w:space="0" w:color="auto"/>
        <w:bottom w:val="none" w:sz="0" w:space="0" w:color="auto"/>
        <w:right w:val="none" w:sz="0" w:space="0" w:color="auto"/>
      </w:divBdr>
    </w:div>
    <w:div w:id="418141504">
      <w:bodyDiv w:val="1"/>
      <w:marLeft w:val="0"/>
      <w:marRight w:val="0"/>
      <w:marTop w:val="0"/>
      <w:marBottom w:val="0"/>
      <w:divBdr>
        <w:top w:val="none" w:sz="0" w:space="0" w:color="auto"/>
        <w:left w:val="none" w:sz="0" w:space="0" w:color="auto"/>
        <w:bottom w:val="none" w:sz="0" w:space="0" w:color="auto"/>
        <w:right w:val="none" w:sz="0" w:space="0" w:color="auto"/>
      </w:divBdr>
    </w:div>
    <w:div w:id="435953758">
      <w:bodyDiv w:val="1"/>
      <w:marLeft w:val="0"/>
      <w:marRight w:val="0"/>
      <w:marTop w:val="0"/>
      <w:marBottom w:val="0"/>
      <w:divBdr>
        <w:top w:val="none" w:sz="0" w:space="0" w:color="auto"/>
        <w:left w:val="none" w:sz="0" w:space="0" w:color="auto"/>
        <w:bottom w:val="none" w:sz="0" w:space="0" w:color="auto"/>
        <w:right w:val="none" w:sz="0" w:space="0" w:color="auto"/>
      </w:divBdr>
    </w:div>
    <w:div w:id="444084226">
      <w:bodyDiv w:val="1"/>
      <w:marLeft w:val="0"/>
      <w:marRight w:val="0"/>
      <w:marTop w:val="0"/>
      <w:marBottom w:val="0"/>
      <w:divBdr>
        <w:top w:val="none" w:sz="0" w:space="0" w:color="auto"/>
        <w:left w:val="none" w:sz="0" w:space="0" w:color="auto"/>
        <w:bottom w:val="none" w:sz="0" w:space="0" w:color="auto"/>
        <w:right w:val="none" w:sz="0" w:space="0" w:color="auto"/>
      </w:divBdr>
    </w:div>
    <w:div w:id="448739353">
      <w:bodyDiv w:val="1"/>
      <w:marLeft w:val="0"/>
      <w:marRight w:val="0"/>
      <w:marTop w:val="0"/>
      <w:marBottom w:val="0"/>
      <w:divBdr>
        <w:top w:val="none" w:sz="0" w:space="0" w:color="auto"/>
        <w:left w:val="none" w:sz="0" w:space="0" w:color="auto"/>
        <w:bottom w:val="none" w:sz="0" w:space="0" w:color="auto"/>
        <w:right w:val="none" w:sz="0" w:space="0" w:color="auto"/>
      </w:divBdr>
    </w:div>
    <w:div w:id="463549509">
      <w:bodyDiv w:val="1"/>
      <w:marLeft w:val="0"/>
      <w:marRight w:val="0"/>
      <w:marTop w:val="0"/>
      <w:marBottom w:val="0"/>
      <w:divBdr>
        <w:top w:val="none" w:sz="0" w:space="0" w:color="auto"/>
        <w:left w:val="none" w:sz="0" w:space="0" w:color="auto"/>
        <w:bottom w:val="none" w:sz="0" w:space="0" w:color="auto"/>
        <w:right w:val="none" w:sz="0" w:space="0" w:color="auto"/>
      </w:divBdr>
    </w:div>
    <w:div w:id="477839768">
      <w:bodyDiv w:val="1"/>
      <w:marLeft w:val="0"/>
      <w:marRight w:val="0"/>
      <w:marTop w:val="0"/>
      <w:marBottom w:val="0"/>
      <w:divBdr>
        <w:top w:val="none" w:sz="0" w:space="0" w:color="auto"/>
        <w:left w:val="none" w:sz="0" w:space="0" w:color="auto"/>
        <w:bottom w:val="none" w:sz="0" w:space="0" w:color="auto"/>
        <w:right w:val="none" w:sz="0" w:space="0" w:color="auto"/>
      </w:divBdr>
    </w:div>
    <w:div w:id="499079287">
      <w:bodyDiv w:val="1"/>
      <w:marLeft w:val="0"/>
      <w:marRight w:val="0"/>
      <w:marTop w:val="0"/>
      <w:marBottom w:val="0"/>
      <w:divBdr>
        <w:top w:val="none" w:sz="0" w:space="0" w:color="auto"/>
        <w:left w:val="none" w:sz="0" w:space="0" w:color="auto"/>
        <w:bottom w:val="none" w:sz="0" w:space="0" w:color="auto"/>
        <w:right w:val="none" w:sz="0" w:space="0" w:color="auto"/>
      </w:divBdr>
    </w:div>
    <w:div w:id="512183734">
      <w:bodyDiv w:val="1"/>
      <w:marLeft w:val="0"/>
      <w:marRight w:val="0"/>
      <w:marTop w:val="0"/>
      <w:marBottom w:val="0"/>
      <w:divBdr>
        <w:top w:val="none" w:sz="0" w:space="0" w:color="auto"/>
        <w:left w:val="none" w:sz="0" w:space="0" w:color="auto"/>
        <w:bottom w:val="none" w:sz="0" w:space="0" w:color="auto"/>
        <w:right w:val="none" w:sz="0" w:space="0" w:color="auto"/>
      </w:divBdr>
    </w:div>
    <w:div w:id="521087913">
      <w:bodyDiv w:val="1"/>
      <w:marLeft w:val="0"/>
      <w:marRight w:val="0"/>
      <w:marTop w:val="0"/>
      <w:marBottom w:val="0"/>
      <w:divBdr>
        <w:top w:val="none" w:sz="0" w:space="0" w:color="auto"/>
        <w:left w:val="none" w:sz="0" w:space="0" w:color="auto"/>
        <w:bottom w:val="none" w:sz="0" w:space="0" w:color="auto"/>
        <w:right w:val="none" w:sz="0" w:space="0" w:color="auto"/>
      </w:divBdr>
    </w:div>
    <w:div w:id="526259589">
      <w:bodyDiv w:val="1"/>
      <w:marLeft w:val="0"/>
      <w:marRight w:val="0"/>
      <w:marTop w:val="0"/>
      <w:marBottom w:val="0"/>
      <w:divBdr>
        <w:top w:val="none" w:sz="0" w:space="0" w:color="auto"/>
        <w:left w:val="none" w:sz="0" w:space="0" w:color="auto"/>
        <w:bottom w:val="none" w:sz="0" w:space="0" w:color="auto"/>
        <w:right w:val="none" w:sz="0" w:space="0" w:color="auto"/>
      </w:divBdr>
    </w:div>
    <w:div w:id="527568184">
      <w:bodyDiv w:val="1"/>
      <w:marLeft w:val="0"/>
      <w:marRight w:val="0"/>
      <w:marTop w:val="0"/>
      <w:marBottom w:val="0"/>
      <w:divBdr>
        <w:top w:val="none" w:sz="0" w:space="0" w:color="auto"/>
        <w:left w:val="none" w:sz="0" w:space="0" w:color="auto"/>
        <w:bottom w:val="none" w:sz="0" w:space="0" w:color="auto"/>
        <w:right w:val="none" w:sz="0" w:space="0" w:color="auto"/>
      </w:divBdr>
    </w:div>
    <w:div w:id="577978508">
      <w:bodyDiv w:val="1"/>
      <w:marLeft w:val="0"/>
      <w:marRight w:val="0"/>
      <w:marTop w:val="0"/>
      <w:marBottom w:val="0"/>
      <w:divBdr>
        <w:top w:val="none" w:sz="0" w:space="0" w:color="auto"/>
        <w:left w:val="none" w:sz="0" w:space="0" w:color="auto"/>
        <w:bottom w:val="none" w:sz="0" w:space="0" w:color="auto"/>
        <w:right w:val="none" w:sz="0" w:space="0" w:color="auto"/>
      </w:divBdr>
    </w:div>
    <w:div w:id="582447813">
      <w:bodyDiv w:val="1"/>
      <w:marLeft w:val="0"/>
      <w:marRight w:val="0"/>
      <w:marTop w:val="0"/>
      <w:marBottom w:val="0"/>
      <w:divBdr>
        <w:top w:val="none" w:sz="0" w:space="0" w:color="auto"/>
        <w:left w:val="none" w:sz="0" w:space="0" w:color="auto"/>
        <w:bottom w:val="none" w:sz="0" w:space="0" w:color="auto"/>
        <w:right w:val="none" w:sz="0" w:space="0" w:color="auto"/>
      </w:divBdr>
    </w:div>
    <w:div w:id="608901253">
      <w:bodyDiv w:val="1"/>
      <w:marLeft w:val="0"/>
      <w:marRight w:val="0"/>
      <w:marTop w:val="0"/>
      <w:marBottom w:val="0"/>
      <w:divBdr>
        <w:top w:val="none" w:sz="0" w:space="0" w:color="auto"/>
        <w:left w:val="none" w:sz="0" w:space="0" w:color="auto"/>
        <w:bottom w:val="none" w:sz="0" w:space="0" w:color="auto"/>
        <w:right w:val="none" w:sz="0" w:space="0" w:color="auto"/>
      </w:divBdr>
    </w:div>
    <w:div w:id="611939733">
      <w:bodyDiv w:val="1"/>
      <w:marLeft w:val="0"/>
      <w:marRight w:val="0"/>
      <w:marTop w:val="0"/>
      <w:marBottom w:val="0"/>
      <w:divBdr>
        <w:top w:val="none" w:sz="0" w:space="0" w:color="auto"/>
        <w:left w:val="none" w:sz="0" w:space="0" w:color="auto"/>
        <w:bottom w:val="none" w:sz="0" w:space="0" w:color="auto"/>
        <w:right w:val="none" w:sz="0" w:space="0" w:color="auto"/>
      </w:divBdr>
    </w:div>
    <w:div w:id="630136651">
      <w:bodyDiv w:val="1"/>
      <w:marLeft w:val="0"/>
      <w:marRight w:val="0"/>
      <w:marTop w:val="0"/>
      <w:marBottom w:val="0"/>
      <w:divBdr>
        <w:top w:val="none" w:sz="0" w:space="0" w:color="auto"/>
        <w:left w:val="none" w:sz="0" w:space="0" w:color="auto"/>
        <w:bottom w:val="none" w:sz="0" w:space="0" w:color="auto"/>
        <w:right w:val="none" w:sz="0" w:space="0" w:color="auto"/>
      </w:divBdr>
    </w:div>
    <w:div w:id="687563320">
      <w:bodyDiv w:val="1"/>
      <w:marLeft w:val="0"/>
      <w:marRight w:val="0"/>
      <w:marTop w:val="0"/>
      <w:marBottom w:val="0"/>
      <w:divBdr>
        <w:top w:val="none" w:sz="0" w:space="0" w:color="auto"/>
        <w:left w:val="none" w:sz="0" w:space="0" w:color="auto"/>
        <w:bottom w:val="none" w:sz="0" w:space="0" w:color="auto"/>
        <w:right w:val="none" w:sz="0" w:space="0" w:color="auto"/>
      </w:divBdr>
    </w:div>
    <w:div w:id="692152959">
      <w:bodyDiv w:val="1"/>
      <w:marLeft w:val="0"/>
      <w:marRight w:val="0"/>
      <w:marTop w:val="0"/>
      <w:marBottom w:val="0"/>
      <w:divBdr>
        <w:top w:val="none" w:sz="0" w:space="0" w:color="auto"/>
        <w:left w:val="none" w:sz="0" w:space="0" w:color="auto"/>
        <w:bottom w:val="none" w:sz="0" w:space="0" w:color="auto"/>
        <w:right w:val="none" w:sz="0" w:space="0" w:color="auto"/>
      </w:divBdr>
    </w:div>
    <w:div w:id="699431952">
      <w:bodyDiv w:val="1"/>
      <w:marLeft w:val="0"/>
      <w:marRight w:val="0"/>
      <w:marTop w:val="0"/>
      <w:marBottom w:val="0"/>
      <w:divBdr>
        <w:top w:val="none" w:sz="0" w:space="0" w:color="auto"/>
        <w:left w:val="none" w:sz="0" w:space="0" w:color="auto"/>
        <w:bottom w:val="none" w:sz="0" w:space="0" w:color="auto"/>
        <w:right w:val="none" w:sz="0" w:space="0" w:color="auto"/>
      </w:divBdr>
    </w:div>
    <w:div w:id="701128522">
      <w:bodyDiv w:val="1"/>
      <w:marLeft w:val="0"/>
      <w:marRight w:val="0"/>
      <w:marTop w:val="0"/>
      <w:marBottom w:val="0"/>
      <w:divBdr>
        <w:top w:val="none" w:sz="0" w:space="0" w:color="auto"/>
        <w:left w:val="none" w:sz="0" w:space="0" w:color="auto"/>
        <w:bottom w:val="none" w:sz="0" w:space="0" w:color="auto"/>
        <w:right w:val="none" w:sz="0" w:space="0" w:color="auto"/>
      </w:divBdr>
    </w:div>
    <w:div w:id="720129827">
      <w:bodyDiv w:val="1"/>
      <w:marLeft w:val="0"/>
      <w:marRight w:val="0"/>
      <w:marTop w:val="0"/>
      <w:marBottom w:val="0"/>
      <w:divBdr>
        <w:top w:val="none" w:sz="0" w:space="0" w:color="auto"/>
        <w:left w:val="none" w:sz="0" w:space="0" w:color="auto"/>
        <w:bottom w:val="none" w:sz="0" w:space="0" w:color="auto"/>
        <w:right w:val="none" w:sz="0" w:space="0" w:color="auto"/>
      </w:divBdr>
    </w:div>
    <w:div w:id="733165312">
      <w:bodyDiv w:val="1"/>
      <w:marLeft w:val="0"/>
      <w:marRight w:val="0"/>
      <w:marTop w:val="0"/>
      <w:marBottom w:val="0"/>
      <w:divBdr>
        <w:top w:val="none" w:sz="0" w:space="0" w:color="auto"/>
        <w:left w:val="none" w:sz="0" w:space="0" w:color="auto"/>
        <w:bottom w:val="none" w:sz="0" w:space="0" w:color="auto"/>
        <w:right w:val="none" w:sz="0" w:space="0" w:color="auto"/>
      </w:divBdr>
    </w:div>
    <w:div w:id="735013945">
      <w:bodyDiv w:val="1"/>
      <w:marLeft w:val="0"/>
      <w:marRight w:val="0"/>
      <w:marTop w:val="0"/>
      <w:marBottom w:val="0"/>
      <w:divBdr>
        <w:top w:val="none" w:sz="0" w:space="0" w:color="auto"/>
        <w:left w:val="none" w:sz="0" w:space="0" w:color="auto"/>
        <w:bottom w:val="none" w:sz="0" w:space="0" w:color="auto"/>
        <w:right w:val="none" w:sz="0" w:space="0" w:color="auto"/>
      </w:divBdr>
    </w:div>
    <w:div w:id="749159909">
      <w:bodyDiv w:val="1"/>
      <w:marLeft w:val="0"/>
      <w:marRight w:val="0"/>
      <w:marTop w:val="0"/>
      <w:marBottom w:val="0"/>
      <w:divBdr>
        <w:top w:val="none" w:sz="0" w:space="0" w:color="auto"/>
        <w:left w:val="none" w:sz="0" w:space="0" w:color="auto"/>
        <w:bottom w:val="none" w:sz="0" w:space="0" w:color="auto"/>
        <w:right w:val="none" w:sz="0" w:space="0" w:color="auto"/>
      </w:divBdr>
    </w:div>
    <w:div w:id="824123486">
      <w:bodyDiv w:val="1"/>
      <w:marLeft w:val="0"/>
      <w:marRight w:val="0"/>
      <w:marTop w:val="0"/>
      <w:marBottom w:val="0"/>
      <w:divBdr>
        <w:top w:val="none" w:sz="0" w:space="0" w:color="auto"/>
        <w:left w:val="none" w:sz="0" w:space="0" w:color="auto"/>
        <w:bottom w:val="none" w:sz="0" w:space="0" w:color="auto"/>
        <w:right w:val="none" w:sz="0" w:space="0" w:color="auto"/>
      </w:divBdr>
    </w:div>
    <w:div w:id="831677580">
      <w:bodyDiv w:val="1"/>
      <w:marLeft w:val="0"/>
      <w:marRight w:val="0"/>
      <w:marTop w:val="0"/>
      <w:marBottom w:val="0"/>
      <w:divBdr>
        <w:top w:val="none" w:sz="0" w:space="0" w:color="auto"/>
        <w:left w:val="none" w:sz="0" w:space="0" w:color="auto"/>
        <w:bottom w:val="none" w:sz="0" w:space="0" w:color="auto"/>
        <w:right w:val="none" w:sz="0" w:space="0" w:color="auto"/>
      </w:divBdr>
    </w:div>
    <w:div w:id="837769460">
      <w:bodyDiv w:val="1"/>
      <w:marLeft w:val="0"/>
      <w:marRight w:val="0"/>
      <w:marTop w:val="0"/>
      <w:marBottom w:val="0"/>
      <w:divBdr>
        <w:top w:val="none" w:sz="0" w:space="0" w:color="auto"/>
        <w:left w:val="none" w:sz="0" w:space="0" w:color="auto"/>
        <w:bottom w:val="none" w:sz="0" w:space="0" w:color="auto"/>
        <w:right w:val="none" w:sz="0" w:space="0" w:color="auto"/>
      </w:divBdr>
    </w:div>
    <w:div w:id="849610111">
      <w:bodyDiv w:val="1"/>
      <w:marLeft w:val="0"/>
      <w:marRight w:val="0"/>
      <w:marTop w:val="0"/>
      <w:marBottom w:val="0"/>
      <w:divBdr>
        <w:top w:val="none" w:sz="0" w:space="0" w:color="auto"/>
        <w:left w:val="none" w:sz="0" w:space="0" w:color="auto"/>
        <w:bottom w:val="none" w:sz="0" w:space="0" w:color="auto"/>
        <w:right w:val="none" w:sz="0" w:space="0" w:color="auto"/>
      </w:divBdr>
    </w:div>
    <w:div w:id="855116414">
      <w:bodyDiv w:val="1"/>
      <w:marLeft w:val="0"/>
      <w:marRight w:val="0"/>
      <w:marTop w:val="0"/>
      <w:marBottom w:val="0"/>
      <w:divBdr>
        <w:top w:val="none" w:sz="0" w:space="0" w:color="auto"/>
        <w:left w:val="none" w:sz="0" w:space="0" w:color="auto"/>
        <w:bottom w:val="none" w:sz="0" w:space="0" w:color="auto"/>
        <w:right w:val="none" w:sz="0" w:space="0" w:color="auto"/>
      </w:divBdr>
    </w:div>
    <w:div w:id="878513236">
      <w:bodyDiv w:val="1"/>
      <w:marLeft w:val="0"/>
      <w:marRight w:val="0"/>
      <w:marTop w:val="0"/>
      <w:marBottom w:val="0"/>
      <w:divBdr>
        <w:top w:val="none" w:sz="0" w:space="0" w:color="auto"/>
        <w:left w:val="none" w:sz="0" w:space="0" w:color="auto"/>
        <w:bottom w:val="none" w:sz="0" w:space="0" w:color="auto"/>
        <w:right w:val="none" w:sz="0" w:space="0" w:color="auto"/>
      </w:divBdr>
    </w:div>
    <w:div w:id="883564112">
      <w:bodyDiv w:val="1"/>
      <w:marLeft w:val="0"/>
      <w:marRight w:val="0"/>
      <w:marTop w:val="0"/>
      <w:marBottom w:val="0"/>
      <w:divBdr>
        <w:top w:val="none" w:sz="0" w:space="0" w:color="auto"/>
        <w:left w:val="none" w:sz="0" w:space="0" w:color="auto"/>
        <w:bottom w:val="none" w:sz="0" w:space="0" w:color="auto"/>
        <w:right w:val="none" w:sz="0" w:space="0" w:color="auto"/>
      </w:divBdr>
    </w:div>
    <w:div w:id="903225632">
      <w:bodyDiv w:val="1"/>
      <w:marLeft w:val="0"/>
      <w:marRight w:val="0"/>
      <w:marTop w:val="0"/>
      <w:marBottom w:val="0"/>
      <w:divBdr>
        <w:top w:val="none" w:sz="0" w:space="0" w:color="auto"/>
        <w:left w:val="none" w:sz="0" w:space="0" w:color="auto"/>
        <w:bottom w:val="none" w:sz="0" w:space="0" w:color="auto"/>
        <w:right w:val="none" w:sz="0" w:space="0" w:color="auto"/>
      </w:divBdr>
    </w:div>
    <w:div w:id="917323043">
      <w:bodyDiv w:val="1"/>
      <w:marLeft w:val="0"/>
      <w:marRight w:val="0"/>
      <w:marTop w:val="0"/>
      <w:marBottom w:val="0"/>
      <w:divBdr>
        <w:top w:val="none" w:sz="0" w:space="0" w:color="auto"/>
        <w:left w:val="none" w:sz="0" w:space="0" w:color="auto"/>
        <w:bottom w:val="none" w:sz="0" w:space="0" w:color="auto"/>
        <w:right w:val="none" w:sz="0" w:space="0" w:color="auto"/>
      </w:divBdr>
    </w:div>
    <w:div w:id="970791609">
      <w:bodyDiv w:val="1"/>
      <w:marLeft w:val="0"/>
      <w:marRight w:val="0"/>
      <w:marTop w:val="0"/>
      <w:marBottom w:val="0"/>
      <w:divBdr>
        <w:top w:val="none" w:sz="0" w:space="0" w:color="auto"/>
        <w:left w:val="none" w:sz="0" w:space="0" w:color="auto"/>
        <w:bottom w:val="none" w:sz="0" w:space="0" w:color="auto"/>
        <w:right w:val="none" w:sz="0" w:space="0" w:color="auto"/>
      </w:divBdr>
    </w:div>
    <w:div w:id="979001465">
      <w:bodyDiv w:val="1"/>
      <w:marLeft w:val="0"/>
      <w:marRight w:val="0"/>
      <w:marTop w:val="0"/>
      <w:marBottom w:val="0"/>
      <w:divBdr>
        <w:top w:val="none" w:sz="0" w:space="0" w:color="auto"/>
        <w:left w:val="none" w:sz="0" w:space="0" w:color="auto"/>
        <w:bottom w:val="none" w:sz="0" w:space="0" w:color="auto"/>
        <w:right w:val="none" w:sz="0" w:space="0" w:color="auto"/>
      </w:divBdr>
    </w:div>
    <w:div w:id="998001931">
      <w:bodyDiv w:val="1"/>
      <w:marLeft w:val="0"/>
      <w:marRight w:val="0"/>
      <w:marTop w:val="0"/>
      <w:marBottom w:val="0"/>
      <w:divBdr>
        <w:top w:val="none" w:sz="0" w:space="0" w:color="auto"/>
        <w:left w:val="none" w:sz="0" w:space="0" w:color="auto"/>
        <w:bottom w:val="none" w:sz="0" w:space="0" w:color="auto"/>
        <w:right w:val="none" w:sz="0" w:space="0" w:color="auto"/>
      </w:divBdr>
    </w:div>
    <w:div w:id="1003826500">
      <w:bodyDiv w:val="1"/>
      <w:marLeft w:val="0"/>
      <w:marRight w:val="0"/>
      <w:marTop w:val="0"/>
      <w:marBottom w:val="0"/>
      <w:divBdr>
        <w:top w:val="none" w:sz="0" w:space="0" w:color="auto"/>
        <w:left w:val="none" w:sz="0" w:space="0" w:color="auto"/>
        <w:bottom w:val="none" w:sz="0" w:space="0" w:color="auto"/>
        <w:right w:val="none" w:sz="0" w:space="0" w:color="auto"/>
      </w:divBdr>
    </w:div>
    <w:div w:id="1005594384">
      <w:bodyDiv w:val="1"/>
      <w:marLeft w:val="0"/>
      <w:marRight w:val="0"/>
      <w:marTop w:val="0"/>
      <w:marBottom w:val="0"/>
      <w:divBdr>
        <w:top w:val="none" w:sz="0" w:space="0" w:color="auto"/>
        <w:left w:val="none" w:sz="0" w:space="0" w:color="auto"/>
        <w:bottom w:val="none" w:sz="0" w:space="0" w:color="auto"/>
        <w:right w:val="none" w:sz="0" w:space="0" w:color="auto"/>
      </w:divBdr>
    </w:div>
    <w:div w:id="1007751403">
      <w:bodyDiv w:val="1"/>
      <w:marLeft w:val="0"/>
      <w:marRight w:val="0"/>
      <w:marTop w:val="0"/>
      <w:marBottom w:val="0"/>
      <w:divBdr>
        <w:top w:val="none" w:sz="0" w:space="0" w:color="auto"/>
        <w:left w:val="none" w:sz="0" w:space="0" w:color="auto"/>
        <w:bottom w:val="none" w:sz="0" w:space="0" w:color="auto"/>
        <w:right w:val="none" w:sz="0" w:space="0" w:color="auto"/>
      </w:divBdr>
    </w:div>
    <w:div w:id="1023822125">
      <w:bodyDiv w:val="1"/>
      <w:marLeft w:val="0"/>
      <w:marRight w:val="0"/>
      <w:marTop w:val="0"/>
      <w:marBottom w:val="0"/>
      <w:divBdr>
        <w:top w:val="none" w:sz="0" w:space="0" w:color="auto"/>
        <w:left w:val="none" w:sz="0" w:space="0" w:color="auto"/>
        <w:bottom w:val="none" w:sz="0" w:space="0" w:color="auto"/>
        <w:right w:val="none" w:sz="0" w:space="0" w:color="auto"/>
      </w:divBdr>
    </w:div>
    <w:div w:id="1052193874">
      <w:bodyDiv w:val="1"/>
      <w:marLeft w:val="0"/>
      <w:marRight w:val="0"/>
      <w:marTop w:val="0"/>
      <w:marBottom w:val="0"/>
      <w:divBdr>
        <w:top w:val="none" w:sz="0" w:space="0" w:color="auto"/>
        <w:left w:val="none" w:sz="0" w:space="0" w:color="auto"/>
        <w:bottom w:val="none" w:sz="0" w:space="0" w:color="auto"/>
        <w:right w:val="none" w:sz="0" w:space="0" w:color="auto"/>
      </w:divBdr>
    </w:div>
    <w:div w:id="1066955399">
      <w:bodyDiv w:val="1"/>
      <w:marLeft w:val="0"/>
      <w:marRight w:val="0"/>
      <w:marTop w:val="0"/>
      <w:marBottom w:val="0"/>
      <w:divBdr>
        <w:top w:val="none" w:sz="0" w:space="0" w:color="auto"/>
        <w:left w:val="none" w:sz="0" w:space="0" w:color="auto"/>
        <w:bottom w:val="none" w:sz="0" w:space="0" w:color="auto"/>
        <w:right w:val="none" w:sz="0" w:space="0" w:color="auto"/>
      </w:divBdr>
    </w:div>
    <w:div w:id="1079132721">
      <w:bodyDiv w:val="1"/>
      <w:marLeft w:val="0"/>
      <w:marRight w:val="0"/>
      <w:marTop w:val="0"/>
      <w:marBottom w:val="0"/>
      <w:divBdr>
        <w:top w:val="none" w:sz="0" w:space="0" w:color="auto"/>
        <w:left w:val="none" w:sz="0" w:space="0" w:color="auto"/>
        <w:bottom w:val="none" w:sz="0" w:space="0" w:color="auto"/>
        <w:right w:val="none" w:sz="0" w:space="0" w:color="auto"/>
      </w:divBdr>
    </w:div>
    <w:div w:id="1082987522">
      <w:bodyDiv w:val="1"/>
      <w:marLeft w:val="0"/>
      <w:marRight w:val="0"/>
      <w:marTop w:val="0"/>
      <w:marBottom w:val="0"/>
      <w:divBdr>
        <w:top w:val="none" w:sz="0" w:space="0" w:color="auto"/>
        <w:left w:val="none" w:sz="0" w:space="0" w:color="auto"/>
        <w:bottom w:val="none" w:sz="0" w:space="0" w:color="auto"/>
        <w:right w:val="none" w:sz="0" w:space="0" w:color="auto"/>
      </w:divBdr>
    </w:div>
    <w:div w:id="1101875163">
      <w:bodyDiv w:val="1"/>
      <w:marLeft w:val="0"/>
      <w:marRight w:val="0"/>
      <w:marTop w:val="0"/>
      <w:marBottom w:val="0"/>
      <w:divBdr>
        <w:top w:val="none" w:sz="0" w:space="0" w:color="auto"/>
        <w:left w:val="none" w:sz="0" w:space="0" w:color="auto"/>
        <w:bottom w:val="none" w:sz="0" w:space="0" w:color="auto"/>
        <w:right w:val="none" w:sz="0" w:space="0" w:color="auto"/>
      </w:divBdr>
    </w:div>
    <w:div w:id="1175412573">
      <w:bodyDiv w:val="1"/>
      <w:marLeft w:val="0"/>
      <w:marRight w:val="0"/>
      <w:marTop w:val="0"/>
      <w:marBottom w:val="0"/>
      <w:divBdr>
        <w:top w:val="none" w:sz="0" w:space="0" w:color="auto"/>
        <w:left w:val="none" w:sz="0" w:space="0" w:color="auto"/>
        <w:bottom w:val="none" w:sz="0" w:space="0" w:color="auto"/>
        <w:right w:val="none" w:sz="0" w:space="0" w:color="auto"/>
      </w:divBdr>
    </w:div>
    <w:div w:id="1181235218">
      <w:bodyDiv w:val="1"/>
      <w:marLeft w:val="0"/>
      <w:marRight w:val="0"/>
      <w:marTop w:val="0"/>
      <w:marBottom w:val="0"/>
      <w:divBdr>
        <w:top w:val="none" w:sz="0" w:space="0" w:color="auto"/>
        <w:left w:val="none" w:sz="0" w:space="0" w:color="auto"/>
        <w:bottom w:val="none" w:sz="0" w:space="0" w:color="auto"/>
        <w:right w:val="none" w:sz="0" w:space="0" w:color="auto"/>
      </w:divBdr>
    </w:div>
    <w:div w:id="1196194538">
      <w:bodyDiv w:val="1"/>
      <w:marLeft w:val="0"/>
      <w:marRight w:val="0"/>
      <w:marTop w:val="0"/>
      <w:marBottom w:val="0"/>
      <w:divBdr>
        <w:top w:val="none" w:sz="0" w:space="0" w:color="auto"/>
        <w:left w:val="none" w:sz="0" w:space="0" w:color="auto"/>
        <w:bottom w:val="none" w:sz="0" w:space="0" w:color="auto"/>
        <w:right w:val="none" w:sz="0" w:space="0" w:color="auto"/>
      </w:divBdr>
    </w:div>
    <w:div w:id="1216814819">
      <w:bodyDiv w:val="1"/>
      <w:marLeft w:val="0"/>
      <w:marRight w:val="0"/>
      <w:marTop w:val="0"/>
      <w:marBottom w:val="0"/>
      <w:divBdr>
        <w:top w:val="none" w:sz="0" w:space="0" w:color="auto"/>
        <w:left w:val="none" w:sz="0" w:space="0" w:color="auto"/>
        <w:bottom w:val="none" w:sz="0" w:space="0" w:color="auto"/>
        <w:right w:val="none" w:sz="0" w:space="0" w:color="auto"/>
      </w:divBdr>
    </w:div>
    <w:div w:id="1233538056">
      <w:bodyDiv w:val="1"/>
      <w:marLeft w:val="0"/>
      <w:marRight w:val="0"/>
      <w:marTop w:val="0"/>
      <w:marBottom w:val="0"/>
      <w:divBdr>
        <w:top w:val="none" w:sz="0" w:space="0" w:color="auto"/>
        <w:left w:val="none" w:sz="0" w:space="0" w:color="auto"/>
        <w:bottom w:val="none" w:sz="0" w:space="0" w:color="auto"/>
        <w:right w:val="none" w:sz="0" w:space="0" w:color="auto"/>
      </w:divBdr>
    </w:div>
    <w:div w:id="1256357272">
      <w:bodyDiv w:val="1"/>
      <w:marLeft w:val="0"/>
      <w:marRight w:val="0"/>
      <w:marTop w:val="0"/>
      <w:marBottom w:val="0"/>
      <w:divBdr>
        <w:top w:val="none" w:sz="0" w:space="0" w:color="auto"/>
        <w:left w:val="none" w:sz="0" w:space="0" w:color="auto"/>
        <w:bottom w:val="none" w:sz="0" w:space="0" w:color="auto"/>
        <w:right w:val="none" w:sz="0" w:space="0" w:color="auto"/>
      </w:divBdr>
    </w:div>
    <w:div w:id="1264609423">
      <w:bodyDiv w:val="1"/>
      <w:marLeft w:val="0"/>
      <w:marRight w:val="0"/>
      <w:marTop w:val="0"/>
      <w:marBottom w:val="0"/>
      <w:divBdr>
        <w:top w:val="none" w:sz="0" w:space="0" w:color="auto"/>
        <w:left w:val="none" w:sz="0" w:space="0" w:color="auto"/>
        <w:bottom w:val="none" w:sz="0" w:space="0" w:color="auto"/>
        <w:right w:val="none" w:sz="0" w:space="0" w:color="auto"/>
      </w:divBdr>
    </w:div>
    <w:div w:id="1304845573">
      <w:bodyDiv w:val="1"/>
      <w:marLeft w:val="0"/>
      <w:marRight w:val="0"/>
      <w:marTop w:val="0"/>
      <w:marBottom w:val="0"/>
      <w:divBdr>
        <w:top w:val="none" w:sz="0" w:space="0" w:color="auto"/>
        <w:left w:val="none" w:sz="0" w:space="0" w:color="auto"/>
        <w:bottom w:val="none" w:sz="0" w:space="0" w:color="auto"/>
        <w:right w:val="none" w:sz="0" w:space="0" w:color="auto"/>
      </w:divBdr>
    </w:div>
    <w:div w:id="1311790023">
      <w:bodyDiv w:val="1"/>
      <w:marLeft w:val="0"/>
      <w:marRight w:val="0"/>
      <w:marTop w:val="0"/>
      <w:marBottom w:val="0"/>
      <w:divBdr>
        <w:top w:val="none" w:sz="0" w:space="0" w:color="auto"/>
        <w:left w:val="none" w:sz="0" w:space="0" w:color="auto"/>
        <w:bottom w:val="none" w:sz="0" w:space="0" w:color="auto"/>
        <w:right w:val="none" w:sz="0" w:space="0" w:color="auto"/>
      </w:divBdr>
    </w:div>
    <w:div w:id="1315909064">
      <w:bodyDiv w:val="1"/>
      <w:marLeft w:val="0"/>
      <w:marRight w:val="0"/>
      <w:marTop w:val="0"/>
      <w:marBottom w:val="0"/>
      <w:divBdr>
        <w:top w:val="none" w:sz="0" w:space="0" w:color="auto"/>
        <w:left w:val="none" w:sz="0" w:space="0" w:color="auto"/>
        <w:bottom w:val="none" w:sz="0" w:space="0" w:color="auto"/>
        <w:right w:val="none" w:sz="0" w:space="0" w:color="auto"/>
      </w:divBdr>
    </w:div>
    <w:div w:id="1362168984">
      <w:bodyDiv w:val="1"/>
      <w:marLeft w:val="0"/>
      <w:marRight w:val="0"/>
      <w:marTop w:val="0"/>
      <w:marBottom w:val="0"/>
      <w:divBdr>
        <w:top w:val="none" w:sz="0" w:space="0" w:color="auto"/>
        <w:left w:val="none" w:sz="0" w:space="0" w:color="auto"/>
        <w:bottom w:val="none" w:sz="0" w:space="0" w:color="auto"/>
        <w:right w:val="none" w:sz="0" w:space="0" w:color="auto"/>
      </w:divBdr>
    </w:div>
    <w:div w:id="1370958498">
      <w:bodyDiv w:val="1"/>
      <w:marLeft w:val="0"/>
      <w:marRight w:val="0"/>
      <w:marTop w:val="0"/>
      <w:marBottom w:val="0"/>
      <w:divBdr>
        <w:top w:val="none" w:sz="0" w:space="0" w:color="auto"/>
        <w:left w:val="none" w:sz="0" w:space="0" w:color="auto"/>
        <w:bottom w:val="none" w:sz="0" w:space="0" w:color="auto"/>
        <w:right w:val="none" w:sz="0" w:space="0" w:color="auto"/>
      </w:divBdr>
    </w:div>
    <w:div w:id="1381780554">
      <w:bodyDiv w:val="1"/>
      <w:marLeft w:val="0"/>
      <w:marRight w:val="0"/>
      <w:marTop w:val="0"/>
      <w:marBottom w:val="0"/>
      <w:divBdr>
        <w:top w:val="none" w:sz="0" w:space="0" w:color="auto"/>
        <w:left w:val="none" w:sz="0" w:space="0" w:color="auto"/>
        <w:bottom w:val="none" w:sz="0" w:space="0" w:color="auto"/>
        <w:right w:val="none" w:sz="0" w:space="0" w:color="auto"/>
      </w:divBdr>
    </w:div>
    <w:div w:id="1383366331">
      <w:bodyDiv w:val="1"/>
      <w:marLeft w:val="0"/>
      <w:marRight w:val="0"/>
      <w:marTop w:val="0"/>
      <w:marBottom w:val="0"/>
      <w:divBdr>
        <w:top w:val="none" w:sz="0" w:space="0" w:color="auto"/>
        <w:left w:val="none" w:sz="0" w:space="0" w:color="auto"/>
        <w:bottom w:val="none" w:sz="0" w:space="0" w:color="auto"/>
        <w:right w:val="none" w:sz="0" w:space="0" w:color="auto"/>
      </w:divBdr>
    </w:div>
    <w:div w:id="1394505954">
      <w:bodyDiv w:val="1"/>
      <w:marLeft w:val="0"/>
      <w:marRight w:val="0"/>
      <w:marTop w:val="0"/>
      <w:marBottom w:val="0"/>
      <w:divBdr>
        <w:top w:val="none" w:sz="0" w:space="0" w:color="auto"/>
        <w:left w:val="none" w:sz="0" w:space="0" w:color="auto"/>
        <w:bottom w:val="none" w:sz="0" w:space="0" w:color="auto"/>
        <w:right w:val="none" w:sz="0" w:space="0" w:color="auto"/>
      </w:divBdr>
    </w:div>
    <w:div w:id="1405642156">
      <w:bodyDiv w:val="1"/>
      <w:marLeft w:val="0"/>
      <w:marRight w:val="0"/>
      <w:marTop w:val="0"/>
      <w:marBottom w:val="0"/>
      <w:divBdr>
        <w:top w:val="none" w:sz="0" w:space="0" w:color="auto"/>
        <w:left w:val="none" w:sz="0" w:space="0" w:color="auto"/>
        <w:bottom w:val="none" w:sz="0" w:space="0" w:color="auto"/>
        <w:right w:val="none" w:sz="0" w:space="0" w:color="auto"/>
      </w:divBdr>
    </w:div>
    <w:div w:id="1429692744">
      <w:bodyDiv w:val="1"/>
      <w:marLeft w:val="0"/>
      <w:marRight w:val="0"/>
      <w:marTop w:val="0"/>
      <w:marBottom w:val="0"/>
      <w:divBdr>
        <w:top w:val="none" w:sz="0" w:space="0" w:color="auto"/>
        <w:left w:val="none" w:sz="0" w:space="0" w:color="auto"/>
        <w:bottom w:val="none" w:sz="0" w:space="0" w:color="auto"/>
        <w:right w:val="none" w:sz="0" w:space="0" w:color="auto"/>
      </w:divBdr>
    </w:div>
    <w:div w:id="1433892256">
      <w:bodyDiv w:val="1"/>
      <w:marLeft w:val="0"/>
      <w:marRight w:val="0"/>
      <w:marTop w:val="0"/>
      <w:marBottom w:val="0"/>
      <w:divBdr>
        <w:top w:val="none" w:sz="0" w:space="0" w:color="auto"/>
        <w:left w:val="none" w:sz="0" w:space="0" w:color="auto"/>
        <w:bottom w:val="none" w:sz="0" w:space="0" w:color="auto"/>
        <w:right w:val="none" w:sz="0" w:space="0" w:color="auto"/>
      </w:divBdr>
    </w:div>
    <w:div w:id="1442725826">
      <w:bodyDiv w:val="1"/>
      <w:marLeft w:val="0"/>
      <w:marRight w:val="0"/>
      <w:marTop w:val="0"/>
      <w:marBottom w:val="0"/>
      <w:divBdr>
        <w:top w:val="none" w:sz="0" w:space="0" w:color="auto"/>
        <w:left w:val="none" w:sz="0" w:space="0" w:color="auto"/>
        <w:bottom w:val="none" w:sz="0" w:space="0" w:color="auto"/>
        <w:right w:val="none" w:sz="0" w:space="0" w:color="auto"/>
      </w:divBdr>
    </w:div>
    <w:div w:id="1450513655">
      <w:bodyDiv w:val="1"/>
      <w:marLeft w:val="0"/>
      <w:marRight w:val="0"/>
      <w:marTop w:val="0"/>
      <w:marBottom w:val="0"/>
      <w:divBdr>
        <w:top w:val="none" w:sz="0" w:space="0" w:color="auto"/>
        <w:left w:val="none" w:sz="0" w:space="0" w:color="auto"/>
        <w:bottom w:val="none" w:sz="0" w:space="0" w:color="auto"/>
        <w:right w:val="none" w:sz="0" w:space="0" w:color="auto"/>
      </w:divBdr>
    </w:div>
    <w:div w:id="1450706864">
      <w:bodyDiv w:val="1"/>
      <w:marLeft w:val="0"/>
      <w:marRight w:val="0"/>
      <w:marTop w:val="0"/>
      <w:marBottom w:val="0"/>
      <w:divBdr>
        <w:top w:val="none" w:sz="0" w:space="0" w:color="auto"/>
        <w:left w:val="none" w:sz="0" w:space="0" w:color="auto"/>
        <w:bottom w:val="none" w:sz="0" w:space="0" w:color="auto"/>
        <w:right w:val="none" w:sz="0" w:space="0" w:color="auto"/>
      </w:divBdr>
    </w:div>
    <w:div w:id="1477915661">
      <w:bodyDiv w:val="1"/>
      <w:marLeft w:val="0"/>
      <w:marRight w:val="0"/>
      <w:marTop w:val="0"/>
      <w:marBottom w:val="0"/>
      <w:divBdr>
        <w:top w:val="none" w:sz="0" w:space="0" w:color="auto"/>
        <w:left w:val="none" w:sz="0" w:space="0" w:color="auto"/>
        <w:bottom w:val="none" w:sz="0" w:space="0" w:color="auto"/>
        <w:right w:val="none" w:sz="0" w:space="0" w:color="auto"/>
      </w:divBdr>
    </w:div>
    <w:div w:id="1486629749">
      <w:bodyDiv w:val="1"/>
      <w:marLeft w:val="0"/>
      <w:marRight w:val="0"/>
      <w:marTop w:val="0"/>
      <w:marBottom w:val="0"/>
      <w:divBdr>
        <w:top w:val="none" w:sz="0" w:space="0" w:color="auto"/>
        <w:left w:val="none" w:sz="0" w:space="0" w:color="auto"/>
        <w:bottom w:val="none" w:sz="0" w:space="0" w:color="auto"/>
        <w:right w:val="none" w:sz="0" w:space="0" w:color="auto"/>
      </w:divBdr>
    </w:div>
    <w:div w:id="1497186562">
      <w:bodyDiv w:val="1"/>
      <w:marLeft w:val="0"/>
      <w:marRight w:val="0"/>
      <w:marTop w:val="0"/>
      <w:marBottom w:val="0"/>
      <w:divBdr>
        <w:top w:val="none" w:sz="0" w:space="0" w:color="auto"/>
        <w:left w:val="none" w:sz="0" w:space="0" w:color="auto"/>
        <w:bottom w:val="none" w:sz="0" w:space="0" w:color="auto"/>
        <w:right w:val="none" w:sz="0" w:space="0" w:color="auto"/>
      </w:divBdr>
    </w:div>
    <w:div w:id="1500386385">
      <w:bodyDiv w:val="1"/>
      <w:marLeft w:val="0"/>
      <w:marRight w:val="0"/>
      <w:marTop w:val="0"/>
      <w:marBottom w:val="0"/>
      <w:divBdr>
        <w:top w:val="none" w:sz="0" w:space="0" w:color="auto"/>
        <w:left w:val="none" w:sz="0" w:space="0" w:color="auto"/>
        <w:bottom w:val="none" w:sz="0" w:space="0" w:color="auto"/>
        <w:right w:val="none" w:sz="0" w:space="0" w:color="auto"/>
      </w:divBdr>
    </w:div>
    <w:div w:id="1506357080">
      <w:bodyDiv w:val="1"/>
      <w:marLeft w:val="0"/>
      <w:marRight w:val="0"/>
      <w:marTop w:val="0"/>
      <w:marBottom w:val="0"/>
      <w:divBdr>
        <w:top w:val="none" w:sz="0" w:space="0" w:color="auto"/>
        <w:left w:val="none" w:sz="0" w:space="0" w:color="auto"/>
        <w:bottom w:val="none" w:sz="0" w:space="0" w:color="auto"/>
        <w:right w:val="none" w:sz="0" w:space="0" w:color="auto"/>
      </w:divBdr>
    </w:div>
    <w:div w:id="1508717572">
      <w:bodyDiv w:val="1"/>
      <w:marLeft w:val="0"/>
      <w:marRight w:val="0"/>
      <w:marTop w:val="0"/>
      <w:marBottom w:val="0"/>
      <w:divBdr>
        <w:top w:val="none" w:sz="0" w:space="0" w:color="auto"/>
        <w:left w:val="none" w:sz="0" w:space="0" w:color="auto"/>
        <w:bottom w:val="none" w:sz="0" w:space="0" w:color="auto"/>
        <w:right w:val="none" w:sz="0" w:space="0" w:color="auto"/>
      </w:divBdr>
    </w:div>
    <w:div w:id="1515918841">
      <w:bodyDiv w:val="1"/>
      <w:marLeft w:val="0"/>
      <w:marRight w:val="0"/>
      <w:marTop w:val="0"/>
      <w:marBottom w:val="0"/>
      <w:divBdr>
        <w:top w:val="none" w:sz="0" w:space="0" w:color="auto"/>
        <w:left w:val="none" w:sz="0" w:space="0" w:color="auto"/>
        <w:bottom w:val="none" w:sz="0" w:space="0" w:color="auto"/>
        <w:right w:val="none" w:sz="0" w:space="0" w:color="auto"/>
      </w:divBdr>
    </w:div>
    <w:div w:id="1519856148">
      <w:bodyDiv w:val="1"/>
      <w:marLeft w:val="0"/>
      <w:marRight w:val="0"/>
      <w:marTop w:val="0"/>
      <w:marBottom w:val="0"/>
      <w:divBdr>
        <w:top w:val="none" w:sz="0" w:space="0" w:color="auto"/>
        <w:left w:val="none" w:sz="0" w:space="0" w:color="auto"/>
        <w:bottom w:val="none" w:sz="0" w:space="0" w:color="auto"/>
        <w:right w:val="none" w:sz="0" w:space="0" w:color="auto"/>
      </w:divBdr>
    </w:div>
    <w:div w:id="1546598232">
      <w:bodyDiv w:val="1"/>
      <w:marLeft w:val="0"/>
      <w:marRight w:val="0"/>
      <w:marTop w:val="0"/>
      <w:marBottom w:val="0"/>
      <w:divBdr>
        <w:top w:val="none" w:sz="0" w:space="0" w:color="auto"/>
        <w:left w:val="none" w:sz="0" w:space="0" w:color="auto"/>
        <w:bottom w:val="none" w:sz="0" w:space="0" w:color="auto"/>
        <w:right w:val="none" w:sz="0" w:space="0" w:color="auto"/>
      </w:divBdr>
    </w:div>
    <w:div w:id="1546982894">
      <w:bodyDiv w:val="1"/>
      <w:marLeft w:val="0"/>
      <w:marRight w:val="0"/>
      <w:marTop w:val="0"/>
      <w:marBottom w:val="0"/>
      <w:divBdr>
        <w:top w:val="none" w:sz="0" w:space="0" w:color="auto"/>
        <w:left w:val="none" w:sz="0" w:space="0" w:color="auto"/>
        <w:bottom w:val="none" w:sz="0" w:space="0" w:color="auto"/>
        <w:right w:val="none" w:sz="0" w:space="0" w:color="auto"/>
      </w:divBdr>
    </w:div>
    <w:div w:id="1551262693">
      <w:bodyDiv w:val="1"/>
      <w:marLeft w:val="0"/>
      <w:marRight w:val="0"/>
      <w:marTop w:val="0"/>
      <w:marBottom w:val="0"/>
      <w:divBdr>
        <w:top w:val="none" w:sz="0" w:space="0" w:color="auto"/>
        <w:left w:val="none" w:sz="0" w:space="0" w:color="auto"/>
        <w:bottom w:val="none" w:sz="0" w:space="0" w:color="auto"/>
        <w:right w:val="none" w:sz="0" w:space="0" w:color="auto"/>
      </w:divBdr>
    </w:div>
    <w:div w:id="1559977161">
      <w:bodyDiv w:val="1"/>
      <w:marLeft w:val="0"/>
      <w:marRight w:val="0"/>
      <w:marTop w:val="0"/>
      <w:marBottom w:val="0"/>
      <w:divBdr>
        <w:top w:val="none" w:sz="0" w:space="0" w:color="auto"/>
        <w:left w:val="none" w:sz="0" w:space="0" w:color="auto"/>
        <w:bottom w:val="none" w:sz="0" w:space="0" w:color="auto"/>
        <w:right w:val="none" w:sz="0" w:space="0" w:color="auto"/>
      </w:divBdr>
    </w:div>
    <w:div w:id="1611281541">
      <w:bodyDiv w:val="1"/>
      <w:marLeft w:val="0"/>
      <w:marRight w:val="0"/>
      <w:marTop w:val="0"/>
      <w:marBottom w:val="0"/>
      <w:divBdr>
        <w:top w:val="none" w:sz="0" w:space="0" w:color="auto"/>
        <w:left w:val="none" w:sz="0" w:space="0" w:color="auto"/>
        <w:bottom w:val="none" w:sz="0" w:space="0" w:color="auto"/>
        <w:right w:val="none" w:sz="0" w:space="0" w:color="auto"/>
      </w:divBdr>
    </w:div>
    <w:div w:id="1623226715">
      <w:bodyDiv w:val="1"/>
      <w:marLeft w:val="0"/>
      <w:marRight w:val="0"/>
      <w:marTop w:val="0"/>
      <w:marBottom w:val="0"/>
      <w:divBdr>
        <w:top w:val="none" w:sz="0" w:space="0" w:color="auto"/>
        <w:left w:val="none" w:sz="0" w:space="0" w:color="auto"/>
        <w:bottom w:val="none" w:sz="0" w:space="0" w:color="auto"/>
        <w:right w:val="none" w:sz="0" w:space="0" w:color="auto"/>
      </w:divBdr>
    </w:div>
    <w:div w:id="1648239213">
      <w:bodyDiv w:val="1"/>
      <w:marLeft w:val="0"/>
      <w:marRight w:val="0"/>
      <w:marTop w:val="0"/>
      <w:marBottom w:val="0"/>
      <w:divBdr>
        <w:top w:val="none" w:sz="0" w:space="0" w:color="auto"/>
        <w:left w:val="none" w:sz="0" w:space="0" w:color="auto"/>
        <w:bottom w:val="none" w:sz="0" w:space="0" w:color="auto"/>
        <w:right w:val="none" w:sz="0" w:space="0" w:color="auto"/>
      </w:divBdr>
    </w:div>
    <w:div w:id="1692341287">
      <w:bodyDiv w:val="1"/>
      <w:marLeft w:val="0"/>
      <w:marRight w:val="0"/>
      <w:marTop w:val="0"/>
      <w:marBottom w:val="0"/>
      <w:divBdr>
        <w:top w:val="none" w:sz="0" w:space="0" w:color="auto"/>
        <w:left w:val="none" w:sz="0" w:space="0" w:color="auto"/>
        <w:bottom w:val="none" w:sz="0" w:space="0" w:color="auto"/>
        <w:right w:val="none" w:sz="0" w:space="0" w:color="auto"/>
      </w:divBdr>
    </w:div>
    <w:div w:id="1695231991">
      <w:bodyDiv w:val="1"/>
      <w:marLeft w:val="0"/>
      <w:marRight w:val="0"/>
      <w:marTop w:val="0"/>
      <w:marBottom w:val="0"/>
      <w:divBdr>
        <w:top w:val="none" w:sz="0" w:space="0" w:color="auto"/>
        <w:left w:val="none" w:sz="0" w:space="0" w:color="auto"/>
        <w:bottom w:val="none" w:sz="0" w:space="0" w:color="auto"/>
        <w:right w:val="none" w:sz="0" w:space="0" w:color="auto"/>
      </w:divBdr>
    </w:div>
    <w:div w:id="1695885614">
      <w:bodyDiv w:val="1"/>
      <w:marLeft w:val="0"/>
      <w:marRight w:val="0"/>
      <w:marTop w:val="0"/>
      <w:marBottom w:val="0"/>
      <w:divBdr>
        <w:top w:val="none" w:sz="0" w:space="0" w:color="auto"/>
        <w:left w:val="none" w:sz="0" w:space="0" w:color="auto"/>
        <w:bottom w:val="none" w:sz="0" w:space="0" w:color="auto"/>
        <w:right w:val="none" w:sz="0" w:space="0" w:color="auto"/>
      </w:divBdr>
    </w:div>
    <w:div w:id="1696074476">
      <w:bodyDiv w:val="1"/>
      <w:marLeft w:val="0"/>
      <w:marRight w:val="0"/>
      <w:marTop w:val="0"/>
      <w:marBottom w:val="0"/>
      <w:divBdr>
        <w:top w:val="none" w:sz="0" w:space="0" w:color="auto"/>
        <w:left w:val="none" w:sz="0" w:space="0" w:color="auto"/>
        <w:bottom w:val="none" w:sz="0" w:space="0" w:color="auto"/>
        <w:right w:val="none" w:sz="0" w:space="0" w:color="auto"/>
      </w:divBdr>
    </w:div>
    <w:div w:id="1704018364">
      <w:bodyDiv w:val="1"/>
      <w:marLeft w:val="0"/>
      <w:marRight w:val="0"/>
      <w:marTop w:val="0"/>
      <w:marBottom w:val="0"/>
      <w:divBdr>
        <w:top w:val="none" w:sz="0" w:space="0" w:color="auto"/>
        <w:left w:val="none" w:sz="0" w:space="0" w:color="auto"/>
        <w:bottom w:val="none" w:sz="0" w:space="0" w:color="auto"/>
        <w:right w:val="none" w:sz="0" w:space="0" w:color="auto"/>
      </w:divBdr>
    </w:div>
    <w:div w:id="1715542285">
      <w:bodyDiv w:val="1"/>
      <w:marLeft w:val="0"/>
      <w:marRight w:val="0"/>
      <w:marTop w:val="0"/>
      <w:marBottom w:val="0"/>
      <w:divBdr>
        <w:top w:val="none" w:sz="0" w:space="0" w:color="auto"/>
        <w:left w:val="none" w:sz="0" w:space="0" w:color="auto"/>
        <w:bottom w:val="none" w:sz="0" w:space="0" w:color="auto"/>
        <w:right w:val="none" w:sz="0" w:space="0" w:color="auto"/>
      </w:divBdr>
    </w:div>
    <w:div w:id="1717970978">
      <w:bodyDiv w:val="1"/>
      <w:marLeft w:val="0"/>
      <w:marRight w:val="0"/>
      <w:marTop w:val="0"/>
      <w:marBottom w:val="0"/>
      <w:divBdr>
        <w:top w:val="none" w:sz="0" w:space="0" w:color="auto"/>
        <w:left w:val="none" w:sz="0" w:space="0" w:color="auto"/>
        <w:bottom w:val="none" w:sz="0" w:space="0" w:color="auto"/>
        <w:right w:val="none" w:sz="0" w:space="0" w:color="auto"/>
      </w:divBdr>
    </w:div>
    <w:div w:id="1727987873">
      <w:bodyDiv w:val="1"/>
      <w:marLeft w:val="0"/>
      <w:marRight w:val="0"/>
      <w:marTop w:val="0"/>
      <w:marBottom w:val="0"/>
      <w:divBdr>
        <w:top w:val="none" w:sz="0" w:space="0" w:color="auto"/>
        <w:left w:val="none" w:sz="0" w:space="0" w:color="auto"/>
        <w:bottom w:val="none" w:sz="0" w:space="0" w:color="auto"/>
        <w:right w:val="none" w:sz="0" w:space="0" w:color="auto"/>
      </w:divBdr>
    </w:div>
    <w:div w:id="1730113358">
      <w:bodyDiv w:val="1"/>
      <w:marLeft w:val="0"/>
      <w:marRight w:val="0"/>
      <w:marTop w:val="0"/>
      <w:marBottom w:val="0"/>
      <w:divBdr>
        <w:top w:val="none" w:sz="0" w:space="0" w:color="auto"/>
        <w:left w:val="none" w:sz="0" w:space="0" w:color="auto"/>
        <w:bottom w:val="none" w:sz="0" w:space="0" w:color="auto"/>
        <w:right w:val="none" w:sz="0" w:space="0" w:color="auto"/>
      </w:divBdr>
    </w:div>
    <w:div w:id="1771969383">
      <w:bodyDiv w:val="1"/>
      <w:marLeft w:val="0"/>
      <w:marRight w:val="0"/>
      <w:marTop w:val="0"/>
      <w:marBottom w:val="0"/>
      <w:divBdr>
        <w:top w:val="none" w:sz="0" w:space="0" w:color="auto"/>
        <w:left w:val="none" w:sz="0" w:space="0" w:color="auto"/>
        <w:bottom w:val="none" w:sz="0" w:space="0" w:color="auto"/>
        <w:right w:val="none" w:sz="0" w:space="0" w:color="auto"/>
      </w:divBdr>
    </w:div>
    <w:div w:id="1805809488">
      <w:bodyDiv w:val="1"/>
      <w:marLeft w:val="0"/>
      <w:marRight w:val="0"/>
      <w:marTop w:val="0"/>
      <w:marBottom w:val="0"/>
      <w:divBdr>
        <w:top w:val="none" w:sz="0" w:space="0" w:color="auto"/>
        <w:left w:val="none" w:sz="0" w:space="0" w:color="auto"/>
        <w:bottom w:val="none" w:sz="0" w:space="0" w:color="auto"/>
        <w:right w:val="none" w:sz="0" w:space="0" w:color="auto"/>
      </w:divBdr>
    </w:div>
    <w:div w:id="1808158155">
      <w:bodyDiv w:val="1"/>
      <w:marLeft w:val="0"/>
      <w:marRight w:val="0"/>
      <w:marTop w:val="0"/>
      <w:marBottom w:val="0"/>
      <w:divBdr>
        <w:top w:val="none" w:sz="0" w:space="0" w:color="auto"/>
        <w:left w:val="none" w:sz="0" w:space="0" w:color="auto"/>
        <w:bottom w:val="none" w:sz="0" w:space="0" w:color="auto"/>
        <w:right w:val="none" w:sz="0" w:space="0" w:color="auto"/>
      </w:divBdr>
    </w:div>
    <w:div w:id="1810902746">
      <w:bodyDiv w:val="1"/>
      <w:marLeft w:val="0"/>
      <w:marRight w:val="0"/>
      <w:marTop w:val="0"/>
      <w:marBottom w:val="0"/>
      <w:divBdr>
        <w:top w:val="none" w:sz="0" w:space="0" w:color="auto"/>
        <w:left w:val="none" w:sz="0" w:space="0" w:color="auto"/>
        <w:bottom w:val="none" w:sz="0" w:space="0" w:color="auto"/>
        <w:right w:val="none" w:sz="0" w:space="0" w:color="auto"/>
      </w:divBdr>
    </w:div>
    <w:div w:id="1834057647">
      <w:bodyDiv w:val="1"/>
      <w:marLeft w:val="0"/>
      <w:marRight w:val="0"/>
      <w:marTop w:val="0"/>
      <w:marBottom w:val="0"/>
      <w:divBdr>
        <w:top w:val="none" w:sz="0" w:space="0" w:color="auto"/>
        <w:left w:val="none" w:sz="0" w:space="0" w:color="auto"/>
        <w:bottom w:val="none" w:sz="0" w:space="0" w:color="auto"/>
        <w:right w:val="none" w:sz="0" w:space="0" w:color="auto"/>
      </w:divBdr>
    </w:div>
    <w:div w:id="1844853690">
      <w:bodyDiv w:val="1"/>
      <w:marLeft w:val="0"/>
      <w:marRight w:val="0"/>
      <w:marTop w:val="0"/>
      <w:marBottom w:val="0"/>
      <w:divBdr>
        <w:top w:val="none" w:sz="0" w:space="0" w:color="auto"/>
        <w:left w:val="none" w:sz="0" w:space="0" w:color="auto"/>
        <w:bottom w:val="none" w:sz="0" w:space="0" w:color="auto"/>
        <w:right w:val="none" w:sz="0" w:space="0" w:color="auto"/>
      </w:divBdr>
    </w:div>
    <w:div w:id="1861042385">
      <w:bodyDiv w:val="1"/>
      <w:marLeft w:val="0"/>
      <w:marRight w:val="0"/>
      <w:marTop w:val="0"/>
      <w:marBottom w:val="0"/>
      <w:divBdr>
        <w:top w:val="none" w:sz="0" w:space="0" w:color="auto"/>
        <w:left w:val="none" w:sz="0" w:space="0" w:color="auto"/>
        <w:bottom w:val="none" w:sz="0" w:space="0" w:color="auto"/>
        <w:right w:val="none" w:sz="0" w:space="0" w:color="auto"/>
      </w:divBdr>
    </w:div>
    <w:div w:id="1868177334">
      <w:bodyDiv w:val="1"/>
      <w:marLeft w:val="0"/>
      <w:marRight w:val="0"/>
      <w:marTop w:val="0"/>
      <w:marBottom w:val="0"/>
      <w:divBdr>
        <w:top w:val="none" w:sz="0" w:space="0" w:color="auto"/>
        <w:left w:val="none" w:sz="0" w:space="0" w:color="auto"/>
        <w:bottom w:val="none" w:sz="0" w:space="0" w:color="auto"/>
        <w:right w:val="none" w:sz="0" w:space="0" w:color="auto"/>
      </w:divBdr>
    </w:div>
    <w:div w:id="1882744146">
      <w:bodyDiv w:val="1"/>
      <w:marLeft w:val="0"/>
      <w:marRight w:val="0"/>
      <w:marTop w:val="0"/>
      <w:marBottom w:val="0"/>
      <w:divBdr>
        <w:top w:val="none" w:sz="0" w:space="0" w:color="auto"/>
        <w:left w:val="none" w:sz="0" w:space="0" w:color="auto"/>
        <w:bottom w:val="none" w:sz="0" w:space="0" w:color="auto"/>
        <w:right w:val="none" w:sz="0" w:space="0" w:color="auto"/>
      </w:divBdr>
    </w:div>
    <w:div w:id="1884518185">
      <w:bodyDiv w:val="1"/>
      <w:marLeft w:val="0"/>
      <w:marRight w:val="0"/>
      <w:marTop w:val="0"/>
      <w:marBottom w:val="0"/>
      <w:divBdr>
        <w:top w:val="none" w:sz="0" w:space="0" w:color="auto"/>
        <w:left w:val="none" w:sz="0" w:space="0" w:color="auto"/>
        <w:bottom w:val="none" w:sz="0" w:space="0" w:color="auto"/>
        <w:right w:val="none" w:sz="0" w:space="0" w:color="auto"/>
      </w:divBdr>
    </w:div>
    <w:div w:id="1892110763">
      <w:bodyDiv w:val="1"/>
      <w:marLeft w:val="0"/>
      <w:marRight w:val="0"/>
      <w:marTop w:val="0"/>
      <w:marBottom w:val="0"/>
      <w:divBdr>
        <w:top w:val="none" w:sz="0" w:space="0" w:color="auto"/>
        <w:left w:val="none" w:sz="0" w:space="0" w:color="auto"/>
        <w:bottom w:val="none" w:sz="0" w:space="0" w:color="auto"/>
        <w:right w:val="none" w:sz="0" w:space="0" w:color="auto"/>
      </w:divBdr>
    </w:div>
    <w:div w:id="1899587917">
      <w:bodyDiv w:val="1"/>
      <w:marLeft w:val="0"/>
      <w:marRight w:val="0"/>
      <w:marTop w:val="0"/>
      <w:marBottom w:val="0"/>
      <w:divBdr>
        <w:top w:val="none" w:sz="0" w:space="0" w:color="auto"/>
        <w:left w:val="none" w:sz="0" w:space="0" w:color="auto"/>
        <w:bottom w:val="none" w:sz="0" w:space="0" w:color="auto"/>
        <w:right w:val="none" w:sz="0" w:space="0" w:color="auto"/>
      </w:divBdr>
    </w:div>
    <w:div w:id="1986158060">
      <w:bodyDiv w:val="1"/>
      <w:marLeft w:val="0"/>
      <w:marRight w:val="0"/>
      <w:marTop w:val="0"/>
      <w:marBottom w:val="0"/>
      <w:divBdr>
        <w:top w:val="none" w:sz="0" w:space="0" w:color="auto"/>
        <w:left w:val="none" w:sz="0" w:space="0" w:color="auto"/>
        <w:bottom w:val="none" w:sz="0" w:space="0" w:color="auto"/>
        <w:right w:val="none" w:sz="0" w:space="0" w:color="auto"/>
      </w:divBdr>
    </w:div>
    <w:div w:id="1990552518">
      <w:bodyDiv w:val="1"/>
      <w:marLeft w:val="0"/>
      <w:marRight w:val="0"/>
      <w:marTop w:val="0"/>
      <w:marBottom w:val="0"/>
      <w:divBdr>
        <w:top w:val="none" w:sz="0" w:space="0" w:color="auto"/>
        <w:left w:val="none" w:sz="0" w:space="0" w:color="auto"/>
        <w:bottom w:val="none" w:sz="0" w:space="0" w:color="auto"/>
        <w:right w:val="none" w:sz="0" w:space="0" w:color="auto"/>
      </w:divBdr>
    </w:div>
    <w:div w:id="1994524426">
      <w:bodyDiv w:val="1"/>
      <w:marLeft w:val="0"/>
      <w:marRight w:val="0"/>
      <w:marTop w:val="0"/>
      <w:marBottom w:val="0"/>
      <w:divBdr>
        <w:top w:val="none" w:sz="0" w:space="0" w:color="auto"/>
        <w:left w:val="none" w:sz="0" w:space="0" w:color="auto"/>
        <w:bottom w:val="none" w:sz="0" w:space="0" w:color="auto"/>
        <w:right w:val="none" w:sz="0" w:space="0" w:color="auto"/>
      </w:divBdr>
    </w:div>
    <w:div w:id="1998260334">
      <w:bodyDiv w:val="1"/>
      <w:marLeft w:val="0"/>
      <w:marRight w:val="0"/>
      <w:marTop w:val="0"/>
      <w:marBottom w:val="0"/>
      <w:divBdr>
        <w:top w:val="none" w:sz="0" w:space="0" w:color="auto"/>
        <w:left w:val="none" w:sz="0" w:space="0" w:color="auto"/>
        <w:bottom w:val="none" w:sz="0" w:space="0" w:color="auto"/>
        <w:right w:val="none" w:sz="0" w:space="0" w:color="auto"/>
      </w:divBdr>
    </w:div>
    <w:div w:id="2006085379">
      <w:bodyDiv w:val="1"/>
      <w:marLeft w:val="0"/>
      <w:marRight w:val="0"/>
      <w:marTop w:val="0"/>
      <w:marBottom w:val="0"/>
      <w:divBdr>
        <w:top w:val="none" w:sz="0" w:space="0" w:color="auto"/>
        <w:left w:val="none" w:sz="0" w:space="0" w:color="auto"/>
        <w:bottom w:val="none" w:sz="0" w:space="0" w:color="auto"/>
        <w:right w:val="none" w:sz="0" w:space="0" w:color="auto"/>
      </w:divBdr>
    </w:div>
    <w:div w:id="2022195529">
      <w:bodyDiv w:val="1"/>
      <w:marLeft w:val="0"/>
      <w:marRight w:val="0"/>
      <w:marTop w:val="0"/>
      <w:marBottom w:val="0"/>
      <w:divBdr>
        <w:top w:val="none" w:sz="0" w:space="0" w:color="auto"/>
        <w:left w:val="none" w:sz="0" w:space="0" w:color="auto"/>
        <w:bottom w:val="none" w:sz="0" w:space="0" w:color="auto"/>
        <w:right w:val="none" w:sz="0" w:space="0" w:color="auto"/>
      </w:divBdr>
    </w:div>
    <w:div w:id="2026980008">
      <w:bodyDiv w:val="1"/>
      <w:marLeft w:val="0"/>
      <w:marRight w:val="0"/>
      <w:marTop w:val="0"/>
      <w:marBottom w:val="0"/>
      <w:divBdr>
        <w:top w:val="none" w:sz="0" w:space="0" w:color="auto"/>
        <w:left w:val="none" w:sz="0" w:space="0" w:color="auto"/>
        <w:bottom w:val="none" w:sz="0" w:space="0" w:color="auto"/>
        <w:right w:val="none" w:sz="0" w:space="0" w:color="auto"/>
      </w:divBdr>
    </w:div>
    <w:div w:id="2030906660">
      <w:bodyDiv w:val="1"/>
      <w:marLeft w:val="0"/>
      <w:marRight w:val="0"/>
      <w:marTop w:val="0"/>
      <w:marBottom w:val="0"/>
      <w:divBdr>
        <w:top w:val="none" w:sz="0" w:space="0" w:color="auto"/>
        <w:left w:val="none" w:sz="0" w:space="0" w:color="auto"/>
        <w:bottom w:val="none" w:sz="0" w:space="0" w:color="auto"/>
        <w:right w:val="none" w:sz="0" w:space="0" w:color="auto"/>
      </w:divBdr>
    </w:div>
    <w:div w:id="2050958974">
      <w:bodyDiv w:val="1"/>
      <w:marLeft w:val="0"/>
      <w:marRight w:val="0"/>
      <w:marTop w:val="0"/>
      <w:marBottom w:val="0"/>
      <w:divBdr>
        <w:top w:val="none" w:sz="0" w:space="0" w:color="auto"/>
        <w:left w:val="none" w:sz="0" w:space="0" w:color="auto"/>
        <w:bottom w:val="none" w:sz="0" w:space="0" w:color="auto"/>
        <w:right w:val="none" w:sz="0" w:space="0" w:color="auto"/>
      </w:divBdr>
    </w:div>
    <w:div w:id="2052026472">
      <w:bodyDiv w:val="1"/>
      <w:marLeft w:val="0"/>
      <w:marRight w:val="0"/>
      <w:marTop w:val="0"/>
      <w:marBottom w:val="0"/>
      <w:divBdr>
        <w:top w:val="none" w:sz="0" w:space="0" w:color="auto"/>
        <w:left w:val="none" w:sz="0" w:space="0" w:color="auto"/>
        <w:bottom w:val="none" w:sz="0" w:space="0" w:color="auto"/>
        <w:right w:val="none" w:sz="0" w:space="0" w:color="auto"/>
      </w:divBdr>
    </w:div>
    <w:div w:id="2074156521">
      <w:bodyDiv w:val="1"/>
      <w:marLeft w:val="0"/>
      <w:marRight w:val="0"/>
      <w:marTop w:val="0"/>
      <w:marBottom w:val="0"/>
      <w:divBdr>
        <w:top w:val="none" w:sz="0" w:space="0" w:color="auto"/>
        <w:left w:val="none" w:sz="0" w:space="0" w:color="auto"/>
        <w:bottom w:val="none" w:sz="0" w:space="0" w:color="auto"/>
        <w:right w:val="none" w:sz="0" w:space="0" w:color="auto"/>
      </w:divBdr>
    </w:div>
    <w:div w:id="2079936950">
      <w:bodyDiv w:val="1"/>
      <w:marLeft w:val="0"/>
      <w:marRight w:val="0"/>
      <w:marTop w:val="0"/>
      <w:marBottom w:val="0"/>
      <w:divBdr>
        <w:top w:val="none" w:sz="0" w:space="0" w:color="auto"/>
        <w:left w:val="none" w:sz="0" w:space="0" w:color="auto"/>
        <w:bottom w:val="none" w:sz="0" w:space="0" w:color="auto"/>
        <w:right w:val="none" w:sz="0" w:space="0" w:color="auto"/>
      </w:divBdr>
    </w:div>
    <w:div w:id="2100633178">
      <w:bodyDiv w:val="1"/>
      <w:marLeft w:val="0"/>
      <w:marRight w:val="0"/>
      <w:marTop w:val="0"/>
      <w:marBottom w:val="0"/>
      <w:divBdr>
        <w:top w:val="none" w:sz="0" w:space="0" w:color="auto"/>
        <w:left w:val="none" w:sz="0" w:space="0" w:color="auto"/>
        <w:bottom w:val="none" w:sz="0" w:space="0" w:color="auto"/>
        <w:right w:val="none" w:sz="0" w:space="0" w:color="auto"/>
      </w:divBdr>
    </w:div>
    <w:div w:id="2105030069">
      <w:bodyDiv w:val="1"/>
      <w:marLeft w:val="0"/>
      <w:marRight w:val="0"/>
      <w:marTop w:val="0"/>
      <w:marBottom w:val="0"/>
      <w:divBdr>
        <w:top w:val="none" w:sz="0" w:space="0" w:color="auto"/>
        <w:left w:val="none" w:sz="0" w:space="0" w:color="auto"/>
        <w:bottom w:val="none" w:sz="0" w:space="0" w:color="auto"/>
        <w:right w:val="none" w:sz="0" w:space="0" w:color="auto"/>
      </w:divBdr>
    </w:div>
    <w:div w:id="2126775486">
      <w:bodyDiv w:val="1"/>
      <w:marLeft w:val="0"/>
      <w:marRight w:val="0"/>
      <w:marTop w:val="0"/>
      <w:marBottom w:val="0"/>
      <w:divBdr>
        <w:top w:val="none" w:sz="0" w:space="0" w:color="auto"/>
        <w:left w:val="none" w:sz="0" w:space="0" w:color="auto"/>
        <w:bottom w:val="none" w:sz="0" w:space="0" w:color="auto"/>
        <w:right w:val="none" w:sz="0" w:space="0" w:color="auto"/>
      </w:divBdr>
    </w:div>
    <w:div w:id="2138599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2.emf"/><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4.emf"/><Relationship Id="rId89" Type="http://schemas.openxmlformats.org/officeDocument/2006/relationships/footer" Target="footer4.xml"/><Relationship Id="rId16" Type="http://schemas.openxmlformats.org/officeDocument/2006/relationships/header" Target="header3.xml"/><Relationship Id="rId11" Type="http://schemas.openxmlformats.org/officeDocument/2006/relationships/image" Target="media/image1.png"/><Relationship Id="rId32" Type="http://schemas.openxmlformats.org/officeDocument/2006/relationships/image" Target="media/image16.emf"/><Relationship Id="rId37" Type="http://schemas.microsoft.com/office/2011/relationships/commentsExtended" Target="commentsExtended.xml"/><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numbering" Target="numbering.xml"/><Relationship Id="rId90" Type="http://schemas.openxmlformats.org/officeDocument/2006/relationships/fontTable" Target="fontTable.xml"/><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3.emf"/><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image" Target="media/image49.png"/><Relationship Id="rId8" Type="http://schemas.openxmlformats.org/officeDocument/2006/relationships/webSettings" Target="webSettings.xml"/><Relationship Id="rId51" Type="http://schemas.openxmlformats.org/officeDocument/2006/relationships/image" Target="media/image31.emf"/><Relationship Id="rId72" Type="http://schemas.openxmlformats.org/officeDocument/2006/relationships/image" Target="media/image52.png"/><Relationship Id="rId80" Type="http://schemas.openxmlformats.org/officeDocument/2006/relationships/image" Target="media/image60.png"/><Relationship Id="rId85" Type="http://schemas.openxmlformats.org/officeDocument/2006/relationships/image" Target="media/image65.emf"/><Relationship Id="rId93"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emf"/><Relationship Id="rId38" Type="http://schemas.microsoft.com/office/2016/09/relationships/commentsIds" Target="commentsIds.xml"/><Relationship Id="rId46" Type="http://schemas.openxmlformats.org/officeDocument/2006/relationships/image" Target="media/image26.png"/><Relationship Id="rId59" Type="http://schemas.openxmlformats.org/officeDocument/2006/relationships/image" Target="media/image39.emf"/><Relationship Id="rId67" Type="http://schemas.openxmlformats.org/officeDocument/2006/relationships/image" Target="media/image47.png"/><Relationship Id="rId20" Type="http://schemas.openxmlformats.org/officeDocument/2006/relationships/image" Target="media/image4.png"/><Relationship Id="rId41" Type="http://schemas.openxmlformats.org/officeDocument/2006/relationships/image" Target="media/image21.emf"/><Relationship Id="rId54" Type="http://schemas.openxmlformats.org/officeDocument/2006/relationships/image" Target="media/image34.emf"/><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image" Target="media/image68.emf"/><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comments" Target="comments.xml"/><Relationship Id="rId49" Type="http://schemas.openxmlformats.org/officeDocument/2006/relationships/image" Target="media/image29.emf"/><Relationship Id="rId57" Type="http://schemas.openxmlformats.org/officeDocument/2006/relationships/image" Target="media/image37.emf"/><Relationship Id="rId10" Type="http://schemas.openxmlformats.org/officeDocument/2006/relationships/endnotes" Target="endnotes.xml"/><Relationship Id="rId31" Type="http://schemas.openxmlformats.org/officeDocument/2006/relationships/image" Target="media/image15.emf"/><Relationship Id="rId44" Type="http://schemas.openxmlformats.org/officeDocument/2006/relationships/image" Target="media/image24.png"/><Relationship Id="rId52" Type="http://schemas.openxmlformats.org/officeDocument/2006/relationships/image" Target="media/image32.emf"/><Relationship Id="rId60" Type="http://schemas.openxmlformats.org/officeDocument/2006/relationships/image" Target="media/image40.emf"/><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png"/><Relationship Id="rId39" Type="http://schemas.microsoft.com/office/2018/08/relationships/commentsExtensible" Target="commentsExtensible.xml"/><Relationship Id="rId34" Type="http://schemas.openxmlformats.org/officeDocument/2006/relationships/image" Target="media/image18.emf"/><Relationship Id="rId50" Type="http://schemas.openxmlformats.org/officeDocument/2006/relationships/image" Target="media/image30.png"/><Relationship Id="rId55" Type="http://schemas.openxmlformats.org/officeDocument/2006/relationships/image" Target="media/image35.emf"/><Relationship Id="rId76" Type="http://schemas.openxmlformats.org/officeDocument/2006/relationships/image" Target="media/image56.png"/><Relationship Id="rId7" Type="http://schemas.openxmlformats.org/officeDocument/2006/relationships/settings" Target="settings.xml"/><Relationship Id="rId71" Type="http://schemas.openxmlformats.org/officeDocument/2006/relationships/image" Target="media/image51.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3.emf"/><Relationship Id="rId24" Type="http://schemas.openxmlformats.org/officeDocument/2006/relationships/image" Target="media/image8.png"/><Relationship Id="rId40" Type="http://schemas.openxmlformats.org/officeDocument/2006/relationships/image" Target="media/image20.emf"/><Relationship Id="rId45" Type="http://schemas.openxmlformats.org/officeDocument/2006/relationships/image" Target="media/image25.emf"/><Relationship Id="rId66" Type="http://schemas.openxmlformats.org/officeDocument/2006/relationships/image" Target="media/image46.png"/><Relationship Id="rId87" Type="http://schemas.openxmlformats.org/officeDocument/2006/relationships/image" Target="media/image67.emf"/><Relationship Id="rId61" Type="http://schemas.openxmlformats.org/officeDocument/2006/relationships/image" Target="media/image41.emf"/><Relationship Id="rId82" Type="http://schemas.openxmlformats.org/officeDocument/2006/relationships/image" Target="media/image62.png"/><Relationship Id="rId19" Type="http://schemas.openxmlformats.org/officeDocument/2006/relationships/image" Target="media/image3.emf"/><Relationship Id="rId14" Type="http://schemas.openxmlformats.org/officeDocument/2006/relationships/footer" Target="footer1.xml"/><Relationship Id="rId30" Type="http://schemas.openxmlformats.org/officeDocument/2006/relationships/image" Target="media/image14.emf"/><Relationship Id="rId35" Type="http://schemas.openxmlformats.org/officeDocument/2006/relationships/image" Target="media/image19.emf"/><Relationship Id="rId56" Type="http://schemas.openxmlformats.org/officeDocument/2006/relationships/image" Target="media/image36.png"/><Relationship Id="rId77"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E3ADCB-0741-4768-9994-DD1F4A309457}">
  <we:reference id="WA200010453" version="1.0.0.1" store="Omex" storeType="OMEX"/>
  <we:alternateReferences>
    <we:reference id="WA200010453" version="1.0.0.1" store="WA200010453" storeType="OMEX"/>
  </we:alternateReferences>
  <we:properties>
    <we:property name="claude.fileId" value="&quot;36508d19-0d8a-499d-820f-03a797de081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c7489fd-52cf-4ffb-896e-259eebbd4fc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B4A8B646AA2694AAE4DF5D0821F281F" ma:contentTypeVersion="11" ma:contentTypeDescription="Crear nuevo documento." ma:contentTypeScope="" ma:versionID="81bb54d964562af2023182abc2cc4d2b">
  <xsd:schema xmlns:xsd="http://www.w3.org/2001/XMLSchema" xmlns:xs="http://www.w3.org/2001/XMLSchema" xmlns:p="http://schemas.microsoft.com/office/2006/metadata/properties" xmlns:ns3="c3b31f5b-c306-4255-b23c-bff93ebdab43" xmlns:ns4="dc7489fd-52cf-4ffb-896e-259eebbd4fcb" targetNamespace="http://schemas.microsoft.com/office/2006/metadata/properties" ma:root="true" ma:fieldsID="a3865702560b2abf3c2fa3a05198db17" ns3:_="" ns4:_="">
    <xsd:import namespace="c3b31f5b-c306-4255-b23c-bff93ebdab43"/>
    <xsd:import namespace="dc7489fd-52cf-4ffb-896e-259eebbd4fc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b31f5b-c306-4255-b23c-bff93ebdab4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7489fd-52cf-4ffb-896e-259eebbd4fc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1F8622-C7C4-4C7F-954A-82687ED1AC68}">
  <ds:schemaRefs>
    <ds:schemaRef ds:uri="http://schemas.microsoft.com/office/2006/metadata/properties"/>
    <ds:schemaRef ds:uri="http://schemas.microsoft.com/office/infopath/2007/PartnerControls"/>
    <ds:schemaRef ds:uri="dc7489fd-52cf-4ffb-896e-259eebbd4fcb"/>
  </ds:schemaRefs>
</ds:datastoreItem>
</file>

<file path=customXml/itemProps2.xml><?xml version="1.0" encoding="utf-8"?>
<ds:datastoreItem xmlns:ds="http://schemas.openxmlformats.org/officeDocument/2006/customXml" ds:itemID="{20A5C91A-CDE8-4AA5-A7A5-D00C48D59B86}">
  <ds:schemaRefs>
    <ds:schemaRef ds:uri="http://schemas.openxmlformats.org/officeDocument/2006/bibliography"/>
  </ds:schemaRefs>
</ds:datastoreItem>
</file>

<file path=customXml/itemProps3.xml><?xml version="1.0" encoding="utf-8"?>
<ds:datastoreItem xmlns:ds="http://schemas.openxmlformats.org/officeDocument/2006/customXml" ds:itemID="{0174C04B-21C6-40C9-B567-0D27D59D44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b31f5b-c306-4255-b23c-bff93ebdab43"/>
    <ds:schemaRef ds:uri="dc7489fd-52cf-4ffb-896e-259eebbd4f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A6C2B2-22A7-4A87-946D-C32010A474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12037</Words>
  <Characters>66204</Characters>
  <Application>Microsoft Office Word</Application>
  <DocSecurity>0</DocSecurity>
  <Lines>551</Lines>
  <Paragraphs>156</Paragraphs>
  <ScaleCrop>false</ScaleCrop>
  <Company/>
  <LinksUpToDate>false</LinksUpToDate>
  <CharactersWithSpaces>78085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Alfonso Atuesta</dc:creator>
  <cp:keywords/>
  <dc:description/>
  <cp:lastModifiedBy>Daniel Atuesta</cp:lastModifiedBy>
  <cp:revision>3</cp:revision>
  <cp:lastPrinted>2026-10-16T22:13:00Z</cp:lastPrinted>
  <dcterms:created xsi:type="dcterms:W3CDTF">2026-10-28T13:57:00Z</dcterms:created>
  <dcterms:modified xsi:type="dcterms:W3CDTF">2026-10-28T13:57:00Z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0x0101007B4A8B646AA2694AAE4DF5D0821F281F</vt:lpwstr>
  </property>
</Properties>
</file>