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44"/>
        </w:rPr>
        <w:t>MEMORIA DE CÁLCULO DE CANTIDADES DE OBRA</w:t>
      </w:r>
    </w:p>
    <w:p>
      <w:pPr>
        <w:spacing w:after="360"/>
        <w:jc w:val="center"/>
      </w:pPr>
      <w:r>
        <w:rPr>
          <w:b w:val="0"/>
          <w:i/>
          <w:color w:val="404040"/>
          <w:sz w:val="26"/>
        </w:rPr>
        <w:t>Explicación detallada, verificación contra planos y correcciones</w:t>
      </w:r>
    </w:p>
    <w:p>
      <w:pPr>
        <w:spacing w:after="40"/>
        <w:jc w:val="center"/>
      </w:pPr>
      <w:r>
        <w:rPr>
          <w:b/>
          <w:i w:val="0"/>
          <w:sz w:val="26"/>
        </w:rPr>
        <w:t>PROYECTO: Módulo 1 – Colegio</w:t>
      </w:r>
    </w:p>
    <w:p>
      <w:pPr>
        <w:spacing w:after="40"/>
        <w:jc w:val="center"/>
      </w:pPr>
      <w:r>
        <w:rPr>
          <w:b w:val="0"/>
          <w:i w:val="0"/>
          <w:sz w:val="22"/>
        </w:rPr>
        <w:t>Fundamentos de Construcción – Universidad Nacional de Colombia</w:t>
      </w:r>
    </w:p>
    <w:p>
      <w:pPr>
        <w:spacing w:after="360"/>
        <w:jc w:val="center"/>
      </w:pPr>
      <w:r>
        <w:rPr>
          <w:b w:val="0"/>
          <w:i w:val="0"/>
          <w:sz w:val="22"/>
        </w:rPr>
        <w:t>Etapa: Obra gris  |  Grupo 3  |  Norma NSR-10  |  Pórticos de concreto reforzado</w:t>
      </w:r>
    </w:p>
    <w:p>
      <w:pPr>
        <w:jc w:val="center"/>
      </w:pPr>
      <w:r>
        <w:rPr>
          <w:i/>
          <w:color w:val="404040"/>
          <w:sz w:val="21"/>
        </w:rPr>
        <w:t>Cada cantidad se explica indicando de qué plano y de qué cota sale,</w:t>
        <w:br/>
        <w:t>con la fórmula, el resultado y la verificación realizada contra los planos.</w:t>
      </w:r>
    </w:p>
    <w:p>
      <w:r>
        <w:br w:type="page"/>
      </w:r>
    </w:p>
    <w:p>
      <w:pPr>
        <w:pStyle w:val="Heading1"/>
      </w:pPr>
      <w:r>
        <w:rPr>
          <w:color w:val="1F3B73"/>
        </w:rPr>
        <w:t>1. Objetivo y alcance</w:t>
      </w:r>
    </w:p>
    <w:p>
      <w:pPr>
        <w:spacing w:after="120"/>
      </w:pPr>
      <w:r>
        <w:rPr>
          <w:b w:val="0"/>
          <w:i w:val="0"/>
          <w:sz w:val="22"/>
        </w:rPr>
        <w:t>Este documento explica, de forma trazable, cómo se calcularon las cantidades de obra del proyecto (archivo MEMORIAS DE CALCULO.xlsx) y documenta la verificación de cada dimensión contra los planos entregados. Para cada actividad se indica:</w:t>
      </w:r>
    </w:p>
    <w:p>
      <w:pPr>
        <w:pStyle w:val="ListBullet"/>
      </w:pPr>
      <w:r>
        <w:rPr>
          <w:b/>
        </w:rPr>
        <w:t xml:space="preserve">Actividad e ítem: </w:t>
      </w:r>
      <w:r>
        <w:t>qué se mide y en qué unidad;</w:t>
      </w:r>
    </w:p>
    <w:p>
      <w:pPr>
        <w:pStyle w:val="ListBullet"/>
      </w:pPr>
      <w:r>
        <w:rPr>
          <w:b/>
        </w:rPr>
        <w:t xml:space="preserve">Origen del valor: </w:t>
      </w:r>
      <w:r>
        <w:t>de qué plano y de qué cota sale cada dimensión;</w:t>
      </w:r>
    </w:p>
    <w:p>
      <w:pPr>
        <w:pStyle w:val="ListBullet"/>
      </w:pPr>
      <w:r>
        <w:rPr>
          <w:b/>
        </w:rPr>
        <w:t xml:space="preserve">Cálculo: </w:t>
      </w:r>
      <w:r>
        <w:t>la fórmula geométrica y el resultado;</w:t>
      </w:r>
    </w:p>
    <w:p>
      <w:pPr>
        <w:pStyle w:val="ListBullet"/>
      </w:pPr>
      <w:r>
        <w:rPr>
          <w:b/>
        </w:rPr>
        <w:t xml:space="preserve">Foto de referencia: </w:t>
      </w:r>
      <w:r>
        <w:t>qué imagen/plano pegar en la casilla «IMAGEN/REFERENCIA» del formato.</w:t>
      </w:r>
    </w:p>
    <w:p>
      <w:pPr>
        <w:pStyle w:val="Heading1"/>
      </w:pPr>
      <w:r>
        <w:rPr>
          <w:color w:val="1F3B73"/>
        </w:rPr>
        <w:t>2. Metodología general de cálculo</w:t>
      </w:r>
    </w:p>
    <w:p>
      <w:pPr>
        <w:spacing w:after="120"/>
      </w:pPr>
      <w:r>
        <w:rPr>
          <w:b w:val="0"/>
          <w:i w:val="0"/>
          <w:sz w:val="22"/>
        </w:rPr>
        <w:t>Las cantidades de obra son la medición de cada actividad en su unidad de pago. El formato usa cuatro datos por renglón: Ancho, Alto (o espesor), Largo y Cantidad. El total del renglón es el producto de esos cuatro campos:</w:t>
      </w:r>
    </w:p>
    <w:p>
      <w:pPr>
        <w:jc w:val="center"/>
      </w:pPr>
      <w:r>
        <w:rPr>
          <w:b/>
          <w:color w:val="1F3B73"/>
          <w:sz w:val="26"/>
        </w:rPr>
        <w:t>TOTAL = Ancho × Alto × Largo × Cantidad</w:t>
      </w:r>
    </w:p>
    <w:p>
      <w:pPr>
        <w:spacing w:after="80"/>
      </w:pPr>
      <w:r>
        <w:rPr>
          <w:b w:val="0"/>
          <w:i w:val="0"/>
          <w:sz w:val="22"/>
        </w:rPr>
        <w:t>Según la unidad, algún campo se deja en 1 para que la fórmula entregue la unidad correcta:</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t>Unidad</w:t>
            </w:r>
          </w:p>
        </w:tc>
        <w:tc>
          <w:tcPr>
            <w:tcW w:type="dxa" w:w="2880"/>
          </w:tcPr>
          <w:p>
            <w:r>
              <w:t>Qué representa</w:t>
            </w:r>
          </w:p>
        </w:tc>
        <w:tc>
          <w:tcPr>
            <w:tcW w:type="dxa" w:w="2880"/>
          </w:tcPr>
          <w:p>
            <w:r>
              <w:t>Cómo se arma</w:t>
            </w:r>
          </w:p>
        </w:tc>
      </w:tr>
      <w:tr>
        <w:tc>
          <w:tcPr>
            <w:tcW w:type="dxa" w:w="2880"/>
          </w:tcPr>
          <w:p>
            <w:r>
              <w:rPr>
                <w:sz w:val="20"/>
              </w:rPr>
              <w:t>M3</w:t>
            </w:r>
          </w:p>
        </w:tc>
        <w:tc>
          <w:tcPr>
            <w:tcW w:type="dxa" w:w="2880"/>
          </w:tcPr>
          <w:p>
            <w:r>
              <w:rPr>
                <w:sz w:val="20"/>
              </w:rPr>
              <w:t>Concreto, excavaciones, rellenos</w:t>
            </w:r>
          </w:p>
        </w:tc>
        <w:tc>
          <w:tcPr>
            <w:tcW w:type="dxa" w:w="2880"/>
          </w:tcPr>
          <w:p>
            <w:r>
              <w:rPr>
                <w:sz w:val="20"/>
              </w:rPr>
              <w:t>Ancho × Alto × Largo × Cantidad</w:t>
            </w:r>
          </w:p>
        </w:tc>
      </w:tr>
      <w:tr>
        <w:tc>
          <w:tcPr>
            <w:tcW w:type="dxa" w:w="2880"/>
          </w:tcPr>
          <w:p>
            <w:r>
              <w:rPr>
                <w:sz w:val="20"/>
              </w:rPr>
              <w:t>M2</w:t>
            </w:r>
          </w:p>
        </w:tc>
        <w:tc>
          <w:tcPr>
            <w:tcW w:type="dxa" w:w="2880"/>
          </w:tcPr>
          <w:p>
            <w:r>
              <w:rPr>
                <w:sz w:val="20"/>
              </w:rPr>
              <w:t>Placas, muros, geotextil, pañete, adoquín</w:t>
            </w:r>
          </w:p>
        </w:tc>
        <w:tc>
          <w:tcPr>
            <w:tcW w:type="dxa" w:w="2880"/>
          </w:tcPr>
          <w:p>
            <w:r>
              <w:rPr>
                <w:sz w:val="20"/>
              </w:rPr>
              <w:t>un campo = 1 (Área × Cantidad o Ancho × Largo)</w:t>
            </w:r>
          </w:p>
        </w:tc>
      </w:tr>
      <w:tr>
        <w:tc>
          <w:tcPr>
            <w:tcW w:type="dxa" w:w="2880"/>
          </w:tcPr>
          <w:p>
            <w:r>
              <w:rPr>
                <w:sz w:val="20"/>
              </w:rPr>
              <w:t>ML</w:t>
            </w:r>
          </w:p>
        </w:tc>
        <w:tc>
          <w:tcPr>
            <w:tcW w:type="dxa" w:w="2880"/>
          </w:tcPr>
          <w:p>
            <w:r>
              <w:rPr>
                <w:sz w:val="20"/>
              </w:rPr>
              <w:t>Columnetas de confinamiento</w:t>
            </w:r>
          </w:p>
        </w:tc>
        <w:tc>
          <w:tcPr>
            <w:tcW w:type="dxa" w:w="2880"/>
          </w:tcPr>
          <w:p>
            <w:r>
              <w:rPr>
                <w:sz w:val="20"/>
              </w:rPr>
              <w:t>Largo × Cantidad (Ancho = 1)</w:t>
            </w:r>
          </w:p>
        </w:tc>
      </w:tr>
      <w:tr>
        <w:tc>
          <w:tcPr>
            <w:tcW w:type="dxa" w:w="2880"/>
          </w:tcPr>
          <w:p>
            <w:r>
              <w:rPr>
                <w:sz w:val="20"/>
              </w:rPr>
              <w:t>KG</w:t>
            </w:r>
          </w:p>
        </w:tc>
        <w:tc>
          <w:tcPr>
            <w:tcW w:type="dxa" w:w="2880"/>
          </w:tcPr>
          <w:p>
            <w:r>
              <w:rPr>
                <w:sz w:val="20"/>
              </w:rPr>
              <w:t>Acero de refuerzo</w:t>
            </w:r>
          </w:p>
        </w:tc>
        <w:tc>
          <w:tcPr>
            <w:tcW w:type="dxa" w:w="2880"/>
          </w:tcPr>
          <w:p>
            <w:r>
              <w:rPr>
                <w:sz w:val="20"/>
              </w:rPr>
              <w:t>Longitud de varillas × peso lineal (kg/m)</w:t>
            </w:r>
          </w:p>
        </w:tc>
      </w:tr>
    </w:tbl>
    <w:p>
      <w:pPr>
        <w:spacing w:after="120"/>
      </w:pPr>
      <w:r>
        <w:rPr>
          <w:b w:val="0"/>
          <w:i w:val="0"/>
          <w:sz w:val="22"/>
        </w:rPr>
      </w:r>
    </w:p>
    <w:p>
      <w:pPr>
        <w:spacing w:after="80"/>
      </w:pPr>
      <w:r>
        <w:rPr>
          <w:b w:val="0"/>
          <w:i w:val="0"/>
          <w:sz w:val="22"/>
        </w:rPr>
        <w:t>Las dimensiones se leen de los planos; por eso el formato pide la «IMAGEN/REFERENCIA» (el pantallazo del plano donde se ve la cota usada).</w:t>
      </w:r>
    </w:p>
    <w:p>
      <w:pPr>
        <w:pStyle w:val="Heading1"/>
      </w:pPr>
      <w:r>
        <w:rPr>
          <w:color w:val="1F3B73"/>
        </w:rPr>
        <w:t>3. Planos de soporte</w:t>
      </w:r>
    </w:p>
    <w:p>
      <w:pPr>
        <w:jc w:val="center"/>
      </w:pPr>
      <w:r>
        <w:drawing>
          <wp:inline xmlns:a="http://schemas.openxmlformats.org/drawingml/2006/main" xmlns:pic="http://schemas.openxmlformats.org/drawingml/2006/picture">
            <wp:extent cx="5760000" cy="4072074"/>
            <wp:docPr id="1" name="Picture 1"/>
            <wp:cNvGraphicFramePr>
              <a:graphicFrameLocks noChangeAspect="1"/>
            </wp:cNvGraphicFramePr>
            <a:graphic>
              <a:graphicData uri="http://schemas.openxmlformats.org/drawingml/2006/picture">
                <pic:pic>
                  <pic:nvPicPr>
                    <pic:cNvPr id="0" name="plano_cimentacion.png"/>
                    <pic:cNvPicPr/>
                  </pic:nvPicPr>
                  <pic:blipFill>
                    <a:blip r:embed="rId9"/>
                    <a:stretch>
                      <a:fillRect/>
                    </a:stretch>
                  </pic:blipFill>
                  <pic:spPr>
                    <a:xfrm>
                      <a:off x="0" y="0"/>
                      <a:ext cx="5760000" cy="4072074"/>
                    </a:xfrm>
                    <a:prstGeom prst="rect"/>
                  </pic:spPr>
                </pic:pic>
              </a:graphicData>
            </a:graphic>
          </wp:inline>
        </w:drawing>
      </w:r>
    </w:p>
    <w:p>
      <w:pPr>
        <w:spacing w:after="200"/>
        <w:jc w:val="center"/>
      </w:pPr>
      <w:r>
        <w:rPr>
          <w:b w:val="0"/>
          <w:i/>
          <w:color w:val="404040"/>
          <w:sz w:val="18"/>
        </w:rPr>
        <w:t>Figura 3.1. Cimentación: ejes 6.00+6.60+5.80+1.40 = 19.80 m; transversal 7.30/7.70 m; vigas VC 0.40×0.45; zapatas Z-1 (2.30×2.30) y Z-2 (2.15×2.15); placa de piso e=0.10.</w:t>
      </w:r>
    </w:p>
    <w:p>
      <w:pPr>
        <w:jc w:val="center"/>
      </w:pPr>
      <w:r>
        <w:drawing>
          <wp:inline xmlns:a="http://schemas.openxmlformats.org/drawingml/2006/main" xmlns:pic="http://schemas.openxmlformats.org/drawingml/2006/picture">
            <wp:extent cx="5760000" cy="4072074"/>
            <wp:docPr id="2" name="Picture 2"/>
            <wp:cNvGraphicFramePr>
              <a:graphicFrameLocks noChangeAspect="1"/>
            </wp:cNvGraphicFramePr>
            <a:graphic>
              <a:graphicData uri="http://schemas.openxmlformats.org/drawingml/2006/picture">
                <pic:pic>
                  <pic:nvPicPr>
                    <pic:cNvPr id="0" name="plano_columnas.png"/>
                    <pic:cNvPicPr/>
                  </pic:nvPicPr>
                  <pic:blipFill>
                    <a:blip r:embed="rId10"/>
                    <a:stretch>
                      <a:fillRect/>
                    </a:stretch>
                  </pic:blipFill>
                  <pic:spPr>
                    <a:xfrm>
                      <a:off x="0" y="0"/>
                      <a:ext cx="5760000" cy="4072074"/>
                    </a:xfrm>
                    <a:prstGeom prst="rect"/>
                  </pic:spPr>
                </pic:pic>
              </a:graphicData>
            </a:graphic>
          </wp:inline>
        </w:drawing>
      </w:r>
    </w:p>
    <w:p>
      <w:pPr>
        <w:spacing w:after="200"/>
        <w:jc w:val="center"/>
      </w:pPr>
      <w:r>
        <w:rPr>
          <w:b w:val="0"/>
          <w:i/>
          <w:color w:val="404040"/>
          <w:sz w:val="18"/>
        </w:rPr>
        <w:t>Figura 3.2. Columnas: dos tipos de columna (ver detalles ampliados en la Sección 4).</w:t>
      </w:r>
    </w:p>
    <w:p>
      <w:pPr>
        <w:jc w:val="center"/>
      </w:pPr>
      <w:r>
        <w:drawing>
          <wp:inline xmlns:a="http://schemas.openxmlformats.org/drawingml/2006/main" xmlns:pic="http://schemas.openxmlformats.org/drawingml/2006/picture">
            <wp:extent cx="5760000" cy="4072074"/>
            <wp:docPr id="3" name="Picture 3"/>
            <wp:cNvGraphicFramePr>
              <a:graphicFrameLocks noChangeAspect="1"/>
            </wp:cNvGraphicFramePr>
            <a:graphic>
              <a:graphicData uri="http://schemas.openxmlformats.org/drawingml/2006/picture">
                <pic:pic>
                  <pic:nvPicPr>
                    <pic:cNvPr id="0" name="plano_cubierta.png"/>
                    <pic:cNvPicPr/>
                  </pic:nvPicPr>
                  <pic:blipFill>
                    <a:blip r:embed="rId11"/>
                    <a:stretch>
                      <a:fillRect/>
                    </a:stretch>
                  </pic:blipFill>
                  <pic:spPr>
                    <a:xfrm>
                      <a:off x="0" y="0"/>
                      <a:ext cx="5760000" cy="4072074"/>
                    </a:xfrm>
                    <a:prstGeom prst="rect"/>
                  </pic:spPr>
                </pic:pic>
              </a:graphicData>
            </a:graphic>
          </wp:inline>
        </w:drawing>
      </w:r>
    </w:p>
    <w:p>
      <w:pPr>
        <w:spacing w:after="200"/>
        <w:jc w:val="center"/>
      </w:pPr>
      <w:r>
        <w:rPr>
          <w:b w:val="0"/>
          <w:i/>
          <w:color w:val="404040"/>
          <w:sz w:val="18"/>
        </w:rPr>
        <w:t>Figura 3.3. Placa de cubierta: losa aligerada e=0.08 en N+4.90; vigas VG 0.40×0.50; viguetas 0.20×0.40.</w:t>
      </w:r>
    </w:p>
    <w:p>
      <w:pPr>
        <w:jc w:val="center"/>
      </w:pPr>
      <w:r>
        <w:drawing>
          <wp:inline xmlns:a="http://schemas.openxmlformats.org/drawingml/2006/main" xmlns:pic="http://schemas.openxmlformats.org/drawingml/2006/picture">
            <wp:extent cx="5760000" cy="4072074"/>
            <wp:docPr id="4" name="Picture 4"/>
            <wp:cNvGraphicFramePr>
              <a:graphicFrameLocks noChangeAspect="1"/>
            </wp:cNvGraphicFramePr>
            <a:graphic>
              <a:graphicData uri="http://schemas.openxmlformats.org/drawingml/2006/picture">
                <pic:pic>
                  <pic:nvPicPr>
                    <pic:cNvPr id="0" name="plano_detalles_mamp.png"/>
                    <pic:cNvPicPr/>
                  </pic:nvPicPr>
                  <pic:blipFill>
                    <a:blip r:embed="rId12"/>
                    <a:stretch>
                      <a:fillRect/>
                    </a:stretch>
                  </pic:blipFill>
                  <pic:spPr>
                    <a:xfrm>
                      <a:off x="0" y="0"/>
                      <a:ext cx="5760000" cy="4072074"/>
                    </a:xfrm>
                    <a:prstGeom prst="rect"/>
                  </pic:spPr>
                </pic:pic>
              </a:graphicData>
            </a:graphic>
          </wp:inline>
        </w:drawing>
      </w:r>
    </w:p>
    <w:p>
      <w:pPr>
        <w:spacing w:after="200"/>
        <w:jc w:val="center"/>
      </w:pPr>
      <w:r>
        <w:rPr>
          <w:b w:val="0"/>
          <w:i/>
          <w:color w:val="404040"/>
          <w:sz w:val="18"/>
        </w:rPr>
        <w:t>Figura 3.4. Detalles de mampostería confinada.</w:t>
      </w:r>
    </w:p>
    <w:p>
      <w:pPr>
        <w:jc w:val="center"/>
      </w:pPr>
      <w:r>
        <w:drawing>
          <wp:inline xmlns:a="http://schemas.openxmlformats.org/drawingml/2006/main" xmlns:pic="http://schemas.openxmlformats.org/drawingml/2006/picture">
            <wp:extent cx="5760000" cy="4069403"/>
            <wp:docPr id="5" name="Picture 5"/>
            <wp:cNvGraphicFramePr>
              <a:graphicFrameLocks noChangeAspect="1"/>
            </wp:cNvGraphicFramePr>
            <a:graphic>
              <a:graphicData uri="http://schemas.openxmlformats.org/drawingml/2006/picture">
                <pic:pic>
                  <pic:nvPicPr>
                    <pic:cNvPr id="0" name="arq_full_hi.png"/>
                    <pic:cNvPicPr/>
                  </pic:nvPicPr>
                  <pic:blipFill>
                    <a:blip r:embed="rId13"/>
                    <a:stretch>
                      <a:fillRect/>
                    </a:stretch>
                  </pic:blipFill>
                  <pic:spPr>
                    <a:xfrm>
                      <a:off x="0" y="0"/>
                      <a:ext cx="5760000" cy="4069403"/>
                    </a:xfrm>
                    <a:prstGeom prst="rect"/>
                  </pic:spPr>
                </pic:pic>
              </a:graphicData>
            </a:graphic>
          </wp:inline>
        </w:drawing>
      </w:r>
    </w:p>
    <w:p>
      <w:pPr>
        <w:spacing w:after="200"/>
        <w:jc w:val="center"/>
      </w:pPr>
      <w:r>
        <w:rPr>
          <w:b w:val="0"/>
          <w:i/>
          <w:color w:val="404040"/>
          <w:sz w:val="18"/>
        </w:rPr>
        <w:t>Figura 3.5. Planta arquitectónica: ejes 1–4 y A–B y áreas de cada espacio (NO trae cotas totales).</w:t>
      </w:r>
    </w:p>
    <w:p>
      <w:r>
        <w:br w:type="page"/>
      </w:r>
    </w:p>
    <w:p>
      <w:pPr>
        <w:pStyle w:val="Heading1"/>
      </w:pPr>
      <w:r>
        <w:rPr>
          <w:color w:val="1F3B73"/>
        </w:rPr>
        <w:t>4. Verificación contra planos y correcciones aplicadas</w:t>
      </w:r>
    </w:p>
    <w:p>
      <w:pPr>
        <w:spacing w:after="160"/>
      </w:pPr>
      <w:r>
        <w:rPr>
          <w:b w:val="0"/>
          <w:i w:val="0"/>
          <w:sz w:val="22"/>
        </w:rPr>
        <w:t>Se revisó cada dimensión de la memoria contra los planos. A continuación el resultado, separado en lo verificado, lo corregido y lo que debe confirmarse en el DWG.</w:t>
      </w:r>
    </w:p>
    <w:p>
      <w:pPr>
        <w:spacing w:after="40"/>
      </w:pPr>
      <w:r>
        <w:rPr>
          <w:b/>
          <w:i w:val="0"/>
          <w:color w:val="006600"/>
          <w:sz w:val="22"/>
        </w:rPr>
        <w:t>4.1  Valores VERIFICADOS (coinciden con el plano)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Dato</w:t>
            </w:r>
          </w:p>
        </w:tc>
        <w:tc>
          <w:tcPr>
            <w:tcW w:type="dxa" w:w="2880"/>
          </w:tcPr>
          <w:p>
            <w:r>
              <w:t>Memoria</w:t>
            </w:r>
          </w:p>
        </w:tc>
        <w:tc>
          <w:tcPr>
            <w:tcW w:type="dxa" w:w="2880"/>
          </w:tcPr>
          <w:p>
            <w:r>
              <w:t>Plano</w:t>
            </w:r>
          </w:p>
        </w:tc>
      </w:tr>
      <w:tr>
        <w:tc>
          <w:tcPr>
            <w:tcW w:type="dxa" w:w="2880"/>
          </w:tcPr>
          <w:p>
            <w:r>
              <w:rPr>
                <w:sz w:val="19"/>
              </w:rPr>
              <w:t>Longitud entre ejes 1–4</w:t>
            </w:r>
          </w:p>
        </w:tc>
        <w:tc>
          <w:tcPr>
            <w:tcW w:type="dxa" w:w="2880"/>
          </w:tcPr>
          <w:p>
            <w:r>
              <w:rPr>
                <w:sz w:val="19"/>
              </w:rPr>
              <w:t>19.80 m</w:t>
            </w:r>
          </w:p>
        </w:tc>
        <w:tc>
          <w:tcPr>
            <w:tcW w:type="dxa" w:w="2880"/>
          </w:tcPr>
          <w:p>
            <w:r>
              <w:rPr>
                <w:sz w:val="19"/>
              </w:rPr>
              <w:t>6.00+6.60+5.80+1.40 = 19.80</w:t>
            </w:r>
          </w:p>
        </w:tc>
      </w:tr>
      <w:tr>
        <w:tc>
          <w:tcPr>
            <w:tcW w:type="dxa" w:w="2880"/>
          </w:tcPr>
          <w:p>
            <w:r>
              <w:rPr>
                <w:sz w:val="19"/>
              </w:rPr>
              <w:t>Luz transversal A–B</w:t>
            </w:r>
          </w:p>
        </w:tc>
        <w:tc>
          <w:tcPr>
            <w:tcW w:type="dxa" w:w="2880"/>
          </w:tcPr>
          <w:p>
            <w:r>
              <w:rPr>
                <w:sz w:val="19"/>
              </w:rPr>
              <w:t>7.30 m</w:t>
            </w:r>
          </w:p>
        </w:tc>
        <w:tc>
          <w:tcPr>
            <w:tcW w:type="dxa" w:w="2880"/>
          </w:tcPr>
          <w:p>
            <w:r>
              <w:rPr>
                <w:sz w:val="19"/>
              </w:rPr>
              <w:t>7.30 (7.70 total)</w:t>
            </w:r>
          </w:p>
        </w:tc>
      </w:tr>
      <w:tr>
        <w:tc>
          <w:tcPr>
            <w:tcW w:type="dxa" w:w="2880"/>
          </w:tcPr>
          <w:p>
            <w:r>
              <w:rPr>
                <w:sz w:val="19"/>
              </w:rPr>
              <w:t>Vigas de cimentación</w:t>
            </w:r>
          </w:p>
        </w:tc>
        <w:tc>
          <w:tcPr>
            <w:tcW w:type="dxa" w:w="2880"/>
          </w:tcPr>
          <w:p>
            <w:r>
              <w:rPr>
                <w:sz w:val="19"/>
              </w:rPr>
              <w:t>0.40×0.45; 2 long + 5 transv</w:t>
            </w:r>
          </w:p>
        </w:tc>
        <w:tc>
          <w:tcPr>
            <w:tcW w:type="dxa" w:w="2880"/>
          </w:tcPr>
          <w:p>
            <w:r>
              <w:rPr>
                <w:sz w:val="19"/>
              </w:rPr>
              <w:t>VC-A/VC-B y VC-1..4 = 0.40×0.45</w:t>
            </w:r>
          </w:p>
        </w:tc>
      </w:tr>
      <w:tr>
        <w:tc>
          <w:tcPr>
            <w:tcW w:type="dxa" w:w="2880"/>
          </w:tcPr>
          <w:p>
            <w:r>
              <w:rPr>
                <w:sz w:val="19"/>
              </w:rPr>
              <w:t>Placa de contrapiso</w:t>
            </w:r>
          </w:p>
        </w:tc>
        <w:tc>
          <w:tcPr>
            <w:tcW w:type="dxa" w:w="2880"/>
          </w:tcPr>
          <w:p>
            <w:r>
              <w:rPr>
                <w:sz w:val="19"/>
              </w:rPr>
              <w:t>e = 0.10</w:t>
            </w:r>
          </w:p>
        </w:tc>
        <w:tc>
          <w:tcPr>
            <w:tcW w:type="dxa" w:w="2880"/>
          </w:tcPr>
          <w:p>
            <w:r>
              <w:rPr>
                <w:sz w:val="19"/>
              </w:rPr>
              <w:t>«PLACA PISO e:0.10m»</w:t>
            </w:r>
          </w:p>
        </w:tc>
      </w:tr>
      <w:tr>
        <w:tc>
          <w:tcPr>
            <w:tcW w:type="dxa" w:w="2880"/>
          </w:tcPr>
          <w:p>
            <w:r>
              <w:rPr>
                <w:sz w:val="19"/>
              </w:rPr>
              <w:t>Vigas de cubierta</w:t>
            </w:r>
          </w:p>
        </w:tc>
        <w:tc>
          <w:tcPr>
            <w:tcW w:type="dxa" w:w="2880"/>
          </w:tcPr>
          <w:p>
            <w:r>
              <w:rPr>
                <w:sz w:val="19"/>
              </w:rPr>
              <w:t>0.40×0.50</w:t>
            </w:r>
          </w:p>
        </w:tc>
        <w:tc>
          <w:tcPr>
            <w:tcW w:type="dxa" w:w="2880"/>
          </w:tcPr>
          <w:p>
            <w:r>
              <w:rPr>
                <w:sz w:val="19"/>
              </w:rPr>
              <w:t>VG-6/VG-7 = 40×50</w:t>
            </w:r>
          </w:p>
        </w:tc>
      </w:tr>
      <w:tr>
        <w:tc>
          <w:tcPr>
            <w:tcW w:type="dxa" w:w="2880"/>
          </w:tcPr>
          <w:p>
            <w:r>
              <w:rPr>
                <w:sz w:val="19"/>
              </w:rPr>
              <w:t>Placa de cubierta</w:t>
            </w:r>
          </w:p>
        </w:tc>
        <w:tc>
          <w:tcPr>
            <w:tcW w:type="dxa" w:w="2880"/>
          </w:tcPr>
          <w:p>
            <w:r>
              <w:rPr>
                <w:sz w:val="19"/>
              </w:rPr>
              <w:t>losa aligerada N+4.90</w:t>
            </w:r>
          </w:p>
        </w:tc>
        <w:tc>
          <w:tcPr>
            <w:tcW w:type="dxa" w:w="2880"/>
          </w:tcPr>
          <w:p>
            <w:r>
              <w:rPr>
                <w:sz w:val="19"/>
              </w:rPr>
              <w:t>«LOSA ALIGERADA N+4.90 e:0.08»</w:t>
            </w:r>
          </w:p>
        </w:tc>
      </w:tr>
    </w:tbl>
    <w:p>
      <w:pPr>
        <w:spacing w:after="120"/>
      </w:pPr>
      <w:r>
        <w:rPr>
          <w:b w:val="0"/>
          <w:i w:val="0"/>
          <w:sz w:val="22"/>
        </w:rPr>
      </w:r>
    </w:p>
    <w:p>
      <w:pPr>
        <w:spacing w:after="40"/>
      </w:pPr>
      <w:r>
        <w:rPr>
          <w:b/>
          <w:i w:val="0"/>
          <w:color w:val="B01C1C"/>
          <w:sz w:val="22"/>
        </w:rPr>
        <w:t>4.2  Valores CORREGIDOS (no coincidían con el plano)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Ítem</w:t>
            </w:r>
          </w:p>
        </w:tc>
        <w:tc>
          <w:tcPr>
            <w:tcW w:type="dxa" w:w="2880"/>
          </w:tcPr>
          <w:p>
            <w:r>
              <w:t>Antes (Excel)</w:t>
            </w:r>
          </w:p>
        </w:tc>
        <w:tc>
          <w:tcPr>
            <w:tcW w:type="dxa" w:w="2880"/>
          </w:tcPr>
          <w:p>
            <w:r>
              <w:t>Ahora (según plano)</w:t>
            </w:r>
          </w:p>
        </w:tc>
      </w:tr>
      <w:tr>
        <w:tc>
          <w:tcPr>
            <w:tcW w:type="dxa" w:w="2880"/>
          </w:tcPr>
          <w:p>
            <w:r>
              <w:rPr>
                <w:sz w:val="19"/>
              </w:rPr>
              <w:t>2.1.1 Excavación masiva</w:t>
            </w:r>
          </w:p>
        </w:tc>
        <w:tc>
          <w:tcPr>
            <w:tcW w:type="dxa" w:w="2880"/>
          </w:tcPr>
          <w:p>
            <w:r>
              <w:rPr>
                <w:sz w:val="19"/>
              </w:rPr>
              <w:t>prof. 0.55 m</w:t>
            </w:r>
          </w:p>
        </w:tc>
        <w:tc>
          <w:tcPr>
            <w:tcW w:type="dxa" w:w="2880"/>
          </w:tcPr>
          <w:p>
            <w:r>
              <w:rPr>
                <w:sz w:val="19"/>
              </w:rPr>
              <w:t>0.40 m (sub-base 0.30 + placa 0.10; el recebo va aparte)</w:t>
            </w:r>
          </w:p>
        </w:tc>
      </w:tr>
      <w:tr>
        <w:tc>
          <w:tcPr>
            <w:tcW w:type="dxa" w:w="2880"/>
          </w:tcPr>
          <w:p>
            <w:r>
              <w:rPr>
                <w:sz w:val="19"/>
              </w:rPr>
              <w:t>2.1.2 Sub-base</w:t>
            </w:r>
          </w:p>
        </w:tc>
        <w:tc>
          <w:tcPr>
            <w:tcW w:type="dxa" w:w="2880"/>
          </w:tcPr>
          <w:p>
            <w:r>
              <w:rPr>
                <w:sz w:val="19"/>
              </w:rPr>
              <w:t>e = 0.15 m</w:t>
            </w:r>
          </w:p>
        </w:tc>
        <w:tc>
          <w:tcPr>
            <w:tcW w:type="dxa" w:w="2880"/>
          </w:tcPr>
          <w:p>
            <w:r>
              <w:rPr>
                <w:sz w:val="19"/>
              </w:rPr>
              <w:t>e = 0.30 m (el detalle dice 'SUB-BASE 30 cm')</w:t>
            </w:r>
          </w:p>
        </w:tc>
      </w:tr>
      <w:tr>
        <w:tc>
          <w:tcPr>
            <w:tcW w:type="dxa" w:w="2880"/>
          </w:tcPr>
          <w:p>
            <w:r>
              <w:rPr>
                <w:sz w:val="19"/>
              </w:rPr>
              <w:t>2.1.3 Excavación manual</w:t>
            </w:r>
          </w:p>
        </w:tc>
        <w:tc>
          <w:tcPr>
            <w:tcW w:type="dxa" w:w="2880"/>
          </w:tcPr>
          <w:p>
            <w:r>
              <w:rPr>
                <w:sz w:val="19"/>
              </w:rPr>
              <w:t>solo zanjas 0.40 prof.</w:t>
            </w:r>
          </w:p>
        </w:tc>
        <w:tc>
          <w:tcPr>
            <w:tcW w:type="dxa" w:w="2880"/>
          </w:tcPr>
          <w:p>
            <w:r>
              <w:rPr>
                <w:sz w:val="19"/>
              </w:rPr>
              <w:t>zanjas 0.45 + fosos de 8 zapatas hasta −1.55</w:t>
            </w:r>
          </w:p>
        </w:tc>
      </w:tr>
      <w:tr>
        <w:tc>
          <w:tcPr>
            <w:tcW w:type="dxa" w:w="2880"/>
          </w:tcPr>
          <w:p>
            <w:r>
              <w:rPr>
                <w:sz w:val="19"/>
              </w:rPr>
              <w:t>2.2.2 Solado</w:t>
            </w:r>
          </w:p>
        </w:tc>
        <w:tc>
          <w:tcPr>
            <w:tcW w:type="dxa" w:w="2880"/>
          </w:tcPr>
          <w:p>
            <w:r>
              <w:rPr>
                <w:sz w:val="19"/>
              </w:rPr>
              <w:t>solo bajo vigas (38.05)</w:t>
            </w:r>
          </w:p>
        </w:tc>
        <w:tc>
          <w:tcPr>
            <w:tcW w:type="dxa" w:w="2880"/>
          </w:tcPr>
          <w:p>
            <w:r>
              <w:rPr>
                <w:sz w:val="19"/>
              </w:rPr>
              <w:t>+ solado bajo 8 zapatas = 77.70 m²</w:t>
            </w:r>
          </w:p>
        </w:tc>
      </w:tr>
      <w:tr>
        <w:tc>
          <w:tcPr>
            <w:tcW w:type="dxa" w:w="2880"/>
          </w:tcPr>
          <w:p>
            <w:r>
              <w:rPr>
                <w:sz w:val="19"/>
              </w:rPr>
              <w:t>2.2.3 Zapatas concreto</w:t>
            </w:r>
          </w:p>
        </w:tc>
        <w:tc>
          <w:tcPr>
            <w:tcW w:type="dxa" w:w="2880"/>
          </w:tcPr>
          <w:p>
            <w:r>
              <w:rPr>
                <w:sz w:val="19"/>
              </w:rPr>
              <w:t>no existía</w:t>
            </w:r>
          </w:p>
        </w:tc>
        <w:tc>
          <w:tcPr>
            <w:tcW w:type="dxa" w:w="2880"/>
          </w:tcPr>
          <w:p>
            <w:r>
              <w:rPr>
                <w:sz w:val="19"/>
              </w:rPr>
              <w:t>AGREGADO: 4×Z-1 + 4×Z-2 = 15.86 m³</w:t>
            </w:r>
          </w:p>
        </w:tc>
      </w:tr>
      <w:tr>
        <w:tc>
          <w:tcPr>
            <w:tcW w:type="dxa" w:w="2880"/>
          </w:tcPr>
          <w:p>
            <w:r>
              <w:rPr>
                <w:sz w:val="19"/>
              </w:rPr>
              <w:t>2.3.2 Acero zapatas</w:t>
            </w:r>
          </w:p>
        </w:tc>
        <w:tc>
          <w:tcPr>
            <w:tcW w:type="dxa" w:w="2880"/>
          </w:tcPr>
          <w:p>
            <w:r>
              <w:rPr>
                <w:sz w:val="19"/>
              </w:rPr>
              <w:t>no existía</w:t>
            </w:r>
          </w:p>
        </w:tc>
        <w:tc>
          <w:tcPr>
            <w:tcW w:type="dxa" w:w="2880"/>
          </w:tcPr>
          <w:p>
            <w:r>
              <w:rPr>
                <w:sz w:val="19"/>
              </w:rPr>
              <w:t>AGREGADO (estimación): ≈668.6 kg</w:t>
            </w:r>
          </w:p>
        </w:tc>
      </w:tr>
      <w:tr>
        <w:tc>
          <w:tcPr>
            <w:tcW w:type="dxa" w:w="2880"/>
          </w:tcPr>
          <w:p>
            <w:r>
              <w:rPr>
                <w:sz w:val="19"/>
              </w:rPr>
              <w:t>4.1.1 Columnas</w:t>
            </w:r>
          </w:p>
        </w:tc>
        <w:tc>
          <w:tcPr>
            <w:tcW w:type="dxa" w:w="2880"/>
          </w:tcPr>
          <w:p>
            <w:r>
              <w:rPr>
                <w:sz w:val="19"/>
              </w:rPr>
              <w:t>10 col de 0.40×0.40, h=4.90</w:t>
            </w:r>
          </w:p>
        </w:tc>
        <w:tc>
          <w:tcPr>
            <w:tcW w:type="dxa" w:w="2880"/>
          </w:tcPr>
          <w:p>
            <w:r>
              <w:rPr>
                <w:sz w:val="19"/>
              </w:rPr>
              <w:t>8 col en 2 tipos: 4×(0.40×0.40, h=4.75) + 4×(0.50×0.50, h=4.95)</w:t>
            </w:r>
          </w:p>
        </w:tc>
      </w:tr>
      <w:tr>
        <w:tc>
          <w:tcPr>
            <w:tcW w:type="dxa" w:w="2880"/>
          </w:tcPr>
          <w:p>
            <w:r>
              <w:rPr>
                <w:sz w:val="19"/>
              </w:rPr>
              <w:t>4.3.3.1 Placa cubierta</w:t>
            </w:r>
          </w:p>
        </w:tc>
        <w:tc>
          <w:tcPr>
            <w:tcW w:type="dxa" w:w="2880"/>
          </w:tcPr>
          <w:p>
            <w:r>
              <w:rPr>
                <w:sz w:val="19"/>
              </w:rPr>
              <w:t>M2 pero fórmula con espesor</w:t>
            </w:r>
          </w:p>
        </w:tc>
        <w:tc>
          <w:tcPr>
            <w:tcW w:type="dxa" w:w="2880"/>
          </w:tcPr>
          <w:p>
            <w:r>
              <w:rPr>
                <w:sz w:val="19"/>
              </w:rPr>
              <w:t>Área de losa = 7.30 × 18.52 (Alto=1)</w:t>
            </w:r>
          </w:p>
        </w:tc>
      </w:tr>
      <w:tr>
        <w:tc>
          <w:tcPr>
            <w:tcW w:type="dxa" w:w="2880"/>
          </w:tcPr>
          <w:p>
            <w:r>
              <w:rPr>
                <w:sz w:val="19"/>
              </w:rPr>
              <w:t>4.3.3.1 Viguetas</w:t>
            </w:r>
          </w:p>
        </w:tc>
        <w:tc>
          <w:tcPr>
            <w:tcW w:type="dxa" w:w="2880"/>
          </w:tcPr>
          <w:p>
            <w:r>
              <w:rPr>
                <w:sz w:val="19"/>
              </w:rPr>
              <w:t>0.20 × 0.32</w:t>
            </w:r>
          </w:p>
        </w:tc>
        <w:tc>
          <w:tcPr>
            <w:tcW w:type="dxa" w:w="2880"/>
          </w:tcPr>
          <w:p>
            <w:r>
              <w:rPr>
                <w:sz w:val="19"/>
              </w:rPr>
              <w:t>0.20 × 0.40 (el plano dice 20×40)</w:t>
            </w:r>
          </w:p>
        </w:tc>
      </w:tr>
      <w:tr>
        <w:tc>
          <w:tcPr>
            <w:tcW w:type="dxa" w:w="2880"/>
          </w:tcPr>
          <w:p>
            <w:r>
              <w:rPr>
                <w:sz w:val="19"/>
              </w:rPr>
              <w:t>4.7.1 Acero columnas</w:t>
            </w:r>
          </w:p>
        </w:tc>
        <w:tc>
          <w:tcPr>
            <w:tcW w:type="dxa" w:w="2880"/>
          </w:tcPr>
          <w:p>
            <w:r>
              <w:rPr>
                <w:sz w:val="19"/>
              </w:rPr>
              <w:t>10 col × (2#6+2#7)</w:t>
            </w:r>
          </w:p>
        </w:tc>
        <w:tc>
          <w:tcPr>
            <w:tcW w:type="dxa" w:w="2880"/>
          </w:tcPr>
          <w:p>
            <w:r>
              <w:rPr>
                <w:sz w:val="19"/>
              </w:rPr>
              <w:t>Tipo1: 6#6 ; Tipo2: 4#6+4#7 (kg desde cartilla)</w:t>
            </w:r>
          </w:p>
        </w:tc>
      </w:tr>
    </w:tbl>
    <w:p>
      <w:pPr>
        <w:spacing w:after="120"/>
      </w:pPr>
      <w:r>
        <w:rPr>
          <w:b w:val="0"/>
          <w:i w:val="0"/>
          <w:sz w:val="22"/>
        </w:rPr>
      </w:r>
    </w:p>
    <w:p>
      <w:pPr>
        <w:spacing w:after="40"/>
      </w:pPr>
      <w:r>
        <w:rPr>
          <w:b/>
          <w:i w:val="0"/>
          <w:color w:val="B06000"/>
          <w:sz w:val="22"/>
        </w:rPr>
        <w:t>4.3  Valores POR CONFIRMAR en el DWG (no acotados en los PDF)</w:t>
      </w:r>
    </w:p>
    <w:p>
      <w:pPr>
        <w:pStyle w:val="ListBullet"/>
      </w:pPr>
      <w:r>
        <w:rPr>
          <w:b/>
        </w:rPr>
        <w:t xml:space="preserve">Huella 9.85 × 21.95 m: </w:t>
      </w:r>
      <w:r>
        <w:t>no está acotada en los planos PDF; la retícula estructural acotada es 19.80 × 7.30/7.70. Confirmar en el DWG/arquitectónico y pegar el pantallazo con la cota. Afecta: excavación, sub-base, recebo, geotextil y placa de contrapiso.</w:t>
      </w:r>
    </w:p>
    <w:p>
      <w:pPr>
        <w:pStyle w:val="ListBullet"/>
      </w:pPr>
      <w:r>
        <w:rPr>
          <w:b/>
        </w:rPr>
        <w:t xml:space="preserve">L = 173.60 m de muro (5.1.1): </w:t>
      </w:r>
      <w:r>
        <w:t>suma de longitudes de todos los muros; medir sobre el plano de mampostería y adjuntar el pantallazo.</w:t>
      </w:r>
    </w:p>
    <w:p>
      <w:pPr>
        <w:pStyle w:val="ListBullet"/>
      </w:pPr>
      <w:r>
        <w:rPr>
          <w:b/>
        </w:rPr>
        <w:t xml:space="preserve">58 columnetas (5.1.2): </w:t>
      </w:r>
      <w:r>
        <w:t>una cada ~3 m; contar sobre el plano.</w:t>
      </w:r>
    </w:p>
    <w:p>
      <w:pPr>
        <w:pStyle w:val="ListBullet"/>
      </w:pPr>
      <w:r>
        <w:rPr>
          <w:b/>
        </w:rPr>
        <w:t xml:space="preserve">9 áreas de adoquín (8.1.1): </w:t>
      </w:r>
      <w:r>
        <w:t>zonas exteriores; medir sobre el plano de adoquín/arquitectónico.</w:t>
      </w:r>
    </w:p>
    <w:p>
      <w:pPr>
        <w:spacing w:after="120"/>
      </w:pPr>
      <w:r>
        <w:rPr>
          <w:b w:val="0"/>
          <w:i w:val="0"/>
          <w:sz w:val="22"/>
        </w:rPr>
      </w:r>
    </w:p>
    <w:p>
      <w:pPr>
        <w:spacing w:after="40"/>
      </w:pPr>
      <w:r>
        <w:rPr>
          <w:b/>
          <w:i w:val="0"/>
          <w:color w:val="1F3B73"/>
          <w:sz w:val="22"/>
        </w:rPr>
        <w:t>4.4  Otras observaciones técnicas</w:t>
      </w:r>
    </w:p>
    <w:p>
      <w:pPr>
        <w:pStyle w:val="ListBullet"/>
      </w:pPr>
      <w:r>
        <w:t>Los planos especifican concreto de 4000 psi (280 kg/cm²), mientras que el presupuesto y la memoria usan 3000 psi. Verificar con el profesor cuál rige.</w:t>
      </w:r>
    </w:p>
    <w:p>
      <w:pPr>
        <w:pStyle w:val="ListBullet"/>
      </w:pPr>
      <w:r>
        <w:t>El plano tiene 8 zapatas aisladas (4 Z-1 2.30×2.30×0.40 bajo las columnas de 0.50, y 4 Z-2 2.15×2.15×0.40 bajo las de 0.40). YA SE AGREGARON a la memoria (ítems 2.2.3 concreto y 2.3.2 acero); falta crear esas dos líneas en el presupuesto.</w:t>
      </w:r>
    </w:p>
    <w:p>
      <w:pPr>
        <w:spacing w:after="120"/>
      </w:pPr>
      <w:r>
        <w:rPr>
          <w:b w:val="0"/>
          <w:i w:val="0"/>
          <w:sz w:val="22"/>
        </w:rPr>
      </w:r>
    </w:p>
    <w:p>
      <w:pPr>
        <w:spacing w:after="80"/>
      </w:pPr>
      <w:r>
        <w:rPr>
          <w:b/>
          <w:i w:val="0"/>
          <w:sz w:val="22"/>
        </w:rPr>
        <w:t>Evidencia de las correcciones (recortes ampliados de los planos):</w:t>
      </w:r>
    </w:p>
    <w:p>
      <w:pPr>
        <w:jc w:val="center"/>
      </w:pPr>
      <w:r>
        <w:drawing>
          <wp:inline xmlns:a="http://schemas.openxmlformats.org/drawingml/2006/main" xmlns:pic="http://schemas.openxmlformats.org/drawingml/2006/picture">
            <wp:extent cx="2880000" cy="2488401"/>
            <wp:docPr id="6" name="Picture 6"/>
            <wp:cNvGraphicFramePr>
              <a:graphicFrameLocks noChangeAspect="1"/>
            </wp:cNvGraphicFramePr>
            <a:graphic>
              <a:graphicData uri="http://schemas.openxmlformats.org/drawingml/2006/picture">
                <pic:pic>
                  <pic:nvPicPr>
                    <pic:cNvPr id="0" name="crop_col_det1.png"/>
                    <pic:cNvPicPr/>
                  </pic:nvPicPr>
                  <pic:blipFill>
                    <a:blip r:embed="rId14"/>
                    <a:stretch>
                      <a:fillRect/>
                    </a:stretch>
                  </pic:blipFill>
                  <pic:spPr>
                    <a:xfrm>
                      <a:off x="0" y="0"/>
                      <a:ext cx="2880000" cy="2488401"/>
                    </a:xfrm>
                    <a:prstGeom prst="rect"/>
                  </pic:spPr>
                </pic:pic>
              </a:graphicData>
            </a:graphic>
          </wp:inline>
        </w:drawing>
      </w:r>
    </w:p>
    <w:p>
      <w:pPr>
        <w:spacing w:after="200"/>
        <w:jc w:val="center"/>
      </w:pPr>
      <w:r>
        <w:rPr>
          <w:b w:val="0"/>
          <w:i/>
          <w:color w:val="404040"/>
          <w:sz w:val="18"/>
        </w:rPr>
        <w:t>Detalle Columna Tipo 1: B=0.40 H=0.40, h=4.70, refuerzo 6#6.</w:t>
      </w:r>
    </w:p>
    <w:p>
      <w:pPr>
        <w:jc w:val="center"/>
      </w:pPr>
      <w:r>
        <w:drawing>
          <wp:inline xmlns:a="http://schemas.openxmlformats.org/drawingml/2006/main" xmlns:pic="http://schemas.openxmlformats.org/drawingml/2006/picture">
            <wp:extent cx="2880000" cy="2488401"/>
            <wp:docPr id="7" name="Picture 7"/>
            <wp:cNvGraphicFramePr>
              <a:graphicFrameLocks noChangeAspect="1"/>
            </wp:cNvGraphicFramePr>
            <a:graphic>
              <a:graphicData uri="http://schemas.openxmlformats.org/drawingml/2006/picture">
                <pic:pic>
                  <pic:nvPicPr>
                    <pic:cNvPr id="0" name="crop_col_det2.png"/>
                    <pic:cNvPicPr/>
                  </pic:nvPicPr>
                  <pic:blipFill>
                    <a:blip r:embed="rId15"/>
                    <a:stretch>
                      <a:fillRect/>
                    </a:stretch>
                  </pic:blipFill>
                  <pic:spPr>
                    <a:xfrm>
                      <a:off x="0" y="0"/>
                      <a:ext cx="2880000" cy="2488401"/>
                    </a:xfrm>
                    <a:prstGeom prst="rect"/>
                  </pic:spPr>
                </pic:pic>
              </a:graphicData>
            </a:graphic>
          </wp:inline>
        </w:drawing>
      </w:r>
    </w:p>
    <w:p>
      <w:pPr>
        <w:spacing w:after="200"/>
        <w:jc w:val="center"/>
      </w:pPr>
      <w:r>
        <w:rPr>
          <w:b w:val="0"/>
          <w:i/>
          <w:color w:val="404040"/>
          <w:sz w:val="18"/>
        </w:rPr>
        <w:t>Detalle Columna Tipo 2: B=0.50 H=0.50, h=4.90, refuerzo 4#6+4#7.</w:t>
      </w:r>
    </w:p>
    <w:p>
      <w:pPr>
        <w:jc w:val="center"/>
      </w:pPr>
      <w:r>
        <w:drawing>
          <wp:inline xmlns:a="http://schemas.openxmlformats.org/drawingml/2006/main" xmlns:pic="http://schemas.openxmlformats.org/drawingml/2006/picture">
            <wp:extent cx="4680000" cy="2127166"/>
            <wp:docPr id="8" name="Picture 8"/>
            <wp:cNvGraphicFramePr>
              <a:graphicFrameLocks noChangeAspect="1"/>
            </wp:cNvGraphicFramePr>
            <a:graphic>
              <a:graphicData uri="http://schemas.openxmlformats.org/drawingml/2006/picture">
                <pic:pic>
                  <pic:nvPicPr>
                    <pic:cNvPr id="0" name="crop_cub_seccion.png"/>
                    <pic:cNvPicPr/>
                  </pic:nvPicPr>
                  <pic:blipFill>
                    <a:blip r:embed="rId16"/>
                    <a:stretch>
                      <a:fillRect/>
                    </a:stretch>
                  </pic:blipFill>
                  <pic:spPr>
                    <a:xfrm>
                      <a:off x="0" y="0"/>
                      <a:ext cx="4680000" cy="2127166"/>
                    </a:xfrm>
                    <a:prstGeom prst="rect"/>
                  </pic:spPr>
                </pic:pic>
              </a:graphicData>
            </a:graphic>
          </wp:inline>
        </w:drawing>
      </w:r>
    </w:p>
    <w:p>
      <w:pPr>
        <w:spacing w:after="200"/>
        <w:jc w:val="center"/>
      </w:pPr>
      <w:r>
        <w:rPr>
          <w:b w:val="0"/>
          <w:i/>
          <w:color w:val="404040"/>
          <w:sz w:val="18"/>
        </w:rPr>
        <w:t>Detalle de la losa aligerada: viguetas 0.20×0.40 @1.00 m con malla electrosoldada.</w:t>
      </w:r>
    </w:p>
    <w:p>
      <w:r>
        <w:br w:type="page"/>
      </w:r>
    </w:p>
    <w:p>
      <w:pPr>
        <w:pStyle w:val="Heading1"/>
      </w:pPr>
      <w:r>
        <w:rPr>
          <w:color w:val="1F3B73"/>
        </w:rPr>
        <w:t>5. Cálculo detallado por actividad</w:t>
      </w:r>
    </w:p>
    <w:p>
      <w:pPr>
        <w:spacing w:after="120"/>
      </w:pPr>
      <w:r>
        <w:rPr>
          <w:b w:val="0"/>
          <w:i w:val="0"/>
          <w:sz w:val="22"/>
        </w:rPr>
        <w:t>Para cada ítem: origen de las dimensiones, fórmula y resultado (ya con las correcciones).</w:t>
      </w:r>
    </w:p>
    <w:p>
      <w:pPr>
        <w:pStyle w:val="Heading2"/>
      </w:pPr>
      <w:r>
        <w:rPr>
          <w:color w:val="1F3B73"/>
        </w:rPr>
        <w:t>Capítulo 2 – Cimentación</w:t>
      </w:r>
    </w:p>
    <w:p>
      <w:pPr>
        <w:spacing w:after="80"/>
      </w:pPr>
      <w:r>
        <w:rPr>
          <w:b w:val="0"/>
          <w:i w:val="0"/>
          <w:sz w:val="22"/>
        </w:rPr>
        <w:t>Todo el capítulo 2 se apoya en un único sistema de niveles. El siguiente corte muestra cómo encajan las capas (el fondo de cada una es el techo de la siguiente), verificado con los tres detalles del plano: losa de contrapiso, planta de cimentación (NE −1.10) y detalle de zapata (desplante −1.50).</w:t>
      </w:r>
    </w:p>
    <w:p>
      <w:pPr>
        <w:jc w:val="center"/>
      </w:pPr>
      <w:r>
        <w:drawing>
          <wp:inline xmlns:a="http://schemas.openxmlformats.org/drawingml/2006/main" xmlns:pic="http://schemas.openxmlformats.org/drawingml/2006/picture">
            <wp:extent cx="5760000" cy="4536309"/>
            <wp:docPr id="9" name="Picture 9"/>
            <wp:cNvGraphicFramePr>
              <a:graphicFrameLocks noChangeAspect="1"/>
            </wp:cNvGraphicFramePr>
            <a:graphic>
              <a:graphicData uri="http://schemas.openxmlformats.org/drawingml/2006/picture">
                <pic:pic>
                  <pic:nvPicPr>
                    <pic:cNvPr id="0" name="esq_seccion_general.png"/>
                    <pic:cNvPicPr/>
                  </pic:nvPicPr>
                  <pic:blipFill>
                    <a:blip r:embed="rId17"/>
                    <a:stretch>
                      <a:fillRect/>
                    </a:stretch>
                  </pic:blipFill>
                  <pic:spPr>
                    <a:xfrm>
                      <a:off x="0" y="0"/>
                      <a:ext cx="5760000" cy="4536309"/>
                    </a:xfrm>
                    <a:prstGeom prst="rect"/>
                  </pic:spPr>
                </pic:pic>
              </a:graphicData>
            </a:graphic>
          </wp:inline>
        </w:drawing>
      </w:r>
    </w:p>
    <w:p>
      <w:pPr>
        <w:spacing w:after="200"/>
        <w:jc w:val="center"/>
      </w:pPr>
      <w:r>
        <w:rPr>
          <w:b w:val="0"/>
          <w:i/>
          <w:color w:val="404040"/>
          <w:sz w:val="18"/>
        </w:rPr>
        <w:t>Corte lógico de la cimentación con niveles reales (desde N ±0.00).</w:t>
      </w:r>
    </w:p>
    <w:p>
      <w:pPr>
        <w:spacing w:after="120"/>
      </w:pPr>
      <w:r>
        <w:rPr>
          <w:b w:val="0"/>
          <w:i w:val="0"/>
          <w:sz w:val="22"/>
        </w:rPr>
      </w:r>
    </w:p>
    <w:p>
      <w:pPr>
        <w:pStyle w:val="Heading2"/>
      </w:pPr>
      <w:r>
        <w:rPr>
          <w:color w:val="1F3B73"/>
        </w:rPr>
        <w:t>Ítem 2.1.1 — Excavación a máquina conglomerado 0–2 m (incl. retiro)  (M3)</w:t>
      </w:r>
    </w:p>
    <w:p>
      <w:pPr>
        <w:spacing w:after="80"/>
      </w:pPr>
      <w:r>
        <w:rPr>
          <w:b w:val="0"/>
          <w:i/>
          <w:color w:val="404040"/>
          <w:sz w:val="20"/>
        </w:rPr>
        <w:t>Capítulo: 2. Cimentación</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Ancho = 9.85 m / Largo = 21.95 m</w:t>
            </w:r>
          </w:p>
        </w:tc>
        <w:tc>
          <w:tcPr>
            <w:tcW w:type="dxa" w:w="4320"/>
          </w:tcPr>
          <w:p>
            <w:r>
              <w:rPr>
                <w:sz w:val="20"/>
              </w:rPr>
              <w:t>Huella del módulo (POR CONFIRMAR en DWG).</w:t>
            </w:r>
          </w:p>
        </w:tc>
      </w:tr>
      <w:tr>
        <w:tc>
          <w:tcPr>
            <w:tcW w:type="dxa" w:w="4320"/>
          </w:tcPr>
          <w:p>
            <w:r>
              <w:rPr>
                <w:sz w:val="20"/>
              </w:rPr>
              <w:t>Alto = 0.40 m</w:t>
            </w:r>
          </w:p>
        </w:tc>
        <w:tc>
          <w:tcPr>
            <w:tcW w:type="dxa" w:w="4320"/>
          </w:tcPr>
          <w:p>
            <w:r>
              <w:rPr>
                <w:sz w:val="20"/>
              </w:rPr>
              <w:t>= sub-base 0.30 + placa 0.10 (el paquete de piso que muestra el detalle de la losa). El recebo NO se suma aquí: es un relleno que va en otra parte (backfill sobre las vigas).</w:t>
            </w:r>
          </w:p>
        </w:tc>
      </w:tr>
    </w:tbl>
    <w:p>
      <w:pPr>
        <w:spacing w:after="120"/>
      </w:pPr>
      <w:r>
        <w:rPr>
          <w:b w:val="0"/>
          <w:i w:val="0"/>
          <w:sz w:val="22"/>
        </w:rPr>
      </w:r>
    </w:p>
    <w:p>
      <w:pPr>
        <w:spacing w:after="40"/>
      </w:pPr>
      <w:r>
        <w:rPr>
          <w:b/>
          <w:i w:val="0"/>
          <w:sz w:val="22"/>
        </w:rPr>
        <w:t>Cálculo:</w:t>
      </w:r>
    </w:p>
    <w:p>
      <w:r>
        <w:rPr>
          <w:b/>
          <w:color w:val="1F3B73"/>
          <w:sz w:val="23"/>
        </w:rPr>
        <w:t>V = 9.85 × 0.40 × 21.95 × 1</w:t>
      </w:r>
    </w:p>
    <w:p>
      <w:r>
        <w:rPr>
          <w:b/>
          <w:color w:val="006600"/>
          <w:sz w:val="23"/>
        </w:rPr>
        <w:t>➜ Resultado: 86.48 m³</w:t>
      </w:r>
    </w:p>
    <w:p>
      <w:pPr>
        <w:spacing w:after="120"/>
      </w:pPr>
      <w:r>
        <w:rPr>
          <w:b w:val="0"/>
          <w:i/>
          <w:color w:val="B06000"/>
          <w:sz w:val="20"/>
        </w:rPr>
        <w:t>Observación: CORREGIDO: 0.60 → 0.40 m. El detalle de la losa solo muestra sub-base 0.30 + placa 0.10. El recebo (2.1.4) es relleno aparte, no capa bajo la placa.</w:t>
      </w:r>
    </w:p>
    <w:p>
      <w:pPr>
        <w:spacing w:after="240"/>
      </w:pPr>
      <w:r>
        <w:rPr>
          <w:b w:val="0"/>
          <w:i/>
          <w:color w:val="404040"/>
          <w:sz w:val="20"/>
        </w:rPr>
        <w:t>Foto de referencia para el formato: Figura 3.1 + detalle de losa de contrapiso.</w:t>
      </w:r>
    </w:p>
    <w:p>
      <w:pPr>
        <w:pStyle w:val="Heading2"/>
      </w:pPr>
      <w:r>
        <w:rPr>
          <w:color w:val="1F3B73"/>
        </w:rPr>
        <w:t>Ítem 2.1.2 — Relleno granular sub-base B-400  (M3)</w:t>
      </w:r>
    </w:p>
    <w:p>
      <w:pPr>
        <w:spacing w:after="80"/>
      </w:pPr>
      <w:r>
        <w:rPr>
          <w:b w:val="0"/>
          <w:i/>
          <w:color w:val="404040"/>
          <w:sz w:val="20"/>
        </w:rPr>
        <w:t>Capítulo: 2. Cimentación</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Ancho = 9.85 / Largo = 21.95</w:t>
            </w:r>
          </w:p>
        </w:tc>
        <w:tc>
          <w:tcPr>
            <w:tcW w:type="dxa" w:w="4320"/>
          </w:tcPr>
          <w:p>
            <w:r>
              <w:rPr>
                <w:sz w:val="20"/>
              </w:rPr>
              <w:t>Huella del módulo (POR CONFIRMAR).</w:t>
            </w:r>
          </w:p>
        </w:tc>
      </w:tr>
      <w:tr>
        <w:tc>
          <w:tcPr>
            <w:tcW w:type="dxa" w:w="4320"/>
          </w:tcPr>
          <w:p>
            <w:r>
              <w:rPr>
                <w:sz w:val="20"/>
              </w:rPr>
              <w:t>Alto = 0.30 m</w:t>
            </w:r>
          </w:p>
        </w:tc>
        <w:tc>
          <w:tcPr>
            <w:tcW w:type="dxa" w:w="4320"/>
          </w:tcPr>
          <w:p>
            <w:r>
              <w:rPr>
                <w:sz w:val="20"/>
              </w:rPr>
              <w:t>Espesor de la sub-base. El detalle dice 'SUB-BASE DE 30 cm' y 'Mínimo 0.30m'.</w:t>
            </w:r>
          </w:p>
        </w:tc>
      </w:tr>
    </w:tbl>
    <w:p>
      <w:pPr>
        <w:spacing w:after="120"/>
      </w:pPr>
      <w:r>
        <w:rPr>
          <w:b w:val="0"/>
          <w:i w:val="0"/>
          <w:sz w:val="22"/>
        </w:rPr>
      </w:r>
    </w:p>
    <w:p>
      <w:pPr>
        <w:spacing w:after="40"/>
      </w:pPr>
      <w:r>
        <w:rPr>
          <w:b/>
          <w:i w:val="0"/>
          <w:sz w:val="22"/>
        </w:rPr>
        <w:t>Cálculo:</w:t>
      </w:r>
    </w:p>
    <w:p>
      <w:r>
        <w:rPr>
          <w:b/>
          <w:color w:val="1F3B73"/>
          <w:sz w:val="23"/>
        </w:rPr>
        <w:t>V = 9.85 × 0.30 × 21.95 × 1</w:t>
      </w:r>
    </w:p>
    <w:p>
      <w:r>
        <w:rPr>
          <w:b/>
          <w:color w:val="006600"/>
          <w:sz w:val="23"/>
        </w:rPr>
        <w:t>➜ Resultado: 64.86 m³</w:t>
      </w:r>
    </w:p>
    <w:p>
      <w:pPr>
        <w:spacing w:after="120"/>
      </w:pPr>
      <w:r>
        <w:rPr>
          <w:b w:val="0"/>
          <w:i/>
          <w:color w:val="B06000"/>
          <w:sz w:val="20"/>
        </w:rPr>
        <w:t>Observación: CORREGIDO: 0.15 → 0.30 m (lo dice el detalle de la losa).</w:t>
      </w:r>
    </w:p>
    <w:p>
      <w:pPr>
        <w:spacing w:after="240"/>
      </w:pPr>
      <w:r>
        <w:rPr>
          <w:b w:val="0"/>
          <w:i/>
          <w:color w:val="404040"/>
          <w:sz w:val="20"/>
        </w:rPr>
        <w:t>Foto de referencia para el formato: Figura 3.1 + detalle de losa de contrapiso.</w:t>
      </w:r>
    </w:p>
    <w:p>
      <w:pPr>
        <w:pStyle w:val="Heading2"/>
      </w:pPr>
      <w:r>
        <w:rPr>
          <w:color w:val="1F3B73"/>
        </w:rPr>
        <w:t>Ítem 2.1.3 — Excavación manual material común 0–2 m  (M3)</w:t>
      </w:r>
    </w:p>
    <w:p>
      <w:pPr>
        <w:spacing w:after="80"/>
      </w:pPr>
      <w:r>
        <w:rPr>
          <w:b w:val="0"/>
          <w:i/>
          <w:color w:val="404040"/>
          <w:sz w:val="20"/>
        </w:rPr>
        <w:t>Capítulo: 2. Cimentación</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Zanjas de vigas: 0.40×0.45×19.80 (×2) y ×7.30 (×5)</w:t>
            </w:r>
          </w:p>
        </w:tc>
        <w:tc>
          <w:tcPr>
            <w:tcW w:type="dxa" w:w="4320"/>
          </w:tcPr>
          <w:p>
            <w:r>
              <w:rPr>
                <w:sz w:val="20"/>
              </w:rPr>
              <w:t>Zanjas para las vigas de cimentación, de −0.65 a −1.10 (0.45 = alto de la viga).</w:t>
            </w:r>
          </w:p>
        </w:tc>
      </w:tr>
      <w:tr>
        <w:tc>
          <w:tcPr>
            <w:tcW w:type="dxa" w:w="4320"/>
          </w:tcPr>
          <w:p>
            <w:r>
              <w:rPr>
                <w:sz w:val="20"/>
              </w:rPr>
              <w:t>Fosos Z-1: 2.30×2.30, prof 0.90, ×4</w:t>
            </w:r>
          </w:p>
        </w:tc>
        <w:tc>
          <w:tcPr>
            <w:tcW w:type="dxa" w:w="4320"/>
          </w:tcPr>
          <w:p>
            <w:r>
              <w:rPr>
                <w:sz w:val="20"/>
              </w:rPr>
              <w:t>Zapatas grandes, de −0.65 a −1.55 (desplante).</w:t>
            </w:r>
          </w:p>
        </w:tc>
      </w:tr>
      <w:tr>
        <w:tc>
          <w:tcPr>
            <w:tcW w:type="dxa" w:w="4320"/>
          </w:tcPr>
          <w:p>
            <w:r>
              <w:rPr>
                <w:sz w:val="20"/>
              </w:rPr>
              <w:t>Fosos Z-2: 2.15×2.15, prof 0.90, ×4</w:t>
            </w:r>
          </w:p>
        </w:tc>
        <w:tc>
          <w:tcPr>
            <w:tcW w:type="dxa" w:w="4320"/>
          </w:tcPr>
          <w:p>
            <w:r>
              <w:rPr>
                <w:sz w:val="20"/>
              </w:rPr>
              <w:t>Zapatas pequeñas, misma profundidad.</w:t>
            </w:r>
          </w:p>
        </w:tc>
      </w:tr>
    </w:tbl>
    <w:p>
      <w:pPr>
        <w:spacing w:after="120"/>
      </w:pPr>
      <w:r>
        <w:rPr>
          <w:b w:val="0"/>
          <w:i w:val="0"/>
          <w:sz w:val="22"/>
        </w:rPr>
      </w:r>
    </w:p>
    <w:p>
      <w:pPr>
        <w:spacing w:after="40"/>
      </w:pPr>
      <w:r>
        <w:rPr>
          <w:b/>
          <w:i w:val="0"/>
          <w:sz w:val="22"/>
        </w:rPr>
        <w:t>Cálculo:</w:t>
      </w:r>
    </w:p>
    <w:p>
      <w:r>
        <w:rPr>
          <w:b/>
          <w:color w:val="1F3B73"/>
          <w:sz w:val="23"/>
        </w:rPr>
        <w:t>V = 7.13 + 6.57 (zanjas) + 19.04 + 16.64 (zapatas)</w:t>
      </w:r>
    </w:p>
    <w:p>
      <w:r>
        <w:rPr>
          <w:b/>
          <w:color w:val="006600"/>
          <w:sz w:val="23"/>
        </w:rPr>
        <w:t>➜ Resultado: 49.38 m³</w:t>
      </w:r>
    </w:p>
    <w:p>
      <w:pPr>
        <w:spacing w:after="120"/>
      </w:pPr>
      <w:r>
        <w:rPr>
          <w:b w:val="0"/>
          <w:i/>
          <w:color w:val="B06000"/>
          <w:sz w:val="20"/>
        </w:rPr>
        <w:t>Observación: CORREGIDO: la excavación manual va por debajo del nivel masivo (−0.65). Incluye las zanjas de vigas (0.45 m) y los fosos de las 8 zapatas hasta el desplante (−1.55). Estimación sin descontar solapes (conservador).</w:t>
      </w:r>
    </w:p>
    <w:p>
      <w:pPr>
        <w:spacing w:after="240"/>
      </w:pPr>
      <w:r>
        <w:rPr>
          <w:b w:val="0"/>
          <w:i/>
          <w:color w:val="404040"/>
          <w:sz w:val="20"/>
        </w:rPr>
        <w:t>Foto de referencia para el formato: Figura 3.1 (vigas VC y zapatas) + detalle de zapata.</w:t>
      </w:r>
    </w:p>
    <w:p>
      <w:pPr>
        <w:pStyle w:val="Heading2"/>
      </w:pPr>
      <w:r>
        <w:rPr>
          <w:color w:val="1F3B73"/>
        </w:rPr>
        <w:t>Ítem 2.1.4 — Relleno material común (recebo)  (M3)</w:t>
      </w:r>
    </w:p>
    <w:p>
      <w:pPr>
        <w:spacing w:after="80"/>
      </w:pPr>
      <w:r>
        <w:rPr>
          <w:b w:val="0"/>
          <w:i/>
          <w:color w:val="404040"/>
          <w:sz w:val="20"/>
        </w:rPr>
        <w:t>Capítulo: 2. Cimentación</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Ancho = 9.85 / Largo = 21.95</w:t>
            </w:r>
          </w:p>
        </w:tc>
        <w:tc>
          <w:tcPr>
            <w:tcW w:type="dxa" w:w="4320"/>
          </w:tcPr>
          <w:p>
            <w:r>
              <w:rPr>
                <w:sz w:val="20"/>
              </w:rPr>
              <w:t>Huella (POR CONFIRMAR).</w:t>
            </w:r>
          </w:p>
        </w:tc>
      </w:tr>
      <w:tr>
        <w:tc>
          <w:tcPr>
            <w:tcW w:type="dxa" w:w="4320"/>
          </w:tcPr>
          <w:p>
            <w:r>
              <w:rPr>
                <w:sz w:val="20"/>
              </w:rPr>
              <w:t>Alto = 0.20 m</w:t>
            </w:r>
          </w:p>
        </w:tc>
        <w:tc>
          <w:tcPr>
            <w:tcW w:type="dxa" w:w="4320"/>
          </w:tcPr>
          <w:p>
            <w:r>
              <w:rPr>
                <w:sz w:val="20"/>
              </w:rPr>
              <w:t>Espesor de recebo de nivelación.</w:t>
            </w:r>
          </w:p>
        </w:tc>
      </w:tr>
    </w:tbl>
    <w:p>
      <w:pPr>
        <w:spacing w:after="120"/>
      </w:pPr>
      <w:r>
        <w:rPr>
          <w:b w:val="0"/>
          <w:i w:val="0"/>
          <w:sz w:val="22"/>
        </w:rPr>
      </w:r>
    </w:p>
    <w:p>
      <w:pPr>
        <w:spacing w:after="40"/>
      </w:pPr>
      <w:r>
        <w:rPr>
          <w:b/>
          <w:i w:val="0"/>
          <w:sz w:val="22"/>
        </w:rPr>
        <w:t>Cálculo:</w:t>
      </w:r>
    </w:p>
    <w:p>
      <w:r>
        <w:rPr>
          <w:b/>
          <w:color w:val="1F3B73"/>
          <w:sz w:val="23"/>
        </w:rPr>
        <w:t>V = 9.85 × 0.20 × 21.95 × 1</w:t>
      </w:r>
    </w:p>
    <w:p>
      <w:r>
        <w:rPr>
          <w:b/>
          <w:color w:val="006600"/>
          <w:sz w:val="23"/>
        </w:rPr>
        <w:t>➜ Resultado: 43.24 m³</w:t>
      </w:r>
    </w:p>
    <w:p>
      <w:pPr>
        <w:spacing w:after="120"/>
      </w:pPr>
      <w:r>
        <w:rPr>
          <w:b w:val="0"/>
          <w:i/>
          <w:color w:val="B06000"/>
          <w:sz w:val="20"/>
        </w:rPr>
        <w:t>Observación: La huella 9.85×21.95 no está acotada en los PDF; confirmar en el DWG y pegar el pantallazo de la cota.</w:t>
      </w:r>
    </w:p>
    <w:p>
      <w:pPr>
        <w:spacing w:after="240"/>
      </w:pPr>
      <w:r>
        <w:rPr>
          <w:b w:val="0"/>
          <w:i/>
          <w:color w:val="404040"/>
          <w:sz w:val="20"/>
        </w:rPr>
        <w:t>Foto de referencia para el formato: Figura 3.1 + Esquema 1.</w:t>
      </w:r>
    </w:p>
    <w:p>
      <w:pPr>
        <w:pStyle w:val="Heading2"/>
      </w:pPr>
      <w:r>
        <w:rPr>
          <w:color w:val="1F3B73"/>
        </w:rPr>
        <w:t>Ítem 2.1.6 — Geotextil NT 1600  (M2)</w:t>
      </w:r>
    </w:p>
    <w:p>
      <w:pPr>
        <w:spacing w:after="80"/>
      </w:pPr>
      <w:r>
        <w:rPr>
          <w:b w:val="0"/>
          <w:i/>
          <w:color w:val="404040"/>
          <w:sz w:val="20"/>
        </w:rPr>
        <w:t>Capítulo: 2. Cimentación</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Ancho = 9.85 / Largo = 21.95</w:t>
            </w:r>
          </w:p>
        </w:tc>
        <w:tc>
          <w:tcPr>
            <w:tcW w:type="dxa" w:w="4320"/>
          </w:tcPr>
          <w:p>
            <w:r>
              <w:rPr>
                <w:sz w:val="20"/>
              </w:rPr>
              <w:t>Huella (POR CONFIRMAR).</w:t>
            </w:r>
          </w:p>
        </w:tc>
      </w:tr>
      <w:tr>
        <w:tc>
          <w:tcPr>
            <w:tcW w:type="dxa" w:w="4320"/>
          </w:tcPr>
          <w:p>
            <w:r>
              <w:rPr>
                <w:sz w:val="20"/>
              </w:rPr>
              <w:t>Alto = 1</w:t>
            </w:r>
          </w:p>
        </w:tc>
        <w:tc>
          <w:tcPr>
            <w:tcW w:type="dxa" w:w="4320"/>
          </w:tcPr>
          <w:p>
            <w:r>
              <w:rPr>
                <w:sz w:val="20"/>
              </w:rPr>
              <w:t>Se mide por área.</w:t>
            </w:r>
          </w:p>
        </w:tc>
      </w:tr>
    </w:tbl>
    <w:p>
      <w:pPr>
        <w:spacing w:after="120"/>
      </w:pPr>
      <w:r>
        <w:rPr>
          <w:b w:val="0"/>
          <w:i w:val="0"/>
          <w:sz w:val="22"/>
        </w:rPr>
      </w:r>
    </w:p>
    <w:p>
      <w:pPr>
        <w:spacing w:after="40"/>
      </w:pPr>
      <w:r>
        <w:rPr>
          <w:b/>
          <w:i w:val="0"/>
          <w:sz w:val="22"/>
        </w:rPr>
        <w:t>Cálculo:</w:t>
      </w:r>
    </w:p>
    <w:p>
      <w:r>
        <w:rPr>
          <w:b/>
          <w:color w:val="1F3B73"/>
          <w:sz w:val="23"/>
        </w:rPr>
        <w:t>A = 9.85 × 1 × 21.95 × 1</w:t>
      </w:r>
    </w:p>
    <w:p>
      <w:r>
        <w:rPr>
          <w:b/>
          <w:color w:val="006600"/>
          <w:sz w:val="23"/>
        </w:rPr>
        <w:t>➜ Resultado: 216.21 m²</w:t>
      </w:r>
    </w:p>
    <w:p>
      <w:pPr>
        <w:spacing w:after="120"/>
      </w:pPr>
      <w:r>
        <w:rPr>
          <w:b w:val="0"/>
          <w:i/>
          <w:color w:val="B06000"/>
          <w:sz w:val="20"/>
        </w:rPr>
        <w:t>Observación: La huella 9.85×21.95 no está acotada en los PDF; confirmar en el DWG y pegar el pantallazo de la cota.</w:t>
      </w:r>
    </w:p>
    <w:p>
      <w:pPr>
        <w:spacing w:after="240"/>
      </w:pPr>
      <w:r>
        <w:rPr>
          <w:b w:val="0"/>
          <w:i/>
          <w:color w:val="404040"/>
          <w:sz w:val="20"/>
        </w:rPr>
        <w:t>Foto de referencia para el formato: Figura 3.1 + Esquema 1.</w:t>
      </w:r>
    </w:p>
    <w:p>
      <w:pPr>
        <w:pStyle w:val="Heading2"/>
      </w:pPr>
      <w:r>
        <w:rPr>
          <w:color w:val="1F3B73"/>
        </w:rPr>
        <w:t>Ítem 2.2.1 — Vigas de cimentación concreto 3000 psi  (M3)</w:t>
      </w:r>
    </w:p>
    <w:p>
      <w:pPr>
        <w:spacing w:after="80"/>
      </w:pPr>
      <w:r>
        <w:rPr>
          <w:b w:val="0"/>
          <w:i/>
          <w:color w:val="404040"/>
          <w:sz w:val="20"/>
        </w:rPr>
        <w:t>Capítulo: 2. Cimentación</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Sección 0.40 × 0.45</w:t>
            </w:r>
          </w:p>
        </w:tc>
        <w:tc>
          <w:tcPr>
            <w:tcW w:type="dxa" w:w="4320"/>
          </w:tcPr>
          <w:p>
            <w:r>
              <w:rPr>
                <w:sz w:val="20"/>
              </w:rPr>
              <w:t>Rótulo de las vigas VC en el plano.</w:t>
            </w:r>
          </w:p>
        </w:tc>
      </w:tr>
      <w:tr>
        <w:tc>
          <w:tcPr>
            <w:tcW w:type="dxa" w:w="4320"/>
          </w:tcPr>
          <w:p>
            <w:r>
              <w:rPr>
                <w:sz w:val="20"/>
              </w:rPr>
              <w:t>Long. 19.80 × 2</w:t>
            </w:r>
          </w:p>
        </w:tc>
        <w:tc>
          <w:tcPr>
            <w:tcW w:type="dxa" w:w="4320"/>
          </w:tcPr>
          <w:p>
            <w:r>
              <w:rPr>
                <w:sz w:val="20"/>
              </w:rPr>
              <w:t>VC-A y VC-B.</w:t>
            </w:r>
          </w:p>
        </w:tc>
      </w:tr>
      <w:tr>
        <w:tc>
          <w:tcPr>
            <w:tcW w:type="dxa" w:w="4320"/>
          </w:tcPr>
          <w:p>
            <w:r>
              <w:rPr>
                <w:sz w:val="20"/>
              </w:rPr>
              <w:t>Transv. 7.30 × 5</w:t>
            </w:r>
          </w:p>
        </w:tc>
        <w:tc>
          <w:tcPr>
            <w:tcW w:type="dxa" w:w="4320"/>
          </w:tcPr>
          <w:p>
            <w:r>
              <w:rPr>
                <w:sz w:val="20"/>
              </w:rPr>
              <w:t>VC-1..4 (5 ejes).</w:t>
            </w:r>
          </w:p>
        </w:tc>
      </w:tr>
    </w:tbl>
    <w:p>
      <w:pPr>
        <w:spacing w:after="120"/>
      </w:pPr>
      <w:r>
        <w:rPr>
          <w:b w:val="0"/>
          <w:i w:val="0"/>
          <w:sz w:val="22"/>
        </w:rPr>
      </w:r>
    </w:p>
    <w:p>
      <w:pPr>
        <w:spacing w:after="40"/>
      </w:pPr>
      <w:r>
        <w:rPr>
          <w:b/>
          <w:i w:val="0"/>
          <w:sz w:val="22"/>
        </w:rPr>
        <w:t>Cálculo:</w:t>
      </w:r>
    </w:p>
    <w:p>
      <w:r>
        <w:rPr>
          <w:b/>
          <w:color w:val="1F3B73"/>
          <w:sz w:val="23"/>
        </w:rPr>
        <w:t>V = (0.40×0.45×19.80×2)+(0.40×0.45×7.30×5) = 7.13 + 6.57</w:t>
      </w:r>
    </w:p>
    <w:p>
      <w:r>
        <w:rPr>
          <w:b/>
          <w:color w:val="006600"/>
          <w:sz w:val="23"/>
        </w:rPr>
        <w:t>➜ Resultado: 13.70 m³</w:t>
      </w:r>
    </w:p>
    <w:p>
      <w:pPr>
        <w:jc w:val="center"/>
      </w:pPr>
      <w:r>
        <w:drawing>
          <wp:inline xmlns:a="http://schemas.openxmlformats.org/drawingml/2006/main" xmlns:pic="http://schemas.openxmlformats.org/drawingml/2006/picture">
            <wp:extent cx="5400000" cy="6079787"/>
            <wp:docPr id="10" name="Picture 10"/>
            <wp:cNvGraphicFramePr>
              <a:graphicFrameLocks noChangeAspect="1"/>
            </wp:cNvGraphicFramePr>
            <a:graphic>
              <a:graphicData uri="http://schemas.openxmlformats.org/drawingml/2006/picture">
                <pic:pic>
                  <pic:nvPicPr>
                    <pic:cNvPr id="0" name="esq_viga_cim.png"/>
                    <pic:cNvPicPr/>
                  </pic:nvPicPr>
                  <pic:blipFill>
                    <a:blip r:embed="rId18"/>
                    <a:stretch>
                      <a:fillRect/>
                    </a:stretch>
                  </pic:blipFill>
                  <pic:spPr>
                    <a:xfrm>
                      <a:off x="0" y="0"/>
                      <a:ext cx="5400000" cy="6079787"/>
                    </a:xfrm>
                    <a:prstGeom prst="rect"/>
                  </pic:spPr>
                </pic:pic>
              </a:graphicData>
            </a:graphic>
          </wp:inline>
        </w:drawing>
      </w:r>
    </w:p>
    <w:p>
      <w:pPr>
        <w:spacing w:after="200"/>
        <w:jc w:val="center"/>
      </w:pPr>
      <w:r>
        <w:rPr>
          <w:b w:val="0"/>
          <w:i/>
          <w:color w:val="404040"/>
          <w:sz w:val="18"/>
        </w:rPr>
        <w:t>Esquema 3. Sección de viga de cimentación 0.40×0.45.</w:t>
      </w:r>
    </w:p>
    <w:p>
      <w:pPr>
        <w:spacing w:after="240"/>
      </w:pPr>
      <w:r>
        <w:rPr>
          <w:b w:val="0"/>
          <w:i/>
          <w:color w:val="404040"/>
          <w:sz w:val="20"/>
        </w:rPr>
        <w:t>Foto de referencia para el formato: Figura 3.1 (rótulo B=0.40 H=0.45).</w:t>
      </w:r>
    </w:p>
    <w:p>
      <w:pPr>
        <w:pStyle w:val="Heading2"/>
      </w:pPr>
      <w:r>
        <w:rPr>
          <w:color w:val="1F3B73"/>
        </w:rPr>
        <w:t>Ítem 2.2.2 — Concreto 1500 psi solado e=0.05  (M2)</w:t>
      </w:r>
    </w:p>
    <w:p>
      <w:pPr>
        <w:spacing w:after="80"/>
      </w:pPr>
      <w:r>
        <w:rPr>
          <w:b w:val="0"/>
          <w:i/>
          <w:color w:val="404040"/>
          <w:sz w:val="20"/>
        </w:rPr>
        <w:t>Capítulo: 2. Cimentación</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Bajo vigas: 0.50 × long. (19.80×2 y 7.30×5)</w:t>
            </w:r>
          </w:p>
        </w:tc>
        <w:tc>
          <w:tcPr>
            <w:tcW w:type="dxa" w:w="4320"/>
          </w:tcPr>
          <w:p>
            <w:r>
              <w:rPr>
                <w:sz w:val="20"/>
              </w:rPr>
              <w:t>Solado 10 cm más ancho que la viga.</w:t>
            </w:r>
          </w:p>
        </w:tc>
      </w:tr>
      <w:tr>
        <w:tc>
          <w:tcPr>
            <w:tcW w:type="dxa" w:w="4320"/>
          </w:tcPr>
          <w:p>
            <w:r>
              <w:rPr>
                <w:sz w:val="20"/>
              </w:rPr>
              <w:t>Bajo zapatas: Z-1 2.30×2.30 ×4 y Z-2 2.15×2.15 ×4</w:t>
            </w:r>
          </w:p>
        </w:tc>
        <w:tc>
          <w:tcPr>
            <w:tcW w:type="dxa" w:w="4320"/>
          </w:tcPr>
          <w:p>
            <w:r>
              <w:rPr>
                <w:sz w:val="20"/>
              </w:rPr>
              <w:t>El detalle de zapata muestra solado de limpieza bajo cada zapata.</w:t>
            </w:r>
          </w:p>
        </w:tc>
      </w:tr>
      <w:tr>
        <w:tc>
          <w:tcPr>
            <w:tcW w:type="dxa" w:w="4320"/>
          </w:tcPr>
          <w:p>
            <w:r>
              <w:rPr>
                <w:sz w:val="20"/>
              </w:rPr>
              <w:t>Alto = 1</w:t>
            </w:r>
          </w:p>
        </w:tc>
        <w:tc>
          <w:tcPr>
            <w:tcW w:type="dxa" w:w="4320"/>
          </w:tcPr>
          <w:p>
            <w:r>
              <w:rPr>
                <w:sz w:val="20"/>
              </w:rPr>
              <w:t>Se mide por área.</w:t>
            </w:r>
          </w:p>
        </w:tc>
      </w:tr>
    </w:tbl>
    <w:p>
      <w:pPr>
        <w:spacing w:after="120"/>
      </w:pPr>
      <w:r>
        <w:rPr>
          <w:b w:val="0"/>
          <w:i w:val="0"/>
          <w:sz w:val="22"/>
        </w:rPr>
      </w:r>
    </w:p>
    <w:p>
      <w:pPr>
        <w:spacing w:after="40"/>
      </w:pPr>
      <w:r>
        <w:rPr>
          <w:b/>
          <w:i w:val="0"/>
          <w:sz w:val="22"/>
        </w:rPr>
        <w:t>Cálculo:</w:t>
      </w:r>
    </w:p>
    <w:p>
      <w:r>
        <w:rPr>
          <w:b/>
          <w:color w:val="1F3B73"/>
          <w:sz w:val="23"/>
        </w:rPr>
        <w:t>A = 38.05 (vigas) + 39.65 (zapatas)</w:t>
      </w:r>
    </w:p>
    <w:p>
      <w:r>
        <w:rPr>
          <w:b/>
          <w:color w:val="006600"/>
          <w:sz w:val="23"/>
        </w:rPr>
        <w:t>➜ Resultado: 77.70 m²</w:t>
      </w:r>
    </w:p>
    <w:p>
      <w:pPr>
        <w:spacing w:after="120"/>
      </w:pPr>
      <w:r>
        <w:rPr>
          <w:b w:val="0"/>
          <w:i/>
          <w:color w:val="B06000"/>
          <w:sz w:val="20"/>
        </w:rPr>
        <w:t>Observación: AGREGADO: solado también bajo las 8 zapatas (antes solo bajo vigas).</w:t>
      </w:r>
    </w:p>
    <w:p>
      <w:pPr>
        <w:spacing w:after="240"/>
      </w:pPr>
      <w:r>
        <w:rPr>
          <w:b w:val="0"/>
          <w:i/>
          <w:color w:val="404040"/>
          <w:sz w:val="20"/>
        </w:rPr>
        <w:t>Foto de referencia para el formato: Figura 3.1 + detalle de zapata (solado de limpieza).</w:t>
      </w:r>
    </w:p>
    <w:p>
      <w:pPr>
        <w:pStyle w:val="Heading2"/>
      </w:pPr>
      <w:r>
        <w:rPr>
          <w:color w:val="1F3B73"/>
        </w:rPr>
        <w:t>Ítem 2.2.3 — Zapatas concreto 3000 psi  (M3)</w:t>
      </w:r>
    </w:p>
    <w:p>
      <w:pPr>
        <w:spacing w:after="80"/>
      </w:pPr>
      <w:r>
        <w:rPr>
          <w:b w:val="0"/>
          <w:i/>
          <w:color w:val="404040"/>
          <w:sz w:val="20"/>
        </w:rPr>
        <w:t>Capítulo: 2. Cimentación</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Z-1: 2.30×2.30×0.40, ×4</w:t>
            </w:r>
          </w:p>
        </w:tc>
        <w:tc>
          <w:tcPr>
            <w:tcW w:type="dxa" w:w="4320"/>
          </w:tcPr>
          <w:p>
            <w:r>
              <w:rPr>
                <w:sz w:val="20"/>
              </w:rPr>
              <w:t>Zapatas bajo columnas 0.50×0.50 (ejes 2A,3A,2B,3B).</w:t>
            </w:r>
          </w:p>
        </w:tc>
      </w:tr>
      <w:tr>
        <w:tc>
          <w:tcPr>
            <w:tcW w:type="dxa" w:w="4320"/>
          </w:tcPr>
          <w:p>
            <w:r>
              <w:rPr>
                <w:sz w:val="20"/>
              </w:rPr>
              <w:t>Z-2: 2.15×2.15×0.40, ×4</w:t>
            </w:r>
          </w:p>
        </w:tc>
        <w:tc>
          <w:tcPr>
            <w:tcW w:type="dxa" w:w="4320"/>
          </w:tcPr>
          <w:p>
            <w:r>
              <w:rPr>
                <w:sz w:val="20"/>
              </w:rPr>
              <w:t>Zapatas bajo columnas 0.40×0.40 (ejes 1A,4A,1B,4B).</w:t>
            </w:r>
          </w:p>
        </w:tc>
      </w:tr>
      <w:tr>
        <w:tc>
          <w:tcPr>
            <w:tcW w:type="dxa" w:w="4320"/>
          </w:tcPr>
          <w:p>
            <w:r>
              <w:rPr>
                <w:sz w:val="20"/>
              </w:rPr>
              <w:t>H = 0.40 m</w:t>
            </w:r>
          </w:p>
        </w:tc>
        <w:tc>
          <w:tcPr>
            <w:tcW w:type="dxa" w:w="4320"/>
          </w:tcPr>
          <w:p>
            <w:r>
              <w:rPr>
                <w:sz w:val="20"/>
              </w:rPr>
              <w:t>Altura de zapata del cuadro de zapatas.</w:t>
            </w:r>
          </w:p>
        </w:tc>
      </w:tr>
    </w:tbl>
    <w:p>
      <w:pPr>
        <w:spacing w:after="120"/>
      </w:pPr>
      <w:r>
        <w:rPr>
          <w:b w:val="0"/>
          <w:i w:val="0"/>
          <w:sz w:val="22"/>
        </w:rPr>
      </w:r>
    </w:p>
    <w:p>
      <w:pPr>
        <w:spacing w:after="40"/>
      </w:pPr>
      <w:r>
        <w:rPr>
          <w:b/>
          <w:i w:val="0"/>
          <w:sz w:val="22"/>
        </w:rPr>
        <w:t>Cálculo:</w:t>
      </w:r>
    </w:p>
    <w:p>
      <w:r>
        <w:rPr>
          <w:b/>
          <w:color w:val="1F3B73"/>
          <w:sz w:val="23"/>
        </w:rPr>
        <w:t>V = (2.30²×0.40×4) + (2.15²×0.40×4) = 8.46 + 7.40</w:t>
      </w:r>
    </w:p>
    <w:p>
      <w:r>
        <w:rPr>
          <w:b/>
          <w:color w:val="006600"/>
          <w:sz w:val="23"/>
        </w:rPr>
        <w:t>➜ Resultado: 15.86 m³</w:t>
      </w:r>
    </w:p>
    <w:p>
      <w:pPr>
        <w:spacing w:after="120"/>
      </w:pPr>
      <w:r>
        <w:rPr>
          <w:b w:val="0"/>
          <w:i/>
          <w:color w:val="B06000"/>
          <w:sz w:val="20"/>
        </w:rPr>
        <w:t>Observación: AGREGADO: las zapatas estaban en el plano pero no en la memoria. Falta agregar la línea 2.2.3 al presupuesto.</w:t>
      </w:r>
    </w:p>
    <w:p>
      <w:pPr>
        <w:spacing w:after="240"/>
      </w:pPr>
      <w:r>
        <w:rPr>
          <w:b w:val="0"/>
          <w:i/>
          <w:color w:val="404040"/>
          <w:sz w:val="20"/>
        </w:rPr>
        <w:t>Foto de referencia para el formato: Figura 3.1 (cuadro de zapatas) + detalle de zapata.</w:t>
      </w:r>
    </w:p>
    <w:p>
      <w:pPr>
        <w:pStyle w:val="Heading2"/>
      </w:pPr>
      <w:r>
        <w:rPr>
          <w:color w:val="1F3B73"/>
        </w:rPr>
        <w:t>Ítem 2.3.1 — Acero figurado vigas de cimentación  (KG)</w:t>
      </w:r>
    </w:p>
    <w:p>
      <w:pPr>
        <w:spacing w:after="80"/>
      </w:pPr>
      <w:r>
        <w:rPr>
          <w:b w:val="0"/>
          <w:i/>
          <w:color w:val="404040"/>
          <w:sz w:val="20"/>
        </w:rPr>
        <w:t>Capítulo: 2. Refuerzos / Acero</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3#6 + 3#5 longitudinal</w:t>
            </w:r>
          </w:p>
        </w:tc>
        <w:tc>
          <w:tcPr>
            <w:tcW w:type="dxa" w:w="4320"/>
          </w:tcPr>
          <w:p>
            <w:r>
              <w:rPr>
                <w:sz w:val="20"/>
              </w:rPr>
              <w:t>Despiece de las vigas de cimentación.</w:t>
            </w:r>
          </w:p>
        </w:tc>
      </w:tr>
      <w:tr>
        <w:tc>
          <w:tcPr>
            <w:tcW w:type="dxa" w:w="4320"/>
          </w:tcPr>
          <w:p>
            <w:r>
              <w:rPr>
                <w:sz w:val="20"/>
              </w:rPr>
              <w:t>Estribos #3 c/0.20</w:t>
            </w:r>
          </w:p>
        </w:tc>
        <w:tc>
          <w:tcPr>
            <w:tcW w:type="dxa" w:w="4320"/>
          </w:tcPr>
          <w:p>
            <w:r>
              <w:rPr>
                <w:sz w:val="20"/>
              </w:rPr>
              <w:t>Del plano.</w:t>
            </w:r>
          </w:p>
        </w:tc>
      </w:tr>
      <w:tr>
        <w:tc>
          <w:tcPr>
            <w:tcW w:type="dxa" w:w="4320"/>
          </w:tcPr>
          <w:p>
            <w:r>
              <w:rPr>
                <w:sz w:val="20"/>
              </w:rPr>
              <w:t>Peso lineal</w:t>
            </w:r>
          </w:p>
        </w:tc>
        <w:tc>
          <w:tcPr>
            <w:tcW w:type="dxa" w:w="4320"/>
          </w:tcPr>
          <w:p>
            <w:r>
              <w:rPr>
                <w:sz w:val="20"/>
              </w:rPr>
              <w:t>#6=2.235 ; #5=1.552 ; #3=0.559 kg/m.</w:t>
            </w:r>
          </w:p>
        </w:tc>
      </w:tr>
      <w:tr>
        <w:tc>
          <w:tcPr>
            <w:tcW w:type="dxa" w:w="4320"/>
          </w:tcPr>
          <w:p>
            <w:r>
              <w:rPr>
                <w:sz w:val="20"/>
              </w:rPr>
              <w:t>+10 %</w:t>
            </w:r>
          </w:p>
        </w:tc>
        <w:tc>
          <w:tcPr>
            <w:tcW w:type="dxa" w:w="4320"/>
          </w:tcPr>
          <w:p>
            <w:r>
              <w:rPr>
                <w:sz w:val="20"/>
              </w:rPr>
              <w:t>Desperdicio y traslapos.</w:t>
            </w:r>
          </w:p>
        </w:tc>
      </w:tr>
    </w:tbl>
    <w:p>
      <w:pPr>
        <w:spacing w:after="120"/>
      </w:pPr>
      <w:r>
        <w:rPr>
          <w:b w:val="0"/>
          <w:i w:val="0"/>
          <w:sz w:val="22"/>
        </w:rPr>
      </w:r>
    </w:p>
    <w:p>
      <w:pPr>
        <w:spacing w:after="40"/>
      </w:pPr>
      <w:r>
        <w:rPr>
          <w:b/>
          <w:i w:val="0"/>
          <w:sz w:val="22"/>
        </w:rPr>
        <w:t>Cálculo:</w:t>
      </w:r>
    </w:p>
    <w:p>
      <w:r>
        <w:rPr>
          <w:b/>
          <w:color w:val="1F3B73"/>
          <w:sz w:val="23"/>
        </w:rPr>
        <w:t>864.6 kg (long.) + 319.6 kg (estribos) = 1 184.2 kg × 1.10</w:t>
      </w:r>
    </w:p>
    <w:p>
      <w:r>
        <w:rPr>
          <w:b/>
          <w:color w:val="006600"/>
          <w:sz w:val="23"/>
        </w:rPr>
        <w:t>➜ Resultado: 1 302.6 kg</w:t>
      </w:r>
    </w:p>
    <w:p>
      <w:pPr>
        <w:spacing w:after="120"/>
      </w:pPr>
      <w:r>
        <w:rPr>
          <w:b w:val="0"/>
          <w:i/>
          <w:color w:val="B06000"/>
          <w:sz w:val="20"/>
        </w:rPr>
        <w:t>Observación: El valor exacto debe salir de la cartilla de hierros (DLNET).</w:t>
      </w:r>
    </w:p>
    <w:p>
      <w:pPr>
        <w:spacing w:after="240"/>
      </w:pPr>
      <w:r>
        <w:rPr>
          <w:b w:val="0"/>
          <w:i/>
          <w:color w:val="404040"/>
          <w:sz w:val="20"/>
        </w:rPr>
        <w:t>Foto de referencia para el formato: Figura 3.1 (despiece de vigas).</w:t>
      </w:r>
    </w:p>
    <w:p>
      <w:pPr>
        <w:pStyle w:val="Heading2"/>
      </w:pPr>
      <w:r>
        <w:rPr>
          <w:color w:val="1F3B73"/>
        </w:rPr>
        <w:t>Ítem 2.3.2 — Acero figurado zapatas  (KG)</w:t>
      </w:r>
    </w:p>
    <w:p>
      <w:pPr>
        <w:spacing w:after="80"/>
      </w:pPr>
      <w:r>
        <w:rPr>
          <w:b w:val="0"/>
          <w:i/>
          <w:color w:val="404040"/>
          <w:sz w:val="20"/>
        </w:rPr>
        <w:t>Capítulo: 2. Refuerzos / Acero</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Z-1 (×4) y Z-2 (×4)</w:t>
            </w:r>
          </w:p>
        </w:tc>
        <w:tc>
          <w:tcPr>
            <w:tcW w:type="dxa" w:w="4320"/>
          </w:tcPr>
          <w:p>
            <w:r>
              <w:rPr>
                <w:sz w:val="20"/>
              </w:rPr>
              <w:t>Parrilla #5 @0.20 en ambas direcciones (del cuadro de zapatas).</w:t>
            </w:r>
          </w:p>
        </w:tc>
      </w:tr>
      <w:tr>
        <w:tc>
          <w:tcPr>
            <w:tcW w:type="dxa" w:w="4320"/>
          </w:tcPr>
          <w:p>
            <w:r>
              <w:rPr>
                <w:sz w:val="20"/>
              </w:rPr>
              <w:t>+10 %</w:t>
            </w:r>
          </w:p>
        </w:tc>
        <w:tc>
          <w:tcPr>
            <w:tcW w:type="dxa" w:w="4320"/>
          </w:tcPr>
          <w:p>
            <w:r>
              <w:rPr>
                <w:sz w:val="20"/>
              </w:rPr>
              <w:t>Desperdicio y traslapos.</w:t>
            </w:r>
          </w:p>
        </w:tc>
      </w:tr>
    </w:tbl>
    <w:p>
      <w:pPr>
        <w:spacing w:after="120"/>
      </w:pPr>
      <w:r>
        <w:rPr>
          <w:b w:val="0"/>
          <w:i w:val="0"/>
          <w:sz w:val="22"/>
        </w:rPr>
      </w:r>
    </w:p>
    <w:p>
      <w:pPr>
        <w:spacing w:after="40"/>
      </w:pPr>
      <w:r>
        <w:rPr>
          <w:b/>
          <w:i w:val="0"/>
          <w:sz w:val="22"/>
        </w:rPr>
        <w:t>Cálculo:</w:t>
      </w:r>
    </w:p>
    <w:p>
      <w:r>
        <w:rPr>
          <w:b/>
          <w:color w:val="1F3B73"/>
          <w:sz w:val="23"/>
        </w:rPr>
        <w:t>≈ 327.8 kg (Z-1) + 280.0 kg (Z-2) = 607.8 kg × 1.10</w:t>
      </w:r>
    </w:p>
    <w:p>
      <w:r>
        <w:rPr>
          <w:b/>
          <w:color w:val="006600"/>
          <w:sz w:val="23"/>
        </w:rPr>
        <w:t>➜ Resultado: ≈ 668.6 kg (estimación)</w:t>
      </w:r>
    </w:p>
    <w:p>
      <w:pPr>
        <w:spacing w:after="120"/>
      </w:pPr>
      <w:r>
        <w:rPr>
          <w:b w:val="0"/>
          <w:i/>
          <w:color w:val="B06000"/>
          <w:sz w:val="20"/>
        </w:rPr>
        <w:t>Observación: AGREGADO (estimación): el peso exacto sale de la cartilla de hierros. Falta la línea 2.3.2 en el presupuesto.</w:t>
      </w:r>
    </w:p>
    <w:p>
      <w:pPr>
        <w:spacing w:after="240"/>
      </w:pPr>
      <w:r>
        <w:rPr>
          <w:b w:val="0"/>
          <w:i/>
          <w:color w:val="404040"/>
          <w:sz w:val="20"/>
        </w:rPr>
        <w:t>Foto de referencia para el formato: Figura 3.1 (cuadro de zapatas: #5 @0.20 ambos sentidos).</w:t>
      </w:r>
    </w:p>
    <w:p>
      <w:r>
        <w:br w:type="page"/>
      </w:r>
    </w:p>
    <w:p>
      <w:pPr>
        <w:pStyle w:val="Heading2"/>
      </w:pPr>
      <w:r>
        <w:rPr>
          <w:color w:val="1F3B73"/>
        </w:rPr>
        <w:t>Capítulo 4 – Estructura en concreto</w:t>
      </w:r>
    </w:p>
    <w:p>
      <w:pPr>
        <w:pStyle w:val="Heading2"/>
      </w:pPr>
      <w:r>
        <w:rPr>
          <w:color w:val="1F3B73"/>
        </w:rPr>
        <w:t>Ítem 4.1.1 — Columnas concreto 3000 psi  (M3)</w:t>
      </w:r>
    </w:p>
    <w:p>
      <w:pPr>
        <w:spacing w:after="80"/>
      </w:pPr>
      <w:r>
        <w:rPr>
          <w:b w:val="0"/>
          <w:i/>
          <w:color w:val="404040"/>
          <w:sz w:val="20"/>
        </w:rPr>
        <w:t>Capítulo: 4. Estructura</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Tipo 1: 0.40×0.40, h=4.75, 4 und</w:t>
            </w:r>
          </w:p>
        </w:tc>
        <w:tc>
          <w:tcPr>
            <w:tcW w:type="dxa" w:w="4320"/>
          </w:tcPr>
          <w:p>
            <w:r>
              <w:rPr>
                <w:sz w:val="20"/>
              </w:rPr>
              <w:t>Ejes 1A, 1B, 3'B, 4A. Altura de −0.05 a +4.70 = 4.75 m (niveles del despiece).</w:t>
            </w:r>
          </w:p>
        </w:tc>
      </w:tr>
      <w:tr>
        <w:tc>
          <w:tcPr>
            <w:tcW w:type="dxa" w:w="4320"/>
          </w:tcPr>
          <w:p>
            <w:r>
              <w:rPr>
                <w:sz w:val="20"/>
              </w:rPr>
              <w:t>Tipo 2: 0.50×0.50, h=4.95, 4 und</w:t>
            </w:r>
          </w:p>
        </w:tc>
        <w:tc>
          <w:tcPr>
            <w:tcW w:type="dxa" w:w="4320"/>
          </w:tcPr>
          <w:p>
            <w:r>
              <w:rPr>
                <w:sz w:val="20"/>
              </w:rPr>
              <w:t>Ejes 2A, 2B, 3A, 3B. Altura de −0.05 a +4.90 = 4.95 m.</w:t>
            </w:r>
          </w:p>
        </w:tc>
      </w:tr>
      <w:tr>
        <w:tc>
          <w:tcPr>
            <w:tcW w:type="dxa" w:w="4320"/>
          </w:tcPr>
          <w:p>
            <w:r>
              <w:rPr>
                <w:sz w:val="20"/>
              </w:rPr>
              <w:t>Total 8 columnas</w:t>
            </w:r>
          </w:p>
        </w:tc>
        <w:tc>
          <w:tcPr>
            <w:tcW w:type="dxa" w:w="4320"/>
          </w:tcPr>
          <w:p>
            <w:r>
              <w:rPr>
                <w:sz w:val="20"/>
              </w:rPr>
              <w:t>Contadas y verificadas en el despiece ('Son 4' + 'Son 4'). NO son 10.</w:t>
            </w:r>
          </w:p>
        </w:tc>
      </w:tr>
    </w:tbl>
    <w:p>
      <w:pPr>
        <w:spacing w:after="120"/>
      </w:pPr>
      <w:r>
        <w:rPr>
          <w:b w:val="0"/>
          <w:i w:val="0"/>
          <w:sz w:val="22"/>
        </w:rPr>
      </w:r>
    </w:p>
    <w:p>
      <w:pPr>
        <w:spacing w:after="40"/>
      </w:pPr>
      <w:r>
        <w:rPr>
          <w:b/>
          <w:i w:val="0"/>
          <w:sz w:val="22"/>
        </w:rPr>
        <w:t>Cálculo:</w:t>
      </w:r>
    </w:p>
    <w:p>
      <w:r>
        <w:rPr>
          <w:b/>
          <w:color w:val="1F3B73"/>
          <w:sz w:val="23"/>
        </w:rPr>
        <w:t>V = (0.40×0.40×4.75×4) + (0.50×0.50×4.95×4) = 3.04 + 4.95</w:t>
      </w:r>
    </w:p>
    <w:p>
      <w:r>
        <w:rPr>
          <w:b/>
          <w:color w:val="006600"/>
          <w:sz w:val="23"/>
        </w:rPr>
        <w:t>➜ Resultado: 7.99 m³</w:t>
      </w:r>
    </w:p>
    <w:p>
      <w:pPr>
        <w:spacing w:after="120"/>
      </w:pPr>
      <w:r>
        <w:rPr>
          <w:b w:val="0"/>
          <w:i/>
          <w:color w:val="B06000"/>
          <w:sz w:val="20"/>
        </w:rPr>
        <w:t>Observación: CORREGIDO: antes 10 columnas iguales de 0.40×0.40 h=4.90. El plano muestra 8 columnas en dos tipos y las alturas se leen de −0.05 a +4.70/+4.90.</w:t>
      </w:r>
    </w:p>
    <w:p>
      <w:pPr>
        <w:jc w:val="center"/>
      </w:pPr>
      <w:r>
        <w:drawing>
          <wp:inline xmlns:a="http://schemas.openxmlformats.org/drawingml/2006/main" xmlns:pic="http://schemas.openxmlformats.org/drawingml/2006/picture">
            <wp:extent cx="5400000" cy="3657200"/>
            <wp:docPr id="11" name="Picture 11"/>
            <wp:cNvGraphicFramePr>
              <a:graphicFrameLocks noChangeAspect="1"/>
            </wp:cNvGraphicFramePr>
            <a:graphic>
              <a:graphicData uri="http://schemas.openxmlformats.org/drawingml/2006/picture">
                <pic:pic>
                  <pic:nvPicPr>
                    <pic:cNvPr id="0" name="esq_columna2.png"/>
                    <pic:cNvPicPr/>
                  </pic:nvPicPr>
                  <pic:blipFill>
                    <a:blip r:embed="rId19"/>
                    <a:stretch>
                      <a:fillRect/>
                    </a:stretch>
                  </pic:blipFill>
                  <pic:spPr>
                    <a:xfrm>
                      <a:off x="0" y="0"/>
                      <a:ext cx="5400000" cy="3657200"/>
                    </a:xfrm>
                    <a:prstGeom prst="rect"/>
                  </pic:spPr>
                </pic:pic>
              </a:graphicData>
            </a:graphic>
          </wp:inline>
        </w:drawing>
      </w:r>
    </w:p>
    <w:p>
      <w:pPr>
        <w:spacing w:after="200"/>
        <w:jc w:val="center"/>
      </w:pPr>
      <w:r>
        <w:rPr>
          <w:b w:val="0"/>
          <w:i/>
          <w:color w:val="404040"/>
          <w:sz w:val="18"/>
        </w:rPr>
        <w:t>Esquema 4. Columnas: 8 unidades en dos tipos.</w:t>
      </w:r>
    </w:p>
    <w:p>
      <w:pPr>
        <w:spacing w:after="240"/>
      </w:pPr>
      <w:r>
        <w:rPr>
          <w:b w:val="0"/>
          <w:i/>
          <w:color w:val="404040"/>
          <w:sz w:val="20"/>
        </w:rPr>
        <w:t>Foto de referencia para el formato: Figura 3.2 y recortes del despiece (Sección 4).</w:t>
      </w:r>
    </w:p>
    <w:p>
      <w:pPr>
        <w:pStyle w:val="Heading2"/>
      </w:pPr>
      <w:r>
        <w:rPr>
          <w:color w:val="1F3B73"/>
        </w:rPr>
        <w:t>Ítem 4.2.1 — Concreto 3000 psi viga cubierta / cinta  (M3)</w:t>
      </w:r>
    </w:p>
    <w:p>
      <w:pPr>
        <w:spacing w:after="80"/>
      </w:pPr>
      <w:r>
        <w:rPr>
          <w:b w:val="0"/>
          <w:i/>
          <w:color w:val="404040"/>
          <w:sz w:val="20"/>
        </w:rPr>
        <w:t>Capítulo: 4. Estructura</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Sección 0.40 × 0.50</w:t>
            </w:r>
          </w:p>
        </w:tc>
        <w:tc>
          <w:tcPr>
            <w:tcW w:type="dxa" w:w="4320"/>
          </w:tcPr>
          <w:p>
            <w:r>
              <w:rPr>
                <w:sz w:val="20"/>
              </w:rPr>
              <w:t>Rótulo de las vigas de cubierta.</w:t>
            </w:r>
          </w:p>
        </w:tc>
      </w:tr>
      <w:tr>
        <w:tc>
          <w:tcPr>
            <w:tcW w:type="dxa" w:w="4320"/>
          </w:tcPr>
          <w:p>
            <w:r>
              <w:rPr>
                <w:sz w:val="20"/>
              </w:rPr>
              <w:t>Long. 19.80 × 2</w:t>
            </w:r>
          </w:p>
        </w:tc>
        <w:tc>
          <w:tcPr>
            <w:tcW w:type="dxa" w:w="4320"/>
          </w:tcPr>
          <w:p>
            <w:r>
              <w:rPr>
                <w:sz w:val="20"/>
              </w:rPr>
              <w:t>Vigas sobre ejes A y B.</w:t>
            </w:r>
          </w:p>
        </w:tc>
      </w:tr>
      <w:tr>
        <w:tc>
          <w:tcPr>
            <w:tcW w:type="dxa" w:w="4320"/>
          </w:tcPr>
          <w:p>
            <w:r>
              <w:rPr>
                <w:sz w:val="20"/>
              </w:rPr>
              <w:t>Transv. 7.30 × 5</w:t>
            </w:r>
          </w:p>
        </w:tc>
        <w:tc>
          <w:tcPr>
            <w:tcW w:type="dxa" w:w="4320"/>
          </w:tcPr>
          <w:p>
            <w:r>
              <w:rPr>
                <w:sz w:val="20"/>
              </w:rPr>
              <w:t>5 ejes.</w:t>
            </w:r>
          </w:p>
        </w:tc>
      </w:tr>
    </w:tbl>
    <w:p>
      <w:pPr>
        <w:spacing w:after="120"/>
      </w:pPr>
      <w:r>
        <w:rPr>
          <w:b w:val="0"/>
          <w:i w:val="0"/>
          <w:sz w:val="22"/>
        </w:rPr>
      </w:r>
    </w:p>
    <w:p>
      <w:pPr>
        <w:spacing w:after="40"/>
      </w:pPr>
      <w:r>
        <w:rPr>
          <w:b/>
          <w:i w:val="0"/>
          <w:sz w:val="22"/>
        </w:rPr>
        <w:t>Cálculo:</w:t>
      </w:r>
    </w:p>
    <w:p>
      <w:r>
        <w:rPr>
          <w:b/>
          <w:color w:val="1F3B73"/>
          <w:sz w:val="23"/>
        </w:rPr>
        <w:t>V = (0.40×0.50×19.80×2)+(0.40×0.50×7.30×5) = 7.92 + 7.30</w:t>
      </w:r>
    </w:p>
    <w:p>
      <w:r>
        <w:rPr>
          <w:b/>
          <w:color w:val="006600"/>
          <w:sz w:val="23"/>
        </w:rPr>
        <w:t>➜ Resultado: 15.22 m³</w:t>
      </w:r>
    </w:p>
    <w:p>
      <w:pPr>
        <w:spacing w:after="240"/>
      </w:pPr>
      <w:r>
        <w:rPr>
          <w:b w:val="0"/>
          <w:i/>
          <w:color w:val="404040"/>
          <w:sz w:val="20"/>
        </w:rPr>
        <w:t>Foto de referencia para el formato: Figura 3.3 (VG rotuladas B=0.40 H=0.50).</w:t>
      </w:r>
    </w:p>
    <w:p>
      <w:pPr>
        <w:pStyle w:val="Heading2"/>
      </w:pPr>
      <w:r>
        <w:rPr>
          <w:color w:val="1F3B73"/>
        </w:rPr>
        <w:t>Ítem 4.3.1 — Placa de concreto contrapiso  (M3)</w:t>
      </w:r>
    </w:p>
    <w:p>
      <w:pPr>
        <w:spacing w:after="80"/>
      </w:pPr>
      <w:r>
        <w:rPr>
          <w:b w:val="0"/>
          <w:i/>
          <w:color w:val="404040"/>
          <w:sz w:val="20"/>
        </w:rPr>
        <w:t>Capítulo: 4. Estructura</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Ancho = 9.85 / Largo = 21.95</w:t>
            </w:r>
          </w:p>
        </w:tc>
        <w:tc>
          <w:tcPr>
            <w:tcW w:type="dxa" w:w="4320"/>
          </w:tcPr>
          <w:p>
            <w:r>
              <w:rPr>
                <w:sz w:val="20"/>
              </w:rPr>
              <w:t>Huella (POR CONFIRMAR).</w:t>
            </w:r>
          </w:p>
        </w:tc>
      </w:tr>
      <w:tr>
        <w:tc>
          <w:tcPr>
            <w:tcW w:type="dxa" w:w="4320"/>
          </w:tcPr>
          <w:p>
            <w:r>
              <w:rPr>
                <w:sz w:val="20"/>
              </w:rPr>
              <w:t>Alto = 0.10 m</w:t>
            </w:r>
          </w:p>
        </w:tc>
        <w:tc>
          <w:tcPr>
            <w:tcW w:type="dxa" w:w="4320"/>
          </w:tcPr>
          <w:p>
            <w:r>
              <w:rPr>
                <w:sz w:val="20"/>
              </w:rPr>
              <w:t>Espesor de la placa (rótulo del plano).</w:t>
            </w:r>
          </w:p>
        </w:tc>
      </w:tr>
    </w:tbl>
    <w:p>
      <w:pPr>
        <w:spacing w:after="120"/>
      </w:pPr>
      <w:r>
        <w:rPr>
          <w:b w:val="0"/>
          <w:i w:val="0"/>
          <w:sz w:val="22"/>
        </w:rPr>
      </w:r>
    </w:p>
    <w:p>
      <w:pPr>
        <w:spacing w:after="40"/>
      </w:pPr>
      <w:r>
        <w:rPr>
          <w:b/>
          <w:i w:val="0"/>
          <w:sz w:val="22"/>
        </w:rPr>
        <w:t>Cálculo:</w:t>
      </w:r>
    </w:p>
    <w:p>
      <w:r>
        <w:rPr>
          <w:b/>
          <w:color w:val="1F3B73"/>
          <w:sz w:val="23"/>
        </w:rPr>
        <w:t>V = 9.85 × 0.10 × 21.95 × 1</w:t>
      </w:r>
    </w:p>
    <w:p>
      <w:r>
        <w:rPr>
          <w:b/>
          <w:color w:val="006600"/>
          <w:sz w:val="23"/>
        </w:rPr>
        <w:t>➜ Resultado: 21.62 m³</w:t>
      </w:r>
    </w:p>
    <w:p>
      <w:pPr>
        <w:spacing w:after="120"/>
      </w:pPr>
      <w:r>
        <w:rPr>
          <w:b w:val="0"/>
          <w:i/>
          <w:color w:val="B06000"/>
          <w:sz w:val="20"/>
        </w:rPr>
        <w:t>Observación: La huella 9.85×21.95 no está acotada en los PDF; confirmar en el DWG y pegar el pantallazo de la cota.</w:t>
      </w:r>
    </w:p>
    <w:p>
      <w:pPr>
        <w:spacing w:after="240"/>
      </w:pPr>
      <w:r>
        <w:rPr>
          <w:b w:val="0"/>
          <w:i/>
          <w:color w:val="404040"/>
          <w:sz w:val="20"/>
        </w:rPr>
        <w:t>Foto de referencia para el formato: Figura 3.1 (placa e=0.10) + Esquema 1.</w:t>
      </w:r>
    </w:p>
    <w:p>
      <w:pPr>
        <w:pStyle w:val="Heading2"/>
      </w:pPr>
      <w:r>
        <w:rPr>
          <w:color w:val="1F3B73"/>
        </w:rPr>
        <w:t>Ítem 4.3.3.1 — Placa de cubierta aligerada  (M2)</w:t>
      </w:r>
    </w:p>
    <w:p>
      <w:pPr>
        <w:spacing w:after="80"/>
      </w:pPr>
      <w:r>
        <w:rPr>
          <w:b w:val="0"/>
          <w:i/>
          <w:color w:val="404040"/>
          <w:sz w:val="20"/>
        </w:rPr>
        <w:t>Capítulo: 4. Estructura</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Ancho = 7.30 m</w:t>
            </w:r>
          </w:p>
        </w:tc>
        <w:tc>
          <w:tcPr>
            <w:tcW w:type="dxa" w:w="4320"/>
          </w:tcPr>
          <w:p>
            <w:r>
              <w:rPr>
                <w:sz w:val="20"/>
              </w:rPr>
              <w:t>Luz transversal.</w:t>
            </w:r>
          </w:p>
        </w:tc>
      </w:tr>
      <w:tr>
        <w:tc>
          <w:tcPr>
            <w:tcW w:type="dxa" w:w="4320"/>
          </w:tcPr>
          <w:p>
            <w:r>
              <w:rPr>
                <w:sz w:val="20"/>
              </w:rPr>
              <w:t>Largo = 5.55+6.10+6.87 = 18.52 m</w:t>
            </w:r>
          </w:p>
        </w:tc>
        <w:tc>
          <w:tcPr>
            <w:tcW w:type="dxa" w:w="4320"/>
          </w:tcPr>
          <w:p>
            <w:r>
              <w:rPr>
                <w:sz w:val="20"/>
              </w:rPr>
              <w:t>Desarrollo de la cubierta.</w:t>
            </w:r>
          </w:p>
        </w:tc>
      </w:tr>
      <w:tr>
        <w:tc>
          <w:tcPr>
            <w:tcW w:type="dxa" w:w="4320"/>
          </w:tcPr>
          <w:p>
            <w:r>
              <w:rPr>
                <w:sz w:val="20"/>
              </w:rPr>
              <w:t>Alto = 1</w:t>
            </w:r>
          </w:p>
        </w:tc>
        <w:tc>
          <w:tcPr>
            <w:tcW w:type="dxa" w:w="4320"/>
          </w:tcPr>
          <w:p>
            <w:r>
              <w:rPr>
                <w:sz w:val="20"/>
              </w:rPr>
              <w:t>Item por M2: se toma el ÁREA de losa.</w:t>
            </w:r>
          </w:p>
        </w:tc>
      </w:tr>
      <w:tr>
        <w:tc>
          <w:tcPr>
            <w:tcW w:type="dxa" w:w="4320"/>
          </w:tcPr>
          <w:p>
            <w:r>
              <w:rPr>
                <w:sz w:val="20"/>
              </w:rPr>
              <w:t>Viguetas 0.20 × 0.40</w:t>
            </w:r>
          </w:p>
        </w:tc>
        <w:tc>
          <w:tcPr>
            <w:tcW w:type="dxa" w:w="4320"/>
          </w:tcPr>
          <w:p>
            <w:r>
              <w:rPr>
                <w:sz w:val="20"/>
              </w:rPr>
              <w:t>Incluidas en el m² de losa aligerada (el concreto va en el APU).</w:t>
            </w:r>
          </w:p>
        </w:tc>
      </w:tr>
    </w:tbl>
    <w:p>
      <w:pPr>
        <w:spacing w:after="120"/>
      </w:pPr>
      <w:r>
        <w:rPr>
          <w:b w:val="0"/>
          <w:i w:val="0"/>
          <w:sz w:val="22"/>
        </w:rPr>
      </w:r>
    </w:p>
    <w:p>
      <w:pPr>
        <w:spacing w:after="40"/>
      </w:pPr>
      <w:r>
        <w:rPr>
          <w:b/>
          <w:i w:val="0"/>
          <w:sz w:val="22"/>
        </w:rPr>
        <w:t>Cálculo:</w:t>
      </w:r>
    </w:p>
    <w:p>
      <w:r>
        <w:rPr>
          <w:b/>
          <w:color w:val="1F3B73"/>
          <w:sz w:val="23"/>
        </w:rPr>
        <w:t>A = 7.30 × 1 × 18.52 × 1</w:t>
      </w:r>
    </w:p>
    <w:p>
      <w:r>
        <w:rPr>
          <w:b/>
          <w:color w:val="006600"/>
          <w:sz w:val="23"/>
        </w:rPr>
        <w:t>➜ Resultado: 135.20 m²</w:t>
      </w:r>
    </w:p>
    <w:p>
      <w:pPr>
        <w:spacing w:after="120"/>
      </w:pPr>
      <w:r>
        <w:rPr>
          <w:b w:val="0"/>
          <w:i/>
          <w:color w:val="B06000"/>
          <w:sz w:val="20"/>
        </w:rPr>
        <w:t>Observación: CORREGIDO: item por M2 → área de losa (antes multiplicaba por el espesor). Viguetas 0.20×0.40 (no 0.20×0.32).</w:t>
      </w:r>
    </w:p>
    <w:p>
      <w:pPr>
        <w:jc w:val="center"/>
      </w:pPr>
      <w:r>
        <w:drawing>
          <wp:inline xmlns:a="http://schemas.openxmlformats.org/drawingml/2006/main" xmlns:pic="http://schemas.openxmlformats.org/drawingml/2006/picture">
            <wp:extent cx="5400000" cy="2950574"/>
            <wp:docPr id="12" name="Picture 12"/>
            <wp:cNvGraphicFramePr>
              <a:graphicFrameLocks noChangeAspect="1"/>
            </wp:cNvGraphicFramePr>
            <a:graphic>
              <a:graphicData uri="http://schemas.openxmlformats.org/drawingml/2006/picture">
                <pic:pic>
                  <pic:nvPicPr>
                    <pic:cNvPr id="0" name="esq_cubierta.png"/>
                    <pic:cNvPicPr/>
                  </pic:nvPicPr>
                  <pic:blipFill>
                    <a:blip r:embed="rId20"/>
                    <a:stretch>
                      <a:fillRect/>
                    </a:stretch>
                  </pic:blipFill>
                  <pic:spPr>
                    <a:xfrm>
                      <a:off x="0" y="0"/>
                      <a:ext cx="5400000" cy="2950574"/>
                    </a:xfrm>
                    <a:prstGeom prst="rect"/>
                  </pic:spPr>
                </pic:pic>
              </a:graphicData>
            </a:graphic>
          </wp:inline>
        </w:drawing>
      </w:r>
    </w:p>
    <w:p>
      <w:pPr>
        <w:spacing w:after="200"/>
        <w:jc w:val="center"/>
      </w:pPr>
      <w:r>
        <w:rPr>
          <w:b w:val="0"/>
          <w:i/>
          <w:color w:val="404040"/>
          <w:sz w:val="18"/>
        </w:rPr>
        <w:t>Esquema 5. Placa de cubierta aligerada y viguetas.</w:t>
      </w:r>
    </w:p>
    <w:p>
      <w:pPr>
        <w:spacing w:after="240"/>
      </w:pPr>
      <w:r>
        <w:rPr>
          <w:b w:val="0"/>
          <w:i/>
          <w:color w:val="404040"/>
          <w:sz w:val="20"/>
        </w:rPr>
        <w:t>Foto de referencia para el formato: Figura 3.3 + recorte de sección (Sección 4) + Esquema 5.</w:t>
      </w:r>
    </w:p>
    <w:p>
      <w:pPr>
        <w:pStyle w:val="Heading2"/>
      </w:pPr>
      <w:r>
        <w:rPr>
          <w:color w:val="1F3B73"/>
        </w:rPr>
        <w:t>Ítem 4.7.1 — Acero figurado columnas  (KG)</w:t>
      </w:r>
    </w:p>
    <w:p>
      <w:pPr>
        <w:spacing w:after="80"/>
      </w:pPr>
      <w:r>
        <w:rPr>
          <w:b w:val="0"/>
          <w:i/>
          <w:color w:val="404040"/>
          <w:sz w:val="20"/>
        </w:rPr>
        <w:t>Capítulo: 4. Refuerzos / Acero</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Tipo 1: 4 col × 6#6, L=5.85</w:t>
            </w:r>
          </w:p>
        </w:tc>
        <w:tc>
          <w:tcPr>
            <w:tcW w:type="dxa" w:w="4320"/>
          </w:tcPr>
          <w:p>
            <w:r>
              <w:rPr>
                <w:sz w:val="20"/>
              </w:rPr>
              <w:t>Refuerzo longitudinal columnas 0.40×0.40.</w:t>
            </w:r>
          </w:p>
        </w:tc>
      </w:tr>
      <w:tr>
        <w:tc>
          <w:tcPr>
            <w:tcW w:type="dxa" w:w="4320"/>
          </w:tcPr>
          <w:p>
            <w:r>
              <w:rPr>
                <w:sz w:val="20"/>
              </w:rPr>
              <w:t>Tipo 2: 4 col × (4#6+4#7), L=5.95</w:t>
            </w:r>
          </w:p>
        </w:tc>
        <w:tc>
          <w:tcPr>
            <w:tcW w:type="dxa" w:w="4320"/>
          </w:tcPr>
          <w:p>
            <w:r>
              <w:rPr>
                <w:sz w:val="20"/>
              </w:rPr>
              <w:t>Refuerzo longitudinal columnas 0.50×0.50.</w:t>
            </w:r>
          </w:p>
        </w:tc>
      </w:tr>
      <w:tr>
        <w:tc>
          <w:tcPr>
            <w:tcW w:type="dxa" w:w="4320"/>
          </w:tcPr>
          <w:p>
            <w:r>
              <w:rPr>
                <w:sz w:val="20"/>
              </w:rPr>
              <w:t>Estribos + 10 %</w:t>
            </w:r>
          </w:p>
        </w:tc>
        <w:tc>
          <w:tcPr>
            <w:tcW w:type="dxa" w:w="4320"/>
          </w:tcPr>
          <w:p>
            <w:r>
              <w:rPr>
                <w:sz w:val="20"/>
              </w:rPr>
              <w:t>Confinamiento y desperdicio.</w:t>
            </w:r>
          </w:p>
        </w:tc>
      </w:tr>
    </w:tbl>
    <w:p>
      <w:pPr>
        <w:spacing w:after="120"/>
      </w:pPr>
      <w:r>
        <w:rPr>
          <w:b w:val="0"/>
          <w:i w:val="0"/>
          <w:sz w:val="22"/>
        </w:rPr>
      </w:r>
    </w:p>
    <w:p>
      <w:pPr>
        <w:spacing w:after="40"/>
      </w:pPr>
      <w:r>
        <w:rPr>
          <w:b/>
          <w:i w:val="0"/>
          <w:sz w:val="22"/>
        </w:rPr>
        <w:t>Cálculo:</w:t>
      </w:r>
    </w:p>
    <w:p>
      <w:r>
        <w:rPr>
          <w:b/>
          <w:color w:val="1F3B73"/>
          <w:sz w:val="23"/>
        </w:rPr>
        <w:t>Estimación con +10 % (ver cartilla de hierros)</w:t>
      </w:r>
    </w:p>
    <w:p>
      <w:r>
        <w:rPr>
          <w:b/>
          <w:color w:val="006600"/>
          <w:sz w:val="23"/>
        </w:rPr>
        <w:t>➜ Resultado: ≈ 791.8 kg (recalcular en cartilla)</w:t>
      </w:r>
    </w:p>
    <w:p>
      <w:pPr>
        <w:spacing w:after="120"/>
      </w:pPr>
      <w:r>
        <w:rPr>
          <w:b w:val="0"/>
          <w:i/>
          <w:color w:val="B06000"/>
          <w:sz w:val="20"/>
        </w:rPr>
        <w:t>Observación: CORREGIDO en descripción: el refuerzo difiere por tipo (Tipo1 6#6; Tipo2 4#6+4#7) y son 8 columnas. El kg exacto sale de la cartilla de hierros (DLNET).</w:t>
      </w:r>
    </w:p>
    <w:p>
      <w:pPr>
        <w:spacing w:after="240"/>
      </w:pPr>
      <w:r>
        <w:rPr>
          <w:b w:val="0"/>
          <w:i/>
          <w:color w:val="404040"/>
          <w:sz w:val="20"/>
        </w:rPr>
        <w:t>Foto de referencia para el formato: Figura 3.2 y recortes del despiece.</w:t>
      </w:r>
    </w:p>
    <w:p>
      <w:pPr>
        <w:pStyle w:val="Heading2"/>
      </w:pPr>
      <w:r>
        <w:rPr>
          <w:color w:val="1F3B73"/>
        </w:rPr>
        <w:t>Ítem 4.8.1 — Acero figurado vigas de cubierta  (KG)</w:t>
      </w:r>
    </w:p>
    <w:p>
      <w:pPr>
        <w:spacing w:after="80"/>
      </w:pPr>
      <w:r>
        <w:rPr>
          <w:b w:val="0"/>
          <w:i/>
          <w:color w:val="404040"/>
          <w:sz w:val="20"/>
        </w:rPr>
        <w:t>Capítulo: 4. Refuerzos / Acero</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2#6 + 2#7 + 2#6 longitudinal</w:t>
            </w:r>
          </w:p>
        </w:tc>
        <w:tc>
          <w:tcPr>
            <w:tcW w:type="dxa" w:w="4320"/>
          </w:tcPr>
          <w:p>
            <w:r>
              <w:rPr>
                <w:sz w:val="20"/>
              </w:rPr>
              <w:t>Despiece de las vigas de cubierta.</w:t>
            </w:r>
          </w:p>
        </w:tc>
      </w:tr>
      <w:tr>
        <w:tc>
          <w:tcPr>
            <w:tcW w:type="dxa" w:w="4320"/>
          </w:tcPr>
          <w:p>
            <w:r>
              <w:rPr>
                <w:sz w:val="20"/>
              </w:rPr>
              <w:t>Estribos #3 c/0.15</w:t>
            </w:r>
          </w:p>
        </w:tc>
        <w:tc>
          <w:tcPr>
            <w:tcW w:type="dxa" w:w="4320"/>
          </w:tcPr>
          <w:p>
            <w:r>
              <w:rPr>
                <w:sz w:val="20"/>
              </w:rPr>
              <w:t>Del plano.</w:t>
            </w:r>
          </w:p>
        </w:tc>
      </w:tr>
      <w:tr>
        <w:tc>
          <w:tcPr>
            <w:tcW w:type="dxa" w:w="4320"/>
          </w:tcPr>
          <w:p>
            <w:r>
              <w:rPr>
                <w:sz w:val="20"/>
              </w:rPr>
              <w:t>+10 %</w:t>
            </w:r>
          </w:p>
        </w:tc>
        <w:tc>
          <w:tcPr>
            <w:tcW w:type="dxa" w:w="4320"/>
          </w:tcPr>
          <w:p>
            <w:r>
              <w:rPr>
                <w:sz w:val="20"/>
              </w:rPr>
              <w:t>Desperdicio y traslapos.</w:t>
            </w:r>
          </w:p>
        </w:tc>
      </w:tr>
    </w:tbl>
    <w:p>
      <w:pPr>
        <w:spacing w:after="120"/>
      </w:pPr>
      <w:r>
        <w:rPr>
          <w:b w:val="0"/>
          <w:i w:val="0"/>
          <w:sz w:val="22"/>
        </w:rPr>
      </w:r>
    </w:p>
    <w:p>
      <w:pPr>
        <w:spacing w:after="40"/>
      </w:pPr>
      <w:r>
        <w:rPr>
          <w:b/>
          <w:i w:val="0"/>
          <w:sz w:val="22"/>
        </w:rPr>
        <w:t>Cálculo:</w:t>
      </w:r>
    </w:p>
    <w:p>
      <w:r>
        <w:rPr>
          <w:b/>
          <w:color w:val="1F3B73"/>
          <w:sz w:val="23"/>
        </w:rPr>
        <w:t>1 143.3 kg (long.) + 454.6 kg (estribos) = 1 597.9 kg × 1.10</w:t>
      </w:r>
    </w:p>
    <w:p>
      <w:r>
        <w:rPr>
          <w:b/>
          <w:color w:val="006600"/>
          <w:sz w:val="23"/>
        </w:rPr>
        <w:t>➜ Resultado: 1 757.7 kg</w:t>
      </w:r>
    </w:p>
    <w:p>
      <w:pPr>
        <w:spacing w:after="120"/>
      </w:pPr>
      <w:r>
        <w:rPr>
          <w:b w:val="0"/>
          <w:i/>
          <w:color w:val="B06000"/>
          <w:sz w:val="20"/>
        </w:rPr>
        <w:t>Observación: Valor exacto desde la cartilla de hierros.</w:t>
      </w:r>
    </w:p>
    <w:p>
      <w:pPr>
        <w:spacing w:after="240"/>
      </w:pPr>
      <w:r>
        <w:rPr>
          <w:b w:val="0"/>
          <w:i/>
          <w:color w:val="404040"/>
          <w:sz w:val="20"/>
        </w:rPr>
        <w:t>Foto de referencia para el formato: Figura 3.3 (despiece de vigas).</w:t>
      </w:r>
    </w:p>
    <w:p>
      <w:r>
        <w:br w:type="page"/>
      </w:r>
    </w:p>
    <w:p>
      <w:pPr>
        <w:pStyle w:val="Heading2"/>
      </w:pPr>
      <w:r>
        <w:rPr>
          <w:color w:val="1F3B73"/>
        </w:rPr>
        <w:t>Capítulo 5 – Mampostería</w:t>
      </w:r>
    </w:p>
    <w:p>
      <w:pPr>
        <w:pStyle w:val="Heading2"/>
      </w:pPr>
      <w:r>
        <w:rPr>
          <w:color w:val="1F3B73"/>
        </w:rPr>
        <w:t>Ítem 5.1.1 — Muros bloque hueco No. 4  (M2)</w:t>
      </w:r>
    </w:p>
    <w:p>
      <w:pPr>
        <w:spacing w:after="80"/>
      </w:pPr>
      <w:r>
        <w:rPr>
          <w:b w:val="0"/>
          <w:i/>
          <w:color w:val="404040"/>
          <w:sz w:val="20"/>
        </w:rPr>
        <w:t>Capítulo: 5. Mampostería</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Longitud total = 173.60 m</w:t>
            </w:r>
          </w:p>
        </w:tc>
        <w:tc>
          <w:tcPr>
            <w:tcW w:type="dxa" w:w="4320"/>
          </w:tcPr>
          <w:p>
            <w:r>
              <w:rPr>
                <w:sz w:val="20"/>
              </w:rPr>
              <w:t>Suma de longitudes de todos los muros (POR CONFIRMAR en DWG).</w:t>
            </w:r>
          </w:p>
        </w:tc>
      </w:tr>
      <w:tr>
        <w:tc>
          <w:tcPr>
            <w:tcW w:type="dxa" w:w="4320"/>
          </w:tcPr>
          <w:p>
            <w:r>
              <w:rPr>
                <w:sz w:val="20"/>
              </w:rPr>
              <w:t>Alto = 2.90 m</w:t>
            </w:r>
          </w:p>
        </w:tc>
        <w:tc>
          <w:tcPr>
            <w:tcW w:type="dxa" w:w="4320"/>
          </w:tcPr>
          <w:p>
            <w:r>
              <w:rPr>
                <w:sz w:val="20"/>
              </w:rPr>
              <w:t>Altura libre piso a viga de cubierta.</w:t>
            </w:r>
          </w:p>
        </w:tc>
      </w:tr>
      <w:tr>
        <w:tc>
          <w:tcPr>
            <w:tcW w:type="dxa" w:w="4320"/>
          </w:tcPr>
          <w:p>
            <w:r>
              <w:rPr>
                <w:sz w:val="20"/>
              </w:rPr>
              <w:t>Descuento de vanos = 20 %</w:t>
            </w:r>
          </w:p>
        </w:tc>
        <w:tc>
          <w:tcPr>
            <w:tcW w:type="dxa" w:w="4320"/>
          </w:tcPr>
          <w:p>
            <w:r>
              <w:rPr>
                <w:sz w:val="20"/>
              </w:rPr>
              <w:t>Puertas y ventanas.</w:t>
            </w:r>
          </w:p>
        </w:tc>
      </w:tr>
    </w:tbl>
    <w:p>
      <w:pPr>
        <w:spacing w:after="120"/>
      </w:pPr>
      <w:r>
        <w:rPr>
          <w:b w:val="0"/>
          <w:i w:val="0"/>
          <w:sz w:val="22"/>
        </w:rPr>
      </w:r>
    </w:p>
    <w:p>
      <w:pPr>
        <w:spacing w:after="40"/>
      </w:pPr>
      <w:r>
        <w:rPr>
          <w:b/>
          <w:i w:val="0"/>
          <w:sz w:val="22"/>
        </w:rPr>
        <w:t>Cálculo:</w:t>
      </w:r>
    </w:p>
    <w:p>
      <w:r>
        <w:rPr>
          <w:b/>
          <w:color w:val="1F3B73"/>
          <w:sz w:val="23"/>
        </w:rPr>
        <w:t>A = (173.60×1×2.90×1) − (173.60×1×2.90×0.20) = 503.44 − 100.69</w:t>
      </w:r>
    </w:p>
    <w:p>
      <w:r>
        <w:rPr>
          <w:b/>
          <w:color w:val="006600"/>
          <w:sz w:val="23"/>
        </w:rPr>
        <w:t>➜ Resultado: 402.75 m²</w:t>
      </w:r>
    </w:p>
    <w:p>
      <w:pPr>
        <w:spacing w:after="120"/>
      </w:pPr>
      <w:r>
        <w:rPr>
          <w:b w:val="0"/>
          <w:i/>
          <w:color w:val="B06000"/>
          <w:sz w:val="20"/>
        </w:rPr>
        <w:t>Observación: Confirmar los 173.60 m midiendo los muros en el plano y adjuntar el pantallazo.</w:t>
      </w:r>
    </w:p>
    <w:p>
      <w:pPr>
        <w:jc w:val="center"/>
      </w:pPr>
      <w:r>
        <w:drawing>
          <wp:inline xmlns:a="http://schemas.openxmlformats.org/drawingml/2006/main" xmlns:pic="http://schemas.openxmlformats.org/drawingml/2006/picture">
            <wp:extent cx="5400000" cy="2691554"/>
            <wp:docPr id="13" name="Picture 13"/>
            <wp:cNvGraphicFramePr>
              <a:graphicFrameLocks noChangeAspect="1"/>
            </wp:cNvGraphicFramePr>
            <a:graphic>
              <a:graphicData uri="http://schemas.openxmlformats.org/drawingml/2006/picture">
                <pic:pic>
                  <pic:nvPicPr>
                    <pic:cNvPr id="0" name="esq_muro.png"/>
                    <pic:cNvPicPr/>
                  </pic:nvPicPr>
                  <pic:blipFill>
                    <a:blip r:embed="rId21"/>
                    <a:stretch>
                      <a:fillRect/>
                    </a:stretch>
                  </pic:blipFill>
                  <pic:spPr>
                    <a:xfrm>
                      <a:off x="0" y="0"/>
                      <a:ext cx="5400000" cy="2691554"/>
                    </a:xfrm>
                    <a:prstGeom prst="rect"/>
                  </pic:spPr>
                </pic:pic>
              </a:graphicData>
            </a:graphic>
          </wp:inline>
        </w:drawing>
      </w:r>
    </w:p>
    <w:p>
      <w:pPr>
        <w:spacing w:after="200"/>
        <w:jc w:val="center"/>
      </w:pPr>
      <w:r>
        <w:rPr>
          <w:b w:val="0"/>
          <w:i/>
          <w:color w:val="404040"/>
          <w:sz w:val="18"/>
        </w:rPr>
        <w:t>Esquema 6. Elevación de muro (área bruta − 20 % vanos).</w:t>
      </w:r>
    </w:p>
    <w:p>
      <w:pPr>
        <w:spacing w:after="240"/>
      </w:pPr>
      <w:r>
        <w:rPr>
          <w:b w:val="0"/>
          <w:i/>
          <w:color w:val="404040"/>
          <w:sz w:val="20"/>
        </w:rPr>
        <w:t>Foto de referencia para el formato: Figura 3.4 / plano de mampostería.</w:t>
      </w:r>
    </w:p>
    <w:p>
      <w:pPr>
        <w:pStyle w:val="Heading2"/>
      </w:pPr>
      <w:r>
        <w:rPr>
          <w:color w:val="1F3B73"/>
        </w:rPr>
        <w:t>Ítem 5.1.2 — Columneta de confinamiento No. 5  (ML)</w:t>
      </w:r>
    </w:p>
    <w:p>
      <w:pPr>
        <w:spacing w:after="80"/>
      </w:pPr>
      <w:r>
        <w:rPr>
          <w:b w:val="0"/>
          <w:i/>
          <w:color w:val="404040"/>
          <w:sz w:val="20"/>
        </w:rPr>
        <w:t>Capítulo: 5. Mampostería</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Cantidad = 58</w:t>
            </w:r>
          </w:p>
        </w:tc>
        <w:tc>
          <w:tcPr>
            <w:tcW w:type="dxa" w:w="4320"/>
          </w:tcPr>
          <w:p>
            <w:r>
              <w:rPr>
                <w:sz w:val="20"/>
              </w:rPr>
              <w:t>Una columneta cada ~3 m (POR CONFIRMAR contando en el plano).</w:t>
            </w:r>
          </w:p>
        </w:tc>
      </w:tr>
      <w:tr>
        <w:tc>
          <w:tcPr>
            <w:tcW w:type="dxa" w:w="4320"/>
          </w:tcPr>
          <w:p>
            <w:r>
              <w:rPr>
                <w:sz w:val="20"/>
              </w:rPr>
              <w:t>Alto = 2.90 m</w:t>
            </w:r>
          </w:p>
        </w:tc>
        <w:tc>
          <w:tcPr>
            <w:tcW w:type="dxa" w:w="4320"/>
          </w:tcPr>
          <w:p>
            <w:r>
              <w:rPr>
                <w:sz w:val="20"/>
              </w:rPr>
              <w:t>Igual a la altura del muro.</w:t>
            </w:r>
          </w:p>
        </w:tc>
      </w:tr>
      <w:tr>
        <w:tc>
          <w:tcPr>
            <w:tcW w:type="dxa" w:w="4320"/>
          </w:tcPr>
          <w:p>
            <w:r>
              <w:rPr>
                <w:sz w:val="20"/>
              </w:rPr>
              <w:t>Ancho = 1</w:t>
            </w:r>
          </w:p>
        </w:tc>
        <w:tc>
          <w:tcPr>
            <w:tcW w:type="dxa" w:w="4320"/>
          </w:tcPr>
          <w:p>
            <w:r>
              <w:rPr>
                <w:sz w:val="20"/>
              </w:rPr>
              <w:t>Se mide por longitud (ml).</w:t>
            </w:r>
          </w:p>
        </w:tc>
      </w:tr>
    </w:tbl>
    <w:p>
      <w:pPr>
        <w:spacing w:after="120"/>
      </w:pPr>
      <w:r>
        <w:rPr>
          <w:b w:val="0"/>
          <w:i w:val="0"/>
          <w:sz w:val="22"/>
        </w:rPr>
      </w:r>
    </w:p>
    <w:p>
      <w:pPr>
        <w:spacing w:after="40"/>
      </w:pPr>
      <w:r>
        <w:rPr>
          <w:b/>
          <w:i w:val="0"/>
          <w:sz w:val="22"/>
        </w:rPr>
        <w:t>Cálculo:</w:t>
      </w:r>
    </w:p>
    <w:p>
      <w:r>
        <w:rPr>
          <w:b/>
          <w:color w:val="1F3B73"/>
          <w:sz w:val="23"/>
        </w:rPr>
        <w:t>L = 1 × 1 × 2.90 × 58</w:t>
      </w:r>
    </w:p>
    <w:p>
      <w:r>
        <w:rPr>
          <w:b/>
          <w:color w:val="006600"/>
          <w:sz w:val="23"/>
        </w:rPr>
        <w:t>➜ Resultado: 168.20 ml</w:t>
      </w:r>
    </w:p>
    <w:p>
      <w:pPr>
        <w:spacing w:after="120"/>
      </w:pPr>
      <w:r>
        <w:rPr>
          <w:b w:val="0"/>
          <w:i/>
          <w:color w:val="B06000"/>
          <w:sz w:val="20"/>
        </w:rPr>
        <w:t>Observación: Confirmar el número de columnetas contándolas en el plano de mampostería.</w:t>
      </w:r>
    </w:p>
    <w:p>
      <w:pPr>
        <w:spacing w:after="240"/>
      </w:pPr>
      <w:r>
        <w:rPr>
          <w:b w:val="0"/>
          <w:i/>
          <w:color w:val="404040"/>
          <w:sz w:val="20"/>
        </w:rPr>
        <w:t>Foto de referencia para el formato: Figura 3.4.</w:t>
      </w:r>
    </w:p>
    <w:p>
      <w:pPr>
        <w:pStyle w:val="Heading2"/>
      </w:pPr>
      <w:r>
        <w:rPr>
          <w:color w:val="1F3B73"/>
        </w:rPr>
        <w:t>Ítem 5.1.4 — Pañete liso impermeabilizado 1:4  (M2)</w:t>
      </w:r>
    </w:p>
    <w:p>
      <w:pPr>
        <w:spacing w:after="80"/>
      </w:pPr>
      <w:r>
        <w:rPr>
          <w:b w:val="0"/>
          <w:i/>
          <w:color w:val="404040"/>
          <w:sz w:val="20"/>
        </w:rPr>
        <w:t>Capítulo: 5. Mampostería</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Área de muro = 402.75 m²</w:t>
            </w:r>
          </w:p>
        </w:tc>
        <w:tc>
          <w:tcPr>
            <w:tcW w:type="dxa" w:w="4320"/>
          </w:tcPr>
          <w:p>
            <w:r>
              <w:rPr>
                <w:sz w:val="20"/>
              </w:rPr>
              <w:t>Tomada del ítem 5.1.1.</w:t>
            </w:r>
          </w:p>
        </w:tc>
      </w:tr>
      <w:tr>
        <w:tc>
          <w:tcPr>
            <w:tcW w:type="dxa" w:w="4320"/>
          </w:tcPr>
          <w:p>
            <w:r>
              <w:rPr>
                <w:sz w:val="20"/>
              </w:rPr>
              <w:t>Factor = 65 %</w:t>
            </w:r>
          </w:p>
        </w:tc>
        <w:tc>
          <w:tcPr>
            <w:tcW w:type="dxa" w:w="4320"/>
          </w:tcPr>
          <w:p>
            <w:r>
              <w:rPr>
                <w:sz w:val="20"/>
              </w:rPr>
              <w:t>Porcentaje del área de muro que lleva pañete.</w:t>
            </w:r>
          </w:p>
        </w:tc>
      </w:tr>
    </w:tbl>
    <w:p>
      <w:pPr>
        <w:spacing w:after="120"/>
      </w:pPr>
      <w:r>
        <w:rPr>
          <w:b w:val="0"/>
          <w:i w:val="0"/>
          <w:sz w:val="22"/>
        </w:rPr>
      </w:r>
    </w:p>
    <w:p>
      <w:pPr>
        <w:spacing w:after="40"/>
      </w:pPr>
      <w:r>
        <w:rPr>
          <w:b/>
          <w:i w:val="0"/>
          <w:sz w:val="22"/>
        </w:rPr>
        <w:t>Cálculo:</w:t>
      </w:r>
    </w:p>
    <w:p>
      <w:r>
        <w:rPr>
          <w:b/>
          <w:color w:val="1F3B73"/>
          <w:sz w:val="23"/>
        </w:rPr>
        <w:t>A = 402.75 × 1 × 0.65 × 1</w:t>
      </w:r>
    </w:p>
    <w:p>
      <w:r>
        <w:rPr>
          <w:b/>
          <w:color w:val="006600"/>
          <w:sz w:val="23"/>
        </w:rPr>
        <w:t>➜ Resultado: 261.79 m²</w:t>
      </w:r>
    </w:p>
    <w:p>
      <w:pPr>
        <w:spacing w:after="240"/>
      </w:pPr>
      <w:r>
        <w:rPr>
          <w:b w:val="0"/>
          <w:i/>
          <w:color w:val="404040"/>
          <w:sz w:val="20"/>
        </w:rPr>
        <w:t>Foto de referencia para el formato: Figura 3.4.</w:t>
      </w:r>
    </w:p>
    <w:p>
      <w:pPr>
        <w:pStyle w:val="Heading2"/>
      </w:pPr>
      <w:r>
        <w:rPr>
          <w:color w:val="1F3B73"/>
        </w:rPr>
        <w:t>Ítem 5.2.1 — Acero mampostería confinada  (KG)</w:t>
      </w:r>
    </w:p>
    <w:p>
      <w:pPr>
        <w:spacing w:after="80"/>
      </w:pPr>
      <w:r>
        <w:rPr>
          <w:b w:val="0"/>
          <w:i/>
          <w:color w:val="404040"/>
          <w:sz w:val="20"/>
        </w:rPr>
        <w:t>Capítulo: 5. Refuerzos / Acero</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4#3 longitudinal</w:t>
            </w:r>
          </w:p>
        </w:tc>
        <w:tc>
          <w:tcPr>
            <w:tcW w:type="dxa" w:w="4320"/>
          </w:tcPr>
          <w:p>
            <w:r>
              <w:rPr>
                <w:sz w:val="20"/>
              </w:rPr>
              <w:t>Columnetas y vigas de confinamiento.</w:t>
            </w:r>
          </w:p>
        </w:tc>
      </w:tr>
      <w:tr>
        <w:tc>
          <w:tcPr>
            <w:tcW w:type="dxa" w:w="4320"/>
          </w:tcPr>
          <w:p>
            <w:r>
              <w:rPr>
                <w:sz w:val="20"/>
              </w:rPr>
              <w:t>Estribos #2 c/0.20</w:t>
            </w:r>
          </w:p>
        </w:tc>
        <w:tc>
          <w:tcPr>
            <w:tcW w:type="dxa" w:w="4320"/>
          </w:tcPr>
          <w:p>
            <w:r>
              <w:rPr>
                <w:sz w:val="20"/>
              </w:rPr>
              <w:t>Del detalle.</w:t>
            </w:r>
          </w:p>
        </w:tc>
      </w:tr>
      <w:tr>
        <w:tc>
          <w:tcPr>
            <w:tcW w:type="dxa" w:w="4320"/>
          </w:tcPr>
          <w:p>
            <w:r>
              <w:rPr>
                <w:sz w:val="20"/>
              </w:rPr>
              <w:t>+10 %</w:t>
            </w:r>
          </w:p>
        </w:tc>
        <w:tc>
          <w:tcPr>
            <w:tcW w:type="dxa" w:w="4320"/>
          </w:tcPr>
          <w:p>
            <w:r>
              <w:rPr>
                <w:sz w:val="20"/>
              </w:rPr>
              <w:t>Desperdicio.</w:t>
            </w:r>
          </w:p>
        </w:tc>
      </w:tr>
    </w:tbl>
    <w:p>
      <w:pPr>
        <w:spacing w:after="120"/>
      </w:pPr>
      <w:r>
        <w:rPr>
          <w:b w:val="0"/>
          <w:i w:val="0"/>
          <w:sz w:val="22"/>
        </w:rPr>
      </w:r>
    </w:p>
    <w:p>
      <w:pPr>
        <w:spacing w:after="40"/>
      </w:pPr>
      <w:r>
        <w:rPr>
          <w:b/>
          <w:i w:val="0"/>
          <w:sz w:val="22"/>
        </w:rPr>
        <w:t>Cálculo:</w:t>
      </w:r>
    </w:p>
    <w:p>
      <w:r>
        <w:rPr>
          <w:b/>
          <w:color w:val="1F3B73"/>
          <w:sz w:val="23"/>
        </w:rPr>
        <w:t>376.8 kg (long.) + 105.1 kg (estribos) = 481.9 kg × 1.10</w:t>
      </w:r>
    </w:p>
    <w:p>
      <w:r>
        <w:rPr>
          <w:b/>
          <w:color w:val="006600"/>
          <w:sz w:val="23"/>
        </w:rPr>
        <w:t>➜ Resultado: 530.1 kg</w:t>
      </w:r>
    </w:p>
    <w:p>
      <w:pPr>
        <w:spacing w:after="120"/>
      </w:pPr>
      <w:r>
        <w:rPr>
          <w:b w:val="0"/>
          <w:i/>
          <w:color w:val="B06000"/>
          <w:sz w:val="20"/>
        </w:rPr>
        <w:t>Observación: Valor exacto desde la cartilla de hierros.</w:t>
      </w:r>
    </w:p>
    <w:p>
      <w:pPr>
        <w:spacing w:after="240"/>
      </w:pPr>
      <w:r>
        <w:rPr>
          <w:b w:val="0"/>
          <w:i/>
          <w:color w:val="404040"/>
          <w:sz w:val="20"/>
        </w:rPr>
        <w:t>Foto de referencia para el formato: Figura 3.4 (despiece de confinamiento).</w:t>
      </w:r>
    </w:p>
    <w:p>
      <w:r>
        <w:br w:type="page"/>
      </w:r>
    </w:p>
    <w:p>
      <w:pPr>
        <w:pStyle w:val="Heading2"/>
      </w:pPr>
      <w:r>
        <w:rPr>
          <w:color w:val="1F3B73"/>
        </w:rPr>
        <w:t>Capítulo 8 – Pisos</w:t>
      </w:r>
    </w:p>
    <w:p>
      <w:pPr>
        <w:pStyle w:val="Heading2"/>
      </w:pPr>
      <w:r>
        <w:rPr>
          <w:color w:val="1F3B73"/>
        </w:rPr>
        <w:t>Ítem 8.1.1 — Adoquín en concreto 0.20×0.10×0.06 m (suministro e instalación)  (M2)</w:t>
      </w:r>
    </w:p>
    <w:p>
      <w:pPr>
        <w:spacing w:after="80"/>
      </w:pPr>
      <w:r>
        <w:rPr>
          <w:b w:val="0"/>
          <w:i/>
          <w:color w:val="404040"/>
          <w:sz w:val="20"/>
        </w:rPr>
        <w:t>Capítulo: 8. Pisos</w:t>
      </w:r>
    </w:p>
    <w:p>
      <w:pPr>
        <w:spacing w:after="40"/>
      </w:pPr>
      <w:r>
        <w:rPr>
          <w:b/>
          <w:i w:val="0"/>
          <w:sz w:val="22"/>
        </w:rPr>
        <w:t>Origen de cada valor (de dónde sale):</w:t>
      </w:r>
    </w:p>
    <w:tbl>
      <w:tblPr>
        <w:tblStyle w:val="LightList-Accent1"/>
        <w:tblW w:type="auto" w:w="0"/>
        <w:tblLook w:firstColumn="1" w:firstRow="1" w:lastColumn="0" w:lastRow="0" w:noHBand="0" w:noVBand="1" w:val="04A0"/>
      </w:tblPr>
      <w:tblGrid>
        <w:gridCol w:w="4320"/>
        <w:gridCol w:w="4320"/>
      </w:tblGrid>
      <w:tr>
        <w:tc>
          <w:tcPr>
            <w:tcW w:type="dxa" w:w="4320"/>
          </w:tcPr>
          <w:p>
            <w:r>
              <w:t>Dimensión / dato</w:t>
            </w:r>
          </w:p>
        </w:tc>
        <w:tc>
          <w:tcPr>
            <w:tcW w:type="dxa" w:w="4320"/>
          </w:tcPr>
          <w:p>
            <w:r>
              <w:t>De dónde se obtiene</w:t>
            </w:r>
          </w:p>
        </w:tc>
      </w:tr>
      <w:tr>
        <w:tc>
          <w:tcPr>
            <w:tcW w:type="dxa" w:w="4320"/>
          </w:tcPr>
          <w:p>
            <w:r>
              <w:rPr>
                <w:sz w:val="20"/>
              </w:rPr>
              <w:t>9 áreas parciales (m²)</w:t>
            </w:r>
          </w:p>
        </w:tc>
        <w:tc>
          <w:tcPr>
            <w:tcW w:type="dxa" w:w="4320"/>
          </w:tcPr>
          <w:p>
            <w:r>
              <w:rPr>
                <w:sz w:val="20"/>
              </w:rPr>
              <w:t>18.62+17.49+22.25+7.76+14.60+15.00+1.91+1.91+15.76 (POR CONFIRMAR midiendo en el plano).</w:t>
            </w:r>
          </w:p>
        </w:tc>
      </w:tr>
      <w:tr>
        <w:tc>
          <w:tcPr>
            <w:tcW w:type="dxa" w:w="4320"/>
          </w:tcPr>
          <w:p>
            <w:r>
              <w:rPr>
                <w:sz w:val="20"/>
              </w:rPr>
              <w:t>Cantidad = 1 c/u</w:t>
            </w:r>
          </w:p>
        </w:tc>
        <w:tc>
          <w:tcPr>
            <w:tcW w:type="dxa" w:w="4320"/>
          </w:tcPr>
          <w:p>
            <w:r>
              <w:rPr>
                <w:sz w:val="20"/>
              </w:rPr>
              <w:t>Cada área una vez.</w:t>
            </w:r>
          </w:p>
        </w:tc>
      </w:tr>
    </w:tbl>
    <w:p>
      <w:pPr>
        <w:spacing w:after="120"/>
      </w:pPr>
      <w:r>
        <w:rPr>
          <w:b w:val="0"/>
          <w:i w:val="0"/>
          <w:sz w:val="22"/>
        </w:rPr>
      </w:r>
    </w:p>
    <w:p>
      <w:pPr>
        <w:spacing w:after="40"/>
      </w:pPr>
      <w:r>
        <w:rPr>
          <w:b/>
          <w:i w:val="0"/>
          <w:sz w:val="22"/>
        </w:rPr>
        <w:t>Cálculo:</w:t>
      </w:r>
    </w:p>
    <w:p>
      <w:r>
        <w:rPr>
          <w:b/>
          <w:color w:val="1F3B73"/>
          <w:sz w:val="23"/>
        </w:rPr>
        <w:t>A = 18.62+17.49+22.25+7.76+14.60+15.00+1.91+1.91+15.76</w:t>
      </w:r>
    </w:p>
    <w:p>
      <w:r>
        <w:rPr>
          <w:b/>
          <w:color w:val="006600"/>
          <w:sz w:val="23"/>
        </w:rPr>
        <w:t>➜ Resultado: 115.30 m²</w:t>
      </w:r>
    </w:p>
    <w:p>
      <w:pPr>
        <w:spacing w:after="120"/>
      </w:pPr>
      <w:r>
        <w:rPr>
          <w:b w:val="0"/>
          <w:i/>
          <w:color w:val="B06000"/>
          <w:sz w:val="20"/>
        </w:rPr>
        <w:t>Observación: El plano de adoquín entregado en PDF salió sin cotas; medir las zonas exteriores en el DWG/arquitectónico y adjuntar el pantallazo.</w:t>
      </w:r>
    </w:p>
    <w:p>
      <w:pPr>
        <w:spacing w:after="240"/>
      </w:pPr>
      <w:r>
        <w:rPr>
          <w:b w:val="0"/>
          <w:i/>
          <w:color w:val="404040"/>
          <w:sz w:val="20"/>
        </w:rPr>
        <w:t>Foto de referencia para el formato: Figura 3.5 / plano de adoquín.</w:t>
      </w:r>
    </w:p>
    <w:p>
      <w:r>
        <w:br w:type="page"/>
      </w:r>
    </w:p>
    <w:p>
      <w:pPr>
        <w:pStyle w:val="Heading1"/>
      </w:pPr>
      <w:r>
        <w:rPr>
          <w:color w:val="1F3B73"/>
        </w:rPr>
        <w:t>6. Resumen de cantidades de obra (corregido)</w:t>
      </w:r>
    </w:p>
    <w:tbl>
      <w:tblPr>
        <w:tblStyle w:val="MediumShading1-Accent1"/>
        <w:tblW w:type="auto" w:w="0"/>
        <w:tblLook w:firstColumn="1" w:firstRow="1" w:lastColumn="0" w:lastRow="0" w:noHBand="0" w:noVBand="1" w:val="04A0"/>
      </w:tblPr>
      <w:tblGrid>
        <w:gridCol w:w="1728"/>
        <w:gridCol w:w="1728"/>
        <w:gridCol w:w="1728"/>
        <w:gridCol w:w="1728"/>
        <w:gridCol w:w="1728"/>
      </w:tblGrid>
      <w:tr>
        <w:tc>
          <w:tcPr>
            <w:tcW w:type="dxa" w:w="1728"/>
          </w:tcPr>
          <w:p>
            <w:r>
              <w:t>Ítem</w:t>
            </w:r>
          </w:p>
        </w:tc>
        <w:tc>
          <w:tcPr>
            <w:tcW w:type="dxa" w:w="1728"/>
          </w:tcPr>
          <w:p>
            <w:r>
              <w:t>Actividad</w:t>
            </w:r>
          </w:p>
        </w:tc>
        <w:tc>
          <w:tcPr>
            <w:tcW w:type="dxa" w:w="1728"/>
          </w:tcPr>
          <w:p>
            <w:r>
              <w:t>Und</w:t>
            </w:r>
          </w:p>
        </w:tc>
        <w:tc>
          <w:tcPr>
            <w:tcW w:type="dxa" w:w="1728"/>
          </w:tcPr>
          <w:p>
            <w:r>
              <w:t>Cantidad</w:t>
            </w:r>
          </w:p>
        </w:tc>
        <w:tc>
          <w:tcPr>
            <w:tcW w:type="dxa" w:w="1728"/>
          </w:tcPr>
          <w:p>
            <w:r>
              <w:t>Estado</w:t>
            </w:r>
          </w:p>
        </w:tc>
      </w:tr>
      <w:tr>
        <w:tc>
          <w:tcPr>
            <w:tcW w:type="dxa" w:w="1728"/>
          </w:tcPr>
          <w:p>
            <w:r>
              <w:rPr>
                <w:sz w:val="18"/>
              </w:rPr>
              <w:t>2.1.1</w:t>
            </w:r>
          </w:p>
        </w:tc>
        <w:tc>
          <w:tcPr>
            <w:tcW w:type="dxa" w:w="1728"/>
          </w:tcPr>
          <w:p>
            <w:r>
              <w:rPr>
                <w:sz w:val="18"/>
              </w:rPr>
              <w:t>Excavación a máquina 0–2 m</w:t>
            </w:r>
          </w:p>
        </w:tc>
        <w:tc>
          <w:tcPr>
            <w:tcW w:type="dxa" w:w="1728"/>
          </w:tcPr>
          <w:p>
            <w:r>
              <w:rPr>
                <w:sz w:val="18"/>
              </w:rPr>
              <w:t>M3</w:t>
            </w:r>
          </w:p>
        </w:tc>
        <w:tc>
          <w:tcPr>
            <w:tcW w:type="dxa" w:w="1728"/>
          </w:tcPr>
          <w:p>
            <w:r>
              <w:rPr>
                <w:sz w:val="18"/>
              </w:rPr>
              <w:t>86.48</w:t>
            </w:r>
          </w:p>
        </w:tc>
        <w:tc>
          <w:tcPr>
            <w:tcW w:type="dxa" w:w="1728"/>
          </w:tcPr>
          <w:p>
            <w:r>
              <w:rPr>
                <w:sz w:val="18"/>
              </w:rPr>
              <w:t>CORREGIDO / huella</w:t>
            </w:r>
          </w:p>
        </w:tc>
      </w:tr>
      <w:tr>
        <w:tc>
          <w:tcPr>
            <w:tcW w:type="dxa" w:w="1728"/>
          </w:tcPr>
          <w:p>
            <w:r>
              <w:rPr>
                <w:sz w:val="18"/>
              </w:rPr>
              <w:t>2.1.2</w:t>
            </w:r>
          </w:p>
        </w:tc>
        <w:tc>
          <w:tcPr>
            <w:tcW w:type="dxa" w:w="1728"/>
          </w:tcPr>
          <w:p>
            <w:r>
              <w:rPr>
                <w:sz w:val="18"/>
              </w:rPr>
              <w:t>Relleno sub-base B-400</w:t>
            </w:r>
          </w:p>
        </w:tc>
        <w:tc>
          <w:tcPr>
            <w:tcW w:type="dxa" w:w="1728"/>
          </w:tcPr>
          <w:p>
            <w:r>
              <w:rPr>
                <w:sz w:val="18"/>
              </w:rPr>
              <w:t>M3</w:t>
            </w:r>
          </w:p>
        </w:tc>
        <w:tc>
          <w:tcPr>
            <w:tcW w:type="dxa" w:w="1728"/>
          </w:tcPr>
          <w:p>
            <w:r>
              <w:rPr>
                <w:sz w:val="18"/>
              </w:rPr>
              <w:t>64.86</w:t>
            </w:r>
          </w:p>
        </w:tc>
        <w:tc>
          <w:tcPr>
            <w:tcW w:type="dxa" w:w="1728"/>
          </w:tcPr>
          <w:p>
            <w:r>
              <w:rPr>
                <w:sz w:val="18"/>
              </w:rPr>
              <w:t>CORREGIDO / huella</w:t>
            </w:r>
          </w:p>
        </w:tc>
      </w:tr>
      <w:tr>
        <w:tc>
          <w:tcPr>
            <w:tcW w:type="dxa" w:w="1728"/>
          </w:tcPr>
          <w:p>
            <w:r>
              <w:rPr>
                <w:sz w:val="18"/>
              </w:rPr>
              <w:t>2.1.3</w:t>
            </w:r>
          </w:p>
        </w:tc>
        <w:tc>
          <w:tcPr>
            <w:tcW w:type="dxa" w:w="1728"/>
          </w:tcPr>
          <w:p>
            <w:r>
              <w:rPr>
                <w:sz w:val="18"/>
              </w:rPr>
              <w:t>Excavación manual (zanjas + zapatas)</w:t>
            </w:r>
          </w:p>
        </w:tc>
        <w:tc>
          <w:tcPr>
            <w:tcW w:type="dxa" w:w="1728"/>
          </w:tcPr>
          <w:p>
            <w:r>
              <w:rPr>
                <w:sz w:val="18"/>
              </w:rPr>
              <w:t>M3</w:t>
            </w:r>
          </w:p>
        </w:tc>
        <w:tc>
          <w:tcPr>
            <w:tcW w:type="dxa" w:w="1728"/>
          </w:tcPr>
          <w:p>
            <w:r>
              <w:rPr>
                <w:sz w:val="18"/>
              </w:rPr>
              <w:t>49.38</w:t>
            </w:r>
          </w:p>
        </w:tc>
        <w:tc>
          <w:tcPr>
            <w:tcW w:type="dxa" w:w="1728"/>
          </w:tcPr>
          <w:p>
            <w:r>
              <w:rPr>
                <w:sz w:val="18"/>
              </w:rPr>
              <w:t>CORREGIDO</w:t>
            </w:r>
          </w:p>
        </w:tc>
      </w:tr>
      <w:tr>
        <w:tc>
          <w:tcPr>
            <w:tcW w:type="dxa" w:w="1728"/>
          </w:tcPr>
          <w:p>
            <w:r>
              <w:rPr>
                <w:sz w:val="18"/>
              </w:rPr>
              <w:t>2.1.4</w:t>
            </w:r>
          </w:p>
        </w:tc>
        <w:tc>
          <w:tcPr>
            <w:tcW w:type="dxa" w:w="1728"/>
          </w:tcPr>
          <w:p>
            <w:r>
              <w:rPr>
                <w:sz w:val="18"/>
              </w:rPr>
              <w:t>Relleno común (recebo)</w:t>
            </w:r>
          </w:p>
        </w:tc>
        <w:tc>
          <w:tcPr>
            <w:tcW w:type="dxa" w:w="1728"/>
          </w:tcPr>
          <w:p>
            <w:r>
              <w:rPr>
                <w:sz w:val="18"/>
              </w:rPr>
              <w:t>M3</w:t>
            </w:r>
          </w:p>
        </w:tc>
        <w:tc>
          <w:tcPr>
            <w:tcW w:type="dxa" w:w="1728"/>
          </w:tcPr>
          <w:p>
            <w:r>
              <w:rPr>
                <w:sz w:val="18"/>
              </w:rPr>
              <w:t>43.24</w:t>
            </w:r>
          </w:p>
        </w:tc>
        <w:tc>
          <w:tcPr>
            <w:tcW w:type="dxa" w:w="1728"/>
          </w:tcPr>
          <w:p>
            <w:r>
              <w:rPr>
                <w:sz w:val="18"/>
              </w:rPr>
              <w:t>por confirmar huella</w:t>
            </w:r>
          </w:p>
        </w:tc>
      </w:tr>
      <w:tr>
        <w:tc>
          <w:tcPr>
            <w:tcW w:type="dxa" w:w="1728"/>
          </w:tcPr>
          <w:p>
            <w:r>
              <w:rPr>
                <w:sz w:val="18"/>
              </w:rPr>
              <w:t>2.1.6</w:t>
            </w:r>
          </w:p>
        </w:tc>
        <w:tc>
          <w:tcPr>
            <w:tcW w:type="dxa" w:w="1728"/>
          </w:tcPr>
          <w:p>
            <w:r>
              <w:rPr>
                <w:sz w:val="18"/>
              </w:rPr>
              <w:t>Geotextil NT 1600</w:t>
            </w:r>
          </w:p>
        </w:tc>
        <w:tc>
          <w:tcPr>
            <w:tcW w:type="dxa" w:w="1728"/>
          </w:tcPr>
          <w:p>
            <w:r>
              <w:rPr>
                <w:sz w:val="18"/>
              </w:rPr>
              <w:t>M2</w:t>
            </w:r>
          </w:p>
        </w:tc>
        <w:tc>
          <w:tcPr>
            <w:tcW w:type="dxa" w:w="1728"/>
          </w:tcPr>
          <w:p>
            <w:r>
              <w:rPr>
                <w:sz w:val="18"/>
              </w:rPr>
              <w:t>216.21</w:t>
            </w:r>
          </w:p>
        </w:tc>
        <w:tc>
          <w:tcPr>
            <w:tcW w:type="dxa" w:w="1728"/>
          </w:tcPr>
          <w:p>
            <w:r>
              <w:rPr>
                <w:sz w:val="18"/>
              </w:rPr>
              <w:t>por confirmar huella</w:t>
            </w:r>
          </w:p>
        </w:tc>
      </w:tr>
      <w:tr>
        <w:tc>
          <w:tcPr>
            <w:tcW w:type="dxa" w:w="1728"/>
          </w:tcPr>
          <w:p>
            <w:r>
              <w:rPr>
                <w:sz w:val="18"/>
              </w:rPr>
              <w:t>2.2.1</w:t>
            </w:r>
          </w:p>
        </w:tc>
        <w:tc>
          <w:tcPr>
            <w:tcW w:type="dxa" w:w="1728"/>
          </w:tcPr>
          <w:p>
            <w:r>
              <w:rPr>
                <w:sz w:val="18"/>
              </w:rPr>
              <w:t>Vigas de cimentación 3000 psi</w:t>
            </w:r>
          </w:p>
        </w:tc>
        <w:tc>
          <w:tcPr>
            <w:tcW w:type="dxa" w:w="1728"/>
          </w:tcPr>
          <w:p>
            <w:r>
              <w:rPr>
                <w:sz w:val="18"/>
              </w:rPr>
              <w:t>M3</w:t>
            </w:r>
          </w:p>
        </w:tc>
        <w:tc>
          <w:tcPr>
            <w:tcW w:type="dxa" w:w="1728"/>
          </w:tcPr>
          <w:p>
            <w:r>
              <w:rPr>
                <w:sz w:val="18"/>
              </w:rPr>
              <w:t>13.70</w:t>
            </w:r>
          </w:p>
        </w:tc>
        <w:tc>
          <w:tcPr>
            <w:tcW w:type="dxa" w:w="1728"/>
          </w:tcPr>
          <w:p>
            <w:r>
              <w:rPr>
                <w:sz w:val="18"/>
              </w:rPr>
              <w:t>verificado</w:t>
            </w:r>
          </w:p>
        </w:tc>
      </w:tr>
      <w:tr>
        <w:tc>
          <w:tcPr>
            <w:tcW w:type="dxa" w:w="1728"/>
          </w:tcPr>
          <w:p>
            <w:r>
              <w:rPr>
                <w:sz w:val="18"/>
              </w:rPr>
              <w:t>2.2.2</w:t>
            </w:r>
          </w:p>
        </w:tc>
        <w:tc>
          <w:tcPr>
            <w:tcW w:type="dxa" w:w="1728"/>
          </w:tcPr>
          <w:p>
            <w:r>
              <w:rPr>
                <w:sz w:val="18"/>
              </w:rPr>
              <w:t>Solado 1500 psi e=0.05</w:t>
            </w:r>
          </w:p>
        </w:tc>
        <w:tc>
          <w:tcPr>
            <w:tcW w:type="dxa" w:w="1728"/>
          </w:tcPr>
          <w:p>
            <w:r>
              <w:rPr>
                <w:sz w:val="18"/>
              </w:rPr>
              <w:t>M2</w:t>
            </w:r>
          </w:p>
        </w:tc>
        <w:tc>
          <w:tcPr>
            <w:tcW w:type="dxa" w:w="1728"/>
          </w:tcPr>
          <w:p>
            <w:r>
              <w:rPr>
                <w:sz w:val="18"/>
              </w:rPr>
              <w:t>77.70</w:t>
            </w:r>
          </w:p>
        </w:tc>
        <w:tc>
          <w:tcPr>
            <w:tcW w:type="dxa" w:w="1728"/>
          </w:tcPr>
          <w:p>
            <w:r>
              <w:rPr>
                <w:sz w:val="18"/>
              </w:rPr>
              <w:t>CORREGIDO (+ zapatas)</w:t>
            </w:r>
          </w:p>
        </w:tc>
      </w:tr>
      <w:tr>
        <w:tc>
          <w:tcPr>
            <w:tcW w:type="dxa" w:w="1728"/>
          </w:tcPr>
          <w:p>
            <w:r>
              <w:rPr>
                <w:sz w:val="18"/>
              </w:rPr>
              <w:t>2.2.3</w:t>
            </w:r>
          </w:p>
        </w:tc>
        <w:tc>
          <w:tcPr>
            <w:tcW w:type="dxa" w:w="1728"/>
          </w:tcPr>
          <w:p>
            <w:r>
              <w:rPr>
                <w:sz w:val="18"/>
              </w:rPr>
              <w:t>Zapatas concreto 3000 psi</w:t>
            </w:r>
          </w:p>
        </w:tc>
        <w:tc>
          <w:tcPr>
            <w:tcW w:type="dxa" w:w="1728"/>
          </w:tcPr>
          <w:p>
            <w:r>
              <w:rPr>
                <w:sz w:val="18"/>
              </w:rPr>
              <w:t>M3</w:t>
            </w:r>
          </w:p>
        </w:tc>
        <w:tc>
          <w:tcPr>
            <w:tcW w:type="dxa" w:w="1728"/>
          </w:tcPr>
          <w:p>
            <w:r>
              <w:rPr>
                <w:sz w:val="18"/>
              </w:rPr>
              <w:t>15.86</w:t>
            </w:r>
          </w:p>
        </w:tc>
        <w:tc>
          <w:tcPr>
            <w:tcW w:type="dxa" w:w="1728"/>
          </w:tcPr>
          <w:p>
            <w:r>
              <w:rPr>
                <w:sz w:val="18"/>
              </w:rPr>
              <w:t>AGREGADO</w:t>
            </w:r>
          </w:p>
        </w:tc>
      </w:tr>
      <w:tr>
        <w:tc>
          <w:tcPr>
            <w:tcW w:type="dxa" w:w="1728"/>
          </w:tcPr>
          <w:p>
            <w:r>
              <w:rPr>
                <w:sz w:val="18"/>
              </w:rPr>
              <w:t>2.3.1</w:t>
            </w:r>
          </w:p>
        </w:tc>
        <w:tc>
          <w:tcPr>
            <w:tcW w:type="dxa" w:w="1728"/>
          </w:tcPr>
          <w:p>
            <w:r>
              <w:rPr>
                <w:sz w:val="18"/>
              </w:rPr>
              <w:t>Acero vigas de cimentación</w:t>
            </w:r>
          </w:p>
        </w:tc>
        <w:tc>
          <w:tcPr>
            <w:tcW w:type="dxa" w:w="1728"/>
          </w:tcPr>
          <w:p>
            <w:r>
              <w:rPr>
                <w:sz w:val="18"/>
              </w:rPr>
              <w:t>KG</w:t>
            </w:r>
          </w:p>
        </w:tc>
        <w:tc>
          <w:tcPr>
            <w:tcW w:type="dxa" w:w="1728"/>
          </w:tcPr>
          <w:p>
            <w:r>
              <w:rPr>
                <w:sz w:val="18"/>
              </w:rPr>
              <w:t>1 302.6</w:t>
            </w:r>
          </w:p>
        </w:tc>
        <w:tc>
          <w:tcPr>
            <w:tcW w:type="dxa" w:w="1728"/>
          </w:tcPr>
          <w:p>
            <w:r>
              <w:rPr>
                <w:sz w:val="18"/>
              </w:rPr>
              <w:t>cartilla</w:t>
            </w:r>
          </w:p>
        </w:tc>
      </w:tr>
      <w:tr>
        <w:tc>
          <w:tcPr>
            <w:tcW w:type="dxa" w:w="1728"/>
          </w:tcPr>
          <w:p>
            <w:r>
              <w:rPr>
                <w:sz w:val="18"/>
              </w:rPr>
              <w:t>2.3.2</w:t>
            </w:r>
          </w:p>
        </w:tc>
        <w:tc>
          <w:tcPr>
            <w:tcW w:type="dxa" w:w="1728"/>
          </w:tcPr>
          <w:p>
            <w:r>
              <w:rPr>
                <w:sz w:val="18"/>
              </w:rPr>
              <w:t>Acero zapatas</w:t>
            </w:r>
          </w:p>
        </w:tc>
        <w:tc>
          <w:tcPr>
            <w:tcW w:type="dxa" w:w="1728"/>
          </w:tcPr>
          <w:p>
            <w:r>
              <w:rPr>
                <w:sz w:val="18"/>
              </w:rPr>
              <w:t>KG</w:t>
            </w:r>
          </w:p>
        </w:tc>
        <w:tc>
          <w:tcPr>
            <w:tcW w:type="dxa" w:w="1728"/>
          </w:tcPr>
          <w:p>
            <w:r>
              <w:rPr>
                <w:sz w:val="18"/>
              </w:rPr>
              <w:t>≈668.6</w:t>
            </w:r>
          </w:p>
        </w:tc>
        <w:tc>
          <w:tcPr>
            <w:tcW w:type="dxa" w:w="1728"/>
          </w:tcPr>
          <w:p>
            <w:r>
              <w:rPr>
                <w:sz w:val="18"/>
              </w:rPr>
              <w:t>AGREGADO / cartilla</w:t>
            </w:r>
          </w:p>
        </w:tc>
      </w:tr>
      <w:tr>
        <w:tc>
          <w:tcPr>
            <w:tcW w:type="dxa" w:w="1728"/>
          </w:tcPr>
          <w:p>
            <w:r>
              <w:rPr>
                <w:sz w:val="18"/>
              </w:rPr>
              <w:t>4.1.1</w:t>
            </w:r>
          </w:p>
        </w:tc>
        <w:tc>
          <w:tcPr>
            <w:tcW w:type="dxa" w:w="1728"/>
          </w:tcPr>
          <w:p>
            <w:r>
              <w:rPr>
                <w:sz w:val="18"/>
              </w:rPr>
              <w:t>Columnas 3000 psi (8 und, 2 tipos)</w:t>
            </w:r>
          </w:p>
        </w:tc>
        <w:tc>
          <w:tcPr>
            <w:tcW w:type="dxa" w:w="1728"/>
          </w:tcPr>
          <w:p>
            <w:r>
              <w:rPr>
                <w:sz w:val="18"/>
              </w:rPr>
              <w:t>M3</w:t>
            </w:r>
          </w:p>
        </w:tc>
        <w:tc>
          <w:tcPr>
            <w:tcW w:type="dxa" w:w="1728"/>
          </w:tcPr>
          <w:p>
            <w:r>
              <w:rPr>
                <w:sz w:val="18"/>
              </w:rPr>
              <w:t>7.99</w:t>
            </w:r>
          </w:p>
        </w:tc>
        <w:tc>
          <w:tcPr>
            <w:tcW w:type="dxa" w:w="1728"/>
          </w:tcPr>
          <w:p>
            <w:r>
              <w:rPr>
                <w:sz w:val="18"/>
              </w:rPr>
              <w:t>CORREGIDO</w:t>
            </w:r>
          </w:p>
        </w:tc>
      </w:tr>
      <w:tr>
        <w:tc>
          <w:tcPr>
            <w:tcW w:type="dxa" w:w="1728"/>
          </w:tcPr>
          <w:p>
            <w:r>
              <w:rPr>
                <w:sz w:val="18"/>
              </w:rPr>
              <w:t>4.2.1</w:t>
            </w:r>
          </w:p>
        </w:tc>
        <w:tc>
          <w:tcPr>
            <w:tcW w:type="dxa" w:w="1728"/>
          </w:tcPr>
          <w:p>
            <w:r>
              <w:rPr>
                <w:sz w:val="18"/>
              </w:rPr>
              <w:t>Vigas de cubierta 3000 psi</w:t>
            </w:r>
          </w:p>
        </w:tc>
        <w:tc>
          <w:tcPr>
            <w:tcW w:type="dxa" w:w="1728"/>
          </w:tcPr>
          <w:p>
            <w:r>
              <w:rPr>
                <w:sz w:val="18"/>
              </w:rPr>
              <w:t>M3</w:t>
            </w:r>
          </w:p>
        </w:tc>
        <w:tc>
          <w:tcPr>
            <w:tcW w:type="dxa" w:w="1728"/>
          </w:tcPr>
          <w:p>
            <w:r>
              <w:rPr>
                <w:sz w:val="18"/>
              </w:rPr>
              <w:t>15.22</w:t>
            </w:r>
          </w:p>
        </w:tc>
        <w:tc>
          <w:tcPr>
            <w:tcW w:type="dxa" w:w="1728"/>
          </w:tcPr>
          <w:p>
            <w:r>
              <w:rPr>
                <w:sz w:val="18"/>
              </w:rPr>
              <w:t>verificado</w:t>
            </w:r>
          </w:p>
        </w:tc>
      </w:tr>
      <w:tr>
        <w:tc>
          <w:tcPr>
            <w:tcW w:type="dxa" w:w="1728"/>
          </w:tcPr>
          <w:p>
            <w:r>
              <w:rPr>
                <w:sz w:val="18"/>
              </w:rPr>
              <w:t>4.3.1</w:t>
            </w:r>
          </w:p>
        </w:tc>
        <w:tc>
          <w:tcPr>
            <w:tcW w:type="dxa" w:w="1728"/>
          </w:tcPr>
          <w:p>
            <w:r>
              <w:rPr>
                <w:sz w:val="18"/>
              </w:rPr>
              <w:t>Placa de contrapiso</w:t>
            </w:r>
          </w:p>
        </w:tc>
        <w:tc>
          <w:tcPr>
            <w:tcW w:type="dxa" w:w="1728"/>
          </w:tcPr>
          <w:p>
            <w:r>
              <w:rPr>
                <w:sz w:val="18"/>
              </w:rPr>
              <w:t>M3</w:t>
            </w:r>
          </w:p>
        </w:tc>
        <w:tc>
          <w:tcPr>
            <w:tcW w:type="dxa" w:w="1728"/>
          </w:tcPr>
          <w:p>
            <w:r>
              <w:rPr>
                <w:sz w:val="18"/>
              </w:rPr>
              <w:t>21.62</w:t>
            </w:r>
          </w:p>
        </w:tc>
        <w:tc>
          <w:tcPr>
            <w:tcW w:type="dxa" w:w="1728"/>
          </w:tcPr>
          <w:p>
            <w:r>
              <w:rPr>
                <w:sz w:val="18"/>
              </w:rPr>
              <w:t>por confirmar huella</w:t>
            </w:r>
          </w:p>
        </w:tc>
      </w:tr>
      <w:tr>
        <w:tc>
          <w:tcPr>
            <w:tcW w:type="dxa" w:w="1728"/>
          </w:tcPr>
          <w:p>
            <w:r>
              <w:rPr>
                <w:sz w:val="18"/>
              </w:rPr>
              <w:t>4.3.3.1</w:t>
            </w:r>
          </w:p>
        </w:tc>
        <w:tc>
          <w:tcPr>
            <w:tcW w:type="dxa" w:w="1728"/>
          </w:tcPr>
          <w:p>
            <w:r>
              <w:rPr>
                <w:sz w:val="18"/>
              </w:rPr>
              <w:t>Placa de cubierta aligerada</w:t>
            </w:r>
          </w:p>
        </w:tc>
        <w:tc>
          <w:tcPr>
            <w:tcW w:type="dxa" w:w="1728"/>
          </w:tcPr>
          <w:p>
            <w:r>
              <w:rPr>
                <w:sz w:val="18"/>
              </w:rPr>
              <w:t>M2</w:t>
            </w:r>
          </w:p>
        </w:tc>
        <w:tc>
          <w:tcPr>
            <w:tcW w:type="dxa" w:w="1728"/>
          </w:tcPr>
          <w:p>
            <w:r>
              <w:rPr>
                <w:sz w:val="18"/>
              </w:rPr>
              <w:t>135.20</w:t>
            </w:r>
          </w:p>
        </w:tc>
        <w:tc>
          <w:tcPr>
            <w:tcW w:type="dxa" w:w="1728"/>
          </w:tcPr>
          <w:p>
            <w:r>
              <w:rPr>
                <w:sz w:val="18"/>
              </w:rPr>
              <w:t>CORREGIDO</w:t>
            </w:r>
          </w:p>
        </w:tc>
      </w:tr>
      <w:tr>
        <w:tc>
          <w:tcPr>
            <w:tcW w:type="dxa" w:w="1728"/>
          </w:tcPr>
          <w:p>
            <w:r>
              <w:rPr>
                <w:sz w:val="18"/>
              </w:rPr>
              <w:t>4.7.1</w:t>
            </w:r>
          </w:p>
        </w:tc>
        <w:tc>
          <w:tcPr>
            <w:tcW w:type="dxa" w:w="1728"/>
          </w:tcPr>
          <w:p>
            <w:r>
              <w:rPr>
                <w:sz w:val="18"/>
              </w:rPr>
              <w:t>Acero columnas</w:t>
            </w:r>
          </w:p>
        </w:tc>
        <w:tc>
          <w:tcPr>
            <w:tcW w:type="dxa" w:w="1728"/>
          </w:tcPr>
          <w:p>
            <w:r>
              <w:rPr>
                <w:sz w:val="18"/>
              </w:rPr>
              <w:t>KG</w:t>
            </w:r>
          </w:p>
        </w:tc>
        <w:tc>
          <w:tcPr>
            <w:tcW w:type="dxa" w:w="1728"/>
          </w:tcPr>
          <w:p>
            <w:r>
              <w:rPr>
                <w:sz w:val="18"/>
              </w:rPr>
              <w:t>≈791.8</w:t>
            </w:r>
          </w:p>
        </w:tc>
        <w:tc>
          <w:tcPr>
            <w:tcW w:type="dxa" w:w="1728"/>
          </w:tcPr>
          <w:p>
            <w:r>
              <w:rPr>
                <w:sz w:val="18"/>
              </w:rPr>
              <w:t>cartilla / CORREGIDO</w:t>
            </w:r>
          </w:p>
        </w:tc>
      </w:tr>
      <w:tr>
        <w:tc>
          <w:tcPr>
            <w:tcW w:type="dxa" w:w="1728"/>
          </w:tcPr>
          <w:p>
            <w:r>
              <w:rPr>
                <w:sz w:val="18"/>
              </w:rPr>
              <w:t>4.8.1</w:t>
            </w:r>
          </w:p>
        </w:tc>
        <w:tc>
          <w:tcPr>
            <w:tcW w:type="dxa" w:w="1728"/>
          </w:tcPr>
          <w:p>
            <w:r>
              <w:rPr>
                <w:sz w:val="18"/>
              </w:rPr>
              <w:t>Acero vigas de cubierta</w:t>
            </w:r>
          </w:p>
        </w:tc>
        <w:tc>
          <w:tcPr>
            <w:tcW w:type="dxa" w:w="1728"/>
          </w:tcPr>
          <w:p>
            <w:r>
              <w:rPr>
                <w:sz w:val="18"/>
              </w:rPr>
              <w:t>KG</w:t>
            </w:r>
          </w:p>
        </w:tc>
        <w:tc>
          <w:tcPr>
            <w:tcW w:type="dxa" w:w="1728"/>
          </w:tcPr>
          <w:p>
            <w:r>
              <w:rPr>
                <w:sz w:val="18"/>
              </w:rPr>
              <w:t>1 757.7</w:t>
            </w:r>
          </w:p>
        </w:tc>
        <w:tc>
          <w:tcPr>
            <w:tcW w:type="dxa" w:w="1728"/>
          </w:tcPr>
          <w:p>
            <w:r>
              <w:rPr>
                <w:sz w:val="18"/>
              </w:rPr>
              <w:t>cartilla</w:t>
            </w:r>
          </w:p>
        </w:tc>
      </w:tr>
      <w:tr>
        <w:tc>
          <w:tcPr>
            <w:tcW w:type="dxa" w:w="1728"/>
          </w:tcPr>
          <w:p>
            <w:r>
              <w:rPr>
                <w:sz w:val="18"/>
              </w:rPr>
              <w:t>5.1.1</w:t>
            </w:r>
          </w:p>
        </w:tc>
        <w:tc>
          <w:tcPr>
            <w:tcW w:type="dxa" w:w="1728"/>
          </w:tcPr>
          <w:p>
            <w:r>
              <w:rPr>
                <w:sz w:val="18"/>
              </w:rPr>
              <w:t>Muros bloque No.4</w:t>
            </w:r>
          </w:p>
        </w:tc>
        <w:tc>
          <w:tcPr>
            <w:tcW w:type="dxa" w:w="1728"/>
          </w:tcPr>
          <w:p>
            <w:r>
              <w:rPr>
                <w:sz w:val="18"/>
              </w:rPr>
              <w:t>M2</w:t>
            </w:r>
          </w:p>
        </w:tc>
        <w:tc>
          <w:tcPr>
            <w:tcW w:type="dxa" w:w="1728"/>
          </w:tcPr>
          <w:p>
            <w:r>
              <w:rPr>
                <w:sz w:val="18"/>
              </w:rPr>
              <w:t>402.75</w:t>
            </w:r>
          </w:p>
        </w:tc>
        <w:tc>
          <w:tcPr>
            <w:tcW w:type="dxa" w:w="1728"/>
          </w:tcPr>
          <w:p>
            <w:r>
              <w:rPr>
                <w:sz w:val="18"/>
              </w:rPr>
              <w:t>por confirmar L</w:t>
            </w:r>
          </w:p>
        </w:tc>
      </w:tr>
      <w:tr>
        <w:tc>
          <w:tcPr>
            <w:tcW w:type="dxa" w:w="1728"/>
          </w:tcPr>
          <w:p>
            <w:r>
              <w:rPr>
                <w:sz w:val="18"/>
              </w:rPr>
              <w:t>5.1.2</w:t>
            </w:r>
          </w:p>
        </w:tc>
        <w:tc>
          <w:tcPr>
            <w:tcW w:type="dxa" w:w="1728"/>
          </w:tcPr>
          <w:p>
            <w:r>
              <w:rPr>
                <w:sz w:val="18"/>
              </w:rPr>
              <w:t>Columneta de confinamiento</w:t>
            </w:r>
          </w:p>
        </w:tc>
        <w:tc>
          <w:tcPr>
            <w:tcW w:type="dxa" w:w="1728"/>
          </w:tcPr>
          <w:p>
            <w:r>
              <w:rPr>
                <w:sz w:val="18"/>
              </w:rPr>
              <w:t>ML</w:t>
            </w:r>
          </w:p>
        </w:tc>
        <w:tc>
          <w:tcPr>
            <w:tcW w:type="dxa" w:w="1728"/>
          </w:tcPr>
          <w:p>
            <w:r>
              <w:rPr>
                <w:sz w:val="18"/>
              </w:rPr>
              <w:t>168.20</w:t>
            </w:r>
          </w:p>
        </w:tc>
        <w:tc>
          <w:tcPr>
            <w:tcW w:type="dxa" w:w="1728"/>
          </w:tcPr>
          <w:p>
            <w:r>
              <w:rPr>
                <w:sz w:val="18"/>
              </w:rPr>
              <w:t>por confirmar cant.</w:t>
            </w:r>
          </w:p>
        </w:tc>
      </w:tr>
      <w:tr>
        <w:tc>
          <w:tcPr>
            <w:tcW w:type="dxa" w:w="1728"/>
          </w:tcPr>
          <w:p>
            <w:r>
              <w:rPr>
                <w:sz w:val="18"/>
              </w:rPr>
              <w:t>5.1.4</w:t>
            </w:r>
          </w:p>
        </w:tc>
        <w:tc>
          <w:tcPr>
            <w:tcW w:type="dxa" w:w="1728"/>
          </w:tcPr>
          <w:p>
            <w:r>
              <w:rPr>
                <w:sz w:val="18"/>
              </w:rPr>
              <w:t>Pañete liso impermeabilizado</w:t>
            </w:r>
          </w:p>
        </w:tc>
        <w:tc>
          <w:tcPr>
            <w:tcW w:type="dxa" w:w="1728"/>
          </w:tcPr>
          <w:p>
            <w:r>
              <w:rPr>
                <w:sz w:val="18"/>
              </w:rPr>
              <w:t>M2</w:t>
            </w:r>
          </w:p>
        </w:tc>
        <w:tc>
          <w:tcPr>
            <w:tcW w:type="dxa" w:w="1728"/>
          </w:tcPr>
          <w:p>
            <w:r>
              <w:rPr>
                <w:sz w:val="18"/>
              </w:rPr>
              <w:t>261.79</w:t>
            </w:r>
          </w:p>
        </w:tc>
        <w:tc>
          <w:tcPr>
            <w:tcW w:type="dxa" w:w="1728"/>
          </w:tcPr>
          <w:p>
            <w:r>
              <w:rPr>
                <w:sz w:val="18"/>
              </w:rPr>
              <w:t>verificado</w:t>
            </w:r>
          </w:p>
        </w:tc>
      </w:tr>
      <w:tr>
        <w:tc>
          <w:tcPr>
            <w:tcW w:type="dxa" w:w="1728"/>
          </w:tcPr>
          <w:p>
            <w:r>
              <w:rPr>
                <w:sz w:val="18"/>
              </w:rPr>
              <w:t>5.2.1</w:t>
            </w:r>
          </w:p>
        </w:tc>
        <w:tc>
          <w:tcPr>
            <w:tcW w:type="dxa" w:w="1728"/>
          </w:tcPr>
          <w:p>
            <w:r>
              <w:rPr>
                <w:sz w:val="18"/>
              </w:rPr>
              <w:t>Acero mampostería confinada</w:t>
            </w:r>
          </w:p>
        </w:tc>
        <w:tc>
          <w:tcPr>
            <w:tcW w:type="dxa" w:w="1728"/>
          </w:tcPr>
          <w:p>
            <w:r>
              <w:rPr>
                <w:sz w:val="18"/>
              </w:rPr>
              <w:t>KG</w:t>
            </w:r>
          </w:p>
        </w:tc>
        <w:tc>
          <w:tcPr>
            <w:tcW w:type="dxa" w:w="1728"/>
          </w:tcPr>
          <w:p>
            <w:r>
              <w:rPr>
                <w:sz w:val="18"/>
              </w:rPr>
              <w:t>530.1</w:t>
            </w:r>
          </w:p>
        </w:tc>
        <w:tc>
          <w:tcPr>
            <w:tcW w:type="dxa" w:w="1728"/>
          </w:tcPr>
          <w:p>
            <w:r>
              <w:rPr>
                <w:sz w:val="18"/>
              </w:rPr>
              <w:t>cartilla</w:t>
            </w:r>
          </w:p>
        </w:tc>
      </w:tr>
      <w:tr>
        <w:tc>
          <w:tcPr>
            <w:tcW w:type="dxa" w:w="1728"/>
          </w:tcPr>
          <w:p>
            <w:r>
              <w:rPr>
                <w:sz w:val="18"/>
              </w:rPr>
              <w:t>8.1.1</w:t>
            </w:r>
          </w:p>
        </w:tc>
        <w:tc>
          <w:tcPr>
            <w:tcW w:type="dxa" w:w="1728"/>
          </w:tcPr>
          <w:p>
            <w:r>
              <w:rPr>
                <w:sz w:val="18"/>
              </w:rPr>
              <w:t>Adoquín en concreto</w:t>
            </w:r>
          </w:p>
        </w:tc>
        <w:tc>
          <w:tcPr>
            <w:tcW w:type="dxa" w:w="1728"/>
          </w:tcPr>
          <w:p>
            <w:r>
              <w:rPr>
                <w:sz w:val="18"/>
              </w:rPr>
              <w:t>M2</w:t>
            </w:r>
          </w:p>
        </w:tc>
        <w:tc>
          <w:tcPr>
            <w:tcW w:type="dxa" w:w="1728"/>
          </w:tcPr>
          <w:p>
            <w:r>
              <w:rPr>
                <w:sz w:val="18"/>
              </w:rPr>
              <w:t>115.30</w:t>
            </w:r>
          </w:p>
        </w:tc>
        <w:tc>
          <w:tcPr>
            <w:tcW w:type="dxa" w:w="1728"/>
          </w:tcPr>
          <w:p>
            <w:r>
              <w:rPr>
                <w:sz w:val="18"/>
              </w:rPr>
              <w:t>por confirmar áreas</w:t>
            </w:r>
          </w:p>
        </w:tc>
      </w:tr>
    </w:tbl>
    <w:p>
      <w:r>
        <w:br w:type="page"/>
      </w:r>
    </w:p>
    <w:p>
      <w:pPr>
        <w:pStyle w:val="Heading1"/>
      </w:pPr>
      <w:r>
        <w:rPr>
          <w:color w:val="1F3B73"/>
        </w:rPr>
        <w:t>7. Cómo llenar la columna «IMAGEN/REFERENCIA»</w:t>
      </w:r>
    </w:p>
    <w:p>
      <w:pPr>
        <w:spacing w:after="120"/>
      </w:pPr>
      <w:r>
        <w:rPr>
          <w:b w:val="0"/>
          <w:i w:val="0"/>
          <w:sz w:val="22"/>
        </w:rPr>
        <w:t>En cada renglón del formato hay una casilla «IMAGEN/REFERENCIA». Ahí va la «foto de dónde salió el dato». Procedimiento:</w:t>
      </w:r>
    </w:p>
    <w:p>
      <w:pPr>
        <w:pStyle w:val="ListBullet"/>
      </w:pPr>
      <w:r>
        <w:t>Abre el plano PDF del ítem (la figura indicada en cada bloque).</w:t>
      </w:r>
    </w:p>
    <w:p>
      <w:pPr>
        <w:pStyle w:val="ListBullet"/>
      </w:pPr>
      <w:r>
        <w:t>Recorta la zona donde se ve la cota usada (rótulo de la viga, altura de columna, luz entre ejes, etc.).</w:t>
      </w:r>
    </w:p>
    <w:p>
      <w:pPr>
        <w:pStyle w:val="ListBullet"/>
      </w:pPr>
      <w:r>
        <w:t>Pega el recorte en la casilla IMAGEN/REFERENCIA de ese ítem en el Excel.</w:t>
      </w:r>
    </w:p>
    <w:p>
      <w:pPr>
        <w:spacing w:after="40"/>
      </w:pPr>
      <w:r>
        <w:rPr>
          <w:b/>
          <w:i w:val="0"/>
          <w:sz w:val="22"/>
        </w:rPr>
        <w:t>Correspondencia ítem → plano:</w:t>
      </w:r>
    </w:p>
    <w:tbl>
      <w:tblPr>
        <w:tblStyle w:val="LightGrid-Accent1"/>
        <w:tblW w:type="auto" w:w="0"/>
        <w:tblLook w:firstColumn="1" w:firstRow="1" w:lastColumn="0" w:lastRow="0" w:noHBand="0" w:noVBand="1" w:val="04A0"/>
      </w:tblPr>
      <w:tblGrid>
        <w:gridCol w:w="4320"/>
        <w:gridCol w:w="4320"/>
      </w:tblGrid>
      <w:tr>
        <w:tc>
          <w:tcPr>
            <w:tcW w:type="dxa" w:w="4320"/>
          </w:tcPr>
          <w:p>
            <w:r>
              <w:t>Ítems</w:t>
            </w:r>
          </w:p>
        </w:tc>
        <w:tc>
          <w:tcPr>
            <w:tcW w:type="dxa" w:w="4320"/>
          </w:tcPr>
          <w:p>
            <w:r>
              <w:t>Plano a recortar</w:t>
            </w:r>
          </w:p>
        </w:tc>
      </w:tr>
      <w:tr>
        <w:tc>
          <w:tcPr>
            <w:tcW w:type="dxa" w:w="4320"/>
          </w:tcPr>
          <w:p>
            <w:r>
              <w:rPr>
                <w:sz w:val="20"/>
              </w:rPr>
              <w:t>2.1.1 / 2.1.2 / 2.1.4 / 2.1.6 / 4.3.1</w:t>
            </w:r>
          </w:p>
        </w:tc>
        <w:tc>
          <w:tcPr>
            <w:tcW w:type="dxa" w:w="4320"/>
          </w:tcPr>
          <w:p>
            <w:r>
              <w:rPr>
                <w:sz w:val="20"/>
              </w:rPr>
              <w:t>Cimentación + corte de piso (Fig 3.1 / Esquema 1)</w:t>
            </w:r>
          </w:p>
        </w:tc>
      </w:tr>
      <w:tr>
        <w:tc>
          <w:tcPr>
            <w:tcW w:type="dxa" w:w="4320"/>
          </w:tcPr>
          <w:p>
            <w:r>
              <w:rPr>
                <w:sz w:val="20"/>
              </w:rPr>
              <w:t>2.1.3 / 2.2.1 / 2.2.2 / 2.3.1</w:t>
            </w:r>
          </w:p>
        </w:tc>
        <w:tc>
          <w:tcPr>
            <w:tcW w:type="dxa" w:w="4320"/>
          </w:tcPr>
          <w:p>
            <w:r>
              <w:rPr>
                <w:sz w:val="20"/>
              </w:rPr>
              <w:t>Cimentación – vigas VC y despiece (Fig 3.1)</w:t>
            </w:r>
          </w:p>
        </w:tc>
      </w:tr>
      <w:tr>
        <w:tc>
          <w:tcPr>
            <w:tcW w:type="dxa" w:w="4320"/>
          </w:tcPr>
          <w:p>
            <w:r>
              <w:rPr>
                <w:sz w:val="20"/>
              </w:rPr>
              <w:t>4.1.1 / 4.7.1</w:t>
            </w:r>
          </w:p>
        </w:tc>
        <w:tc>
          <w:tcPr>
            <w:tcW w:type="dxa" w:w="4320"/>
          </w:tcPr>
          <w:p>
            <w:r>
              <w:rPr>
                <w:sz w:val="20"/>
              </w:rPr>
              <w:t>Detalle de columnas (Fig 3.2 y recortes Sección 4)</w:t>
            </w:r>
          </w:p>
        </w:tc>
      </w:tr>
      <w:tr>
        <w:tc>
          <w:tcPr>
            <w:tcW w:type="dxa" w:w="4320"/>
          </w:tcPr>
          <w:p>
            <w:r>
              <w:rPr>
                <w:sz w:val="20"/>
              </w:rPr>
              <w:t>4.2.1 / 4.3.3.1 / 4.8.1</w:t>
            </w:r>
          </w:p>
        </w:tc>
        <w:tc>
          <w:tcPr>
            <w:tcW w:type="dxa" w:w="4320"/>
          </w:tcPr>
          <w:p>
            <w:r>
              <w:rPr>
                <w:sz w:val="20"/>
              </w:rPr>
              <w:t>Placa de cubierta y vigas VG (Fig 3.3)</w:t>
            </w:r>
          </w:p>
        </w:tc>
      </w:tr>
      <w:tr>
        <w:tc>
          <w:tcPr>
            <w:tcW w:type="dxa" w:w="4320"/>
          </w:tcPr>
          <w:p>
            <w:r>
              <w:rPr>
                <w:sz w:val="20"/>
              </w:rPr>
              <w:t>5.1.1 / 5.1.2 / 5.1.4 / 5.2.1</w:t>
            </w:r>
          </w:p>
        </w:tc>
        <w:tc>
          <w:tcPr>
            <w:tcW w:type="dxa" w:w="4320"/>
          </w:tcPr>
          <w:p>
            <w:r>
              <w:rPr>
                <w:sz w:val="20"/>
              </w:rPr>
              <w:t>Detalles de mampostería (Fig 3.4)</w:t>
            </w:r>
          </w:p>
        </w:tc>
      </w:tr>
      <w:tr>
        <w:tc>
          <w:tcPr>
            <w:tcW w:type="dxa" w:w="4320"/>
          </w:tcPr>
          <w:p>
            <w:r>
              <w:rPr>
                <w:sz w:val="20"/>
              </w:rPr>
              <w:t>8.1.1</w:t>
            </w:r>
          </w:p>
        </w:tc>
        <w:tc>
          <w:tcPr>
            <w:tcW w:type="dxa" w:w="4320"/>
          </w:tcPr>
          <w:p>
            <w:r>
              <w:rPr>
                <w:sz w:val="20"/>
              </w:rPr>
              <w:t>Adoquín / arquitectónico con áreas (Fig 3.5)</w:t>
            </w:r>
          </w:p>
        </w:tc>
      </w:tr>
    </w:tbl>
    <w:p>
      <w:pPr>
        <w:spacing w:after="120"/>
      </w:pPr>
      <w:r>
        <w:rPr>
          <w:b w:val="0"/>
          <w:i w:val="0"/>
          <w:sz w:val="22"/>
        </w:rPr>
      </w:r>
    </w:p>
    <w:p>
      <w:pPr>
        <w:spacing w:after="120"/>
      </w:pPr>
      <w:r>
        <w:rPr>
          <w:b w:val="0"/>
          <w:i/>
          <w:color w:val="404040"/>
          <w:sz w:val="20"/>
        </w:rPr>
        <w:t>Nota: las correcciones de columnas y viguetas ya quedaron aplicadas en MEMORIAS DE CALCULO.xlsx. Los valores marcados «por confirmar» dependen de una cota que no está en los PDF; confírmalos en el DWG y quedan cerrados.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