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90838" w14:textId="4F51CD02" w:rsidR="005355F5" w:rsidRDefault="005355F5" w:rsidP="00D96368">
      <w:pPr>
        <w:pStyle w:val="Heading1"/>
        <w:rPr>
          <w:b/>
          <w:bCs/>
          <w:noProof/>
        </w:rPr>
      </w:pPr>
      <w:r>
        <w:rPr>
          <w:b/>
          <w:bCs/>
          <w:noProof/>
        </w:rPr>
        <w:t>What can I finish ?</w:t>
      </w:r>
    </w:p>
    <w:p w14:paraId="7334942B" w14:textId="405A7FAE" w:rsidR="005355F5" w:rsidRDefault="005355F5" w:rsidP="00E76B38"/>
    <w:p w14:paraId="6AE10722" w14:textId="2D09CEF2" w:rsidR="00E76B38" w:rsidRPr="00E76B38" w:rsidRDefault="00E76B38" w:rsidP="00B4080C">
      <w:pPr>
        <w:ind w:left="360"/>
      </w:pPr>
    </w:p>
    <w:p w14:paraId="45F8C533" w14:textId="16EC3A8D" w:rsidR="005355F5" w:rsidRPr="005355F5" w:rsidRDefault="005355F5" w:rsidP="005355F5">
      <w:r>
        <w:rPr>
          <w:rStyle w:val="fontstyle01"/>
        </w:rPr>
        <w:t>(</w:t>
      </w:r>
      <w:r>
        <w:rPr>
          <w:rStyle w:val="fontstyle01"/>
        </w:rPr>
        <w:t xml:space="preserve">Admin) </w:t>
      </w:r>
      <w:r>
        <w:rPr>
          <w:rStyle w:val="fontstyle01"/>
        </w:rPr>
        <w:t>(</w:t>
      </w:r>
      <w:r>
        <w:rPr>
          <w:rStyle w:val="fontstyle01"/>
        </w:rPr>
        <w:t xml:space="preserve">Mandatory) </w:t>
      </w:r>
      <w:r>
        <w:rPr>
          <w:rStyle w:val="fontstyle21"/>
        </w:rPr>
        <w:t>Use React (or Next.js is highly preferred)</w:t>
      </w:r>
      <w:r>
        <w:rPr>
          <w:rFonts w:ascii="Inter-Regular" w:hAnsi="Inter-Regular"/>
          <w:color w:val="000000"/>
        </w:rPr>
        <w:br/>
      </w:r>
      <w:r w:rsidR="00F844E0">
        <w:rPr>
          <w:rStyle w:val="fontstyle21"/>
        </w:rPr>
        <w:t>-</w:t>
      </w:r>
      <w:r w:rsidR="00F844E0">
        <w:rPr>
          <w:rStyle w:val="fontstyle21"/>
        </w:rPr>
        <w:tab/>
      </w:r>
      <w:r w:rsidR="00B4080C">
        <w:rPr>
          <w:rStyle w:val="fontstyle21"/>
        </w:rPr>
        <w:t>[</w:t>
      </w:r>
      <w:r w:rsidR="00B4080C" w:rsidRPr="00B4080C">
        <w:rPr>
          <w:rStyle w:val="fontstyle21"/>
          <w:color w:val="00B050"/>
        </w:rPr>
        <w:t>DONE</w:t>
      </w:r>
      <w:r w:rsidR="00B4080C">
        <w:rPr>
          <w:rStyle w:val="fontstyle21"/>
        </w:rPr>
        <w:t xml:space="preserve">] </w:t>
      </w:r>
      <w:r>
        <w:rPr>
          <w:rStyle w:val="fontstyle21"/>
        </w:rPr>
        <w:t xml:space="preserve">Builder to Drag and Drop components. </w:t>
      </w:r>
      <w:r w:rsidR="00F844E0">
        <w:rPr>
          <w:rStyle w:val="fontstyle21"/>
        </w:rPr>
        <w:t>(</w:t>
      </w:r>
      <w:r>
        <w:rPr>
          <w:rStyle w:val="fontstyle21"/>
        </w:rPr>
        <w:t xml:space="preserve">Like </w:t>
      </w:r>
      <w:proofErr w:type="spellStart"/>
      <w:r>
        <w:rPr>
          <w:rStyle w:val="fontstyle21"/>
        </w:rPr>
        <w:t>Wordpress</w:t>
      </w:r>
      <w:proofErr w:type="spellEnd"/>
      <w:r>
        <w:rPr>
          <w:rStyle w:val="fontstyle21"/>
        </w:rPr>
        <w:t>, Trello)For now,</w:t>
      </w:r>
      <w:r>
        <w:rPr>
          <w:rFonts w:ascii="Inter-Regular" w:hAnsi="Inter-Regular"/>
          <w:color w:val="000000"/>
        </w:rPr>
        <w:br/>
      </w:r>
      <w:r>
        <w:rPr>
          <w:rStyle w:val="fontstyle21"/>
        </w:rPr>
        <w:t>we just need to have Button and Text Input.</w:t>
      </w:r>
      <w:r>
        <w:rPr>
          <w:rFonts w:ascii="Inter-Regular" w:hAnsi="Inter-Regular"/>
          <w:color w:val="000000"/>
        </w:rPr>
        <w:br/>
      </w:r>
      <w:r w:rsidR="00F844E0">
        <w:rPr>
          <w:rStyle w:val="fontstyle21"/>
        </w:rPr>
        <w:t>-</w:t>
      </w:r>
      <w:r w:rsidR="00F844E0">
        <w:rPr>
          <w:rStyle w:val="fontstyle21"/>
        </w:rPr>
        <w:tab/>
      </w:r>
      <w:r w:rsidR="00B4080C">
        <w:rPr>
          <w:rStyle w:val="fontstyle21"/>
        </w:rPr>
        <w:t>[</w:t>
      </w:r>
      <w:r w:rsidR="00B4080C" w:rsidRPr="00B4080C">
        <w:rPr>
          <w:rStyle w:val="fontstyle21"/>
          <w:color w:val="ED7D31" w:themeColor="accent2"/>
        </w:rPr>
        <w:t>Not Yet</w:t>
      </w:r>
      <w:r w:rsidR="00B4080C">
        <w:rPr>
          <w:rStyle w:val="fontstyle21"/>
        </w:rPr>
        <w:t xml:space="preserve">] </w:t>
      </w:r>
      <w:r>
        <w:rPr>
          <w:rStyle w:val="fontstyle21"/>
        </w:rPr>
        <w:t>Ability to undo and redo.</w:t>
      </w:r>
      <w:r>
        <w:rPr>
          <w:rFonts w:ascii="Inter-Regular" w:hAnsi="Inter-Regular"/>
          <w:color w:val="000000"/>
        </w:rPr>
        <w:br/>
      </w:r>
      <w:r w:rsidR="00B4080C">
        <w:rPr>
          <w:rStyle w:val="fontstyle21"/>
        </w:rPr>
        <w:t>-</w:t>
      </w:r>
      <w:r w:rsidR="00B4080C">
        <w:rPr>
          <w:rStyle w:val="fontstyle21"/>
        </w:rPr>
        <w:tab/>
        <w:t>[</w:t>
      </w:r>
      <w:r w:rsidR="00B4080C" w:rsidRPr="00B4080C">
        <w:rPr>
          <w:rStyle w:val="fontstyle21"/>
          <w:color w:val="ED7D31" w:themeColor="accent2"/>
        </w:rPr>
        <w:t>Not Yet</w:t>
      </w:r>
      <w:r w:rsidR="00B4080C">
        <w:rPr>
          <w:rStyle w:val="fontstyle21"/>
        </w:rPr>
        <w:t xml:space="preserve">] </w:t>
      </w:r>
      <w:r>
        <w:rPr>
          <w:rStyle w:val="fontstyle21"/>
        </w:rPr>
        <w:t>Export and import the page to save and load later.</w:t>
      </w:r>
    </w:p>
    <w:p w14:paraId="0929F14C" w14:textId="42DB524A" w:rsidR="00E76B38" w:rsidRPr="00E76B38" w:rsidRDefault="00E76B38" w:rsidP="00D96368">
      <w:pPr>
        <w:pStyle w:val="Heading1"/>
        <w:rPr>
          <w:rStyle w:val="fontstyle01"/>
          <w:b w:val="0"/>
          <w:bCs w:val="0"/>
        </w:rPr>
      </w:pPr>
    </w:p>
    <w:p w14:paraId="06B10444" w14:textId="0CC7DE1B" w:rsidR="005355F5" w:rsidRDefault="00E76B38" w:rsidP="00D96368">
      <w:pPr>
        <w:pStyle w:val="Heading1"/>
        <w:rPr>
          <w:rStyle w:val="fontstyle21"/>
        </w:rPr>
      </w:pPr>
      <w:r>
        <w:rPr>
          <w:rStyle w:val="fontstyle01"/>
        </w:rPr>
        <w:t>(</w:t>
      </w:r>
      <w:r>
        <w:rPr>
          <w:rStyle w:val="fontstyle01"/>
        </w:rPr>
        <w:t xml:space="preserve">Consumer) </w:t>
      </w:r>
      <w:r w:rsidR="00B4080C">
        <w:rPr>
          <w:rStyle w:val="fontstyle01"/>
        </w:rPr>
        <w:t>(</w:t>
      </w:r>
      <w:r>
        <w:rPr>
          <w:rStyle w:val="fontstyle01"/>
        </w:rPr>
        <w:t xml:space="preserve">Optional) </w:t>
      </w:r>
      <w:r>
        <w:rPr>
          <w:rStyle w:val="fontstyle21"/>
        </w:rPr>
        <w:t>Use Vue (or Nuxt.js is highly preferred)</w:t>
      </w:r>
      <w:r w:rsidR="00B4080C">
        <w:rPr>
          <w:rStyle w:val="fontstyle21"/>
        </w:rPr>
        <w:t xml:space="preserve"> : </w:t>
      </w:r>
      <w:r w:rsidR="00B4080C">
        <w:rPr>
          <w:rStyle w:val="fontstyle21"/>
        </w:rPr>
        <w:t>[</w:t>
      </w:r>
      <w:r w:rsidR="00B4080C" w:rsidRPr="00B4080C">
        <w:rPr>
          <w:rStyle w:val="fontstyle21"/>
          <w:color w:val="ED7D31" w:themeColor="accent2"/>
        </w:rPr>
        <w:t>Not Yet</w:t>
      </w:r>
      <w:r w:rsidR="00B4080C">
        <w:rPr>
          <w:rStyle w:val="fontstyle21"/>
        </w:rPr>
        <w:t>]</w:t>
      </w:r>
    </w:p>
    <w:p w14:paraId="43381AEA" w14:textId="77777777" w:rsidR="00E76B38" w:rsidRPr="00E76B38" w:rsidRDefault="00E76B38" w:rsidP="00E76B38"/>
    <w:p w14:paraId="6B989E1B" w14:textId="43253D64" w:rsidR="00A15650" w:rsidRPr="00D96368" w:rsidRDefault="006C5168" w:rsidP="00D96368">
      <w:pPr>
        <w:pStyle w:val="Heading1"/>
        <w:rPr>
          <w:b/>
          <w:bCs/>
          <w:noProof/>
        </w:rPr>
      </w:pPr>
      <w:r w:rsidRPr="00D96368">
        <w:rPr>
          <w:b/>
          <w:bCs/>
          <w:noProof/>
        </w:rPr>
        <w:t>FE – How to run ?</w:t>
      </w:r>
    </w:p>
    <w:p w14:paraId="385D5935" w14:textId="703409D6" w:rsidR="006C5168" w:rsidRDefault="006C5168">
      <w:pPr>
        <w:rPr>
          <w:noProof/>
        </w:rPr>
      </w:pPr>
    </w:p>
    <w:p w14:paraId="6A005151" w14:textId="603D7373" w:rsidR="006C5168" w:rsidRDefault="006C5168" w:rsidP="006C5168">
      <w:pPr>
        <w:pStyle w:val="ListParagraph"/>
        <w:numPr>
          <w:ilvl w:val="0"/>
          <w:numId w:val="1"/>
        </w:numPr>
        <w:ind w:left="360"/>
        <w:rPr>
          <w:noProof/>
        </w:rPr>
      </w:pPr>
      <w:r w:rsidRPr="006C5168">
        <w:rPr>
          <w:noProof/>
          <w:u w:val="single"/>
        </w:rPr>
        <w:t>Step 1</w:t>
      </w:r>
      <w:r>
        <w:rPr>
          <w:noProof/>
        </w:rPr>
        <w:t xml:space="preserve">: Check out source code from: </w:t>
      </w:r>
      <w:hyperlink r:id="rId5" w:history="1">
        <w:r>
          <w:rPr>
            <w:rStyle w:val="Hyperlink"/>
          </w:rPr>
          <w:t>https://github.com/saothienhat/DevDirect-FE-TrinhThanhBinh</w:t>
        </w:r>
      </w:hyperlink>
    </w:p>
    <w:p w14:paraId="5D2F8D49" w14:textId="29D84CA0" w:rsidR="006C5168" w:rsidRDefault="006C5168" w:rsidP="006C5168">
      <w:pPr>
        <w:pStyle w:val="ListParagraph"/>
        <w:numPr>
          <w:ilvl w:val="0"/>
          <w:numId w:val="1"/>
        </w:numPr>
        <w:ind w:left="360"/>
        <w:rPr>
          <w:noProof/>
        </w:rPr>
      </w:pPr>
      <w:r w:rsidRPr="006C5168">
        <w:rPr>
          <w:noProof/>
          <w:u w:val="single"/>
        </w:rPr>
        <w:t>Step 2</w:t>
      </w:r>
      <w:r>
        <w:rPr>
          <w:noProof/>
        </w:rPr>
        <w:t xml:space="preserve">: go to </w:t>
      </w:r>
      <w:r w:rsidRPr="006C5168">
        <w:rPr>
          <w:b/>
          <w:bCs/>
          <w:noProof/>
        </w:rPr>
        <w:t>react-trello-board</w:t>
      </w:r>
      <w:r>
        <w:rPr>
          <w:noProof/>
        </w:rPr>
        <w:t xml:space="preserve"> folder and run: </w:t>
      </w:r>
      <w:r w:rsidRPr="006C5168">
        <w:rPr>
          <w:noProof/>
          <w:color w:val="FF0000"/>
        </w:rPr>
        <w:t>npm install</w:t>
      </w:r>
    </w:p>
    <w:p w14:paraId="2BD90BE0" w14:textId="77777777" w:rsidR="006C5168" w:rsidRDefault="006C5168">
      <w:pPr>
        <w:rPr>
          <w:noProof/>
        </w:rPr>
      </w:pPr>
    </w:p>
    <w:p w14:paraId="20F7ED97" w14:textId="78F963AB" w:rsidR="001B412C" w:rsidRDefault="00636E2B">
      <w:r>
        <w:rPr>
          <w:noProof/>
        </w:rPr>
        <w:drawing>
          <wp:inline distT="0" distB="0" distL="0" distR="0" wp14:anchorId="6C01F6B3" wp14:editId="28E531C2">
            <wp:extent cx="5943600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851E" w14:textId="280C9C41" w:rsidR="0034286C" w:rsidRDefault="0034286C"/>
    <w:p w14:paraId="401D507A" w14:textId="77777777" w:rsidR="006C5168" w:rsidRDefault="006C5168" w:rsidP="006C5168">
      <w:pPr>
        <w:pStyle w:val="ListParagraph"/>
        <w:ind w:left="360"/>
      </w:pPr>
    </w:p>
    <w:p w14:paraId="47A44EA0" w14:textId="437D7C7B" w:rsidR="0034286C" w:rsidRPr="006C5168" w:rsidRDefault="006C5168" w:rsidP="006C5168">
      <w:pPr>
        <w:pStyle w:val="ListParagraph"/>
        <w:numPr>
          <w:ilvl w:val="0"/>
          <w:numId w:val="3"/>
        </w:numPr>
        <w:ind w:left="360"/>
      </w:pPr>
      <w:r w:rsidRPr="006C5168">
        <w:rPr>
          <w:u w:val="single"/>
        </w:rPr>
        <w:t>Step 3</w:t>
      </w:r>
      <w:r w:rsidRPr="006C5168">
        <w:t xml:space="preserve">: in order to start application, run: </w:t>
      </w:r>
      <w:proofErr w:type="spellStart"/>
      <w:r w:rsidRPr="006C5168">
        <w:rPr>
          <w:color w:val="FF0000"/>
        </w:rPr>
        <w:t>npm</w:t>
      </w:r>
      <w:proofErr w:type="spellEnd"/>
      <w:r w:rsidRPr="006C5168">
        <w:rPr>
          <w:color w:val="FF0000"/>
        </w:rPr>
        <w:t xml:space="preserve"> start</w:t>
      </w:r>
    </w:p>
    <w:p w14:paraId="1C0D4B70" w14:textId="4513D922" w:rsidR="006C5168" w:rsidRDefault="006C5168">
      <w:pPr>
        <w:rPr>
          <w:color w:val="FF0000"/>
        </w:rPr>
      </w:pPr>
    </w:p>
    <w:p w14:paraId="257DD834" w14:textId="3962255B" w:rsidR="006C5168" w:rsidRDefault="006C5168">
      <w:r>
        <w:rPr>
          <w:noProof/>
        </w:rPr>
        <w:lastRenderedPageBreak/>
        <w:drawing>
          <wp:inline distT="0" distB="0" distL="0" distR="0" wp14:anchorId="0A3BAC52" wp14:editId="75618617">
            <wp:extent cx="5943600" cy="168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D76C" w14:textId="1D838EA5" w:rsidR="006C5168" w:rsidRDefault="006C5168"/>
    <w:p w14:paraId="5B041CE4" w14:textId="5A4BE981" w:rsidR="006C5168" w:rsidRDefault="006C5168">
      <w:r>
        <w:t>Result:</w:t>
      </w:r>
    </w:p>
    <w:p w14:paraId="2D49ED2E" w14:textId="0A02FBC4" w:rsidR="006C5168" w:rsidRDefault="006C5168">
      <w:r>
        <w:rPr>
          <w:noProof/>
        </w:rPr>
        <w:lastRenderedPageBreak/>
        <w:drawing>
          <wp:inline distT="0" distB="0" distL="0" distR="0" wp14:anchorId="2F8142F4" wp14:editId="37B63D07">
            <wp:extent cx="5943600" cy="6835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direct-FE-TrinhThanhBinh-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Inter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D52CC"/>
    <w:multiLevelType w:val="hybridMultilevel"/>
    <w:tmpl w:val="21D2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56F50"/>
    <w:multiLevelType w:val="hybridMultilevel"/>
    <w:tmpl w:val="390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D8B"/>
    <w:multiLevelType w:val="hybridMultilevel"/>
    <w:tmpl w:val="44666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E2DB3"/>
    <w:multiLevelType w:val="hybridMultilevel"/>
    <w:tmpl w:val="C1A09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9"/>
    <w:rsid w:val="001B412C"/>
    <w:rsid w:val="003078E3"/>
    <w:rsid w:val="0034286C"/>
    <w:rsid w:val="005355F5"/>
    <w:rsid w:val="00636E2B"/>
    <w:rsid w:val="006C5168"/>
    <w:rsid w:val="00A15650"/>
    <w:rsid w:val="00B4080C"/>
    <w:rsid w:val="00D96368"/>
    <w:rsid w:val="00E76B38"/>
    <w:rsid w:val="00F500A9"/>
    <w:rsid w:val="00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76D5"/>
  <w15:chartTrackingRefBased/>
  <w15:docId w15:val="{C9965639-7758-4201-94A7-2253A062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51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6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5355F5"/>
    <w:rPr>
      <w:rFonts w:ascii="Inter-Bold" w:hAnsi="Inter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355F5"/>
    <w:rPr>
      <w:rFonts w:ascii="Inter-Regular" w:hAnsi="Inter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othienhat/DevDirect-FE-TrinhThanhBin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thien hat</dc:creator>
  <cp:keywords/>
  <dc:description/>
  <cp:lastModifiedBy>sao thien hat</cp:lastModifiedBy>
  <cp:revision>10</cp:revision>
  <dcterms:created xsi:type="dcterms:W3CDTF">2020-06-04T15:35:00Z</dcterms:created>
  <dcterms:modified xsi:type="dcterms:W3CDTF">2020-06-06T16:22:00Z</dcterms:modified>
</cp:coreProperties>
</file>