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85.103996pt;margin-top:36.325760pt;width:450.35pt;height:773.85pt;mso-position-horizontal-relative:page;mso-position-vertical-relative:page;z-index:-252138496" type="#_x0000_t202" filled="false" stroked="false">
            <v:textbox inset="0,0,0,0">
              <w:txbxContent>
                <w:p>
                  <w:pPr>
                    <w:spacing w:line="246" w:lineRule="exact" w:before="0"/>
                    <w:ind w:left="0" w:right="0" w:firstLine="0"/>
                    <w:jc w:val="right"/>
                    <w:rPr>
                      <w:b/>
                      <w:sz w:val="22"/>
                    </w:rPr>
                  </w:pPr>
                  <w:r>
                    <w:rPr>
                      <w:b/>
                      <w:spacing w:val="-1"/>
                      <w:sz w:val="22"/>
                    </w:rPr>
                    <w:t>Offre</w:t>
                  </w:r>
                </w:p>
                <w:p>
                  <w:pPr>
                    <w:spacing w:line="252" w:lineRule="exact" w:before="0"/>
                    <w:ind w:left="0" w:right="0" w:firstLine="0"/>
                    <w:jc w:val="right"/>
                    <w:rPr>
                      <w:sz w:val="22"/>
                    </w:rPr>
                  </w:pPr>
                  <w:r>
                    <w:rPr>
                      <w:sz w:val="22"/>
                    </w:rPr>
                    <w:t>N° d'offre:</w:t>
                  </w:r>
                  <w:r>
                    <w:rPr>
                      <w:spacing w:val="-8"/>
                      <w:sz w:val="22"/>
                    </w:rPr>
                    <w:t> </w:t>
                  </w:r>
                  <w:r>
                    <w:rPr>
                      <w:sz w:val="22"/>
                    </w:rPr>
                    <w:t>3279842</w:t>
                  </w:r>
                </w:p>
                <w:p>
                  <w:pPr>
                    <w:spacing w:line="252" w:lineRule="exact" w:before="1"/>
                    <w:ind w:left="0" w:right="0" w:firstLine="0"/>
                    <w:jc w:val="right"/>
                    <w:rPr>
                      <w:sz w:val="22"/>
                    </w:rPr>
                  </w:pPr>
                  <w:r>
                    <w:rPr>
                      <w:sz w:val="22"/>
                    </w:rPr>
                    <w:t>Date: 30 Mai</w:t>
                  </w:r>
                  <w:r>
                    <w:rPr>
                      <w:spacing w:val="-2"/>
                      <w:sz w:val="22"/>
                    </w:rPr>
                    <w:t> </w:t>
                  </w:r>
                  <w:r>
                    <w:rPr>
                      <w:sz w:val="22"/>
                    </w:rPr>
                    <w:t>2022</w:t>
                  </w:r>
                </w:p>
                <w:p>
                  <w:pPr>
                    <w:spacing w:line="229" w:lineRule="exact" w:before="0"/>
                    <w:ind w:left="0" w:right="2" w:firstLine="0"/>
                    <w:jc w:val="right"/>
                    <w:rPr>
                      <w:sz w:val="20"/>
                    </w:rPr>
                  </w:pPr>
                  <w:r>
                    <w:rPr>
                      <w:spacing w:val="-1"/>
                      <w:w w:val="95"/>
                      <w:sz w:val="20"/>
                    </w:rPr>
                    <w:t>1/2</w:t>
                  </w: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spacing w:before="159"/>
                    <w:ind w:left="0" w:right="0" w:firstLine="0"/>
                    <w:jc w:val="left"/>
                    <w:rPr>
                      <w:b/>
                      <w:sz w:val="16"/>
                    </w:rPr>
                  </w:pPr>
                  <w:r>
                    <w:rPr>
                      <w:b/>
                      <w:sz w:val="16"/>
                    </w:rPr>
                    <w:t>ATLAS COPCO ALGERIE Spa</w:t>
                  </w:r>
                </w:p>
                <w:p>
                  <w:pPr>
                    <w:pStyle w:val="BodyText"/>
                    <w:tabs>
                      <w:tab w:pos="2410" w:val="left" w:leader="none"/>
                      <w:tab w:pos="5386" w:val="left" w:leader="none"/>
                    </w:tabs>
                    <w:spacing w:before="8"/>
                  </w:pPr>
                  <w:r>
                    <w:rPr/>
                    <w:t>Atlas Copco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Algèrie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Spa</w:t>
                    <w:tab/>
                    <w:t>Tel: + 213 23 32 06 34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à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38</w:t>
                    <w:tab/>
                    <w:t>R.C N°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05B968413</w:t>
                  </w:r>
                </w:p>
                <w:p>
                  <w:pPr>
                    <w:pStyle w:val="BodyText"/>
                    <w:tabs>
                      <w:tab w:pos="2410" w:val="left" w:leader="none"/>
                      <w:tab w:pos="5386" w:val="left" w:leader="none"/>
                    </w:tabs>
                    <w:ind w:right="2153"/>
                  </w:pPr>
                  <w:r>
                    <w:rPr/>
                    <w:t>Route de Sidi Menif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Tranche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3</w:t>
                    <w:tab/>
                    <w:t>Fax: + 213 23 32 06 41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à 43</w:t>
                    <w:tab/>
                    <w:t>N° D'identifiant </w:t>
                  </w:r>
                  <w:r>
                    <w:rPr>
                      <w:spacing w:val="-3"/>
                    </w:rPr>
                    <w:t>fiscal </w:t>
                  </w:r>
                  <w:r>
                    <w:rPr/>
                    <w:t>Lot N°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119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Zéralda</w:t>
                    <w:tab/>
                    <w:t>Email:</w:t>
                  </w:r>
                  <w:r>
                    <w:rPr>
                      <w:spacing w:val="-5"/>
                    </w:rPr>
                    <w:t> </w:t>
                  </w:r>
                  <w:hyperlink r:id="rId5">
                    <w:r>
                      <w:rPr/>
                      <w:t>atlascopco@dz.atlascopco.com</w:t>
                    </w:r>
                  </w:hyperlink>
                  <w:r>
                    <w:rPr/>
                    <w:tab/>
                    <w:t>000516096841387</w:t>
                  </w:r>
                </w:p>
                <w:p>
                  <w:pPr>
                    <w:pStyle w:val="BodyText"/>
                    <w:tabs>
                      <w:tab w:pos="2410" w:val="left" w:leader="none"/>
                      <w:tab w:pos="5386" w:val="left" w:leader="none"/>
                    </w:tabs>
                    <w:spacing w:line="184" w:lineRule="exact"/>
                  </w:pPr>
                  <w:r>
                    <w:rPr/>
                    <w:t>Alger,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Algèrie</w:t>
                    <w:tab/>
                    <w:t>Web: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https://</w:t>
                  </w:r>
                  <w:hyperlink r:id="rId6">
                    <w:r>
                      <w:rPr/>
                      <w:t>www.atlascopco.com/fr-dz</w:t>
                    </w:r>
                  </w:hyperlink>
                  <w:r>
                    <w:rPr/>
                    <w:tab/>
                    <w:t>Article d'imposition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16460099591</w:t>
                  </w:r>
                </w:p>
              </w:txbxContent>
            </v:textbox>
            <w10:wrap type="none"/>
          </v:shape>
        </w:pict>
      </w:r>
      <w:r>
        <w:rPr/>
        <w:pict>
          <v:group style="position:absolute;margin-left:.000009pt;margin-top:0pt;width:595.25pt;height:841.85pt;mso-position-horizontal-relative:page;mso-position-vertical-relative:page;z-index:-252137472" coordorigin="0,0" coordsize="11905,16837">
            <v:shape style="position:absolute;left:1771;top:720;width:1365;height:674" type="#_x0000_t75" stroked="false">
              <v:imagedata r:id="rId7" o:title=""/>
            </v:shape>
            <v:shape style="position:absolute;left:0;top:0;width:11905;height:16837" type="#_x0000_t75" stroked="false">
              <v:imagedata r:id="rId8" o:title=""/>
            </v:shape>
            <w10:wrap type="none"/>
          </v:group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20"/>
        </w:rPr>
      </w:pPr>
    </w:p>
    <w:p>
      <w:pPr>
        <w:pStyle w:val="Title"/>
      </w:pPr>
      <w:r>
        <w:rPr>
          <w:color w:val="FFFFFF"/>
        </w:rPr>
        <w:t>ALTRACTORS SPA</w:t>
      </w:r>
    </w:p>
    <w:p>
      <w:pPr>
        <w:pStyle w:val="BodyText"/>
        <w:rPr>
          <w:b/>
          <w:sz w:val="40"/>
        </w:rPr>
      </w:pPr>
    </w:p>
    <w:p>
      <w:pPr>
        <w:pStyle w:val="BodyText"/>
        <w:rPr>
          <w:b/>
          <w:sz w:val="40"/>
        </w:rPr>
      </w:pPr>
    </w:p>
    <w:p>
      <w:pPr>
        <w:pStyle w:val="Heading1"/>
        <w:spacing w:before="270"/>
        <w:ind w:left="184"/>
      </w:pPr>
      <w:r>
        <w:rPr>
          <w:color w:val="FFFFFF"/>
        </w:rPr>
        <w:t>Lydia Guerroudj</w:t>
      </w:r>
    </w:p>
    <w:p>
      <w:pPr>
        <w:pStyle w:val="BodyText"/>
        <w:rPr>
          <w:b/>
          <w:sz w:val="30"/>
        </w:rPr>
      </w:pPr>
    </w:p>
    <w:p>
      <w:pPr>
        <w:pStyle w:val="BodyText"/>
        <w:spacing w:before="10"/>
        <w:rPr>
          <w:b/>
          <w:sz w:val="25"/>
        </w:rPr>
      </w:pPr>
    </w:p>
    <w:p>
      <w:pPr>
        <w:tabs>
          <w:tab w:pos="11065" w:val="left" w:leader="none"/>
        </w:tabs>
        <w:spacing w:before="1"/>
        <w:ind w:left="104" w:right="0" w:firstLine="0"/>
        <w:jc w:val="left"/>
        <w:rPr>
          <w:b/>
          <w:sz w:val="28"/>
        </w:rPr>
      </w:pPr>
      <w:r>
        <w:rPr>
          <w:b/>
          <w:color w:val="FFFFFF"/>
          <w:sz w:val="28"/>
        </w:rPr>
        <w:t>N° d'offre</w:t>
      </w:r>
      <w:r>
        <w:rPr>
          <w:b/>
          <w:color w:val="FFFFFF"/>
          <w:spacing w:val="-1"/>
          <w:sz w:val="28"/>
        </w:rPr>
        <w:t> </w:t>
      </w:r>
      <w:r>
        <w:rPr>
          <w:b/>
          <w:color w:val="FFFFFF"/>
          <w:sz w:val="28"/>
        </w:rPr>
        <w:t>3</w:t>
      </w:r>
      <w:r>
        <w:rPr>
          <w:b/>
          <w:strike/>
          <w:color w:val="FFFFFF"/>
          <w:sz w:val="28"/>
        </w:rPr>
        <w:t>279842</w:t>
        <w:tab/>
      </w:r>
    </w:p>
    <w:p>
      <w:pPr>
        <w:pStyle w:val="BodyText"/>
        <w:spacing w:before="3"/>
        <w:rPr>
          <w:b/>
          <w:sz w:val="28"/>
        </w:rPr>
      </w:pPr>
    </w:p>
    <w:p>
      <w:pPr>
        <w:pStyle w:val="Heading2"/>
        <w:ind w:left="104"/>
      </w:pPr>
      <w:r>
        <w:rPr>
          <w:color w:val="FFFFFF"/>
        </w:rPr>
        <w:t>30 Mai 2022</w:t>
      </w:r>
    </w:p>
    <w:p>
      <w:pPr>
        <w:spacing w:after="0"/>
        <w:sectPr>
          <w:type w:val="continuous"/>
          <w:pgSz w:w="11910" w:h="16850"/>
          <w:pgMar w:top="1600" w:bottom="280" w:left="140" w:right="120"/>
        </w:sectPr>
      </w:pPr>
    </w:p>
    <w:p>
      <w:pPr>
        <w:spacing w:line="252" w:lineRule="exact" w:before="79"/>
        <w:ind w:left="0" w:right="1076" w:firstLine="0"/>
        <w:jc w:val="right"/>
        <w:rPr>
          <w:b/>
          <w:sz w:val="22"/>
        </w:rPr>
      </w:pPr>
      <w:r>
        <w:rPr/>
        <w:drawing>
          <wp:anchor distT="0" distB="0" distL="0" distR="0" allowOverlap="1" layoutInCell="1" locked="0" behindDoc="0" simplePos="0" relativeHeight="251661312">
            <wp:simplePos x="0" y="0"/>
            <wp:positionH relativeFrom="page">
              <wp:posOffset>1124585</wp:posOffset>
            </wp:positionH>
            <wp:positionV relativeFrom="paragraph">
              <wp:posOffset>50137</wp:posOffset>
            </wp:positionV>
            <wp:extent cx="866775" cy="42799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427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1"/>
          <w:sz w:val="22"/>
        </w:rPr>
        <w:t>Offre</w:t>
      </w:r>
    </w:p>
    <w:p>
      <w:pPr>
        <w:pStyle w:val="Heading3"/>
        <w:ind w:right="1077"/>
        <w:jc w:val="right"/>
      </w:pPr>
      <w:r>
        <w:rPr/>
        <w:t>N° d'offre:</w:t>
      </w:r>
      <w:r>
        <w:rPr>
          <w:spacing w:val="-8"/>
        </w:rPr>
        <w:t> </w:t>
      </w:r>
      <w:r>
        <w:rPr/>
        <w:t>3279842</w:t>
      </w:r>
    </w:p>
    <w:p>
      <w:pPr>
        <w:spacing w:line="252" w:lineRule="exact" w:before="1"/>
        <w:ind w:left="0" w:right="1075" w:firstLine="0"/>
        <w:jc w:val="right"/>
        <w:rPr>
          <w:sz w:val="22"/>
        </w:rPr>
      </w:pPr>
      <w:r>
        <w:rPr>
          <w:sz w:val="22"/>
        </w:rPr>
        <w:t>Date: 30 Mai</w:t>
      </w:r>
      <w:r>
        <w:rPr>
          <w:spacing w:val="-2"/>
          <w:sz w:val="22"/>
        </w:rPr>
        <w:t> </w:t>
      </w:r>
      <w:r>
        <w:rPr>
          <w:sz w:val="22"/>
        </w:rPr>
        <w:t>2022</w:t>
      </w:r>
    </w:p>
    <w:p>
      <w:pPr>
        <w:spacing w:line="229" w:lineRule="exact" w:before="0"/>
        <w:ind w:left="0" w:right="1080" w:firstLine="0"/>
        <w:jc w:val="right"/>
        <w:rPr>
          <w:sz w:val="20"/>
        </w:rPr>
      </w:pPr>
      <w:r>
        <w:rPr>
          <w:spacing w:val="-1"/>
          <w:w w:val="95"/>
          <w:sz w:val="20"/>
        </w:rPr>
        <w:t>2/2</w:t>
      </w:r>
    </w:p>
    <w:p>
      <w:pPr>
        <w:pStyle w:val="BodyText"/>
        <w:spacing w:before="10"/>
        <w:rPr>
          <w:sz w:val="13"/>
        </w:rPr>
      </w:pPr>
    </w:p>
    <w:p>
      <w:pPr>
        <w:spacing w:after="0"/>
        <w:rPr>
          <w:sz w:val="13"/>
        </w:rPr>
        <w:sectPr>
          <w:pgSz w:w="11910" w:h="16850"/>
          <w:pgMar w:top="640" w:bottom="280" w:left="140" w:right="120"/>
        </w:sectPr>
      </w:pPr>
    </w:p>
    <w:p>
      <w:pPr>
        <w:spacing w:before="94"/>
        <w:ind w:left="1562" w:right="0" w:firstLine="0"/>
        <w:jc w:val="left"/>
        <w:rPr>
          <w:b/>
          <w:sz w:val="22"/>
        </w:rPr>
      </w:pPr>
      <w:r>
        <w:rPr>
          <w:b/>
          <w:sz w:val="22"/>
        </w:rPr>
        <w:t>Votre contact</w:t>
      </w:r>
    </w:p>
    <w:p>
      <w:pPr>
        <w:spacing w:line="252" w:lineRule="exact" w:before="2"/>
        <w:ind w:left="1562" w:right="0" w:firstLine="0"/>
        <w:jc w:val="left"/>
        <w:rPr>
          <w:sz w:val="22"/>
        </w:rPr>
      </w:pPr>
      <w:r>
        <w:rPr>
          <w:sz w:val="22"/>
        </w:rPr>
        <w:t>Guerroudj Lydia</w:t>
      </w:r>
    </w:p>
    <w:p>
      <w:pPr>
        <w:spacing w:line="252" w:lineRule="exact" w:before="0"/>
        <w:ind w:left="1562" w:right="0" w:firstLine="0"/>
        <w:jc w:val="left"/>
        <w:rPr>
          <w:sz w:val="22"/>
        </w:rPr>
      </w:pPr>
      <w:r>
        <w:rPr>
          <w:sz w:val="22"/>
        </w:rPr>
        <w:t>Mobile: +213 770 17 87 59</w:t>
      </w:r>
    </w:p>
    <w:p>
      <w:pPr>
        <w:spacing w:before="1"/>
        <w:ind w:left="1562" w:right="0" w:firstLine="0"/>
        <w:jc w:val="left"/>
        <w:rPr>
          <w:sz w:val="22"/>
        </w:rPr>
      </w:pPr>
      <w:hyperlink r:id="rId9">
        <w:r>
          <w:rPr>
            <w:sz w:val="22"/>
          </w:rPr>
          <w:t>lydia.guerroudj@altractors.com</w:t>
        </w:r>
      </w:hyperlink>
    </w:p>
    <w:p>
      <w:pPr>
        <w:spacing w:before="94"/>
        <w:ind w:left="1444" w:right="4044" w:firstLine="0"/>
        <w:jc w:val="both"/>
        <w:rPr>
          <w:sz w:val="22"/>
        </w:rPr>
      </w:pPr>
      <w:r>
        <w:rPr/>
        <w:br w:type="column"/>
      </w:r>
      <w:r>
        <w:rPr>
          <w:b/>
          <w:sz w:val="22"/>
        </w:rPr>
        <w:t>Notre contact </w:t>
      </w:r>
      <w:r>
        <w:rPr>
          <w:sz w:val="22"/>
        </w:rPr>
        <w:t>Yasmine Siagh Market Support</w:t>
      </w:r>
    </w:p>
    <w:p>
      <w:pPr>
        <w:pStyle w:val="Heading3"/>
        <w:spacing w:before="2"/>
        <w:ind w:left="1444"/>
      </w:pPr>
      <w:r>
        <w:rPr/>
        <w:t>Tél: +213 23320634</w:t>
      </w:r>
    </w:p>
    <w:p>
      <w:pPr>
        <w:spacing w:line="252" w:lineRule="exact" w:before="0"/>
        <w:ind w:left="1444" w:right="0" w:firstLine="0"/>
        <w:jc w:val="left"/>
        <w:rPr>
          <w:sz w:val="22"/>
        </w:rPr>
      </w:pPr>
      <w:r>
        <w:rPr>
          <w:sz w:val="22"/>
        </w:rPr>
        <w:t>Mobile: +213 770 177 476</w:t>
      </w:r>
    </w:p>
    <w:p>
      <w:pPr>
        <w:spacing w:line="252" w:lineRule="exact" w:before="0"/>
        <w:ind w:left="1444" w:right="0" w:firstLine="0"/>
        <w:jc w:val="left"/>
        <w:rPr>
          <w:sz w:val="22"/>
        </w:rPr>
      </w:pPr>
      <w:hyperlink r:id="rId10">
        <w:r>
          <w:rPr>
            <w:sz w:val="22"/>
          </w:rPr>
          <w:t>yasmine.siagh@atlascopco.com</w:t>
        </w:r>
      </w:hyperlink>
    </w:p>
    <w:p>
      <w:pPr>
        <w:spacing w:after="0" w:line="252" w:lineRule="exact"/>
        <w:jc w:val="left"/>
        <w:rPr>
          <w:sz w:val="22"/>
        </w:rPr>
        <w:sectPr>
          <w:type w:val="continuous"/>
          <w:pgSz w:w="11910" w:h="16850"/>
          <w:pgMar w:top="1600" w:bottom="280" w:left="140" w:right="120"/>
          <w:cols w:num="2" w:equalWidth="0">
            <w:col w:w="4611" w:space="40"/>
            <w:col w:w="6999"/>
          </w:cols>
        </w:sectPr>
      </w:pPr>
    </w:p>
    <w:p>
      <w:pPr>
        <w:pStyle w:val="BodyText"/>
        <w:spacing w:before="10"/>
        <w:rPr>
          <w:sz w:val="13"/>
        </w:rPr>
      </w:pPr>
    </w:p>
    <w:p>
      <w:pPr>
        <w:spacing w:before="94"/>
        <w:ind w:left="1562" w:right="0" w:firstLine="0"/>
        <w:jc w:val="left"/>
        <w:rPr>
          <w:b/>
          <w:sz w:val="22"/>
        </w:rPr>
      </w:pPr>
      <w:r>
        <w:rPr>
          <w:b/>
          <w:sz w:val="22"/>
        </w:rPr>
        <w:t>Adresse:</w:t>
      </w:r>
    </w:p>
    <w:p>
      <w:pPr>
        <w:spacing w:before="1"/>
        <w:ind w:left="1562" w:right="6058" w:firstLine="0"/>
        <w:jc w:val="left"/>
        <w:rPr>
          <w:sz w:val="22"/>
        </w:rPr>
      </w:pPr>
      <w:r>
        <w:rPr>
          <w:sz w:val="22"/>
        </w:rPr>
        <w:t>CITE BOUAGAB ROUTE NATIONAL 01, 09000 BOUFARIK</w:t>
      </w:r>
    </w:p>
    <w:p>
      <w:pPr>
        <w:pStyle w:val="BodyText"/>
        <w:spacing w:before="2"/>
        <w:rPr>
          <w:sz w:val="22"/>
        </w:rPr>
      </w:pPr>
    </w:p>
    <w:p>
      <w:pPr>
        <w:spacing w:before="0"/>
        <w:ind w:left="1562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51182080">
            <wp:simplePos x="0" y="0"/>
            <wp:positionH relativeFrom="page">
              <wp:posOffset>561796</wp:posOffset>
            </wp:positionH>
            <wp:positionV relativeFrom="paragraph">
              <wp:posOffset>400148</wp:posOffset>
            </wp:positionV>
            <wp:extent cx="263965" cy="121348"/>
            <wp:effectExtent l="0" t="0" r="0" b="0"/>
            <wp:wrapNone/>
            <wp:docPr id="3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965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3104">
            <wp:simplePos x="0" y="0"/>
            <wp:positionH relativeFrom="page">
              <wp:posOffset>1009232</wp:posOffset>
            </wp:positionH>
            <wp:positionV relativeFrom="paragraph">
              <wp:posOffset>400148</wp:posOffset>
            </wp:positionV>
            <wp:extent cx="677667" cy="121348"/>
            <wp:effectExtent l="0" t="0" r="0" b="0"/>
            <wp:wrapNone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7667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4128">
            <wp:simplePos x="0" y="0"/>
            <wp:positionH relativeFrom="page">
              <wp:posOffset>2156605</wp:posOffset>
            </wp:positionH>
            <wp:positionV relativeFrom="paragraph">
              <wp:posOffset>400148</wp:posOffset>
            </wp:positionV>
            <wp:extent cx="657098" cy="147351"/>
            <wp:effectExtent l="0" t="0" r="0" b="0"/>
            <wp:wrapNone/>
            <wp:docPr id="7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5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098" cy="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5152">
            <wp:simplePos x="0" y="0"/>
            <wp:positionH relativeFrom="page">
              <wp:posOffset>4289297</wp:posOffset>
            </wp:positionH>
            <wp:positionV relativeFrom="paragraph">
              <wp:posOffset>400148</wp:posOffset>
            </wp:positionV>
            <wp:extent cx="254678" cy="121348"/>
            <wp:effectExtent l="0" t="0" r="0" b="0"/>
            <wp:wrapNone/>
            <wp:docPr id="9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67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6176">
            <wp:simplePos x="0" y="0"/>
            <wp:positionH relativeFrom="page">
              <wp:posOffset>4746671</wp:posOffset>
            </wp:positionH>
            <wp:positionV relativeFrom="paragraph">
              <wp:posOffset>400148</wp:posOffset>
            </wp:positionV>
            <wp:extent cx="1228745" cy="147351"/>
            <wp:effectExtent l="0" t="0" r="0" b="0"/>
            <wp:wrapNone/>
            <wp:docPr id="11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7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745" cy="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7200">
            <wp:simplePos x="0" y="0"/>
            <wp:positionH relativeFrom="page">
              <wp:posOffset>6207522</wp:posOffset>
            </wp:positionH>
            <wp:positionV relativeFrom="paragraph">
              <wp:posOffset>400148</wp:posOffset>
            </wp:positionV>
            <wp:extent cx="1027153" cy="147351"/>
            <wp:effectExtent l="0" t="0" r="0" b="0"/>
            <wp:wrapNone/>
            <wp:docPr id="13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8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7153" cy="1473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099CC"/>
          <w:sz w:val="32"/>
        </w:rPr>
        <w:t>Offre Commerciale</w:t>
      </w:r>
    </w:p>
    <w:p>
      <w:pPr>
        <w:pStyle w:val="BodyText"/>
        <w:spacing w:before="3"/>
        <w:rPr>
          <w:b/>
          <w:sz w:val="17"/>
        </w:rPr>
      </w:pPr>
    </w:p>
    <w:tbl>
      <w:tblPr>
        <w:tblW w:w="0" w:type="auto"/>
        <w:jc w:val="left"/>
        <w:tblInd w:w="5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59"/>
        <w:gridCol w:w="1807"/>
        <w:gridCol w:w="3306"/>
        <w:gridCol w:w="759"/>
        <w:gridCol w:w="2164"/>
        <w:gridCol w:w="1984"/>
      </w:tblGrid>
      <w:tr>
        <w:trPr>
          <w:trHeight w:val="285" w:hRule="atLeast"/>
        </w:trPr>
        <w:tc>
          <w:tcPr>
            <w:tcW w:w="759" w:type="dxa"/>
          </w:tcPr>
          <w:p>
            <w:pPr>
              <w:pStyle w:val="TableParagraph"/>
              <w:spacing w:line="240" w:lineRule="auto" w:before="5"/>
              <w:ind w:left="157" w:right="148"/>
              <w:jc w:val="center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Pos</w:t>
            </w:r>
          </w:p>
        </w:tc>
        <w:tc>
          <w:tcPr>
            <w:tcW w:w="1807" w:type="dxa"/>
          </w:tcPr>
          <w:p>
            <w:pPr>
              <w:pStyle w:val="TableParagraph"/>
              <w:spacing w:line="240" w:lineRule="auto" w:before="5"/>
              <w:ind w:left="10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Référence</w:t>
            </w:r>
          </w:p>
        </w:tc>
        <w:tc>
          <w:tcPr>
            <w:tcW w:w="3306" w:type="dxa"/>
          </w:tcPr>
          <w:p>
            <w:pPr>
              <w:pStyle w:val="TableParagraph"/>
              <w:spacing w:line="240" w:lineRule="auto" w:before="5"/>
              <w:ind w:left="108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Descriptif</w:t>
            </w:r>
          </w:p>
        </w:tc>
        <w:tc>
          <w:tcPr>
            <w:tcW w:w="759" w:type="dxa"/>
          </w:tcPr>
          <w:p>
            <w:pPr>
              <w:pStyle w:val="TableParagraph"/>
              <w:spacing w:line="240" w:lineRule="auto" w:before="5"/>
              <w:ind w:left="153" w:right="148"/>
              <w:jc w:val="center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Qte</w:t>
            </w:r>
          </w:p>
        </w:tc>
        <w:tc>
          <w:tcPr>
            <w:tcW w:w="2164" w:type="dxa"/>
          </w:tcPr>
          <w:p>
            <w:pPr>
              <w:pStyle w:val="TableParagraph"/>
              <w:spacing w:line="240" w:lineRule="auto" w:before="5"/>
              <w:ind w:right="98"/>
              <w:jc w:val="right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Prix unitaire (DZD)</w:t>
            </w:r>
          </w:p>
        </w:tc>
        <w:tc>
          <w:tcPr>
            <w:tcW w:w="1984" w:type="dxa"/>
          </w:tcPr>
          <w:p>
            <w:pPr>
              <w:pStyle w:val="TableParagraph"/>
              <w:spacing w:line="240" w:lineRule="auto" w:before="5"/>
              <w:ind w:right="96"/>
              <w:jc w:val="right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Prix total (DZD)</w:t>
            </w:r>
          </w:p>
        </w:tc>
      </w:tr>
      <w:tr>
        <w:trPr>
          <w:trHeight w:val="251" w:hRule="atLeast"/>
        </w:trPr>
        <w:tc>
          <w:tcPr>
            <w:tcW w:w="759" w:type="dxa"/>
          </w:tcPr>
          <w:p>
            <w:pPr>
              <w:pStyle w:val="TableParagraph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10</w:t>
            </w:r>
          </w:p>
        </w:tc>
        <w:tc>
          <w:tcPr>
            <w:tcW w:w="180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3002609090</w:t>
            </w:r>
          </w:p>
        </w:tc>
        <w:tc>
          <w:tcPr>
            <w:tcW w:w="33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OSE KIT CPS185</w:t>
            </w:r>
          </w:p>
        </w:tc>
        <w:tc>
          <w:tcPr>
            <w:tcW w:w="759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64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41.300,00</w:t>
            </w:r>
          </w:p>
        </w:tc>
        <w:tc>
          <w:tcPr>
            <w:tcW w:w="1984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41.300,00</w:t>
            </w:r>
          </w:p>
        </w:tc>
      </w:tr>
      <w:tr>
        <w:trPr>
          <w:trHeight w:val="254" w:hRule="atLeast"/>
        </w:trPr>
        <w:tc>
          <w:tcPr>
            <w:tcW w:w="759" w:type="dxa"/>
          </w:tcPr>
          <w:p>
            <w:pPr>
              <w:pStyle w:val="TableParagraph"/>
              <w:spacing w:line="234" w:lineRule="exact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80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6211472250</w:t>
            </w:r>
          </w:p>
        </w:tc>
        <w:tc>
          <w:tcPr>
            <w:tcW w:w="330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FILTRE A HUILE</w:t>
            </w:r>
          </w:p>
        </w:tc>
        <w:tc>
          <w:tcPr>
            <w:tcW w:w="759" w:type="dxa"/>
          </w:tcPr>
          <w:p>
            <w:pPr>
              <w:pStyle w:val="TableParagraph"/>
              <w:spacing w:line="234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64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12.100,00</w:t>
            </w:r>
          </w:p>
        </w:tc>
        <w:tc>
          <w:tcPr>
            <w:tcW w:w="1984" w:type="dxa"/>
          </w:tcPr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12.100,00</w:t>
            </w:r>
          </w:p>
        </w:tc>
      </w:tr>
      <w:tr>
        <w:trPr>
          <w:trHeight w:val="251" w:hRule="atLeast"/>
        </w:trPr>
        <w:tc>
          <w:tcPr>
            <w:tcW w:w="759" w:type="dxa"/>
          </w:tcPr>
          <w:p>
            <w:pPr>
              <w:pStyle w:val="TableParagraph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30</w:t>
            </w:r>
          </w:p>
        </w:tc>
        <w:tc>
          <w:tcPr>
            <w:tcW w:w="180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1615765400</w:t>
            </w:r>
          </w:p>
        </w:tc>
        <w:tc>
          <w:tcPr>
            <w:tcW w:w="33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STRAINER</w:t>
            </w:r>
          </w:p>
        </w:tc>
        <w:tc>
          <w:tcPr>
            <w:tcW w:w="759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64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7.900,00</w:t>
            </w:r>
          </w:p>
        </w:tc>
        <w:tc>
          <w:tcPr>
            <w:tcW w:w="1984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7.900,00</w:t>
            </w:r>
          </w:p>
        </w:tc>
      </w:tr>
      <w:tr>
        <w:trPr>
          <w:trHeight w:val="254" w:hRule="atLeast"/>
        </w:trPr>
        <w:tc>
          <w:tcPr>
            <w:tcW w:w="759" w:type="dxa"/>
          </w:tcPr>
          <w:p>
            <w:pPr>
              <w:pStyle w:val="TableParagraph"/>
              <w:spacing w:line="234" w:lineRule="exact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180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1625001044</w:t>
            </w:r>
          </w:p>
        </w:tc>
        <w:tc>
          <w:tcPr>
            <w:tcW w:w="330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MB PAK 500H</w:t>
            </w:r>
          </w:p>
        </w:tc>
        <w:tc>
          <w:tcPr>
            <w:tcW w:w="759" w:type="dxa"/>
          </w:tcPr>
          <w:p>
            <w:pPr>
              <w:pStyle w:val="TableParagraph"/>
              <w:spacing w:line="234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64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40.600,00</w:t>
            </w:r>
          </w:p>
        </w:tc>
        <w:tc>
          <w:tcPr>
            <w:tcW w:w="1984" w:type="dxa"/>
          </w:tcPr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40.600,00</w:t>
            </w:r>
          </w:p>
        </w:tc>
      </w:tr>
      <w:tr>
        <w:trPr>
          <w:trHeight w:val="251" w:hRule="atLeast"/>
        </w:trPr>
        <w:tc>
          <w:tcPr>
            <w:tcW w:w="759" w:type="dxa"/>
          </w:tcPr>
          <w:p>
            <w:pPr>
              <w:pStyle w:val="TableParagraph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50</w:t>
            </w:r>
          </w:p>
        </w:tc>
        <w:tc>
          <w:tcPr>
            <w:tcW w:w="1807" w:type="dxa"/>
          </w:tcPr>
          <w:p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1625001044</w:t>
            </w:r>
          </w:p>
        </w:tc>
        <w:tc>
          <w:tcPr>
            <w:tcW w:w="3306" w:type="dxa"/>
          </w:tcPr>
          <w:p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MB PAK 500H</w:t>
            </w:r>
          </w:p>
        </w:tc>
        <w:tc>
          <w:tcPr>
            <w:tcW w:w="759" w:type="dxa"/>
          </w:tcPr>
          <w:p>
            <w:pPr>
              <w:pStyle w:val="TableParagraph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64" w:type="dxa"/>
          </w:tcPr>
          <w:p>
            <w:pPr>
              <w:pStyle w:val="TableParagraph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40.600,00</w:t>
            </w:r>
          </w:p>
        </w:tc>
        <w:tc>
          <w:tcPr>
            <w:tcW w:w="1984" w:type="dxa"/>
          </w:tcPr>
          <w:p>
            <w:pPr>
              <w:pStyle w:val="TableParagraph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81.200,00</w:t>
            </w:r>
          </w:p>
        </w:tc>
      </w:tr>
      <w:tr>
        <w:trPr>
          <w:trHeight w:val="253" w:hRule="atLeast"/>
        </w:trPr>
        <w:tc>
          <w:tcPr>
            <w:tcW w:w="759" w:type="dxa"/>
          </w:tcPr>
          <w:p>
            <w:pPr>
              <w:pStyle w:val="TableParagraph"/>
              <w:spacing w:before="2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60</w:t>
            </w:r>
          </w:p>
        </w:tc>
        <w:tc>
          <w:tcPr>
            <w:tcW w:w="1807" w:type="dxa"/>
          </w:tcPr>
          <w:p>
            <w:pPr>
              <w:pStyle w:val="TableParagraph"/>
              <w:spacing w:before="2"/>
              <w:ind w:left="107"/>
              <w:rPr>
                <w:sz w:val="22"/>
              </w:rPr>
            </w:pPr>
            <w:r>
              <w:rPr>
                <w:sz w:val="22"/>
              </w:rPr>
              <w:t>2205554631</w:t>
            </w:r>
          </w:p>
        </w:tc>
        <w:tc>
          <w:tcPr>
            <w:tcW w:w="3306" w:type="dxa"/>
          </w:tcPr>
          <w:p>
            <w:pPr>
              <w:pStyle w:val="TableParagraph"/>
              <w:spacing w:before="2"/>
              <w:ind w:left="108"/>
              <w:rPr>
                <w:sz w:val="22"/>
              </w:rPr>
            </w:pPr>
            <w:r>
              <w:rPr>
                <w:sz w:val="22"/>
              </w:rPr>
              <w:t>1000H SERVICE PACK</w:t>
            </w:r>
          </w:p>
        </w:tc>
        <w:tc>
          <w:tcPr>
            <w:tcW w:w="759" w:type="dxa"/>
          </w:tcPr>
          <w:p>
            <w:pPr>
              <w:pStyle w:val="TableParagraph"/>
              <w:spacing w:before="2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2164" w:type="dxa"/>
          </w:tcPr>
          <w:p>
            <w:pPr>
              <w:pStyle w:val="TableParagraph"/>
              <w:spacing w:before="2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75.900,00</w:t>
            </w:r>
          </w:p>
        </w:tc>
        <w:tc>
          <w:tcPr>
            <w:tcW w:w="1984" w:type="dxa"/>
          </w:tcPr>
          <w:p>
            <w:pPr>
              <w:pStyle w:val="TableParagraph"/>
              <w:spacing w:before="2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151.800,00</w:t>
            </w:r>
          </w:p>
        </w:tc>
      </w:tr>
      <w:tr>
        <w:trPr>
          <w:trHeight w:val="254" w:hRule="atLeast"/>
        </w:trPr>
        <w:tc>
          <w:tcPr>
            <w:tcW w:w="759" w:type="dxa"/>
          </w:tcPr>
          <w:p>
            <w:pPr>
              <w:pStyle w:val="TableParagraph"/>
              <w:spacing w:line="234" w:lineRule="exact"/>
              <w:ind w:left="157" w:right="148"/>
              <w:jc w:val="center"/>
              <w:rPr>
                <w:sz w:val="22"/>
              </w:rPr>
            </w:pPr>
            <w:r>
              <w:rPr>
                <w:sz w:val="22"/>
              </w:rPr>
              <w:t>70</w:t>
            </w:r>
          </w:p>
        </w:tc>
        <w:tc>
          <w:tcPr>
            <w:tcW w:w="1807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1636310416</w:t>
            </w:r>
          </w:p>
        </w:tc>
        <w:tc>
          <w:tcPr>
            <w:tcW w:w="3306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sz w:val="22"/>
              </w:rPr>
              <w:t>SERVICE PACK 1000H MB</w:t>
            </w:r>
          </w:p>
        </w:tc>
        <w:tc>
          <w:tcPr>
            <w:tcW w:w="759" w:type="dxa"/>
          </w:tcPr>
          <w:p>
            <w:pPr>
              <w:pStyle w:val="TableParagraph"/>
              <w:spacing w:line="234" w:lineRule="exact"/>
              <w:ind w:left="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2164" w:type="dxa"/>
          </w:tcPr>
          <w:p>
            <w:pPr>
              <w:pStyle w:val="TableParagraph"/>
              <w:spacing w:line="234" w:lineRule="exact"/>
              <w:ind w:right="95"/>
              <w:jc w:val="right"/>
              <w:rPr>
                <w:sz w:val="22"/>
              </w:rPr>
            </w:pPr>
            <w:r>
              <w:rPr>
                <w:sz w:val="22"/>
              </w:rPr>
              <w:t>30.400,00</w:t>
            </w:r>
          </w:p>
        </w:tc>
        <w:tc>
          <w:tcPr>
            <w:tcW w:w="1984" w:type="dxa"/>
          </w:tcPr>
          <w:p>
            <w:pPr>
              <w:pStyle w:val="TableParagraph"/>
              <w:spacing w:line="234" w:lineRule="exact"/>
              <w:ind w:right="94"/>
              <w:jc w:val="right"/>
              <w:rPr>
                <w:sz w:val="22"/>
              </w:rPr>
            </w:pPr>
            <w:r>
              <w:rPr>
                <w:sz w:val="22"/>
              </w:rPr>
              <w:t>30.400,00</w:t>
            </w:r>
          </w:p>
        </w:tc>
      </w:tr>
      <w:tr>
        <w:trPr>
          <w:trHeight w:val="285" w:hRule="atLeast"/>
        </w:trPr>
        <w:tc>
          <w:tcPr>
            <w:tcW w:w="6631" w:type="dxa"/>
            <w:gridSpan w:val="4"/>
          </w:tcPr>
          <w:p>
            <w:pPr>
              <w:pStyle w:val="TableParagraph"/>
              <w:spacing w:line="240" w:lineRule="auto" w:before="4"/>
              <w:ind w:right="94"/>
              <w:jc w:val="right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Total Hors Taxes</w:t>
            </w:r>
          </w:p>
        </w:tc>
        <w:tc>
          <w:tcPr>
            <w:tcW w:w="4148" w:type="dxa"/>
            <w:gridSpan w:val="2"/>
          </w:tcPr>
          <w:p>
            <w:pPr>
              <w:pStyle w:val="TableParagraph"/>
              <w:spacing w:line="240" w:lineRule="auto"/>
              <w:ind w:left="2423"/>
              <w:rPr>
                <w:b/>
                <w:sz w:val="22"/>
              </w:rPr>
            </w:pPr>
            <w:r>
              <w:rPr>
                <w:b/>
                <w:sz w:val="22"/>
              </w:rPr>
              <w:t>365.300,00 DZD</w:t>
            </w:r>
          </w:p>
        </w:tc>
      </w:tr>
      <w:tr>
        <w:trPr>
          <w:trHeight w:val="285" w:hRule="atLeast"/>
        </w:trPr>
        <w:tc>
          <w:tcPr>
            <w:tcW w:w="6631" w:type="dxa"/>
            <w:gridSpan w:val="4"/>
          </w:tcPr>
          <w:p>
            <w:pPr>
              <w:pStyle w:val="TableParagraph"/>
              <w:spacing w:line="240" w:lineRule="auto" w:before="4"/>
              <w:ind w:right="95"/>
              <w:jc w:val="right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Taxe 19 %</w:t>
            </w:r>
          </w:p>
        </w:tc>
        <w:tc>
          <w:tcPr>
            <w:tcW w:w="4148" w:type="dxa"/>
            <w:gridSpan w:val="2"/>
          </w:tcPr>
          <w:p>
            <w:pPr>
              <w:pStyle w:val="TableParagraph"/>
              <w:spacing w:line="240" w:lineRule="auto"/>
              <w:ind w:left="2546"/>
              <w:rPr>
                <w:b/>
                <w:sz w:val="22"/>
              </w:rPr>
            </w:pPr>
            <w:r>
              <w:rPr>
                <w:b/>
                <w:sz w:val="22"/>
              </w:rPr>
              <w:t>69 407,00 DZD</w:t>
            </w:r>
          </w:p>
        </w:tc>
      </w:tr>
      <w:tr>
        <w:trPr>
          <w:trHeight w:val="285" w:hRule="atLeast"/>
        </w:trPr>
        <w:tc>
          <w:tcPr>
            <w:tcW w:w="6631" w:type="dxa"/>
            <w:gridSpan w:val="4"/>
          </w:tcPr>
          <w:p>
            <w:pPr>
              <w:pStyle w:val="TableParagraph"/>
              <w:spacing w:line="240" w:lineRule="auto" w:before="4"/>
              <w:ind w:right="93"/>
              <w:jc w:val="right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Montant TTC</w:t>
            </w:r>
          </w:p>
        </w:tc>
        <w:tc>
          <w:tcPr>
            <w:tcW w:w="4148" w:type="dxa"/>
            <w:gridSpan w:val="2"/>
          </w:tcPr>
          <w:p>
            <w:pPr>
              <w:pStyle w:val="TableParagraph"/>
              <w:spacing w:line="240" w:lineRule="auto"/>
              <w:ind w:left="2423"/>
              <w:rPr>
                <w:b/>
                <w:sz w:val="22"/>
              </w:rPr>
            </w:pPr>
            <w:r>
              <w:rPr>
                <w:b/>
                <w:sz w:val="22"/>
              </w:rPr>
              <w:t>434 707,00 DZD</w:t>
            </w:r>
          </w:p>
        </w:tc>
      </w:tr>
    </w:tbl>
    <w:p>
      <w:pPr>
        <w:pStyle w:val="BodyText"/>
        <w:rPr>
          <w:b/>
          <w:sz w:val="36"/>
        </w:rPr>
      </w:pPr>
    </w:p>
    <w:p>
      <w:pPr>
        <w:spacing w:before="294"/>
        <w:ind w:left="1562" w:right="0" w:firstLine="0"/>
        <w:jc w:val="left"/>
        <w:rPr>
          <w:b/>
          <w:sz w:val="32"/>
        </w:rPr>
      </w:pPr>
      <w:r>
        <w:rPr/>
        <w:drawing>
          <wp:anchor distT="0" distB="0" distL="0" distR="0" allowOverlap="1" layoutInCell="1" locked="0" behindDoc="1" simplePos="0" relativeHeight="251188224">
            <wp:simplePos x="0" y="0"/>
            <wp:positionH relativeFrom="page">
              <wp:posOffset>3455314</wp:posOffset>
            </wp:positionH>
            <wp:positionV relativeFrom="paragraph">
              <wp:posOffset>-791491</wp:posOffset>
            </wp:positionV>
            <wp:extent cx="1147542" cy="121348"/>
            <wp:effectExtent l="0" t="0" r="0" b="0"/>
            <wp:wrapNone/>
            <wp:docPr id="15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7542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89248">
            <wp:simplePos x="0" y="0"/>
            <wp:positionH relativeFrom="page">
              <wp:posOffset>3906081</wp:posOffset>
            </wp:positionH>
            <wp:positionV relativeFrom="paragraph">
              <wp:posOffset>-604039</wp:posOffset>
            </wp:positionV>
            <wp:extent cx="695343" cy="121348"/>
            <wp:effectExtent l="0" t="0" r="0" b="0"/>
            <wp:wrapNone/>
            <wp:docPr id="17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43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0272">
            <wp:simplePos x="0" y="0"/>
            <wp:positionH relativeFrom="page">
              <wp:posOffset>3737075</wp:posOffset>
            </wp:positionH>
            <wp:positionV relativeFrom="paragraph">
              <wp:posOffset>-416587</wp:posOffset>
            </wp:positionV>
            <wp:extent cx="855576" cy="121348"/>
            <wp:effectExtent l="0" t="0" r="0" b="0"/>
            <wp:wrapNone/>
            <wp:docPr id="19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5576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1296">
            <wp:simplePos x="0" y="0"/>
            <wp:positionH relativeFrom="page">
              <wp:posOffset>1161008</wp:posOffset>
            </wp:positionH>
            <wp:positionV relativeFrom="paragraph">
              <wp:posOffset>586204</wp:posOffset>
            </wp:positionV>
            <wp:extent cx="569361" cy="121348"/>
            <wp:effectExtent l="0" t="0" r="0" b="0"/>
            <wp:wrapNone/>
            <wp:docPr id="21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361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1192320">
            <wp:simplePos x="0" y="0"/>
            <wp:positionH relativeFrom="page">
              <wp:posOffset>1161939</wp:posOffset>
            </wp:positionH>
            <wp:positionV relativeFrom="paragraph">
              <wp:posOffset>773656</wp:posOffset>
            </wp:positionV>
            <wp:extent cx="1228568" cy="121348"/>
            <wp:effectExtent l="0" t="0" r="0" b="0"/>
            <wp:wrapNone/>
            <wp:docPr id="23" name="image1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28568" cy="1213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91.494141pt;margin-top:75.677795pt;width:127.6pt;height:24.3pt;mso-position-horizontal-relative:page;mso-position-vertical-relative:paragraph;z-index:-252123136" coordorigin="1830,1514" coordsize="2552,486">
            <v:shape style="position:absolute;left:1829;top:1513;width:2480;height:232" type="#_x0000_t75" stroked="false">
              <v:imagedata r:id="rId22" o:title=""/>
            </v:shape>
            <v:shape style="position:absolute;left:1829;top:1808;width:2552;height:191" type="#_x0000_t75" stroked="false">
              <v:imagedata r:id="rId23" o:title=""/>
            </v:shape>
            <w10:wrap type="none"/>
          </v:group>
        </w:pict>
      </w:r>
      <w:r>
        <w:rPr>
          <w:b/>
          <w:color w:val="0099CC"/>
          <w:sz w:val="32"/>
        </w:rPr>
        <w:t>Conditions de paiement et conditions de livraison</w:t>
      </w:r>
    </w:p>
    <w:p>
      <w:pPr>
        <w:pStyle w:val="BodyText"/>
        <w:spacing w:before="3"/>
        <w:rPr>
          <w:b/>
          <w:sz w:val="17"/>
        </w:rPr>
      </w:pPr>
    </w:p>
    <w:tbl>
      <w:tblPr>
        <w:tblW w:w="0" w:type="auto"/>
        <w:jc w:val="left"/>
        <w:tblInd w:w="1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953"/>
        <w:gridCol w:w="7000"/>
      </w:tblGrid>
      <w:tr>
        <w:trPr>
          <w:trHeight w:val="285" w:hRule="atLeast"/>
        </w:trPr>
        <w:tc>
          <w:tcPr>
            <w:tcW w:w="2953" w:type="dxa"/>
          </w:tcPr>
          <w:p>
            <w:pPr>
              <w:pStyle w:val="TableParagraph"/>
              <w:spacing w:line="240" w:lineRule="auto" w:before="4"/>
              <w:ind w:left="10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Valable :</w:t>
            </w:r>
          </w:p>
        </w:tc>
        <w:tc>
          <w:tcPr>
            <w:tcW w:w="7000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10 Jours</w:t>
            </w:r>
          </w:p>
        </w:tc>
      </w:tr>
      <w:tr>
        <w:trPr>
          <w:trHeight w:val="285" w:hRule="atLeast"/>
        </w:trPr>
        <w:tc>
          <w:tcPr>
            <w:tcW w:w="2953" w:type="dxa"/>
          </w:tcPr>
          <w:p>
            <w:pPr>
              <w:pStyle w:val="TableParagraph"/>
              <w:spacing w:line="240" w:lineRule="auto" w:before="4"/>
              <w:ind w:left="10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Délai de livraison :</w:t>
            </w:r>
          </w:p>
        </w:tc>
        <w:tc>
          <w:tcPr>
            <w:tcW w:w="7000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Entre 08 à 13 Semaines après confirmation de la commande</w:t>
            </w:r>
          </w:p>
        </w:tc>
      </w:tr>
      <w:tr>
        <w:trPr>
          <w:trHeight w:val="285" w:hRule="atLeast"/>
        </w:trPr>
        <w:tc>
          <w:tcPr>
            <w:tcW w:w="2953" w:type="dxa"/>
          </w:tcPr>
          <w:p>
            <w:pPr>
              <w:pStyle w:val="TableParagraph"/>
              <w:spacing w:line="240" w:lineRule="auto" w:before="4"/>
              <w:ind w:left="10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Modalités de paiement :</w:t>
            </w:r>
          </w:p>
        </w:tc>
        <w:tc>
          <w:tcPr>
            <w:tcW w:w="7000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50% à la commande, 50% à l'enlèvement</w:t>
            </w:r>
          </w:p>
        </w:tc>
      </w:tr>
      <w:tr>
        <w:trPr>
          <w:trHeight w:val="285" w:hRule="atLeast"/>
        </w:trPr>
        <w:tc>
          <w:tcPr>
            <w:tcW w:w="2953" w:type="dxa"/>
          </w:tcPr>
          <w:p>
            <w:pPr>
              <w:pStyle w:val="TableParagraph"/>
              <w:spacing w:line="240" w:lineRule="auto" w:before="4"/>
              <w:ind w:left="107"/>
              <w:rPr>
                <w:b/>
                <w:sz w:val="22"/>
              </w:rPr>
            </w:pPr>
            <w:r>
              <w:rPr>
                <w:b/>
                <w:color w:val="4F81BC"/>
                <w:sz w:val="22"/>
              </w:rPr>
              <w:t>Conditions de livraison :</w:t>
            </w:r>
          </w:p>
        </w:tc>
        <w:tc>
          <w:tcPr>
            <w:tcW w:w="7000" w:type="dxa"/>
          </w:tcPr>
          <w:p>
            <w:pPr>
              <w:pStyle w:val="TableParagraph"/>
              <w:spacing w:line="240" w:lineRule="auto"/>
              <w:ind w:left="107"/>
              <w:rPr>
                <w:sz w:val="22"/>
              </w:rPr>
            </w:pPr>
            <w:r>
              <w:rPr>
                <w:sz w:val="22"/>
              </w:rPr>
              <w:t>CFR Costs and freight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9"/>
        </w:rPr>
      </w:pPr>
    </w:p>
    <w:p>
      <w:pPr>
        <w:spacing w:after="0"/>
        <w:rPr>
          <w:sz w:val="19"/>
        </w:rPr>
        <w:sectPr>
          <w:type w:val="continuous"/>
          <w:pgSz w:w="11910" w:h="16850"/>
          <w:pgMar w:top="1600" w:bottom="280" w:left="140" w:right="120"/>
        </w:sectPr>
      </w:pPr>
    </w:p>
    <w:p>
      <w:pPr>
        <w:pStyle w:val="Heading4"/>
        <w:ind w:left="1562"/>
      </w:pPr>
      <w:r>
        <w:rPr/>
        <w:pict>
          <v:group style="position:absolute;margin-left:85.103996pt;margin-top:13.983924pt;width:475.2pt;height:.5pt;mso-position-horizontal-relative:page;mso-position-vertical-relative:paragraph;z-index:251660288" coordorigin="1702,280" coordsize="9504,10">
            <v:line style="position:absolute" from="1702,284" to="4112,284" stroked="true" strokeweight=".47998pt" strokecolor="#000000">
              <v:stroke dashstyle="solid"/>
            </v:line>
            <v:rect style="position:absolute;left:4112;top:279;width:10;height:10" filled="true" fillcolor="#000000" stroked="false">
              <v:fill type="solid"/>
            </v:rect>
            <v:line style="position:absolute" from="4122,284" to="7091,284" stroked="true" strokeweight=".47998pt" strokecolor="#000000">
              <v:stroke dashstyle="solid"/>
            </v:line>
            <v:rect style="position:absolute;left:7091;top:279;width:10;height:10" filled="true" fillcolor="#000000" stroked="false">
              <v:fill type="solid"/>
            </v:rect>
            <v:line style="position:absolute" from="7101,284" to="9643,284" stroked="true" strokeweight=".47998pt" strokecolor="#000000">
              <v:stroke dashstyle="solid"/>
            </v:line>
            <v:shape style="position:absolute;left:9642;top:279;width:24;height:10" coordorigin="9643,280" coordsize="24,10" path="m9652,280l9643,280,9643,289,9652,289,9652,280m9667,280l9657,280,9652,280,9652,289,9657,289,9667,289,9667,280e" filled="true" fillcolor="#000000" stroked="false">
              <v:path arrowok="t"/>
              <v:fill type="solid"/>
            </v:shape>
            <v:line style="position:absolute" from="9667,284" to="11206,284" stroked="true" strokeweight=".47998pt" strokecolor="#000000">
              <v:stroke dashstyle="solid"/>
            </v:line>
            <w10:wrap type="none"/>
          </v:group>
        </w:pict>
      </w:r>
      <w:r>
        <w:rPr/>
        <w:t>ATLAS COPCO ALGERIE Spa</w:t>
      </w:r>
    </w:p>
    <w:p>
      <w:pPr>
        <w:pStyle w:val="BodyText"/>
        <w:spacing w:before="8"/>
        <w:ind w:left="1562" w:right="139"/>
      </w:pPr>
      <w:r>
        <w:rPr/>
        <w:t>Atlas Copco Algèrie Spa Route de Sidi Menif Tranche </w:t>
      </w:r>
      <w:r>
        <w:rPr>
          <w:spacing w:val="-11"/>
        </w:rPr>
        <w:t>3 </w:t>
      </w:r>
      <w:r>
        <w:rPr/>
        <w:t>Lot N° 119</w:t>
      </w:r>
      <w:r>
        <w:rPr>
          <w:spacing w:val="-1"/>
        </w:rPr>
        <w:t> </w:t>
      </w:r>
      <w:r>
        <w:rPr/>
        <w:t>Zéralda</w:t>
      </w:r>
    </w:p>
    <w:p>
      <w:pPr>
        <w:pStyle w:val="BodyText"/>
        <w:ind w:left="1562"/>
      </w:pPr>
      <w:r>
        <w:rPr/>
        <w:t>Alger, Algèrie</w:t>
      </w:r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66"/>
      </w:pPr>
      <w:r>
        <w:rPr/>
        <w:t>Tel: + 213 23 32 06 34 à 38</w:t>
      </w:r>
    </w:p>
    <w:p>
      <w:pPr>
        <w:pStyle w:val="BodyText"/>
        <w:spacing w:before="1"/>
        <w:ind w:left="66"/>
      </w:pPr>
      <w:r>
        <w:rPr/>
        <w:t>Fax: + 213 23 32 06 41 à 43</w:t>
      </w:r>
    </w:p>
    <w:p>
      <w:pPr>
        <w:pStyle w:val="BodyText"/>
        <w:spacing w:before="1"/>
        <w:ind w:left="66" w:right="-19"/>
      </w:pPr>
      <w:r>
        <w:rPr/>
        <w:t>Email: </w:t>
      </w:r>
      <w:hyperlink r:id="rId5">
        <w:r>
          <w:rPr/>
          <w:t>atlascopco@dz.atlascopco.com</w:t>
        </w:r>
      </w:hyperlink>
      <w:r>
        <w:rPr/>
        <w:t> Web: https://</w:t>
      </w:r>
      <w:hyperlink r:id="rId6">
        <w:r>
          <w:rPr/>
          <w:t>www.atlascopco.com/fr-dz</w:t>
        </w:r>
      </w:hyperlink>
    </w:p>
    <w:p>
      <w:pPr>
        <w:pStyle w:val="BodyText"/>
        <w:rPr>
          <w:sz w:val="25"/>
        </w:rPr>
      </w:pPr>
      <w:r>
        <w:rPr/>
        <w:br w:type="column"/>
      </w:r>
      <w:r>
        <w:rPr>
          <w:sz w:val="25"/>
        </w:rPr>
      </w:r>
    </w:p>
    <w:p>
      <w:pPr>
        <w:pStyle w:val="BodyText"/>
        <w:ind w:left="170"/>
      </w:pPr>
      <w:r>
        <w:rPr/>
        <w:t>R.C N°</w:t>
      </w:r>
      <w:r>
        <w:rPr>
          <w:spacing w:val="-5"/>
        </w:rPr>
        <w:t> </w:t>
      </w:r>
      <w:r>
        <w:rPr/>
        <w:t>05B968413</w:t>
      </w:r>
    </w:p>
    <w:p>
      <w:pPr>
        <w:pStyle w:val="BodyText"/>
        <w:spacing w:before="1"/>
        <w:ind w:left="170" w:right="1941"/>
      </w:pPr>
      <w:r>
        <w:rPr/>
        <w:t>N° D'identifiant </w:t>
      </w:r>
      <w:r>
        <w:rPr>
          <w:spacing w:val="-3"/>
        </w:rPr>
        <w:t>fiscal </w:t>
      </w:r>
      <w:r>
        <w:rPr/>
        <w:t>000516096841387</w:t>
      </w:r>
    </w:p>
    <w:p>
      <w:pPr>
        <w:pStyle w:val="BodyText"/>
        <w:spacing w:line="184" w:lineRule="exact"/>
        <w:ind w:left="170"/>
      </w:pPr>
      <w:r>
        <w:rPr/>
        <w:t>Article d'imposition 16460099591</w:t>
      </w:r>
    </w:p>
    <w:sectPr>
      <w:type w:val="continuous"/>
      <w:pgSz w:w="11910" w:h="16850"/>
      <w:pgMar w:top="1600" w:bottom="280" w:left="140" w:right="120"/>
      <w:cols w:num="3" w:equalWidth="0">
        <w:col w:w="3866" w:space="40"/>
        <w:col w:w="2833" w:space="39"/>
        <w:col w:w="4872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fr-FR" w:eastAsia="fr-FR" w:bidi="fr-FR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  <w:lang w:val="fr-FR" w:eastAsia="fr-FR" w:bidi="fr-FR"/>
    </w:rPr>
  </w:style>
  <w:style w:styleId="Heading1" w:type="paragraph">
    <w:name w:val="Heading 1"/>
    <w:basedOn w:val="Normal"/>
    <w:uiPriority w:val="1"/>
    <w:qFormat/>
    <w:pPr>
      <w:spacing w:before="1"/>
      <w:ind w:left="104"/>
      <w:outlineLvl w:val="1"/>
    </w:pPr>
    <w:rPr>
      <w:rFonts w:ascii="Arial" w:hAnsi="Arial" w:eastAsia="Arial" w:cs="Arial"/>
      <w:b/>
      <w:bCs/>
      <w:sz w:val="28"/>
      <w:szCs w:val="28"/>
      <w:lang w:val="fr-FR" w:eastAsia="fr-FR" w:bidi="fr-FR"/>
    </w:rPr>
  </w:style>
  <w:style w:styleId="Heading2" w:type="paragraph">
    <w:name w:val="Heading 2"/>
    <w:basedOn w:val="Normal"/>
    <w:uiPriority w:val="1"/>
    <w:qFormat/>
    <w:pPr>
      <w:outlineLvl w:val="2"/>
    </w:pPr>
    <w:rPr>
      <w:rFonts w:ascii="Arial" w:hAnsi="Arial" w:eastAsia="Arial" w:cs="Arial"/>
      <w:b/>
      <w:bCs/>
      <w:sz w:val="22"/>
      <w:szCs w:val="22"/>
      <w:lang w:val="fr-FR" w:eastAsia="fr-FR" w:bidi="fr-FR"/>
    </w:rPr>
  </w:style>
  <w:style w:styleId="Heading3" w:type="paragraph">
    <w:name w:val="Heading 3"/>
    <w:basedOn w:val="Normal"/>
    <w:uiPriority w:val="1"/>
    <w:qFormat/>
    <w:pPr>
      <w:spacing w:line="252" w:lineRule="exact"/>
      <w:outlineLvl w:val="3"/>
    </w:pPr>
    <w:rPr>
      <w:rFonts w:ascii="Arial" w:hAnsi="Arial" w:eastAsia="Arial" w:cs="Arial"/>
      <w:sz w:val="22"/>
      <w:szCs w:val="22"/>
      <w:lang w:val="fr-FR" w:eastAsia="fr-FR" w:bidi="fr-FR"/>
    </w:rPr>
  </w:style>
  <w:style w:styleId="Heading4" w:type="paragraph">
    <w:name w:val="Heading 4"/>
    <w:basedOn w:val="Normal"/>
    <w:uiPriority w:val="1"/>
    <w:qFormat/>
    <w:pPr>
      <w:spacing w:before="96"/>
      <w:outlineLvl w:val="4"/>
    </w:pPr>
    <w:rPr>
      <w:rFonts w:ascii="Arial" w:hAnsi="Arial" w:eastAsia="Arial" w:cs="Arial"/>
      <w:b/>
      <w:bCs/>
      <w:sz w:val="16"/>
      <w:szCs w:val="16"/>
      <w:lang w:val="fr-FR" w:eastAsia="fr-FR" w:bidi="fr-FR"/>
    </w:rPr>
  </w:style>
  <w:style w:styleId="Title" w:type="paragraph">
    <w:name w:val="Title"/>
    <w:basedOn w:val="Normal"/>
    <w:uiPriority w:val="1"/>
    <w:qFormat/>
    <w:pPr>
      <w:spacing w:before="88"/>
      <w:ind w:left="104"/>
    </w:pPr>
    <w:rPr>
      <w:rFonts w:ascii="Arial" w:hAnsi="Arial" w:eastAsia="Arial" w:cs="Arial"/>
      <w:b/>
      <w:bCs/>
      <w:sz w:val="36"/>
      <w:szCs w:val="36"/>
      <w:lang w:val="fr-FR" w:eastAsia="fr-FR" w:bidi="fr-FR"/>
    </w:rPr>
  </w:style>
  <w:style w:styleId="ListParagraph" w:type="paragraph">
    <w:name w:val="List Paragraph"/>
    <w:basedOn w:val="Normal"/>
    <w:uiPriority w:val="1"/>
    <w:qFormat/>
    <w:pPr/>
    <w:rPr>
      <w:lang w:val="fr-FR" w:eastAsia="fr-FR" w:bidi="fr-FR"/>
    </w:rPr>
  </w:style>
  <w:style w:styleId="TableParagraph" w:type="paragraph">
    <w:name w:val="Table Paragraph"/>
    <w:basedOn w:val="Normal"/>
    <w:uiPriority w:val="1"/>
    <w:qFormat/>
    <w:pPr>
      <w:spacing w:line="232" w:lineRule="exact"/>
    </w:pPr>
    <w:rPr>
      <w:rFonts w:ascii="Arial" w:hAnsi="Arial" w:eastAsia="Arial" w:cs="Arial"/>
      <w:lang w:val="fr-FR" w:eastAsia="fr-FR" w:bidi="fr-FR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tlascopco@dz.atlascopco.com" TargetMode="External"/><Relationship Id="rId6" Type="http://schemas.openxmlformats.org/officeDocument/2006/relationships/hyperlink" Target="http://www.atlascopco.com/fr-dz" TargetMode="Externa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hyperlink" Target="mailto:lydia.guerroudj@altractors.com" TargetMode="External"/><Relationship Id="rId10" Type="http://schemas.openxmlformats.org/officeDocument/2006/relationships/hyperlink" Target="mailto:yasmine.siagh@atlascopco.com" TargetMode="External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Ingeborg Ragas</dc:creator>
  <dcterms:created xsi:type="dcterms:W3CDTF">2022-06-21T13:14:25Z</dcterms:created>
  <dcterms:modified xsi:type="dcterms:W3CDTF">2022-06-21T13:14:25Z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2022-06-21T00:00:00Z</vt:filetime>
  </property>
</Properties>
</file>