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default"/>
          <w:color w:val="FF0000"/>
          <w:sz w:val="32"/>
          <w:lang w:val="en-US"/>
        </w:rPr>
        <w:t>2</w:t>
      </w:r>
      <w:r>
        <w:rPr>
          <w:rFonts w:hint="eastAsia"/>
          <w:sz w:val="32"/>
        </w:rPr>
        <w:t>次会议记录</w:t>
      </w:r>
    </w:p>
    <w:p>
      <w:pPr>
        <w:jc w:val="left"/>
        <w:rPr>
          <w:sz w:val="28"/>
          <w:lang w:val="en-US"/>
        </w:rPr>
      </w:pPr>
      <w:r>
        <w:rPr>
          <w:rFonts w:hint="eastAsia"/>
          <w:sz w:val="28"/>
        </w:rPr>
        <w:t>会议时间：</w:t>
      </w:r>
      <w:r>
        <w:rPr>
          <w:sz w:val="28"/>
        </w:rPr>
        <w:t>2018-</w:t>
      </w:r>
      <w:r>
        <w:rPr>
          <w:rFonts w:hint="eastAsia"/>
          <w:sz w:val="28"/>
        </w:rPr>
        <w:t>11</w:t>
      </w:r>
      <w:r>
        <w:rPr>
          <w:sz w:val="28"/>
        </w:rPr>
        <w:t>-</w:t>
      </w:r>
      <w:r>
        <w:rPr>
          <w:rFonts w:hint="default"/>
          <w:sz w:val="28"/>
          <w:lang w:val="en-US"/>
        </w:rPr>
        <w:t>23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会议小组：B挂组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会议参与人：姚浩，欧阳正，周志豪，郭俊熙，梁健斌，温泉思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会议缺席人：郭俊熙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会议请假人：无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上次(项目主要内容)：</w:t>
      </w:r>
    </w:p>
    <w:p>
      <w:pPr>
        <w:numPr>
          <w:ilvl w:val="0"/>
          <w:numId w:val="1"/>
        </w:numPr>
        <w:ind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t>项目得分标准为：</w:t>
      </w:r>
    </w:p>
    <w:p>
      <w:pPr>
        <w:numPr>
          <w:numId w:val="0"/>
        </w:numPr>
        <w:jc w:val="left"/>
        <w:rPr>
          <w:rFonts w:hint="eastAsia"/>
          <w:sz w:val="28"/>
        </w:rPr>
      </w:pPr>
      <w: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项目分工为：</w:t>
      </w:r>
    </w:p>
    <w:tbl>
      <w:tblPr>
        <w:tblStyle w:val="6"/>
        <w:tblW w:w="9929" w:type="dxa"/>
        <w:tblInd w:w="-7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980"/>
        <w:gridCol w:w="1720"/>
        <w:gridCol w:w="1620"/>
        <w:gridCol w:w="1520"/>
        <w:gridCol w:w="12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队长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队员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队员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队员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队员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队员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8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姚浩（建模）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欧阳正（文档）</w:t>
            </w:r>
          </w:p>
        </w:tc>
        <w:tc>
          <w:tcPr>
            <w:tcW w:w="17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欧阳正（美工）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郭俊熙（数据库）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周志豪（网络通讯）</w:t>
            </w:r>
          </w:p>
        </w:tc>
        <w:tc>
          <w:tcPr>
            <w:tcW w:w="1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梁健斌（程序员）</w:t>
            </w:r>
          </w:p>
        </w:tc>
      </w:tr>
    </w:tbl>
    <w:p>
      <w:pPr>
        <w:numPr>
          <w:numId w:val="0"/>
        </w:numPr>
        <w:ind w:left="420" w:leftChars="0"/>
        <w:jc w:val="left"/>
        <w:rPr>
          <w:rFonts w:hint="eastAsia"/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rFonts w:hint="eastAsia"/>
          <w:sz w:val="28"/>
        </w:rPr>
        <w:t>本次会议内容：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检查小组成员上周任务完成情况</w:t>
      </w:r>
    </w:p>
    <w:p>
      <w:pPr>
        <w:pStyle w:val="7"/>
        <w:numPr>
          <w:numId w:val="0"/>
        </w:numPr>
        <w:ind w:left="360" w:leftChars="0"/>
        <w:jc w:val="left"/>
        <w:rPr>
          <w:rFonts w:hint="eastAsia"/>
          <w:sz w:val="28"/>
          <w:lang w:val="en-US"/>
        </w:rPr>
      </w:pPr>
      <w:r>
        <w:rPr>
          <w:rFonts w:hint="eastAsia"/>
          <w:sz w:val="28"/>
          <w:lang w:val="en-US" w:eastAsia="zh-CN"/>
        </w:rPr>
        <w:t>建模 姚浩：原本有缺陷，经过修改之后合格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程序员 梁健斌：合格</w:t>
      </w:r>
    </w:p>
    <w:p>
      <w:pPr>
        <w:pStyle w:val="7"/>
        <w:numPr>
          <w:ilvl w:val="0"/>
          <w:numId w:val="0"/>
        </w:numPr>
        <w:ind w:left="360" w:leftChars="0"/>
        <w:jc w:val="left"/>
        <w:rPr>
          <w:rFonts w:hint="eastAsia"/>
          <w:sz w:val="28"/>
          <w:lang w:val="en-US"/>
        </w:rPr>
      </w:pPr>
      <w:r>
        <w:rPr>
          <w:rFonts w:hint="eastAsia"/>
          <w:sz w:val="28"/>
          <w:lang w:val="en-US" w:eastAsia="zh-CN"/>
        </w:rPr>
        <w:t>美工 欧阳正：原本有缺陷，经过修改之后合格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文档 欧阳正：完成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网络通讯 周志豪：原本有缺陷，经过修改之后合格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数据库 郭俊熙：不合格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2"/>
        </w:numPr>
        <w:ind w:left="720" w:leftChars="0" w:hanging="360"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确定下周任务</w:t>
      </w:r>
    </w:p>
    <w:p>
      <w:pPr>
        <w:numPr>
          <w:numId w:val="0"/>
        </w:numPr>
        <w:ind w:left="360" w:left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drawing>
          <wp:inline distT="0" distB="0" distL="114300" distR="114300">
            <wp:extent cx="3962400" cy="5284470"/>
            <wp:effectExtent l="0" t="0" r="0" b="11430"/>
            <wp:docPr id="2" name="图片 2" descr="微信图片_2018112421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11242119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pStyle w:val="7"/>
        <w:ind w:left="720" w:firstLine="0" w:firstLineChars="0"/>
        <w:jc w:val="left"/>
        <w:rPr>
          <w:sz w:val="28"/>
        </w:rPr>
      </w:pPr>
    </w:p>
    <w:p>
      <w:pPr>
        <w:jc w:val="left"/>
        <w:rPr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94AF2"/>
    <w:multiLevelType w:val="multilevel"/>
    <w:tmpl w:val="35694A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0BE06A8"/>
    <w:multiLevelType w:val="singleLevel"/>
    <w:tmpl w:val="40BE06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96"/>
    <w:rsid w:val="000F77B5"/>
    <w:rsid w:val="000F7863"/>
    <w:rsid w:val="002A0B1B"/>
    <w:rsid w:val="00314E5D"/>
    <w:rsid w:val="00616475"/>
    <w:rsid w:val="00AB1C43"/>
    <w:rsid w:val="00D3650D"/>
    <w:rsid w:val="00D93386"/>
    <w:rsid w:val="00FC1896"/>
    <w:rsid w:val="67C4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</Words>
  <Characters>215</Characters>
  <Lines>1</Lines>
  <Paragraphs>1</Paragraphs>
  <TotalTime>1</TotalTime>
  <ScaleCrop>false</ScaleCrop>
  <LinksUpToDate>false</LinksUpToDate>
  <CharactersWithSpaces>251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2018-11-09T01:38:00Z</dcterms:created>
  <dc:creator>John</dc:creator>
  <cp:lastModifiedBy>saousa123</cp:lastModifiedBy>
  <dcterms:modified xsi:type="dcterms:W3CDTF">2018-11-24T13:28:07Z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