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  <w:lang w:val="en-US" w:eastAsia="zh-CN"/>
        </w:rPr>
        <w:t>4</w:t>
      </w:r>
      <w:r>
        <w:rPr>
          <w:rFonts w:hint="eastAsia"/>
          <w:sz w:val="32"/>
        </w:rPr>
        <w:t>次会议记录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  <w:lang w:val="en-US" w:eastAsia="zh-CN"/>
        </w:rPr>
        <w:t>12</w:t>
      </w:r>
      <w:r>
        <w:rPr>
          <w:sz w:val="28"/>
        </w:rPr>
        <w:t>-</w:t>
      </w:r>
      <w:r>
        <w:rPr>
          <w:rFonts w:hint="eastAsia"/>
          <w:sz w:val="28"/>
          <w:lang w:val="en-US" w:eastAsia="zh-CN"/>
        </w:rPr>
        <w:t>07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会议小组：B挂组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会议参与人：姚浩，欧阳正，郭俊熙，梁健斌，温泉思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会议缺席人：</w:t>
      </w:r>
      <w:r>
        <w:rPr>
          <w:rFonts w:hint="eastAsia"/>
          <w:sz w:val="28"/>
          <w:lang w:val="en-US" w:eastAsia="zh-CN"/>
        </w:rPr>
        <w:t>周志豪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上次(项目主要内容)：</w:t>
      </w:r>
    </w:p>
    <w:p>
      <w:pPr>
        <w:pStyle w:val="7"/>
        <w:numPr>
          <w:ilvl w:val="0"/>
          <w:numId w:val="1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检查小组成员上周任务完成情况</w:t>
      </w:r>
    </w:p>
    <w:p>
      <w:pPr>
        <w:pStyle w:val="7"/>
        <w:numPr>
          <w:ilvl w:val="0"/>
          <w:numId w:val="1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确定下周任务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检查小组成员上周任务完成情况</w:t>
      </w:r>
    </w:p>
    <w:p>
      <w:pPr>
        <w:pStyle w:val="7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建模 姚浩：建模有缺陷，需修改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程序员 梁健斌：与建模相同，需修改</w:t>
      </w:r>
    </w:p>
    <w:p>
      <w:pPr>
        <w:pStyle w:val="7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美工 欧阳正：界面美化不是很好，需改进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文档 欧阳正：完成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网络通讯 周志豪：没来，需在下星期二交代码给老师检查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数据库 郭俊熙：完成</w:t>
      </w:r>
    </w:p>
    <w:p>
      <w:pPr>
        <w:numPr>
          <w:ilvl w:val="0"/>
          <w:numId w:val="2"/>
        </w:numPr>
        <w:ind w:left="720" w:leftChars="0" w:hanging="36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确定下周任务</w:t>
      </w:r>
    </w:p>
    <w:p>
      <w:pPr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bookmarkStart w:id="0" w:name="_GoBack"/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" name="图片 1" descr="微信图片_2018121400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2140015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ind w:left="720" w:firstLine="0" w:firstLineChars="0"/>
        <w:jc w:val="left"/>
        <w:rPr>
          <w:sz w:val="28"/>
        </w:rPr>
      </w:pPr>
    </w:p>
    <w:p>
      <w:pPr>
        <w:jc w:val="left"/>
        <w:rPr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844BB"/>
    <w:multiLevelType w:val="singleLevel"/>
    <w:tmpl w:val="87284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694AF2"/>
    <w:multiLevelType w:val="multilevel"/>
    <w:tmpl w:val="3569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314E5D"/>
    <w:rsid w:val="00616475"/>
    <w:rsid w:val="00AB1C43"/>
    <w:rsid w:val="00D3650D"/>
    <w:rsid w:val="00D93386"/>
    <w:rsid w:val="00FC1896"/>
    <w:rsid w:val="11102C17"/>
    <w:rsid w:val="3B4C4C55"/>
    <w:rsid w:val="67C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215</Characters>
  <Lines>1</Lines>
  <Paragraphs>1</Paragraphs>
  <TotalTime>6</TotalTime>
  <ScaleCrop>false</ScaleCrop>
  <LinksUpToDate>false</LinksUpToDate>
  <CharactersWithSpaces>251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saousa123</cp:lastModifiedBy>
  <dcterms:modified xsi:type="dcterms:W3CDTF">2018-12-13T16:15:55Z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