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51277" w14:textId="77777777" w:rsidR="00284F86" w:rsidRDefault="00284F86" w:rsidP="00284F86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14:paraId="18B24A28" w14:textId="77777777" w:rsidR="00284F86" w:rsidRDefault="00284F86" w:rsidP="00284F86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</w:rPr>
      </w:pPr>
      <w:r>
        <w:rPr>
          <w:rStyle w:val="FontStyle19"/>
          <w:rFonts w:ascii="Times New Roman" w:hAnsi="Times New Roman" w:cs="Times New Roman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0AD39BBA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09F513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00BD72E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14AF486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73939956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06E5E39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5216C6D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0E496286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30557440" w14:textId="77777777" w:rsidR="00284F86" w:rsidRDefault="00284F86" w:rsidP="00284F86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68E265E2" w14:textId="77777777" w:rsidR="00284F86" w:rsidRPr="00284F86" w:rsidRDefault="00284F86" w:rsidP="00284F86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284F86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Разработка интерактивного кроссворда по теме «Устройство компьютера» в электронных таблицах</w:t>
      </w:r>
    </w:p>
    <w:p w14:paraId="5D9B0AE0" w14:textId="77777777" w:rsidR="00284F86" w:rsidRDefault="00284F86" w:rsidP="00284F8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FFD0F64" w14:textId="77777777" w:rsidR="00284F86" w:rsidRDefault="00284F86" w:rsidP="00284F8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A4424E7" w14:textId="77777777" w:rsidR="00284F86" w:rsidRDefault="00284F86" w:rsidP="00284F86">
      <w:pPr>
        <w:pStyle w:val="Style10"/>
        <w:rPr>
          <w:rFonts w:ascii="Times New Roman" w:hAnsi="Times New Roman" w:cs="Times New Roman"/>
        </w:rPr>
      </w:pPr>
    </w:p>
    <w:p w14:paraId="334886E3" w14:textId="77777777" w:rsidR="00284F86" w:rsidRDefault="00284F86" w:rsidP="00284F8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006B8B8F" w14:textId="77777777" w:rsidR="00284F86" w:rsidRDefault="00284F86" w:rsidP="00284F86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38D59F4D" w14:textId="77777777" w:rsidR="00284F86" w:rsidRDefault="00284F86" w:rsidP="00284F86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64D2935" w14:textId="17FF99F1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Выполнил:</w:t>
      </w:r>
      <w:r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Федоров С.Ю.</w:t>
      </w: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обучающийся </w:t>
      </w: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14:paraId="0932D290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7DC49EF9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7B13AD4A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Руководитель: Шандригоз Наталья Николаевна,</w:t>
      </w:r>
    </w:p>
    <w:p w14:paraId="3CEBF362" w14:textId="77777777" w:rsidR="00284F86" w:rsidRPr="00B52390" w:rsidRDefault="00284F86" w:rsidP="00284F86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42E4C80C" w14:textId="77777777" w:rsidR="00284F86" w:rsidRPr="00B52390" w:rsidRDefault="00284F86" w:rsidP="00284F86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5DDB5F35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43E04ED8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0F3D7F1A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14:paraId="4541B8A0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«___»_______202__ г.</w:t>
      </w:r>
    </w:p>
    <w:p w14:paraId="0554A41A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1B2821FC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6DAC7E49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14:paraId="0D75AA23" w14:textId="77777777" w:rsidR="00284F86" w:rsidRPr="00B52390" w:rsidRDefault="00284F86" w:rsidP="00284F8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B52390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14:paraId="760CBEAD" w14:textId="77777777" w:rsidR="00284F86" w:rsidRDefault="00284F86" w:rsidP="00284F8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1FBFB5E" w14:textId="77777777" w:rsidR="00284F86" w:rsidRDefault="00284F86" w:rsidP="00284F86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AE71D31" w14:textId="77777777" w:rsidR="00284F86" w:rsidRDefault="00284F86" w:rsidP="00284F86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2F57A4B0" w14:textId="77777777" w:rsidR="00284F86" w:rsidRDefault="00284F86" w:rsidP="00284F86">
      <w:pPr>
        <w:pStyle w:val="ac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5055BD24" w14:textId="77777777" w:rsidR="00284F86" w:rsidRDefault="00284F86" w:rsidP="00284F86">
      <w:pPr>
        <w:pStyle w:val="ac"/>
        <w:widowControl w:val="0"/>
        <w:tabs>
          <w:tab w:val="left" w:pos="1276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Тирасполь 2025</w:t>
      </w:r>
    </w:p>
    <w:p w14:paraId="0445F9AE" w14:textId="77777777" w:rsidR="00284F86" w:rsidRDefault="00284F86" w:rsidP="00284F86">
      <w:pPr>
        <w:pStyle w:val="ac"/>
        <w:widowControl w:val="0"/>
        <w:tabs>
          <w:tab w:val="left" w:pos="1276"/>
        </w:tabs>
        <w:spacing w:line="360" w:lineRule="auto"/>
        <w:ind w:firstLine="709"/>
        <w:jc w:val="center"/>
      </w:pPr>
      <w:r>
        <w:rPr>
          <w:sz w:val="24"/>
          <w:szCs w:val="24"/>
        </w:rPr>
        <w:t xml:space="preserve"> </w:t>
      </w:r>
      <w:r>
        <w:br w:type="page" w:clear="all"/>
      </w:r>
    </w:p>
    <w:p w14:paraId="0B883565" w14:textId="3C7B08BE" w:rsidR="00284F86" w:rsidRDefault="00284F86" w:rsidP="00284F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03752B7A" w14:textId="77777777" w:rsidR="00284F86" w:rsidRPr="00925C54" w:rsidRDefault="00284F86" w:rsidP="00284F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84"/>
        <w:gridCol w:w="560"/>
      </w:tblGrid>
      <w:tr w:rsidR="00284F86" w:rsidRPr="007B334C" w14:paraId="7BCA2E63" w14:textId="77777777" w:rsidTr="006435A4">
        <w:tc>
          <w:tcPr>
            <w:tcW w:w="8784" w:type="dxa"/>
          </w:tcPr>
          <w:p w14:paraId="41119B3F" w14:textId="77777777" w:rsidR="00284F86" w:rsidRPr="00DB52E3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560" w:type="dxa"/>
          </w:tcPr>
          <w:p w14:paraId="5B7D9501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84F86" w:rsidRPr="007B334C" w14:paraId="3D69650B" w14:textId="77777777" w:rsidTr="006435A4">
        <w:tc>
          <w:tcPr>
            <w:tcW w:w="8784" w:type="dxa"/>
          </w:tcPr>
          <w:p w14:paraId="166282CE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1.ТЕОРЕТИЧЕСКИЕ ОСНОВЫ ИНДИВИДУАЛЬНОГО ПРОЕКТА</w:t>
            </w:r>
          </w:p>
        </w:tc>
        <w:tc>
          <w:tcPr>
            <w:tcW w:w="560" w:type="dxa"/>
            <w:vMerge w:val="restart"/>
          </w:tcPr>
          <w:p w14:paraId="5C40CF9B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284F86" w:rsidRPr="007B334C" w14:paraId="5914503F" w14:textId="77777777" w:rsidTr="006435A4">
        <w:tc>
          <w:tcPr>
            <w:tcW w:w="8784" w:type="dxa"/>
          </w:tcPr>
          <w:p w14:paraId="0F563AE1" w14:textId="196458AD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1.1. </w:t>
            </w:r>
            <w:r w:rsidR="00385C4C" w:rsidRPr="00385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Понятие компьютера и его назначение</w:t>
            </w:r>
          </w:p>
        </w:tc>
        <w:tc>
          <w:tcPr>
            <w:tcW w:w="560" w:type="dxa"/>
            <w:vMerge/>
          </w:tcPr>
          <w:p w14:paraId="7A1D8215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84F86" w:rsidRPr="007B334C" w14:paraId="3745C2A0" w14:textId="77777777" w:rsidTr="006435A4">
        <w:tc>
          <w:tcPr>
            <w:tcW w:w="8784" w:type="dxa"/>
          </w:tcPr>
          <w:p w14:paraId="7B575B06" w14:textId="76895866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1.2.</w:t>
            </w:r>
            <w:r w:rsidR="00385C4C" w:rsidRPr="00385C4C">
              <w:t xml:space="preserve"> </w:t>
            </w:r>
            <w:r w:rsidR="00385C4C" w:rsidRPr="00385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Основные внутренние компоненты компьютера</w:t>
            </w:r>
          </w:p>
        </w:tc>
        <w:tc>
          <w:tcPr>
            <w:tcW w:w="560" w:type="dxa"/>
          </w:tcPr>
          <w:p w14:paraId="614BE2B9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84F86" w:rsidRPr="007B334C" w14:paraId="4079373B" w14:textId="77777777" w:rsidTr="006435A4">
        <w:tc>
          <w:tcPr>
            <w:tcW w:w="8784" w:type="dxa"/>
          </w:tcPr>
          <w:p w14:paraId="0A4851CA" w14:textId="400E4432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1.3. </w:t>
            </w:r>
            <w:r w:rsidR="00385C4C" w:rsidRPr="00385C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Аппаратная и программная часть компьютера</w:t>
            </w:r>
          </w:p>
        </w:tc>
        <w:tc>
          <w:tcPr>
            <w:tcW w:w="560" w:type="dxa"/>
          </w:tcPr>
          <w:p w14:paraId="137667CF" w14:textId="42BC794A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284F86" w:rsidRPr="007B334C" w14:paraId="1CCEDAE7" w14:textId="77777777" w:rsidTr="006435A4">
        <w:tc>
          <w:tcPr>
            <w:tcW w:w="8784" w:type="dxa"/>
          </w:tcPr>
          <w:p w14:paraId="0548B3C5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2.ПРАКТИЧЕСКАЯ РЕАЛИЗАЦИЯ ИНДИВИДУАЛЬНОГО ПРОЕКТА</w:t>
            </w:r>
          </w:p>
        </w:tc>
        <w:tc>
          <w:tcPr>
            <w:tcW w:w="560" w:type="dxa"/>
            <w:vMerge w:val="restart"/>
          </w:tcPr>
          <w:p w14:paraId="51253E2B" w14:textId="28ED1AC2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</w:tr>
      <w:tr w:rsidR="00284F86" w:rsidRPr="007B334C" w14:paraId="45ACFC74" w14:textId="77777777" w:rsidTr="006435A4">
        <w:tc>
          <w:tcPr>
            <w:tcW w:w="8784" w:type="dxa"/>
          </w:tcPr>
          <w:p w14:paraId="46B09D3E" w14:textId="5B0EBABE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  <w:r w:rsidR="00830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830C0B">
              <w:t xml:space="preserve"> </w:t>
            </w:r>
            <w:r w:rsidR="00830C0B" w:rsidRPr="00830C0B">
              <w:rPr>
                <w:rFonts w:ascii="Times New Roman" w:hAnsi="Times New Roman" w:cs="Times New Roman"/>
                <w:sz w:val="28"/>
                <w:szCs w:val="28"/>
              </w:rPr>
              <w:t>Систематизация Информации и Подбор Вопросов</w:t>
            </w:r>
          </w:p>
        </w:tc>
        <w:tc>
          <w:tcPr>
            <w:tcW w:w="560" w:type="dxa"/>
            <w:vMerge/>
          </w:tcPr>
          <w:p w14:paraId="008D3EC0" w14:textId="77777777" w:rsidR="00284F86" w:rsidRPr="007B334C" w:rsidRDefault="00284F86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84F86" w:rsidRPr="007B334C" w14:paraId="7671BC71" w14:textId="77777777" w:rsidTr="006435A4">
        <w:tc>
          <w:tcPr>
            <w:tcW w:w="8784" w:type="dxa"/>
          </w:tcPr>
          <w:p w14:paraId="185DCA88" w14:textId="2382FE24" w:rsidR="00284F86" w:rsidRPr="007B334C" w:rsidRDefault="00284F86" w:rsidP="00D40F9C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2.2Ал</w:t>
            </w:r>
            <w:r w:rsidR="00830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горитм разработки интерактивного кроссворда и </w:t>
            </w:r>
            <w:r w:rsidR="00D40F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способы его создания</w:t>
            </w:r>
          </w:p>
        </w:tc>
        <w:tc>
          <w:tcPr>
            <w:tcW w:w="560" w:type="dxa"/>
          </w:tcPr>
          <w:p w14:paraId="612F80EC" w14:textId="624BCEFD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</w:tr>
      <w:tr w:rsidR="00284F86" w:rsidRPr="007B334C" w14:paraId="6C5A0702" w14:textId="77777777" w:rsidTr="006435A4">
        <w:tc>
          <w:tcPr>
            <w:tcW w:w="8784" w:type="dxa"/>
          </w:tcPr>
          <w:p w14:paraId="35046B96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</w:t>
            </w:r>
          </w:p>
        </w:tc>
        <w:tc>
          <w:tcPr>
            <w:tcW w:w="560" w:type="dxa"/>
          </w:tcPr>
          <w:p w14:paraId="05A02938" w14:textId="3F6AB951" w:rsidR="00284F86" w:rsidRPr="007B334C" w:rsidRDefault="00397AAE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bookmarkStart w:id="0" w:name="_GoBack"/>
        <w:bookmarkEnd w:id="0"/>
      </w:tr>
      <w:tr w:rsidR="00284F86" w:rsidRPr="007B334C" w14:paraId="3B199705" w14:textId="77777777" w:rsidTr="006435A4">
        <w:tc>
          <w:tcPr>
            <w:tcW w:w="8784" w:type="dxa"/>
          </w:tcPr>
          <w:p w14:paraId="54CBC45F" w14:textId="77777777" w:rsidR="00284F86" w:rsidRPr="007B334C" w:rsidRDefault="00284F86" w:rsidP="006435A4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B33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СПИСОК ИНФОРМАЦИОННЫХ ИСТОЧНИКОВ</w:t>
            </w:r>
          </w:p>
        </w:tc>
        <w:tc>
          <w:tcPr>
            <w:tcW w:w="560" w:type="dxa"/>
          </w:tcPr>
          <w:p w14:paraId="2839590A" w14:textId="2B310CAF" w:rsidR="00284F86" w:rsidRPr="007B334C" w:rsidRDefault="00C63794" w:rsidP="006435A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</w:tr>
    </w:tbl>
    <w:p w14:paraId="5FC3721B" w14:textId="77777777" w:rsidR="00284F86" w:rsidRPr="00925C54" w:rsidRDefault="00284F86" w:rsidP="00284F8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FF2489" w14:textId="77777777" w:rsidR="00C62C1A" w:rsidRDefault="00C62C1A">
      <w:pPr>
        <w:rPr>
          <w:rFonts w:ascii="Times New Roman" w:hAnsi="Times New Roman" w:cs="Times New Roman"/>
          <w:sz w:val="24"/>
          <w:szCs w:val="24"/>
        </w:rPr>
      </w:pPr>
    </w:p>
    <w:p w14:paraId="77ED426F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68CBFD34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2A098D0B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54B91FE2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3E2DAE9A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26F68782" w14:textId="77777777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1148E4A6" w14:textId="004146EF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634AF24C" w14:textId="77777777" w:rsidR="00D40F9C" w:rsidRDefault="00D40F9C">
      <w:pPr>
        <w:rPr>
          <w:rFonts w:ascii="Times New Roman" w:hAnsi="Times New Roman" w:cs="Times New Roman"/>
          <w:sz w:val="24"/>
          <w:szCs w:val="24"/>
        </w:rPr>
      </w:pPr>
    </w:p>
    <w:p w14:paraId="423DF8D0" w14:textId="6DBD599B" w:rsidR="00385C4C" w:rsidRDefault="00385C4C">
      <w:pPr>
        <w:rPr>
          <w:rFonts w:ascii="Times New Roman" w:hAnsi="Times New Roman" w:cs="Times New Roman"/>
          <w:sz w:val="24"/>
          <w:szCs w:val="24"/>
        </w:rPr>
      </w:pPr>
    </w:p>
    <w:p w14:paraId="14237224" w14:textId="28C635D5" w:rsidR="002D372D" w:rsidRDefault="002D372D" w:rsidP="002D37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72D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3C01913" w14:textId="1195AFDA" w:rsidR="002D372D" w:rsidRPr="002D372D" w:rsidRDefault="002D372D" w:rsidP="006E694C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D372D">
        <w:rPr>
          <w:sz w:val="28"/>
          <w:szCs w:val="28"/>
          <w:lang w:val="ru-RU"/>
        </w:rPr>
        <w:t xml:space="preserve">В современном мире, стремительно развивающемся под влиянием технологического прогресса,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компьютер</w:t>
      </w:r>
      <w:r w:rsidRPr="002D372D">
        <w:rPr>
          <w:sz w:val="28"/>
          <w:szCs w:val="28"/>
          <w:lang w:val="ru-RU"/>
        </w:rPr>
        <w:t xml:space="preserve"> перестал быть просто техническим устройством и трансформировался в центральный элемент нашей цивилизации. От невидимых микроконтроллеров, управляющих бытовой техникой, до сверхмощных вычислительных кластеров, моделирующих климатические изменения или</w:t>
      </w:r>
      <w:r w:rsidR="00594EC3">
        <w:rPr>
          <w:sz w:val="28"/>
          <w:szCs w:val="28"/>
          <w:lang w:val="ru-RU"/>
        </w:rPr>
        <w:t xml:space="preserve"> генерирующих новые лекарства, </w:t>
      </w:r>
      <w:r w:rsidR="00594EC3" w:rsidRPr="00594EC3">
        <w:rPr>
          <w:b/>
          <w:sz w:val="28"/>
          <w:szCs w:val="28"/>
          <w:lang w:val="ru-RU"/>
        </w:rPr>
        <w:t>–</w:t>
      </w:r>
      <w:r w:rsidRPr="002D372D">
        <w:rPr>
          <w:sz w:val="28"/>
          <w:szCs w:val="28"/>
          <w:lang w:val="ru-RU"/>
        </w:rPr>
        <w:t xml:space="preserve"> эти машины пронизывают все аспекты человеческой деятельности. Они стали незаменимыми инструментами в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науке</w:t>
      </w:r>
      <w:r w:rsidRPr="002D372D">
        <w:rPr>
          <w:sz w:val="28"/>
          <w:szCs w:val="28"/>
          <w:lang w:val="ru-RU"/>
        </w:rPr>
        <w:t xml:space="preserve">, обеспечивая сложнейшие расчеты и анализ данных; в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образовании</w:t>
      </w:r>
      <w:r w:rsidRPr="002D372D">
        <w:rPr>
          <w:sz w:val="28"/>
          <w:szCs w:val="28"/>
          <w:lang w:val="ru-RU"/>
        </w:rPr>
        <w:t xml:space="preserve">, открывая доступ к глобальным информационным ресурсам и интерактивным формам обучения; в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экономике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и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бизнесе</w:t>
      </w:r>
      <w:r w:rsidRPr="002D372D">
        <w:rPr>
          <w:sz w:val="28"/>
          <w:szCs w:val="28"/>
          <w:lang w:val="ru-RU"/>
        </w:rPr>
        <w:t xml:space="preserve">, автоматизируя процессы, оптимизируя логистику и предоставляя аналитические инструменты для принятия решений; в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медицине</w:t>
      </w:r>
      <w:r w:rsidRPr="002D372D">
        <w:rPr>
          <w:sz w:val="28"/>
          <w:szCs w:val="28"/>
          <w:lang w:val="ru-RU"/>
        </w:rPr>
        <w:t xml:space="preserve">, помогая в диагностике и разработке инновационных методов лечения; и, конечно же, в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повседневной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жизни</w:t>
      </w:r>
      <w:r w:rsidRPr="002D372D">
        <w:rPr>
          <w:sz w:val="28"/>
          <w:szCs w:val="28"/>
          <w:lang w:val="ru-RU"/>
        </w:rPr>
        <w:t>, обеспечивая связь, развлечения и доступ к бесчисленным сервисам.</w:t>
      </w:r>
    </w:p>
    <w:p w14:paraId="2B8ED5FB" w14:textId="449E3CF2" w:rsidR="002D372D" w:rsidRPr="002D372D" w:rsidRDefault="002D372D" w:rsidP="006E694C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D372D">
        <w:rPr>
          <w:sz w:val="28"/>
          <w:szCs w:val="28"/>
          <w:lang w:val="ru-RU"/>
        </w:rPr>
        <w:t xml:space="preserve">Однако, несмотря на повсеместное распространение </w:t>
      </w:r>
      <w:proofErr w:type="gramStart"/>
      <w:r w:rsidRPr="002D372D">
        <w:rPr>
          <w:sz w:val="28"/>
          <w:szCs w:val="28"/>
          <w:lang w:val="ru-RU"/>
        </w:rPr>
        <w:t>и казалось бы</w:t>
      </w:r>
      <w:proofErr w:type="gramEnd"/>
      <w:r w:rsidRPr="002D372D">
        <w:rPr>
          <w:sz w:val="28"/>
          <w:szCs w:val="28"/>
          <w:lang w:val="ru-RU"/>
        </w:rPr>
        <w:t xml:space="preserve"> интуитивное использование, для подавляющего большинства людей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принципы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работы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компьютера</w:t>
      </w:r>
      <w:r w:rsidRPr="002D372D">
        <w:rPr>
          <w:sz w:val="28"/>
          <w:szCs w:val="28"/>
          <w:lang w:val="ru-RU"/>
        </w:rPr>
        <w:t xml:space="preserve"> остаются загадкой. Он часто воспринимается как "черный ящик", где сложные задачи решаются автоматически, без глубокого понимания внутренних процессов. Эта нехватка знаний не только ограничивает возможности пользователя в полной мере использовать потенциал устройства, но и создает барьеры для эффективного </w:t>
      </w:r>
      <w:r w:rsidRPr="002D372D">
        <w:rPr>
          <w:rStyle w:val="af0"/>
          <w:rFonts w:eastAsiaTheme="majorEastAsia"/>
          <w:i/>
          <w:sz w:val="28"/>
          <w:szCs w:val="28"/>
          <w:lang w:val="ru-RU"/>
        </w:rPr>
        <w:t>поиска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неисправностей</w:t>
      </w:r>
      <w:r w:rsidRPr="002D372D">
        <w:rPr>
          <w:b/>
          <w:sz w:val="28"/>
          <w:szCs w:val="28"/>
          <w:lang w:val="ru-RU"/>
        </w:rPr>
        <w:t xml:space="preserve">,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модернизации</w:t>
      </w:r>
      <w:r w:rsidRPr="002D372D">
        <w:rPr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и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устранения</w:t>
      </w:r>
      <w:r w:rsidRPr="002D372D">
        <w:rPr>
          <w:rStyle w:val="af0"/>
          <w:rFonts w:eastAsiaTheme="majorEastAsia"/>
          <w:sz w:val="28"/>
          <w:szCs w:val="28"/>
          <w:lang w:val="ru-RU"/>
        </w:rPr>
        <w:t xml:space="preserve"> </w:t>
      </w:r>
      <w:r w:rsidRPr="002D372D">
        <w:rPr>
          <w:sz w:val="28"/>
          <w:szCs w:val="28"/>
          <w:lang w:val="ru-RU"/>
        </w:rPr>
        <w:t xml:space="preserve">систем и, что особенно важно, для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адаптации к постоянным инновациям</w:t>
      </w:r>
      <w:r w:rsidRPr="002D372D">
        <w:rPr>
          <w:sz w:val="28"/>
          <w:szCs w:val="28"/>
          <w:lang w:val="ru-RU"/>
        </w:rPr>
        <w:t xml:space="preserve"> в сфере информационных технологий. В мире, где цифровые компетенции становятся столь же важными, как и базовая грамотность, понимание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устройства компьютера</w:t>
      </w:r>
      <w:r w:rsidRPr="002D372D">
        <w:rPr>
          <w:sz w:val="28"/>
          <w:szCs w:val="28"/>
          <w:lang w:val="ru-RU"/>
        </w:rPr>
        <w:t xml:space="preserve"> является не просто желательным, а жизненно необходимым навыком.</w:t>
      </w:r>
    </w:p>
    <w:p w14:paraId="21B3BD33" w14:textId="3E91CA0E" w:rsidR="002D372D" w:rsidRPr="002D372D" w:rsidRDefault="002D372D" w:rsidP="006E694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268782BB" w14:textId="77777777" w:rsidR="002D372D" w:rsidRPr="002D372D" w:rsidRDefault="002D372D" w:rsidP="006E694C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D372D">
        <w:rPr>
          <w:sz w:val="28"/>
          <w:szCs w:val="28"/>
          <w:lang w:val="ru-RU"/>
        </w:rPr>
        <w:lastRenderedPageBreak/>
        <w:t xml:space="preserve">Актуальность данного проекта обусловлена несколькими ключевыми факторами. Во-первых, скорость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развития компьютерных технологий</w:t>
      </w:r>
      <w:r w:rsidRPr="002D372D">
        <w:rPr>
          <w:sz w:val="28"/>
          <w:szCs w:val="28"/>
          <w:lang w:val="ru-RU"/>
        </w:rPr>
        <w:t xml:space="preserve"> не снижается. Каждый год появляются новые архитектуры процессоров, более быстрые типы памяти, инновационные накопители данных и периферийные устройства, изменяются стандарты передачи информации и взаимодействия компонентов. Без базовых знаний об устройстве компьютера человеку сложно ориентироваться в этом потоке новинок, делать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осознанный выбор</w:t>
      </w:r>
      <w:r w:rsidRPr="002D372D">
        <w:rPr>
          <w:sz w:val="28"/>
          <w:szCs w:val="28"/>
          <w:lang w:val="ru-RU"/>
        </w:rPr>
        <w:t xml:space="preserve"> при покупке техники, или же понимать, почему его старое устройство начинает "тормозить" при запуске новых приложений.</w:t>
      </w:r>
    </w:p>
    <w:p w14:paraId="37AEFB21" w14:textId="77777777" w:rsidR="002D372D" w:rsidRPr="002D372D" w:rsidRDefault="002D372D" w:rsidP="006E694C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D372D">
        <w:rPr>
          <w:sz w:val="28"/>
          <w:szCs w:val="28"/>
          <w:lang w:val="ru-RU"/>
        </w:rPr>
        <w:t xml:space="preserve">Во-вторых, растет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сложность программного обеспечения</w:t>
      </w:r>
      <w:r w:rsidRPr="002D372D">
        <w:rPr>
          <w:sz w:val="28"/>
          <w:szCs w:val="28"/>
          <w:lang w:val="ru-RU"/>
        </w:rPr>
        <w:t>. Современные операционные системы, графические редакторы, игры и специализированные приложения требуют от аппаратного обеспечения все большей производительности. Понимание того, как аппаратные ресурсы (например,</w:t>
      </w:r>
      <w:r w:rsidRPr="002D372D">
        <w:rPr>
          <w:b/>
          <w:sz w:val="28"/>
          <w:szCs w:val="28"/>
          <w:lang w:val="ru-RU"/>
        </w:rPr>
        <w:t xml:space="preserve">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центральный процессор (</w:t>
      </w:r>
      <w:r w:rsidRPr="002D372D">
        <w:rPr>
          <w:rStyle w:val="af0"/>
          <w:rFonts w:eastAsiaTheme="majorEastAsia"/>
          <w:b w:val="0"/>
          <w:sz w:val="28"/>
          <w:szCs w:val="28"/>
        </w:rPr>
        <w:t>CPU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)</w:t>
      </w:r>
      <w:r w:rsidRPr="002D372D">
        <w:rPr>
          <w:b/>
          <w:sz w:val="28"/>
          <w:szCs w:val="28"/>
          <w:lang w:val="ru-RU"/>
        </w:rPr>
        <w:t xml:space="preserve">,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оперативная память (</w:t>
      </w:r>
      <w:r w:rsidRPr="002D372D">
        <w:rPr>
          <w:rStyle w:val="af0"/>
          <w:rFonts w:eastAsiaTheme="majorEastAsia"/>
          <w:b w:val="0"/>
          <w:sz w:val="28"/>
          <w:szCs w:val="28"/>
        </w:rPr>
        <w:t>RAM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)</w:t>
      </w:r>
      <w:r w:rsidRPr="002D372D">
        <w:rPr>
          <w:b/>
          <w:sz w:val="28"/>
          <w:szCs w:val="28"/>
          <w:lang w:val="ru-RU"/>
        </w:rPr>
        <w:t xml:space="preserve">,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видеокарта (</w:t>
      </w:r>
      <w:r w:rsidRPr="002D372D">
        <w:rPr>
          <w:rStyle w:val="af0"/>
          <w:rFonts w:eastAsiaTheme="majorEastAsia"/>
          <w:b w:val="0"/>
          <w:sz w:val="28"/>
          <w:szCs w:val="28"/>
        </w:rPr>
        <w:t>GPU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)</w:t>
      </w:r>
      <w:r w:rsidRPr="002D372D">
        <w:rPr>
          <w:b/>
          <w:sz w:val="28"/>
          <w:szCs w:val="28"/>
          <w:lang w:val="ru-RU"/>
        </w:rPr>
        <w:t xml:space="preserve">) </w:t>
      </w:r>
      <w:r w:rsidRPr="002D372D">
        <w:rPr>
          <w:sz w:val="28"/>
          <w:szCs w:val="28"/>
          <w:lang w:val="ru-RU"/>
        </w:rPr>
        <w:t>взаимодействуют с программным обеспечением, позволяет пользователям оптимизировать работу своих систем, выявлять "узкие места" и тем самым повышать свою продуктивность.</w:t>
      </w:r>
    </w:p>
    <w:p w14:paraId="6C6BD7C3" w14:textId="7936DA89" w:rsidR="00397AAE" w:rsidRDefault="002D372D" w:rsidP="006E694C">
      <w:pPr>
        <w:pStyle w:val="a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2D372D">
        <w:rPr>
          <w:sz w:val="28"/>
          <w:szCs w:val="28"/>
          <w:lang w:val="ru-RU"/>
        </w:rPr>
        <w:t xml:space="preserve">В-третьих, </w:t>
      </w:r>
      <w:r w:rsidRPr="002D372D">
        <w:rPr>
          <w:rStyle w:val="af0"/>
          <w:rFonts w:eastAsiaTheme="majorEastAsia"/>
          <w:b w:val="0"/>
          <w:sz w:val="28"/>
          <w:szCs w:val="28"/>
          <w:lang w:val="ru-RU"/>
        </w:rPr>
        <w:t>информационная безопасность</w:t>
      </w:r>
      <w:r w:rsidRPr="002D372D">
        <w:rPr>
          <w:sz w:val="28"/>
          <w:szCs w:val="28"/>
          <w:lang w:val="ru-RU"/>
        </w:rPr>
        <w:t xml:space="preserve"> становится приоритетом. Зная, как устроена система, пользователь может лучше понять уязвимости, принципы работы вредоносных программ и методы защиты. Это знание позволяет не просто слепо следовать рекомендациям антивирусных программ, но и осознанно применять меры предосторожности, защищая свои данные и свою приватность.</w:t>
      </w:r>
    </w:p>
    <w:p w14:paraId="16669A37" w14:textId="02EBACA1" w:rsidR="00D40F9C" w:rsidRPr="00397AAE" w:rsidRDefault="00397AAE" w:rsidP="00397AA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590C8B4A" w14:textId="70A8684B" w:rsidR="00385C4C" w:rsidRPr="00595A60" w:rsidRDefault="00595A60" w:rsidP="00385C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A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1.ТЕОРЕТИЧЕСКИЕ ОСНОВЫ ИНДИВИДУАЛЬНОГО ПРОЕКТА</w:t>
      </w:r>
    </w:p>
    <w:p w14:paraId="07F18EFE" w14:textId="2DFEA611" w:rsidR="00385C4C" w:rsidRDefault="00595A60" w:rsidP="00595A6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95A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 Понятие компьютера и его назначение</w:t>
      </w:r>
    </w:p>
    <w:p w14:paraId="2D36977C" w14:textId="6CD1AEF2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это незаменимое устройство, которое стало неотъемлемой частью повседневной жизни. Это электронное устройство способно выполнять огромное количество задач, облегчая работу и ускоряя процессы во всех сферах деятельности.</w:t>
      </w:r>
    </w:p>
    <w:p w14:paraId="123D6991" w14:textId="2FE0212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Компьютер может быть использован как средство коммуникации, средство хранения информации, средство обработки данных и многое другое. Он открывает перед нами доступ к огромному миру информации и возможностей.</w:t>
      </w:r>
    </w:p>
    <w:p w14:paraId="15D28C3E" w14:textId="669E8F0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Русский компьютер</w:t>
      </w:r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не просто набор железа и проводов, это своеобразный инструмент, с помощью которого мы можем творить, общаться, учиться и развиваться. Отправлять электронные письма, работать над п</w:t>
      </w:r>
      <w:r w:rsidR="00397AAE">
        <w:rPr>
          <w:rFonts w:ascii="Times New Roman" w:hAnsi="Times New Roman" w:cs="Times New Roman"/>
          <w:sz w:val="28"/>
          <w:szCs w:val="28"/>
        </w:rPr>
        <w:t xml:space="preserve">роектами, играть в онлайн-игры 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все это доступно благодаря компьютеру.</w:t>
      </w:r>
    </w:p>
    <w:p w14:paraId="495AF08D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Сущность Электронного Устройства</w:t>
      </w:r>
    </w:p>
    <w:p w14:paraId="4FE637F6" w14:textId="1777D1DD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Что же именно делает компьютер таким удивительным инструментом? В основе его работы лежит процессор, который выполняет арифметические и логические операции, используя числа и символы. Компьютер также оснащен памятью, которая хранит данные и программы, не</w:t>
      </w:r>
      <w:r w:rsidR="006E694C">
        <w:rPr>
          <w:rFonts w:ascii="Times New Roman" w:hAnsi="Times New Roman" w:cs="Times New Roman"/>
          <w:sz w:val="28"/>
          <w:szCs w:val="28"/>
        </w:rPr>
        <w:t>обходимые для работы устройства</w:t>
      </w:r>
    </w:p>
    <w:p w14:paraId="1C5382C5" w14:textId="18C7D56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На первый взгляд, компьютер может показаться просто скучной коробкой со множеством проводов и кнопок. Однако внутри него скрывается целая вселенная возможностей и потенциалов. С помощью компьютера мы можем создавать проекты, общаться с людьми по всему миру, исследовать новые технологии и развивать свои навыки.</w:t>
      </w:r>
    </w:p>
    <w:p w14:paraId="4ACC71D8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История развития вычислительных машин</w:t>
      </w:r>
    </w:p>
    <w:p w14:paraId="203840BD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 начале своего пути электронные вычислительные машины были огромными и сложными устройствами.</w:t>
      </w:r>
    </w:p>
    <w:p w14:paraId="29186143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Первые компьютеры занимали целые комнаты и требовали специальных условий для работы.</w:t>
      </w:r>
    </w:p>
    <w:p w14:paraId="27580F93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Со временем вычислительные машины стали становиться все меньше и компактнее, благодаря развитию технологий и миниатюризации компонентов.</w:t>
      </w:r>
    </w:p>
    <w:p w14:paraId="785A31C5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Уникальная возможность программирования позволила расширить функционал компьютеров и использовать их в самых различных областях: от бизнеса до науки.</w:t>
      </w:r>
    </w:p>
    <w:p w14:paraId="6EAE31FF" w14:textId="48202849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Важно понимать, чт</w:t>
      </w:r>
      <w:r w:rsidR="00397AAE">
        <w:rPr>
          <w:rFonts w:ascii="Times New Roman" w:hAnsi="Times New Roman" w:cs="Times New Roman"/>
          <w:sz w:val="28"/>
          <w:szCs w:val="28"/>
        </w:rPr>
        <w:t xml:space="preserve">о история развития компьютеров 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не просто набор фактов и дат. Это увлекательное путешествие в мир технических открытий и инноваций, которые изменили нашу жизнь. Для того, чтобы понять, где мы находимся сейчас, мы должны понимать, откуда начинался этот путь.</w:t>
      </w:r>
    </w:p>
    <w:p w14:paraId="2BC0F348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Типы русских компьютеров и их назначение</w:t>
      </w:r>
    </w:p>
    <w:p w14:paraId="0DDBA197" w14:textId="73BC5CF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Когда речь заходит о русских компьютерах, важно понимать, что они различаются по функциональности и предназначению. Для каждой задачи существует определенный тип компьютера, который наилучшим образом подходит для решения поставленных задач.</w:t>
      </w:r>
    </w:p>
    <w:p w14:paraId="3DD2DDC5" w14:textId="3CDEAE98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Тип 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Назначение</w:t>
      </w:r>
    </w:p>
    <w:p w14:paraId="5D92A615" w14:textId="47BEBBEA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Ноутбук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Портативный компьютер, идеальный для работы в дороге или вне офиса</w:t>
      </w:r>
    </w:p>
    <w:p w14:paraId="5DFA5376" w14:textId="0E0A2553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Настольный компьютер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Мощный и расширяемый компьютер, подходящий для игр, графического дизайна и других тяжелых задач</w:t>
      </w:r>
    </w:p>
    <w:p w14:paraId="6760BBEB" w14:textId="45ABBB2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Планшет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Удобное устройство для чтения, просмотра видео и простых задач</w:t>
      </w:r>
    </w:p>
    <w:p w14:paraId="05160F59" w14:textId="60EB317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Специализированный компьютер, предназначенный для обработки больших объемов данных и обеспечения работы сети</w:t>
      </w:r>
    </w:p>
    <w:p w14:paraId="15ED8888" w14:textId="264A6133" w:rsidR="00D40F9C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 xml:space="preserve">Каждый из перечисленных типов компьютеров имеет свои особенности и применение, поэтому важно выбрать именно тот, который наиболее соответствует поставленным задачам. </w:t>
      </w:r>
    </w:p>
    <w:p w14:paraId="0E7FAAAA" w14:textId="77777777" w:rsidR="00397AAE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AC298A" w14:textId="77777777" w:rsidR="00595A60" w:rsidRDefault="00595A60" w:rsidP="00595A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A6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b/>
          <w:bCs/>
          <w:sz w:val="28"/>
          <w:szCs w:val="28"/>
        </w:rPr>
        <w:t>Основные внутренние компоненты компьютера</w:t>
      </w:r>
    </w:p>
    <w:p w14:paraId="6D83C833" w14:textId="2DC28A6C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Устройство системного блока</w:t>
      </w:r>
    </w:p>
    <w:p w14:paraId="73A446BC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Большая часть сложных и непонятных комплектующих спрятана в системном блоке. Заглянем в эту загадочную коробку и изучим её содержимое.</w:t>
      </w:r>
    </w:p>
    <w:p w14:paraId="003A7E08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Материнская плата</w:t>
      </w:r>
    </w:p>
    <w:p w14:paraId="5F01A364" w14:textId="1025EC20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Материнская плата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устройство, которое связывает процессор, оперативную память, накопители, видеокарту и другие компоненты. Материнские пла</w:t>
      </w:r>
      <w:r>
        <w:rPr>
          <w:rFonts w:ascii="Times New Roman" w:hAnsi="Times New Roman" w:cs="Times New Roman"/>
          <w:sz w:val="28"/>
          <w:szCs w:val="28"/>
        </w:rPr>
        <w:t>ты различаются по форм-фактору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параметру, определяющему их размеры, расположению крепёжных отверстий и разъёмов питания.</w:t>
      </w:r>
    </w:p>
    <w:p w14:paraId="5CE60CCB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Популярные форм-факторы материнских плат:</w:t>
      </w:r>
    </w:p>
    <w:p w14:paraId="0085AB54" w14:textId="7D828024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>
        <w:rPr>
          <w:rFonts w:ascii="Times New Roman" w:hAnsi="Times New Roman" w:cs="Times New Roman"/>
          <w:sz w:val="28"/>
          <w:szCs w:val="28"/>
        </w:rPr>
        <w:t>-ATX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самые большие платы размером 305 × 244 мм. Также в них предусмотрено максимально возможное количество слотов для подключения оперативной памяти.</w:t>
      </w:r>
    </w:p>
    <w:p w14:paraId="230A785B" w14:textId="7E89BA9E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</w:t>
      </w:r>
      <w:proofErr w:type="spellEnd"/>
      <w:r>
        <w:rPr>
          <w:rFonts w:ascii="Times New Roman" w:hAnsi="Times New Roman" w:cs="Times New Roman"/>
          <w:sz w:val="28"/>
          <w:szCs w:val="28"/>
        </w:rPr>
        <w:t>-ATX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платы размером 244 × 244 мм и меньшим количеством слотов памяти.</w:t>
      </w:r>
    </w:p>
    <w:p w14:paraId="63B7EF6F" w14:textId="53864795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Mini</w:t>
      </w:r>
      <w:proofErr w:type="spellEnd"/>
      <w:r>
        <w:rPr>
          <w:rFonts w:ascii="Times New Roman" w:hAnsi="Times New Roman" w:cs="Times New Roman"/>
          <w:sz w:val="28"/>
          <w:szCs w:val="28"/>
        </w:rPr>
        <w:t>-ATX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материнские платы размером 170 × 170 </w:t>
      </w:r>
      <w:r>
        <w:rPr>
          <w:rFonts w:ascii="Times New Roman" w:hAnsi="Times New Roman" w:cs="Times New Roman"/>
          <w:sz w:val="28"/>
          <w:szCs w:val="28"/>
        </w:rPr>
        <w:t>мм. Один из их главных минусов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незаменяемый процессор. Если в будущем захотите перейти на более производительную модель, то придётся менять и материнскую плату.</w:t>
      </w:r>
    </w:p>
    <w:p w14:paraId="3E972E3D" w14:textId="20DF5A2D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Pico</w:t>
      </w:r>
      <w:proofErr w:type="spellEnd"/>
      <w:r>
        <w:rPr>
          <w:rFonts w:ascii="Times New Roman" w:hAnsi="Times New Roman" w:cs="Times New Roman"/>
          <w:sz w:val="28"/>
          <w:szCs w:val="28"/>
        </w:rPr>
        <w:t>-ITX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самые маленькие платы со слабыми процессорами. Их используют офисных компьютеров.</w:t>
      </w:r>
    </w:p>
    <w:p w14:paraId="48D5BCFE" w14:textId="5BBA7808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Форм-факторы материнских плат</w:t>
      </w:r>
    </w:p>
    <w:p w14:paraId="4AC02627" w14:textId="4E34CA26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На жаргоне материнскую п</w:t>
      </w:r>
      <w:r w:rsidR="00397AAE">
        <w:rPr>
          <w:rFonts w:ascii="Times New Roman" w:hAnsi="Times New Roman" w:cs="Times New Roman"/>
          <w:sz w:val="28"/>
          <w:szCs w:val="28"/>
        </w:rPr>
        <w:t>лату называют «мать», и не зря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она отвечает за множество важных операций:</w:t>
      </w:r>
    </w:p>
    <w:p w14:paraId="488483C1" w14:textId="112C5058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 BIOS или UEFI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микропрограмму для настройки и старта ПК.</w:t>
      </w:r>
    </w:p>
    <w:p w14:paraId="1EBF57EF" w14:textId="5BEE329A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Обеспеч</w:t>
      </w:r>
      <w:r w:rsidR="00397AAE">
        <w:rPr>
          <w:rFonts w:ascii="Times New Roman" w:hAnsi="Times New Roman" w:cs="Times New Roman"/>
          <w:sz w:val="28"/>
          <w:szCs w:val="28"/>
        </w:rPr>
        <w:t>ивает связь между компонентами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через чипсет, шины и разъёмы.</w:t>
      </w:r>
    </w:p>
    <w:p w14:paraId="2D9D36FB" w14:textId="355500DF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Питает устройства и управляе</w:t>
      </w:r>
      <w:r w:rsidR="00397AAE">
        <w:rPr>
          <w:rFonts w:ascii="Times New Roman" w:hAnsi="Times New Roman" w:cs="Times New Roman"/>
          <w:sz w:val="28"/>
          <w:szCs w:val="28"/>
        </w:rPr>
        <w:t>т ими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распределяет энергию от блока питания, контролирует температуру и нагрузки.</w:t>
      </w:r>
    </w:p>
    <w:p w14:paraId="20ABAEC8" w14:textId="29DBC62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О</w:t>
      </w:r>
      <w:r w:rsidR="00397AAE">
        <w:rPr>
          <w:rFonts w:ascii="Times New Roman" w:hAnsi="Times New Roman" w:cs="Times New Roman"/>
          <w:sz w:val="28"/>
          <w:szCs w:val="28"/>
        </w:rPr>
        <w:t>пределяет возможности апгрейда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поддерживаемые процессоры, тип и объём ОЗУ, количество видеокарт и накопителей.</w:t>
      </w:r>
    </w:p>
    <w:p w14:paraId="2FD18A2C" w14:textId="2B3208B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Процессор</w:t>
      </w:r>
    </w:p>
    <w:p w14:paraId="0866F775" w14:textId="743F7AC1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 xml:space="preserve">Процессор, или CPU (от англ. </w:t>
      </w:r>
      <w:proofErr w:type="spellStart"/>
      <w:r w:rsidRPr="00595A60">
        <w:rPr>
          <w:rFonts w:ascii="Times New Roman" w:hAnsi="Times New Roman" w:cs="Times New Roman"/>
          <w:sz w:val="28"/>
          <w:szCs w:val="28"/>
        </w:rPr>
        <w:t>central</w:t>
      </w:r>
      <w:proofErr w:type="spellEnd"/>
      <w:r w:rsidRPr="0059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5A60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59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>),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мозг компьютера. Он каждую секунду принимает тысячи команд от пользователя, операционной системы и запущенных программ, обрабатывает их и выводит результат. От его мощности зависит то, насколько быстро компьютер будет выполнять задачи.</w:t>
      </w:r>
    </w:p>
    <w:p w14:paraId="712FFAA6" w14:textId="243FFE3D" w:rsidR="00595A60" w:rsidRPr="002D372D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Процессор</w:t>
      </w:r>
      <w:r w:rsidRPr="002D37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940BAA" w14:textId="7144B1E0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Помимо CPU, существует ещё APU (от англ</w:t>
      </w:r>
      <w:r w:rsidR="00397A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accelerated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>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гибридный процессор со встроенным видеоядром. Визуально он похож на CPU, но может не только производить расчёты, но и выводить изображение на монитор. Также производители всё чаще начинают использовать NPU (от</w:t>
      </w:r>
      <w:r w:rsidR="00397AAE">
        <w:rPr>
          <w:rFonts w:ascii="Times New Roman" w:hAnsi="Times New Roman" w:cs="Times New Roman"/>
          <w:sz w:val="28"/>
          <w:szCs w:val="28"/>
        </w:rPr>
        <w:t xml:space="preserve"> англ.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neural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>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нейронные процессоры, адаптированные для запуска моделей машинного обучения.</w:t>
      </w:r>
    </w:p>
    <w:p w14:paraId="589D0E11" w14:textId="70CD52DB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Оперативная память</w:t>
      </w:r>
    </w:p>
    <w:p w14:paraId="35468AE6" w14:textId="4FECA473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Оперативная память (</w:t>
      </w:r>
      <w:proofErr w:type="spellStart"/>
      <w:r w:rsidRPr="00595A60">
        <w:rPr>
          <w:rFonts w:ascii="Times New Roman" w:hAnsi="Times New Roman" w:cs="Times New Roman"/>
          <w:sz w:val="28"/>
          <w:szCs w:val="28"/>
        </w:rPr>
        <w:t>r</w:t>
      </w:r>
      <w:r w:rsidR="00397AAE">
        <w:rPr>
          <w:rFonts w:ascii="Times New Roman" w:hAnsi="Times New Roman" w:cs="Times New Roman"/>
          <w:sz w:val="28"/>
          <w:szCs w:val="28"/>
        </w:rPr>
        <w:t>andom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>, RAM, ОЗУ)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временное хранилище данных, которое процессор использует для быстрого доступа к информации во время работы компьютера. В отличие от жёстких дисков (HDD) и твердотельных накопителей (SSD), ОЗУ работает намного быстрее, но хранит данные, только пока компьютер включён.</w:t>
      </w:r>
    </w:p>
    <w:p w14:paraId="6E4B569E" w14:textId="64C1F07C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Различия между модулями ОЗУ DDR4 и DDR5</w:t>
      </w:r>
    </w:p>
    <w:p w14:paraId="5B46ED06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Когда пользователь запускает приложение, операционная система загружает его данные в оперативную память. Оттуда их получает процессор. Чем больше гигабайт ОЗУ установлено в компьютере, тем больше программ одновременно вы сможете открыть.</w:t>
      </w:r>
    </w:p>
    <w:p w14:paraId="62CE39D7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Видеокарта</w:t>
      </w:r>
    </w:p>
    <w:p w14:paraId="0785F309" w14:textId="07C9A52D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Видеокарта, или GPU (от ан</w:t>
      </w:r>
      <w:r w:rsidR="00397AAE">
        <w:rPr>
          <w:rFonts w:ascii="Times New Roman" w:hAnsi="Times New Roman" w:cs="Times New Roman"/>
          <w:sz w:val="28"/>
          <w:szCs w:val="28"/>
        </w:rPr>
        <w:t xml:space="preserve">гл.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7AAE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="00397AAE">
        <w:rPr>
          <w:rFonts w:ascii="Times New Roman" w:hAnsi="Times New Roman" w:cs="Times New Roman"/>
          <w:sz w:val="28"/>
          <w:szCs w:val="28"/>
        </w:rPr>
        <w:t>),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устройство, которое отвечает за обработку графики и вывод изображения на монитор. Это такое же графическое ядро, что и в APU, но в виде отдельного более мощного модуля. Видеокарта нужна для задач, для которых не хватает возможностей встроенного в процессор видеоядра: для игр, обработки фотографий или рендеринга видео.</w:t>
      </w:r>
    </w:p>
    <w:p w14:paraId="52CAC780" w14:textId="3C735E6D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Видеокарты подключаются к материнской плате с помощью интерфейса PCI Express (PCIe). Физически этот разъём не менялся уже много лет, и любая видеокарта будет работать с любым PCIe. Но чтобы не потерять производительность, важно, чтобы версия порта на видеокарте совпадала с версией на материнской плате.</w:t>
      </w:r>
    </w:p>
    <w:p w14:paraId="48544F11" w14:textId="43AEB56F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Слоты PCI Express для подключения видеокарты</w:t>
      </w:r>
    </w:p>
    <w:p w14:paraId="656A29A6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Жёсткий диск и твердотельный накопитель</w:t>
      </w:r>
    </w:p>
    <w:p w14:paraId="34CCA36A" w14:textId="06110A0E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Жёсткий диск (HDD) и </w:t>
      </w:r>
      <w:r w:rsidR="00397AAE">
        <w:rPr>
          <w:rFonts w:ascii="Times New Roman" w:hAnsi="Times New Roman" w:cs="Times New Roman"/>
          <w:sz w:val="28"/>
          <w:szCs w:val="28"/>
        </w:rPr>
        <w:t>твердотельный накопитель (SSD)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это основные типы устройств хранения данных, которые используются в компьютерах. Они различаются по конструкции, принципу работы и производительности.</w:t>
      </w:r>
    </w:p>
    <w:p w14:paraId="5F4465B1" w14:textId="20B68EDD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Жёсткий диск (HDD)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старый, но всё ещё актуальный тип устройства для хранения данных. Внутри он состоит</w:t>
      </w:r>
      <w:r>
        <w:rPr>
          <w:rFonts w:ascii="Times New Roman" w:hAnsi="Times New Roman" w:cs="Times New Roman"/>
          <w:sz w:val="28"/>
          <w:szCs w:val="28"/>
        </w:rPr>
        <w:t xml:space="preserve"> из магнитных пластин (дисков)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носителей информации. Чем больше пластин, тем больше объём HDD. Данные записываются с помощью головок чтения и записи.</w:t>
      </w:r>
    </w:p>
    <w:p w14:paraId="5DFE1AE1" w14:textId="62F1FD16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Устройство жёсткого диска</w:t>
      </w:r>
    </w:p>
    <w:p w14:paraId="32955BED" w14:textId="3F2B44AA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Твердотельный нак</w:t>
      </w:r>
      <w:r w:rsidR="00397AAE">
        <w:rPr>
          <w:rFonts w:ascii="Times New Roman" w:hAnsi="Times New Roman" w:cs="Times New Roman"/>
          <w:sz w:val="28"/>
          <w:szCs w:val="28"/>
        </w:rPr>
        <w:t>опитель (SSD)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более быстрое и современное устройство для хранения данных. В нём нет подвижных частей, как в HDD, поэтому его называют твердотельным. SSD хранит информацию в чипах и считывает её моментально, без задержек.</w:t>
      </w:r>
    </w:p>
    <w:p w14:paraId="26F46BBD" w14:textId="643A07C0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Устройство SSD-накопителя</w:t>
      </w:r>
    </w:p>
    <w:p w14:paraId="72D4A70F" w14:textId="5DE1D9F4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SSD-накопители различаются по форм-фактору, типу подключения и скорости чтения и записи. Есть внешние «твердотельники»: можно загрузить на них информацию и забрать их с собой.</w:t>
      </w:r>
    </w:p>
    <w:p w14:paraId="30A61E11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lastRenderedPageBreak/>
        <w:t>Блок питания</w:t>
      </w:r>
    </w:p>
    <w:p w14:paraId="6FDC3E60" w14:textId="044469A5" w:rsidR="00595A60" w:rsidRPr="00595A60" w:rsidRDefault="00397AAE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питания (БП)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элемент компьютера, который преобразует переменный ток из розетки в постоянный и конвертирует его в три необходимых для р</w:t>
      </w:r>
      <w:r>
        <w:rPr>
          <w:rFonts w:ascii="Times New Roman" w:hAnsi="Times New Roman" w:cs="Times New Roman"/>
          <w:sz w:val="28"/>
          <w:szCs w:val="28"/>
        </w:rPr>
        <w:t>аботы комплектующих напряжения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595A60" w:rsidRPr="00595A60">
        <w:rPr>
          <w:rFonts w:ascii="Times New Roman" w:hAnsi="Times New Roman" w:cs="Times New Roman"/>
          <w:sz w:val="28"/>
          <w:szCs w:val="28"/>
        </w:rPr>
        <w:t xml:space="preserve"> 3,3, 5 и 12 вольт.</w:t>
      </w:r>
    </w:p>
    <w:p w14:paraId="6F51DEA9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Эффективность блока питания измеряется по стандартам 80 PLUS, которые разделяют БП на несколько категорий: Bronze (до 85% КПД), Silver (до 88%), Gold (до 90%), Platinum (до 92%) и Titanium (до 96% КПД).</w:t>
      </w:r>
    </w:p>
    <w:p w14:paraId="32D7E7EA" w14:textId="3AFBCAE5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E8D2DA" w14:textId="42CF8069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Блок</w:t>
      </w:r>
      <w:r w:rsidRPr="00167C62">
        <w:rPr>
          <w:rFonts w:ascii="Times New Roman" w:hAnsi="Times New Roman" w:cs="Times New Roman"/>
          <w:sz w:val="28"/>
          <w:szCs w:val="28"/>
        </w:rPr>
        <w:t xml:space="preserve"> </w:t>
      </w:r>
      <w:r w:rsidRPr="00595A60">
        <w:rPr>
          <w:rFonts w:ascii="Times New Roman" w:hAnsi="Times New Roman" w:cs="Times New Roman"/>
          <w:sz w:val="28"/>
          <w:szCs w:val="28"/>
        </w:rPr>
        <w:t>питания на 1000 ватт</w:t>
      </w:r>
    </w:p>
    <w:p w14:paraId="41EDBCAD" w14:textId="2927E8B0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При выборе блока питания важно правильно рассчитать, сколько потребляют все комплектующие компьютера при максимальной нагрузке. Для этого сложите показатели потребления каждого устройства и прибавьте сверху 15–20%. Можно воспол</w:t>
      </w:r>
      <w:r w:rsidR="00397AAE">
        <w:rPr>
          <w:rFonts w:ascii="Times New Roman" w:hAnsi="Times New Roman" w:cs="Times New Roman"/>
          <w:sz w:val="28"/>
          <w:szCs w:val="28"/>
        </w:rPr>
        <w:t>ьзоваться онлайн-калькулятором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например, </w:t>
      </w:r>
    </w:p>
    <w:p w14:paraId="586C1DA0" w14:textId="77777777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Система охлаждения</w:t>
      </w:r>
    </w:p>
    <w:p w14:paraId="51F38D19" w14:textId="537E86AC" w:rsidR="00595A60" w:rsidRPr="00595A60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Система охлаждения отвечает за отведение тепла от процессора. В бюджетных сборках обычно используют медный радиатор и несколько вентиляторов, а</w:t>
      </w:r>
      <w:r w:rsidR="00167C62">
        <w:rPr>
          <w:rFonts w:ascii="Times New Roman" w:hAnsi="Times New Roman" w:cs="Times New Roman"/>
          <w:sz w:val="28"/>
          <w:szCs w:val="28"/>
        </w:rPr>
        <w:t xml:space="preserve"> </w:t>
      </w:r>
      <w:r w:rsidR="00167C62">
        <w:rPr>
          <w:rFonts w:ascii="Times New Roman" w:hAnsi="Times New Roman" w:cs="Times New Roman"/>
          <w:sz w:val="28"/>
          <w:szCs w:val="28"/>
        </w:rPr>
        <w:tab/>
      </w:r>
      <w:r w:rsidRPr="00595A60">
        <w:rPr>
          <w:rFonts w:ascii="Times New Roman" w:hAnsi="Times New Roman" w:cs="Times New Roman"/>
          <w:sz w:val="28"/>
          <w:szCs w:val="28"/>
        </w:rPr>
        <w:t>в</w:t>
      </w:r>
      <w:r w:rsidR="00167C62">
        <w:rPr>
          <w:rFonts w:ascii="Times New Roman" w:hAnsi="Times New Roman" w:cs="Times New Roman"/>
          <w:sz w:val="28"/>
          <w:szCs w:val="28"/>
        </w:rPr>
        <w:t xml:space="preserve"> </w:t>
      </w:r>
      <w:r w:rsidR="00397AAE">
        <w:rPr>
          <w:rFonts w:ascii="Times New Roman" w:hAnsi="Times New Roman" w:cs="Times New Roman"/>
          <w:sz w:val="28"/>
          <w:szCs w:val="28"/>
        </w:rPr>
        <w:t>дорогих и мощных </w:t>
      </w:r>
      <w:r w:rsidR="00397AAE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595A60">
        <w:rPr>
          <w:rFonts w:ascii="Times New Roman" w:hAnsi="Times New Roman" w:cs="Times New Roman"/>
          <w:sz w:val="28"/>
          <w:szCs w:val="28"/>
        </w:rPr>
        <w:t xml:space="preserve"> жидкостную систему.</w:t>
      </w:r>
    </w:p>
    <w:p w14:paraId="13E066FB" w14:textId="31FDC997" w:rsidR="00D40F9C" w:rsidRPr="006E694C" w:rsidRDefault="00595A60" w:rsidP="006E6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5A60">
        <w:rPr>
          <w:rFonts w:ascii="Times New Roman" w:hAnsi="Times New Roman" w:cs="Times New Roman"/>
          <w:sz w:val="28"/>
          <w:szCs w:val="28"/>
        </w:rPr>
        <w:t>Вентиляторы устанавливают так, чтобы воздух циркулировал свободно. Если нарушить схему установки, то горячий воздух будет оставаться в корпусе и перегревать систему. Для оптимального охлаждения офисного ПК достаточно одного вентилятора, который будет выдувать горячий воздух, а для игровых сборок надо предусмотреть активную подачу холодного воздуха.</w:t>
      </w:r>
    </w:p>
    <w:p w14:paraId="0562CDDC" w14:textId="3380E078" w:rsidR="00167C62" w:rsidRDefault="00167C62" w:rsidP="00167C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1.3Аппаратная и программная часть компьютера</w:t>
      </w:r>
    </w:p>
    <w:p w14:paraId="78C365D9" w14:textId="1CD7E4AB" w:rsidR="00167C62" w:rsidRPr="00167C62" w:rsidRDefault="00397AAE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 </w:t>
      </w:r>
      <w:r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="00167C62" w:rsidRPr="00167C62">
        <w:rPr>
          <w:rFonts w:ascii="Times New Roman" w:hAnsi="Times New Roman" w:cs="Times New Roman"/>
          <w:sz w:val="28"/>
          <w:szCs w:val="28"/>
        </w:rPr>
        <w:t xml:space="preserve"> совокупность физических частей компьютера: центральный процессор (ЦП), оперативная память (ОЗУ), материнская плата, ПЗУ с микропрограммами, внутренние накопители (жёсткие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7C62" w:rsidRPr="00167C62">
        <w:rPr>
          <w:rFonts w:ascii="Times New Roman" w:hAnsi="Times New Roman" w:cs="Times New Roman"/>
          <w:sz w:val="28"/>
          <w:szCs w:val="28"/>
        </w:rPr>
        <w:t>диски, SSD, ленточные накопители, дисководы дискет и оптических</w:t>
      </w:r>
      <w:r w:rsidR="00167C62" w:rsidRPr="00B347A0">
        <w:rPr>
          <w:rFonts w:ascii="Times New Roman" w:hAnsi="Times New Roman" w:cs="Times New Roman"/>
          <w:sz w:val="28"/>
          <w:szCs w:val="28"/>
        </w:rPr>
        <w:t xml:space="preserve"> </w:t>
      </w:r>
      <w:r w:rsidR="00167C62" w:rsidRPr="00167C62">
        <w:rPr>
          <w:rFonts w:ascii="Times New Roman" w:hAnsi="Times New Roman" w:cs="Times New Roman"/>
          <w:sz w:val="28"/>
          <w:szCs w:val="28"/>
        </w:rPr>
        <w:t xml:space="preserve">дисков и так далее), графическая </w:t>
      </w:r>
      <w:r w:rsidR="00167C62" w:rsidRPr="00167C62">
        <w:rPr>
          <w:rFonts w:ascii="Times New Roman" w:hAnsi="Times New Roman" w:cs="Times New Roman"/>
          <w:sz w:val="28"/>
          <w:szCs w:val="28"/>
        </w:rPr>
        <w:lastRenderedPageBreak/>
        <w:t>карта, звуковая карта и компьютерный корпус. Оно также включает в себя внешние устройства: монитор, принтер или МФУ, компьютерную мышь, клавиатуру, динамики, веб-камеру, сканер, модемы, внешние накопители данных (USB-флешки, карты памяти), мобильные и аварийные источники питания и т. д.</w:t>
      </w:r>
      <w:r w:rsidR="00167C62" w:rsidRPr="00B347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B5C5CF" w14:textId="77777777" w:rsidR="00B347A0" w:rsidRPr="00B347A0" w:rsidRDefault="00167C62" w:rsidP="00397AAE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67C62">
        <w:rPr>
          <w:rFonts w:ascii="Times New Roman" w:hAnsi="Times New Roman" w:cs="Times New Roman"/>
          <w:sz w:val="28"/>
          <w:szCs w:val="28"/>
        </w:rPr>
        <w:t>На первый взгляд может сложиться мнение, что аппаратное обеспечение является синонимом персонального компьютера в классическом понимании последнего, и это, отчасти, было верно на заре их появления, однако в настоящее время настольные и мобильные персональные компьютеры составляют лишь малую долю от общего числа продаваемых компьютеров, которые сразу встроены в другие устройства (телефоны, телевизоры, стиральные машины, микроволновки, чайники, кофеварки, кухонные плиты, люстры, термостаты, часы, медицинские приборы, транспортные средства, охранные системы, платёжные терминалы и т. д.).</w:t>
      </w:r>
      <w:r w:rsidR="00B347A0" w:rsidRPr="00B347A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7B27405F" w14:textId="5C9C4119" w:rsidR="00167C62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В английском языке аппаратн</w:t>
      </w:r>
      <w:r w:rsidR="00594EC3">
        <w:rPr>
          <w:rFonts w:ascii="Times New Roman" w:hAnsi="Times New Roman" w:cs="Times New Roman"/>
          <w:sz w:val="28"/>
          <w:szCs w:val="28"/>
        </w:rPr>
        <w:t>ое обеспечение (</w:t>
      </w:r>
      <w:proofErr w:type="spellStart"/>
      <w:r w:rsidR="00594EC3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="00594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94EC3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="00594EC3">
        <w:rPr>
          <w:rFonts w:ascii="Times New Roman" w:hAnsi="Times New Roman" w:cs="Times New Roman"/>
          <w:sz w:val="28"/>
          <w:szCs w:val="28"/>
        </w:rPr>
        <w:t xml:space="preserve"> </w:t>
      </w:r>
      <w:r w:rsidR="00594EC3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B347A0">
        <w:rPr>
          <w:rFonts w:ascii="Times New Roman" w:hAnsi="Times New Roman" w:cs="Times New Roman"/>
          <w:sz w:val="28"/>
          <w:szCs w:val="28"/>
        </w:rPr>
        <w:t xml:space="preserve"> твёрдый) получило своё название из-за того, что оно жёсткое (откуда сленговые названия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«жесть»</w:t>
      </w:r>
      <w:r w:rsidRPr="00B347A0">
        <w:rPr>
          <w:rFonts w:ascii="Times New Roman" w:hAnsi="Times New Roman" w:cs="Times New Roman"/>
          <w:sz w:val="28"/>
          <w:szCs w:val="28"/>
        </w:rPr>
        <w:t> или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«железо»</w:t>
      </w:r>
      <w:r w:rsidRPr="00B347A0">
        <w:rPr>
          <w:rFonts w:ascii="Times New Roman" w:hAnsi="Times New Roman" w:cs="Times New Roman"/>
          <w:sz w:val="28"/>
          <w:szCs w:val="28"/>
        </w:rPr>
        <w:t>) или непреклонное по отношению к изменениям</w:t>
      </w:r>
    </w:p>
    <w:p w14:paraId="28E6077D" w14:textId="2177A334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47A0">
        <w:rPr>
          <w:rFonts w:ascii="Times New Roman" w:hAnsi="Times New Roman" w:cs="Times New Roman"/>
          <w:sz w:val="28"/>
          <w:szCs w:val="28"/>
        </w:rPr>
        <w:t>Програ́ммное</w:t>
      </w:r>
      <w:proofErr w:type="spellEnd"/>
      <w:r w:rsidRPr="00B347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7A0">
        <w:rPr>
          <w:rFonts w:ascii="Times New Roman" w:hAnsi="Times New Roman" w:cs="Times New Roman"/>
          <w:sz w:val="28"/>
          <w:szCs w:val="28"/>
        </w:rPr>
        <w:t>обеспе́чение</w:t>
      </w:r>
      <w:proofErr w:type="spellEnd"/>
      <w:r w:rsidRPr="00B347A0">
        <w:rPr>
          <w:rFonts w:ascii="Times New Roman" w:hAnsi="Times New Roman" w:cs="Times New Roman"/>
          <w:sz w:val="28"/>
          <w:szCs w:val="28"/>
        </w:rPr>
        <w:t> (допустимо также произношение </w:t>
      </w:r>
      <w:proofErr w:type="spellStart"/>
      <w:r w:rsidRPr="00B347A0">
        <w:rPr>
          <w:rFonts w:ascii="Times New Roman" w:hAnsi="Times New Roman" w:cs="Times New Roman"/>
          <w:i/>
          <w:iCs/>
          <w:sz w:val="28"/>
          <w:szCs w:val="28"/>
        </w:rPr>
        <w:t>обеспече́ние</w:t>
      </w:r>
      <w:proofErr w:type="spellEnd"/>
      <w:r w:rsidR="00594EC3">
        <w:rPr>
          <w:rFonts w:ascii="Times New Roman" w:hAnsi="Times New Roman" w:cs="Times New Roman"/>
          <w:sz w:val="28"/>
          <w:szCs w:val="28"/>
        </w:rPr>
        <w:t>) (ПО) </w:t>
      </w:r>
      <w:r w:rsidR="00594EC3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B347A0">
        <w:rPr>
          <w:rFonts w:ascii="Times New Roman" w:hAnsi="Times New Roman" w:cs="Times New Roman"/>
          <w:sz w:val="28"/>
          <w:szCs w:val="28"/>
        </w:rPr>
        <w:t> программа или множество программ, используемых для управления компьютером </w:t>
      </w:r>
    </w:p>
    <w:p w14:paraId="1BBA1490" w14:textId="77777777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Имеются и другие определения из международных и российских стандартов:</w:t>
      </w:r>
    </w:p>
    <w:p w14:paraId="4CB39D19" w14:textId="4A216B06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совокупность программ системы обработки информации и программных документов, необходимых для эксплуатации этих программ ;</w:t>
      </w:r>
    </w:p>
    <w:p w14:paraId="219E982F" w14:textId="22A53789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все или часть программ, процедур, правил и соответствующей документации системы обработки информации</w:t>
      </w:r>
    </w:p>
    <w:p w14:paraId="5C40FD38" w14:textId="18A23A59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lastRenderedPageBreak/>
        <w:t>компьютерные программы, процедуры и, возможно, соответствующая документация и данные, относящиеся к функционированию компьютерной системы (</w:t>
      </w:r>
    </w:p>
    <w:p w14:paraId="443F2562" w14:textId="141F879C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Программное обеспечение является одним из видов обеспечения автоматизированной системы, наряду с техническим (аппаратным), математическим, информационным, лингвистическим, организационным, методическим и правовым обеспечением.</w:t>
      </w:r>
    </w:p>
    <w:p w14:paraId="458A0ADA" w14:textId="4D19951F" w:rsidR="00B347A0" w:rsidRPr="00B347A0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Академические области, изуч</w:t>
      </w:r>
      <w:r w:rsidR="00594EC3">
        <w:rPr>
          <w:rFonts w:ascii="Times New Roman" w:hAnsi="Times New Roman" w:cs="Times New Roman"/>
          <w:sz w:val="28"/>
          <w:szCs w:val="28"/>
        </w:rPr>
        <w:t>ающие программное обеспечение, </w:t>
      </w:r>
      <w:r w:rsidR="00594EC3" w:rsidRPr="002F0203">
        <w:rPr>
          <w:rFonts w:ascii="Times New Roman" w:hAnsi="Times New Roman" w:cs="Times New Roman"/>
          <w:b/>
          <w:sz w:val="28"/>
          <w:szCs w:val="28"/>
        </w:rPr>
        <w:t>–</w:t>
      </w:r>
      <w:r w:rsidRPr="00B347A0">
        <w:rPr>
          <w:rFonts w:ascii="Times New Roman" w:hAnsi="Times New Roman" w:cs="Times New Roman"/>
          <w:sz w:val="28"/>
          <w:szCs w:val="28"/>
        </w:rPr>
        <w:t xml:space="preserve"> это информатика и программная инженерия.</w:t>
      </w:r>
    </w:p>
    <w:p w14:paraId="074D2839" w14:textId="1E7E73A8" w:rsidR="00397AAE" w:rsidRDefault="00B347A0" w:rsidP="00397A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7A0">
        <w:rPr>
          <w:rFonts w:ascii="Times New Roman" w:hAnsi="Times New Roman" w:cs="Times New Roman"/>
          <w:sz w:val="28"/>
          <w:szCs w:val="28"/>
        </w:rPr>
        <w:t>В компьютерном сленге часто используется слово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830C0B">
        <w:rPr>
          <w:rFonts w:ascii="Times New Roman" w:hAnsi="Times New Roman" w:cs="Times New Roman"/>
          <w:iCs/>
          <w:sz w:val="28"/>
          <w:szCs w:val="28"/>
        </w:rPr>
        <w:t>софт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347A0">
        <w:rPr>
          <w:rFonts w:ascii="Times New Roman" w:hAnsi="Times New Roman" w:cs="Times New Roman"/>
          <w:sz w:val="28"/>
          <w:szCs w:val="28"/>
        </w:rPr>
        <w:t>, произошедшее от английского слова 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830C0B">
        <w:rPr>
          <w:rFonts w:ascii="Times New Roman" w:hAnsi="Times New Roman" w:cs="Times New Roman"/>
          <w:iCs/>
          <w:sz w:val="28"/>
          <w:szCs w:val="28"/>
        </w:rPr>
        <w:t>software</w:t>
      </w:r>
      <w:r w:rsidRPr="00B347A0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347A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AB14A5C" w14:textId="39ED8E69" w:rsidR="00D40F9C" w:rsidRDefault="00397AAE" w:rsidP="00397AAE">
      <w:pPr>
        <w:spacing w:after="160" w:line="27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B5EE6" w14:textId="17D642FB" w:rsidR="00167C62" w:rsidRPr="00830C0B" w:rsidRDefault="00830C0B" w:rsidP="00830C0B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0C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2.ПРАКТИЧЕСКАЯ РЕАЛИЗАЦИЯ ИНДИВИДУАЛЬНОГО ПРОЕКТА</w:t>
      </w:r>
    </w:p>
    <w:p w14:paraId="11D4675C" w14:textId="04F17800" w:rsidR="00830C0B" w:rsidRPr="00D40F9C" w:rsidRDefault="00830C0B" w:rsidP="00830C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F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2.1</w:t>
      </w:r>
      <w:r w:rsidRPr="00D40F9C">
        <w:rPr>
          <w:b/>
        </w:rPr>
        <w:t xml:space="preserve"> </w:t>
      </w:r>
      <w:r w:rsidRPr="00D40F9C">
        <w:rPr>
          <w:rFonts w:ascii="Times New Roman" w:hAnsi="Times New Roman" w:cs="Times New Roman"/>
          <w:b/>
          <w:sz w:val="28"/>
          <w:szCs w:val="28"/>
        </w:rPr>
        <w:t>Систематизация Информации и Подбор Вопросов</w:t>
      </w:r>
    </w:p>
    <w:p w14:paraId="63164752" w14:textId="7C9105F1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Качество кроссворда напрямую зависит от того, насколько хорошо структурирован материал и насколько продуманы вопросы. Подход к систематизации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 следующим:</w:t>
      </w:r>
    </w:p>
    <w:p w14:paraId="6AEAB3E9" w14:textId="524B06E2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Разбиение на категории: Тема "Устройство компьютера" довольно обширна, поэтому было принято решение разделить её на основные логические блоки. Это позволило охватить ключевые аспекты и убедиться в полноте охвата материала.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Выделенные категории включали:</w:t>
      </w:r>
    </w:p>
    <w:p w14:paraId="5B633EBC" w14:textId="451EC2AA" w:rsidR="00594EC3" w:rsidRPr="00604126" w:rsidRDefault="00594EC3" w:rsidP="0060412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Основные компоненты (процессор, память, материнская плата, накопители, видеокарта, блок питания).</w:t>
      </w:r>
    </w:p>
    <w:p w14:paraId="5BBF1C26" w14:textId="17D4583A" w:rsidR="00594EC3" w:rsidRPr="00604126" w:rsidRDefault="00594EC3" w:rsidP="0060412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Устройства ввода/вывода (клавиатура, мышь, монитор, принтер).</w:t>
      </w:r>
    </w:p>
    <w:p w14:paraId="35C72BEB" w14:textId="7C3E8031" w:rsidR="00594EC3" w:rsidRPr="00604126" w:rsidRDefault="00594EC3" w:rsidP="0060412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Внутренние шины и порты (USB, HDMI, </w:t>
      </w:r>
      <w:proofErr w:type="spellStart"/>
      <w:r w:rsidRPr="00604126">
        <w:rPr>
          <w:rFonts w:ascii="Times New Roman" w:eastAsia="Times New Roman" w:hAnsi="Times New Roman" w:cs="Times New Roman"/>
          <w:sz w:val="28"/>
          <w:szCs w:val="28"/>
        </w:rPr>
        <w:t>PCIe</w:t>
      </w:r>
      <w:proofErr w:type="spellEnd"/>
      <w:r w:rsidRPr="006041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3B2E182" w14:textId="5641B45B" w:rsidR="00594EC3" w:rsidRPr="00604126" w:rsidRDefault="00594EC3" w:rsidP="0060412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(операционные системы, прикладные программы, драйверы, BIOS/UEFI).</w:t>
      </w:r>
    </w:p>
    <w:p w14:paraId="0B436DBF" w14:textId="33C8BEB5" w:rsidR="00594EC3" w:rsidRPr="00604126" w:rsidRDefault="00594EC3" w:rsidP="0060412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Базовые принципы работы (биты, байты, тактовая частота).</w:t>
      </w:r>
    </w:p>
    <w:p w14:paraId="34D600C5" w14:textId="77777777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Формирование точных определений: Для каждого ключевого термина в каждой категории было составлено краткое и однозначное определение, которое в дальнейшем становилось ответом в кроссворде.</w:t>
      </w:r>
    </w:p>
    <w:p w14:paraId="10E84AE1" w14:textId="77777777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Например, для «процессора» определение формулировалось следующим образом: «Мозг компьютера, выполняющий основные вычисления», а ответом выступал термин «ЦПУ» или «ПРОЦЕССОР».</w:t>
      </w:r>
    </w:p>
    <w:p w14:paraId="3A8D4DE4" w14:textId="77777777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9844E3" w14:textId="6EDF1E69" w:rsidR="00604126" w:rsidRDefault="00594EC3" w:rsidP="006041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>Создание вопросов: На основе сформулированных определений разрабатывались вопросы. Особое внимание уделялось тому, чтобы каждый из них был понятным и имел только один корректный ответ, исключая двусмысленность.</w:t>
      </w:r>
    </w:p>
    <w:p w14:paraId="34384C97" w14:textId="44000230" w:rsidR="00604126" w:rsidRPr="00594EC3" w:rsidRDefault="00604126" w:rsidP="00604126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468780" w14:textId="1047D19E" w:rsidR="00594EC3" w:rsidRPr="00594EC3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Примеры вопросов:</w:t>
      </w:r>
    </w:p>
    <w:p w14:paraId="54DB2F14" w14:textId="19EDAD51" w:rsidR="00594EC3" w:rsidRPr="00604126" w:rsidRDefault="00594EC3" w:rsidP="00604126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«Центральное устройство, отвечающее за все арифметические и логические операции в компьютере». (Ответ: ПРОЦЕССОР)</w:t>
      </w:r>
    </w:p>
    <w:p w14:paraId="506B7018" w14:textId="729DD1E2" w:rsidR="00594EC3" w:rsidRPr="00604126" w:rsidRDefault="00594EC3" w:rsidP="00604126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«Основная плата, на которой расположены все главные компоненты компьютера». (Ответ: МАТЕРИНСКАЯ ПЛАТА)</w:t>
      </w:r>
    </w:p>
    <w:p w14:paraId="40BC1062" w14:textId="44B83A3C" w:rsidR="00397AAE" w:rsidRPr="00830C0B" w:rsidRDefault="00594EC3" w:rsidP="00594E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4EC3">
        <w:rPr>
          <w:rFonts w:ascii="Times New Roman" w:eastAsia="Times New Roman" w:hAnsi="Times New Roman" w:cs="Times New Roman"/>
          <w:sz w:val="28"/>
          <w:szCs w:val="28"/>
        </w:rPr>
        <w:t xml:space="preserve">Варьирование сложности: </w:t>
      </w:r>
      <w:proofErr w:type="gramStart"/>
      <w:r w:rsidRPr="00594EC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594EC3">
        <w:rPr>
          <w:rFonts w:ascii="Times New Roman" w:eastAsia="Times New Roman" w:hAnsi="Times New Roman" w:cs="Times New Roman"/>
          <w:sz w:val="28"/>
          <w:szCs w:val="28"/>
        </w:rPr>
        <w:t xml:space="preserve"> кроссворд были включены вопросы различного уровня сложности. Это обеспечило интерес как для начинающих пользователей, только знакомящихся с компьютерами, так и для тех, кто уже обладает базовыми знаниями и стремится их углубить или проверить.</w:t>
      </w:r>
    </w:p>
    <w:p w14:paraId="3E9548C7" w14:textId="5B1E6B35" w:rsidR="00830C0B" w:rsidRDefault="00D40F9C" w:rsidP="00D40F9C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40F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2.2Алгоритм разработки интерактивного кроссворда и способы его создания</w:t>
      </w:r>
    </w:p>
    <w:p w14:paraId="7C899A74" w14:textId="4E06017B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Было рассмотрено несколько подходов к созданию кроссворда, каждый из которых предлагал свой уровень интерактивности. В результате был выбран тот метод, который наилучшим образом сочетает простоту реализации </w:t>
      </w:r>
      <w:r>
        <w:rPr>
          <w:rFonts w:ascii="Times New Roman" w:eastAsia="Times New Roman" w:hAnsi="Times New Roman" w:cs="Times New Roman"/>
          <w:sz w:val="28"/>
          <w:szCs w:val="28"/>
        </w:rPr>
        <w:t>и наглядность для пользователя.</w:t>
      </w:r>
    </w:p>
    <w:p w14:paraId="3CA22355" w14:textId="6D926777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Базовый метод с условным форматированием был принят в качестве основы, поскольку он позволяет оперативно предоставлять обратную связь пользователю без использования макросов, которые не всегда корректно функцион</w:t>
      </w:r>
      <w:r>
        <w:rPr>
          <w:rFonts w:ascii="Times New Roman" w:eastAsia="Times New Roman" w:hAnsi="Times New Roman" w:cs="Times New Roman"/>
          <w:sz w:val="28"/>
          <w:szCs w:val="28"/>
        </w:rPr>
        <w:t>ируют на различных устройствах.</w:t>
      </w:r>
    </w:p>
    <w:p w14:paraId="2DA568F4" w14:textId="0EBD7305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На первом этапе была аккуратно оформлена сетка кроссворда с применением объединения ячеек и установки границ, чтобы создать поля для букв, 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«черные» непроходимые области.</w:t>
      </w:r>
    </w:p>
    <w:p w14:paraId="5DEE506F" w14:textId="5ED73A71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Вопросы (по горизонтали и вертикали) размещены на отдельном, скрытом листе. Для удобства навигации рядом с каждым вопросом указа</w:t>
      </w:r>
      <w:r>
        <w:rPr>
          <w:rFonts w:ascii="Times New Roman" w:eastAsia="Times New Roman" w:hAnsi="Times New Roman" w:cs="Times New Roman"/>
          <w:sz w:val="28"/>
          <w:szCs w:val="28"/>
        </w:rPr>
        <w:t>н номер соответствующей ячейки.</w:t>
      </w:r>
    </w:p>
    <w:p w14:paraId="36949679" w14:textId="57F6E9C7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Пользователю предоставляется возможность вводить свои ответ</w:t>
      </w:r>
      <w:r>
        <w:rPr>
          <w:rFonts w:ascii="Times New Roman" w:eastAsia="Times New Roman" w:hAnsi="Times New Roman" w:cs="Times New Roman"/>
          <w:sz w:val="28"/>
          <w:szCs w:val="28"/>
        </w:rPr>
        <w:t>ы напрямую в ячейки кроссворда.</w:t>
      </w:r>
    </w:p>
    <w:p w14:paraId="05C8BC47" w14:textId="45D0C732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lastRenderedPageBreak/>
        <w:t>Проверка и интерактивность с п</w:t>
      </w:r>
      <w:r>
        <w:rPr>
          <w:rFonts w:ascii="Times New Roman" w:eastAsia="Times New Roman" w:hAnsi="Times New Roman" w:cs="Times New Roman"/>
          <w:sz w:val="28"/>
          <w:szCs w:val="28"/>
        </w:rPr>
        <w:t>омощью условного форматирования</w:t>
      </w: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 стало ключевым элементом реализации. Для каждой ячейки, предназначенной для ввода ответа, настроено условное форматирование. В случае совпадения введённой пользователем буквы с правильной, которая предварительно записана на скрытом листе с ответами, ячейка подсвечивается зелёным цветом. При ошибке — красным. Такой подход обеспечивает мгновен</w:t>
      </w:r>
      <w:r>
        <w:rPr>
          <w:rFonts w:ascii="Times New Roman" w:eastAsia="Times New Roman" w:hAnsi="Times New Roman" w:cs="Times New Roman"/>
          <w:sz w:val="28"/>
          <w:szCs w:val="28"/>
        </w:rPr>
        <w:t>ную и наглядную обратную связь.</w:t>
      </w:r>
    </w:p>
    <w:p w14:paraId="6A4266FA" w14:textId="73A8DCB1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Для упрощения внутренней проверки правильности слов на скрытом листе используются формулы, собирающие буквы из ячеек кроссворда и сравнивающие их с эталонным ответом. Это позволяет убедиться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корректной работе всей логики.</w:t>
      </w:r>
    </w:p>
    <w:p w14:paraId="0782D410" w14:textId="2453CD55" w:rsidR="00604126" w:rsidRPr="00604126" w:rsidRDefault="00604126" w:rsidP="00604126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Несмотря на то что текущая версия реализована с использованием исключительно условного форматирования (для обеспечения простоты и совместимости), следует отметить наличие широких возможностей при </w:t>
      </w:r>
      <w:r>
        <w:rPr>
          <w:rFonts w:ascii="Times New Roman" w:eastAsia="Times New Roman" w:hAnsi="Times New Roman" w:cs="Times New Roman"/>
          <w:sz w:val="28"/>
          <w:szCs w:val="28"/>
        </w:rPr>
        <w:t>применении макросов. Среди них:</w:t>
      </w:r>
    </w:p>
    <w:p w14:paraId="53056E65" w14:textId="635E1F7D" w:rsidR="00604126" w:rsidRPr="00604126" w:rsidRDefault="00604126" w:rsidP="00604126">
      <w:pPr>
        <w:pStyle w:val="a7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Автоматическая проверка слов по нажатию кнопки;</w:t>
      </w:r>
    </w:p>
    <w:p w14:paraId="5ED9C0D4" w14:textId="688DEE22" w:rsidR="00604126" w:rsidRPr="00604126" w:rsidRDefault="00604126" w:rsidP="00604126">
      <w:pPr>
        <w:pStyle w:val="a7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Пошаговые подсказки;</w:t>
      </w:r>
    </w:p>
    <w:p w14:paraId="16272261" w14:textId="02E15329" w:rsidR="00604126" w:rsidRPr="00604126" w:rsidRDefault="00604126" w:rsidP="00604126">
      <w:pPr>
        <w:pStyle w:val="a7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Подсчёт очков и запуск таймера для созда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ния </w:t>
      </w:r>
      <w:r w:rsidRPr="00604126">
        <w:rPr>
          <w:rFonts w:ascii="Times New Roman" w:eastAsia="Times New Roman" w:hAnsi="Times New Roman" w:cs="Times New Roman"/>
          <w:sz w:val="28"/>
          <w:szCs w:val="28"/>
        </w:rPr>
        <w:t>соревновательного элемента;</w:t>
      </w:r>
    </w:p>
    <w:p w14:paraId="765EA206" w14:textId="77777777" w:rsidR="00604126" w:rsidRPr="00604126" w:rsidRDefault="00604126" w:rsidP="00604126">
      <w:pPr>
        <w:pStyle w:val="a7"/>
        <w:numPr>
          <w:ilvl w:val="0"/>
          <w:numId w:val="13"/>
        </w:num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Полная защита от изменения всех ячеек, кроме тех, что предназначены для ввода ответов.</w:t>
      </w:r>
    </w:p>
    <w:p w14:paraId="7F91F0CC" w14:textId="538AFAFA" w:rsidR="00D40F9C" w:rsidRPr="00D40F9C" w:rsidRDefault="00397AAE" w:rsidP="00397AAE">
      <w:pPr>
        <w:spacing w:after="160" w:line="27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03BD33" w14:textId="04859492" w:rsidR="00D40F9C" w:rsidRDefault="00D40F9C" w:rsidP="00D40F9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0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4BCB5917" w14:textId="24A90ED8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Интерактивный кроссворд, реализованный в среде </w:t>
      </w:r>
      <w:proofErr w:type="spellStart"/>
      <w:r w:rsidRPr="00604126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604126">
        <w:rPr>
          <w:rFonts w:ascii="Times New Roman" w:eastAsia="Times New Roman" w:hAnsi="Times New Roman" w:cs="Times New Roman"/>
          <w:sz w:val="28"/>
          <w:szCs w:val="28"/>
        </w:rPr>
        <w:t>, представляет собой полезный и эффективный инструмент бла</w:t>
      </w:r>
      <w:r>
        <w:rPr>
          <w:rFonts w:ascii="Times New Roman" w:eastAsia="Times New Roman" w:hAnsi="Times New Roman" w:cs="Times New Roman"/>
          <w:sz w:val="28"/>
          <w:szCs w:val="28"/>
        </w:rPr>
        <w:t>годаря следующим преимуществам:</w:t>
      </w:r>
    </w:p>
    <w:p w14:paraId="688B6B78" w14:textId="1E7F04AD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Высокая интерактивность: Мгновенная визуальная обратная связь является одним из ключевых достоинств. Пользователь сразу получает информацию о корректности введённой буквы, что делает процесс обучения бо</w:t>
      </w:r>
      <w:r>
        <w:rPr>
          <w:rFonts w:ascii="Times New Roman" w:eastAsia="Times New Roman" w:hAnsi="Times New Roman" w:cs="Times New Roman"/>
          <w:sz w:val="28"/>
          <w:szCs w:val="28"/>
        </w:rPr>
        <w:t>лее динамичным и увлекательным.</w:t>
      </w:r>
    </w:p>
    <w:p w14:paraId="62F745E3" w14:textId="24AADD2C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Доступность: Программа </w:t>
      </w:r>
      <w:proofErr w:type="spellStart"/>
      <w:r w:rsidRPr="00604126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 установлена на большинстве персональных компьютеров, что обеспечивает лёгкий доступ к кроссворду без необходимости установки дополнительного программного обеспечения. Это делает инструмент удобным для ш</w:t>
      </w:r>
      <w:r>
        <w:rPr>
          <w:rFonts w:ascii="Times New Roman" w:eastAsia="Times New Roman" w:hAnsi="Times New Roman" w:cs="Times New Roman"/>
          <w:sz w:val="28"/>
          <w:szCs w:val="28"/>
        </w:rPr>
        <w:t>ирокой аудитории пользователей.</w:t>
      </w:r>
    </w:p>
    <w:p w14:paraId="329E5628" w14:textId="33BB7217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Экономичность: Создание подобного кроссворда не требует использования дорогостоящих программ или наличия сложных навыков программирования, что делает методику доступной для широкого круга желающих созда</w:t>
      </w:r>
      <w:r>
        <w:rPr>
          <w:rFonts w:ascii="Times New Roman" w:eastAsia="Times New Roman" w:hAnsi="Times New Roman" w:cs="Times New Roman"/>
          <w:sz w:val="28"/>
          <w:szCs w:val="28"/>
        </w:rPr>
        <w:t>вать образовательные материалы.</w:t>
      </w:r>
    </w:p>
    <w:p w14:paraId="09911AAC" w14:textId="6063FB8B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Чёткое отслеживание прогресса: Пользователь имеет возможность наблюдать за количеством уже правильно решённых вопросов, что способствует дополнительной мотивации к продолжению </w:t>
      </w:r>
      <w:r>
        <w:rPr>
          <w:rFonts w:ascii="Times New Roman" w:eastAsia="Times New Roman" w:hAnsi="Times New Roman" w:cs="Times New Roman"/>
          <w:sz w:val="28"/>
          <w:szCs w:val="28"/>
        </w:rPr>
        <w:t>работы.</w:t>
      </w:r>
    </w:p>
    <w:p w14:paraId="37638C7D" w14:textId="6B8576B9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>Простота модификации: Структура кроссворда позволяет легко обновлять или расширять его содержимое — добавлять новые термины, изменять формулиро</w:t>
      </w:r>
      <w:r>
        <w:rPr>
          <w:rFonts w:ascii="Times New Roman" w:eastAsia="Times New Roman" w:hAnsi="Times New Roman" w:cs="Times New Roman"/>
          <w:sz w:val="28"/>
          <w:szCs w:val="28"/>
        </w:rPr>
        <w:t>вки вопросов при необходимости.</w:t>
      </w:r>
    </w:p>
    <w:p w14:paraId="1377C9D7" w14:textId="1828937C" w:rsidR="00604126" w:rsidRPr="00604126" w:rsidRDefault="00604126" w:rsidP="00604126">
      <w:pPr>
        <w:spacing w:after="16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Развитие навыков работы с </w:t>
      </w:r>
      <w:proofErr w:type="spellStart"/>
      <w:r w:rsidRPr="00604126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604126">
        <w:rPr>
          <w:rFonts w:ascii="Times New Roman" w:eastAsia="Times New Roman" w:hAnsi="Times New Roman" w:cs="Times New Roman"/>
          <w:sz w:val="28"/>
          <w:szCs w:val="28"/>
        </w:rPr>
        <w:t>: Использование данного инструмента может способствовать улучшению умений в работе с электронными таблицами, особенно при взаимодействии с формулами, форма</w:t>
      </w:r>
      <w:r>
        <w:rPr>
          <w:rFonts w:ascii="Times New Roman" w:eastAsia="Times New Roman" w:hAnsi="Times New Roman" w:cs="Times New Roman"/>
          <w:sz w:val="28"/>
          <w:szCs w:val="28"/>
        </w:rPr>
        <w:t>тированием и структурой данных.</w:t>
      </w:r>
    </w:p>
    <w:p w14:paraId="13A1560C" w14:textId="758704F6" w:rsidR="00397AAE" w:rsidRDefault="00604126" w:rsidP="00604126">
      <w:pPr>
        <w:spacing w:after="16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0412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целом, представленный интерактивный кроссворд в </w:t>
      </w:r>
      <w:proofErr w:type="spellStart"/>
      <w:r w:rsidRPr="00604126">
        <w:rPr>
          <w:rFonts w:ascii="Times New Roman" w:eastAsia="Times New Roman" w:hAnsi="Times New Roman" w:cs="Times New Roman"/>
          <w:sz w:val="28"/>
          <w:szCs w:val="28"/>
        </w:rPr>
        <w:t>Excel</w:t>
      </w:r>
      <w:proofErr w:type="spellEnd"/>
      <w:r w:rsidRPr="00604126">
        <w:rPr>
          <w:rFonts w:ascii="Times New Roman" w:eastAsia="Times New Roman" w:hAnsi="Times New Roman" w:cs="Times New Roman"/>
          <w:sz w:val="28"/>
          <w:szCs w:val="28"/>
        </w:rPr>
        <w:t xml:space="preserve"> является не только формой проверки знаний, но и увлекательным, наглядным способом изучения темы «Устройство компьютера», объединяя обучающую и практическую ценность.</w:t>
      </w:r>
      <w:r w:rsidR="00397AAE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083287A" w14:textId="737CDAD4" w:rsidR="00594EC3" w:rsidRDefault="00397AAE" w:rsidP="00594E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ИНФОРМАЦИОННЫХ ИСТОЧНИКОВ</w:t>
      </w:r>
    </w:p>
    <w:p w14:paraId="23FC4567" w14:textId="0F97F580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>https://www.howtog</w:t>
      </w:r>
      <w:r>
        <w:rPr>
          <w:rFonts w:ascii="Times New Roman" w:hAnsi="Times New Roman" w:cs="Times New Roman"/>
          <w:bCs/>
          <w:sz w:val="28"/>
          <w:szCs w:val="28"/>
        </w:rPr>
        <w:t xml:space="preserve">eek.com/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статьи о компьютерных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комплектующих</w:t>
      </w:r>
      <w:r w:rsidRPr="00594EC3">
        <w:rPr>
          <w:rFonts w:ascii="Times New Roman" w:hAnsi="Times New Roman" w:cs="Times New Roman"/>
          <w:bCs/>
          <w:sz w:val="28"/>
          <w:szCs w:val="28"/>
        </w:rPr>
        <w:t>, компонентах ПК и принципах работы.</w:t>
      </w:r>
    </w:p>
    <w:p w14:paraId="109F081B" w14:textId="41BD5A13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https://www.tomshardware.com/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один из лучших ресурсов о компьютерных комплектующих (процессоры, видеокарты, память и др.).</w:t>
      </w:r>
    </w:p>
    <w:p w14:paraId="48D59F82" w14:textId="053DB75C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https://www.intel.com/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официальный сайт компании </w:t>
      </w:r>
      <w:proofErr w:type="spellStart"/>
      <w:r w:rsidRPr="00594EC3">
        <w:rPr>
          <w:rFonts w:ascii="Times New Roman" w:hAnsi="Times New Roman" w:cs="Times New Roman"/>
          <w:bCs/>
          <w:sz w:val="28"/>
          <w:szCs w:val="28"/>
        </w:rPr>
        <w:t>Intel</w:t>
      </w:r>
      <w:proofErr w:type="spellEnd"/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с описанием процессоров и архитектур.</w:t>
      </w:r>
    </w:p>
    <w:p w14:paraId="6520CDD7" w14:textId="1C2549EC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https://www.amd.com/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официальный сайт AMD: процессоры, графика и технология производства.</w:t>
      </w:r>
    </w:p>
    <w:p w14:paraId="475C3152" w14:textId="3D991B47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https://www.kingston.com/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всё о типах оперативной и твердотельной памяти.</w:t>
      </w:r>
    </w:p>
    <w:p w14:paraId="0A88B94E" w14:textId="1FD44797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https://www.habr.com/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русскоязычный ИТ-ресурс: есть статьи о материнских платах, BIOS, накопителях.</w:t>
      </w:r>
    </w:p>
    <w:p w14:paraId="1E06A9D0" w14:textId="2D50575E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https://ru.wikipedia.org/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хороша для базовых описаний компонентов: ЦПУ, ГПУ, HDD, SSD и др.</w:t>
      </w:r>
    </w:p>
    <w:p w14:paraId="523EA50F" w14:textId="241A6530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https://www.asus.com/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официальный сайт производителя материнских плат, видеокарт и периферии.</w:t>
      </w:r>
    </w:p>
    <w:p w14:paraId="460FD1F1" w14:textId="32BC4399" w:rsid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https://www.gigabyte.com/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сайт другого крупного производителя компьютерн</w:t>
      </w:r>
      <w:r>
        <w:rPr>
          <w:rFonts w:ascii="Times New Roman" w:hAnsi="Times New Roman" w:cs="Times New Roman"/>
          <w:bCs/>
          <w:sz w:val="28"/>
          <w:szCs w:val="28"/>
        </w:rPr>
        <w:t>ых комплектующих</w:t>
      </w:r>
      <w:r w:rsidRPr="00594EC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48A47A" w14:textId="1684F5CD" w:rsidR="00594EC3" w:rsidRPr="00594EC3" w:rsidRDefault="00594EC3" w:rsidP="00594EC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94EC3">
        <w:rPr>
          <w:rFonts w:ascii="Times New Roman" w:hAnsi="Times New Roman" w:cs="Times New Roman"/>
          <w:bCs/>
          <w:sz w:val="28"/>
          <w:szCs w:val="28"/>
        </w:rPr>
        <w:t xml:space="preserve">https://www.nvidia.com/ </w:t>
      </w:r>
      <w:r w:rsidRPr="00D40F9C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94EC3">
        <w:rPr>
          <w:rFonts w:ascii="Times New Roman" w:hAnsi="Times New Roman" w:cs="Times New Roman"/>
          <w:bCs/>
          <w:sz w:val="28"/>
          <w:szCs w:val="28"/>
        </w:rPr>
        <w:t xml:space="preserve"> производитель видеокарт: описание архитектур, технологии GPU.</w:t>
      </w:r>
    </w:p>
    <w:sectPr w:rsidR="00594EC3" w:rsidRPr="00594EC3" w:rsidSect="00397AAE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A566A5" w14:textId="77777777" w:rsidR="00A034E1" w:rsidRDefault="00A034E1" w:rsidP="00397AAE">
      <w:pPr>
        <w:spacing w:after="0" w:line="240" w:lineRule="auto"/>
      </w:pPr>
      <w:r>
        <w:separator/>
      </w:r>
    </w:p>
  </w:endnote>
  <w:endnote w:type="continuationSeparator" w:id="0">
    <w:p w14:paraId="15FD1ED0" w14:textId="77777777" w:rsidR="00A034E1" w:rsidRDefault="00A034E1" w:rsidP="0039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ourier New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804775"/>
      <w:docPartObj>
        <w:docPartGallery w:val="Page Numbers (Bottom of Page)"/>
        <w:docPartUnique/>
      </w:docPartObj>
    </w:sdtPr>
    <w:sdtEndPr/>
    <w:sdtContent>
      <w:p w14:paraId="06D4EA4C" w14:textId="6940AD92" w:rsidR="00594EC3" w:rsidRDefault="00594EC3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3794">
          <w:rPr>
            <w:noProof/>
          </w:rPr>
          <w:t>2</w:t>
        </w:r>
        <w:r>
          <w:fldChar w:fldCharType="end"/>
        </w:r>
      </w:p>
    </w:sdtContent>
  </w:sdt>
  <w:p w14:paraId="75DF71F4" w14:textId="77777777" w:rsidR="00397AAE" w:rsidRDefault="00397AA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7392A0" w14:textId="77777777" w:rsidR="00A034E1" w:rsidRDefault="00A034E1" w:rsidP="00397AAE">
      <w:pPr>
        <w:spacing w:after="0" w:line="240" w:lineRule="auto"/>
      </w:pPr>
      <w:r>
        <w:separator/>
      </w:r>
    </w:p>
  </w:footnote>
  <w:footnote w:type="continuationSeparator" w:id="0">
    <w:p w14:paraId="12ED2191" w14:textId="77777777" w:rsidR="00A034E1" w:rsidRDefault="00A034E1" w:rsidP="0039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25D"/>
    <w:multiLevelType w:val="multilevel"/>
    <w:tmpl w:val="FD66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244"/>
    <w:multiLevelType w:val="hybridMultilevel"/>
    <w:tmpl w:val="D876E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6B3"/>
    <w:multiLevelType w:val="hybridMultilevel"/>
    <w:tmpl w:val="095C7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E61AF7"/>
    <w:multiLevelType w:val="multilevel"/>
    <w:tmpl w:val="693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1640C"/>
    <w:multiLevelType w:val="hybridMultilevel"/>
    <w:tmpl w:val="F2A671A2"/>
    <w:lvl w:ilvl="0" w:tplc="5D90E3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760CF9"/>
    <w:multiLevelType w:val="hybridMultilevel"/>
    <w:tmpl w:val="B6EE5894"/>
    <w:lvl w:ilvl="0" w:tplc="5D90E3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D63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F728D6"/>
    <w:multiLevelType w:val="multilevel"/>
    <w:tmpl w:val="9F14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73576"/>
    <w:multiLevelType w:val="hybridMultilevel"/>
    <w:tmpl w:val="4E5CA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B2051"/>
    <w:multiLevelType w:val="hybridMultilevel"/>
    <w:tmpl w:val="E1260E64"/>
    <w:lvl w:ilvl="0" w:tplc="5D90E3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291FCD"/>
    <w:multiLevelType w:val="multilevel"/>
    <w:tmpl w:val="4828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50B96"/>
    <w:multiLevelType w:val="multilevel"/>
    <w:tmpl w:val="3680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F696E"/>
    <w:multiLevelType w:val="multilevel"/>
    <w:tmpl w:val="BE88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1A"/>
    <w:rsid w:val="00167C62"/>
    <w:rsid w:val="00276F96"/>
    <w:rsid w:val="00284F86"/>
    <w:rsid w:val="002D372D"/>
    <w:rsid w:val="0036476F"/>
    <w:rsid w:val="00385C4C"/>
    <w:rsid w:val="00397AAE"/>
    <w:rsid w:val="003B210B"/>
    <w:rsid w:val="00572A3D"/>
    <w:rsid w:val="00594EC3"/>
    <w:rsid w:val="00595A60"/>
    <w:rsid w:val="00604126"/>
    <w:rsid w:val="006E694C"/>
    <w:rsid w:val="00830C0B"/>
    <w:rsid w:val="009E605E"/>
    <w:rsid w:val="00A034E1"/>
    <w:rsid w:val="00B347A0"/>
    <w:rsid w:val="00C62C1A"/>
    <w:rsid w:val="00C63794"/>
    <w:rsid w:val="00D4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4D8"/>
  <w15:chartTrackingRefBased/>
  <w15:docId w15:val="{5F8B49E3-9BE0-4275-BA3D-505BD417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F86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2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C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C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C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C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C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C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C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C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2C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C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2C1A"/>
    <w:rPr>
      <w:b/>
      <w:bCs/>
      <w:smallCaps/>
      <w:color w:val="0F4761" w:themeColor="accent1" w:themeShade="BF"/>
      <w:spacing w:val="5"/>
    </w:rPr>
  </w:style>
  <w:style w:type="paragraph" w:customStyle="1" w:styleId="ac">
    <w:name w:val="Нет"/>
    <w:rsid w:val="00284F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yle1">
    <w:name w:val="Style1"/>
    <w:basedOn w:val="a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284F86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284F86"/>
    <w:rPr>
      <w:rFonts w:ascii="Arial" w:hAnsi="Arial" w:cs="Arial"/>
      <w:sz w:val="26"/>
      <w:szCs w:val="26"/>
    </w:rPr>
  </w:style>
  <w:style w:type="character" w:customStyle="1" w:styleId="FontStyle22">
    <w:name w:val="Font Style22"/>
    <w:rsid w:val="00284F86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284F86"/>
    <w:rPr>
      <w:rFonts w:ascii="Arial" w:hAnsi="Arial" w:cs="Arial"/>
      <w:sz w:val="22"/>
      <w:szCs w:val="22"/>
    </w:rPr>
  </w:style>
  <w:style w:type="table" w:styleId="ad">
    <w:name w:val="Table Grid"/>
    <w:basedOn w:val="a1"/>
    <w:uiPriority w:val="59"/>
    <w:rsid w:val="00284F8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docdata">
    <w:name w:val="docdata"/>
    <w:aliases w:val="docy,v5,1255,bqiaagaaeyqcaaagiaiaaanobaaabvweaaaaaaaaaaaaaaaaaaaaaaaaaaaaaaaaaaaaaaaaaaaaaaaaaaaaaaaaaaaaaaaaaaaaaaaaaaaaaaaaaaaaaaaaaaaaaaaaaaaaaaaaaaaaaaaaaaaaaaaaaaaaaaaaaaaaaaaaaaaaaaaaaaaaaaaaaaaaaaaaaaaaaaaaaaaaaaaaaaaaaaaaaaaaaaaaaaaaaaaa"/>
    <w:basedOn w:val="a0"/>
    <w:rsid w:val="00284F86"/>
  </w:style>
  <w:style w:type="character" w:styleId="ae">
    <w:name w:val="Hyperlink"/>
    <w:basedOn w:val="a0"/>
    <w:uiPriority w:val="99"/>
    <w:unhideWhenUsed/>
    <w:rsid w:val="00595A60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5A60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unhideWhenUsed/>
    <w:rsid w:val="002D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2D372D"/>
    <w:rPr>
      <w:b/>
      <w:bCs/>
    </w:rPr>
  </w:style>
  <w:style w:type="paragraph" w:styleId="af1">
    <w:name w:val="header"/>
    <w:basedOn w:val="a"/>
    <w:link w:val="af2"/>
    <w:uiPriority w:val="99"/>
    <w:unhideWhenUsed/>
    <w:rsid w:val="0039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97AAE"/>
    <w:rPr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397A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97AA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98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2133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576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1287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218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938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445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235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123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602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7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5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073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999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60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1898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959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252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2240">
          <w:marLeft w:val="0"/>
          <w:marRight w:val="0"/>
          <w:marTop w:val="0"/>
          <w:marBottom w:val="585"/>
          <w:divBdr>
            <w:top w:val="single" w:sz="6" w:space="30" w:color="E4E4E4"/>
            <w:left w:val="single" w:sz="6" w:space="30" w:color="E4E4E4"/>
            <w:bottom w:val="single" w:sz="6" w:space="30" w:color="E4E4E4"/>
            <w:right w:val="single" w:sz="6" w:space="30" w:color="E4E4E4"/>
          </w:divBdr>
          <w:divsChild>
            <w:div w:id="574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6964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946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3B9AB-88C8-4088-A415-D05D3472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3360</Words>
  <Characters>19157</Characters>
  <Application>Microsoft Office Word</Application>
  <DocSecurity>0</DocSecurity>
  <Lines>159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surunday</dc:creator>
  <cp:keywords/>
  <dc:description/>
  <cp:lastModifiedBy>Сергей</cp:lastModifiedBy>
  <cp:revision>4</cp:revision>
  <dcterms:created xsi:type="dcterms:W3CDTF">2025-06-13T16:00:00Z</dcterms:created>
  <dcterms:modified xsi:type="dcterms:W3CDTF">2025-06-14T12:14:00Z</dcterms:modified>
</cp:coreProperties>
</file>