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6C282" w14:textId="0DD8C8BB" w:rsidR="00831055" w:rsidRPr="00412EC9" w:rsidRDefault="00504BDC" w:rsidP="00412EC9">
      <w:pPr>
        <w:autoSpaceDE w:val="0"/>
        <w:autoSpaceDN w:val="0"/>
        <w:adjustRightInd w:val="0"/>
        <w:spacing w:line="276" w:lineRule="auto"/>
        <w:jc w:val="center"/>
        <w:rPr>
          <w:rFonts w:asciiTheme="minorHAnsi" w:eastAsia="2cA" w:hAnsiTheme="minorHAnsi" w:cstheme="minorHAnsi"/>
          <w:b/>
          <w:bCs/>
          <w:iCs/>
          <w:kern w:val="0"/>
          <w:sz w:val="28"/>
          <w:szCs w:val="21"/>
        </w:rPr>
      </w:pPr>
      <w:r w:rsidRPr="00412EC9">
        <w:rPr>
          <w:rFonts w:asciiTheme="minorHAnsi" w:eastAsia="2cA" w:hAnsiTheme="minorHAnsi" w:cstheme="minorHAnsi"/>
          <w:b/>
          <w:bCs/>
          <w:iCs/>
          <w:kern w:val="0"/>
          <w:sz w:val="28"/>
          <w:szCs w:val="21"/>
        </w:rPr>
        <w:t xml:space="preserve">Chi Shun (Gary), </w:t>
      </w:r>
      <w:r w:rsidR="00831055" w:rsidRPr="00412EC9">
        <w:rPr>
          <w:rFonts w:asciiTheme="minorHAnsi" w:eastAsia="2cA" w:hAnsiTheme="minorHAnsi" w:cstheme="minorHAnsi"/>
          <w:b/>
          <w:bCs/>
          <w:iCs/>
          <w:kern w:val="0"/>
          <w:sz w:val="28"/>
          <w:szCs w:val="21"/>
          <w:lang w:eastAsia="zh-HK"/>
        </w:rPr>
        <w:t>Fong</w:t>
      </w:r>
      <w:r w:rsidR="00831055" w:rsidRPr="00412EC9">
        <w:rPr>
          <w:rFonts w:asciiTheme="minorHAnsi" w:eastAsia="2cA" w:hAnsiTheme="minorHAnsi" w:cstheme="minorHAnsi"/>
          <w:b/>
          <w:bCs/>
          <w:iCs/>
          <w:kern w:val="0"/>
          <w:sz w:val="28"/>
          <w:szCs w:val="21"/>
        </w:rPr>
        <w:t xml:space="preserve"> </w:t>
      </w:r>
      <w:r w:rsidR="00831055" w:rsidRPr="00412EC9">
        <w:rPr>
          <w:rFonts w:asciiTheme="minorHAnsi" w:eastAsia="2cA" w:hAnsiTheme="minorHAnsi" w:cstheme="minorHAnsi"/>
          <w:b/>
          <w:bCs/>
          <w:iCs/>
          <w:kern w:val="0"/>
          <w:sz w:val="28"/>
          <w:szCs w:val="21"/>
        </w:rPr>
        <w:t>方志信</w:t>
      </w:r>
    </w:p>
    <w:p w14:paraId="05F64266" w14:textId="677E87D0" w:rsidR="00A61C47" w:rsidRPr="00591F04" w:rsidRDefault="00D01192" w:rsidP="00591F04">
      <w:pPr>
        <w:tabs>
          <w:tab w:val="left" w:pos="6804"/>
        </w:tabs>
        <w:autoSpaceDE w:val="0"/>
        <w:autoSpaceDN w:val="0"/>
        <w:adjustRightInd w:val="0"/>
        <w:spacing w:line="276" w:lineRule="auto"/>
        <w:jc w:val="center"/>
        <w:rPr>
          <w:rFonts w:asciiTheme="minorHAnsi" w:hAnsiTheme="minorHAnsi" w:cstheme="minorHAnsi"/>
          <w:b/>
          <w:bCs/>
          <w:iCs/>
          <w:kern w:val="0"/>
          <w:sz w:val="22"/>
        </w:rPr>
      </w:pPr>
      <w:r w:rsidRPr="00412EC9">
        <w:rPr>
          <w:rFonts w:asciiTheme="minorHAnsi" w:hAnsiTheme="minorHAnsi" w:cstheme="minorHAnsi"/>
          <w:b/>
          <w:bCs/>
          <w:iCs/>
          <w:kern w:val="0"/>
          <w:sz w:val="22"/>
        </w:rPr>
        <w:t xml:space="preserve">Email: </w:t>
      </w:r>
      <w:r w:rsidR="00F12427" w:rsidRPr="00412EC9">
        <w:rPr>
          <w:rFonts w:asciiTheme="minorHAnsi" w:hAnsiTheme="minorHAnsi" w:cstheme="minorHAnsi"/>
          <w:b/>
          <w:bCs/>
          <w:iCs/>
          <w:kern w:val="0"/>
          <w:sz w:val="22"/>
        </w:rPr>
        <w:t>cjf5914@psu.edu</w:t>
      </w:r>
      <w:r w:rsidR="003C75AA" w:rsidRPr="00412EC9">
        <w:rPr>
          <w:rFonts w:asciiTheme="minorHAnsi" w:hAnsiTheme="minorHAnsi" w:cstheme="minorHAnsi"/>
          <w:b/>
          <w:bCs/>
          <w:iCs/>
          <w:kern w:val="0"/>
          <w:sz w:val="22"/>
        </w:rPr>
        <w:t xml:space="preserve"> | </w:t>
      </w:r>
      <w:r w:rsidRPr="00412EC9">
        <w:rPr>
          <w:rFonts w:asciiTheme="minorHAnsi" w:hAnsiTheme="minorHAnsi" w:cstheme="minorHAnsi"/>
          <w:b/>
          <w:bCs/>
          <w:iCs/>
          <w:kern w:val="0"/>
          <w:sz w:val="22"/>
        </w:rPr>
        <w:t xml:space="preserve">Website: </w:t>
      </w:r>
      <w:hyperlink r:id="rId8" w:history="1">
        <w:r w:rsidR="003C3A2F" w:rsidRPr="003C3A2F">
          <w:rPr>
            <w:rStyle w:val="Hyperlink"/>
            <w:rFonts w:asciiTheme="minorHAnsi" w:hAnsiTheme="minorHAnsi" w:cstheme="minorHAnsi"/>
            <w:b/>
            <w:bCs/>
            <w:iCs/>
            <w:kern w:val="0"/>
            <w:sz w:val="22"/>
          </w:rPr>
          <w:t>https://sap98fcs.github.io</w:t>
        </w:r>
      </w:hyperlink>
    </w:p>
    <w:p w14:paraId="17567ED3" w14:textId="153AA5C5" w:rsidR="00C475E8" w:rsidRPr="007A3AB5" w:rsidRDefault="00C25863" w:rsidP="00412EC9">
      <w:pPr>
        <w:autoSpaceDE w:val="0"/>
        <w:autoSpaceDN w:val="0"/>
        <w:adjustRightInd w:val="0"/>
        <w:spacing w:line="276" w:lineRule="auto"/>
        <w:rPr>
          <w:rFonts w:asciiTheme="minorHAnsi" w:eastAsia="2cA" w:hAnsiTheme="minorHAnsi" w:cstheme="minorHAnsi"/>
          <w:b/>
          <w:bCs/>
          <w:iCs/>
          <w:kern w:val="0"/>
          <w:lang w:eastAsia="zh-HK"/>
        </w:rPr>
      </w:pPr>
      <w:r w:rsidRPr="007A3AB5">
        <w:rPr>
          <w:rFonts w:asciiTheme="minorHAnsi" w:eastAsia="2cA" w:hAnsiTheme="minorHAnsi" w:cstheme="minorHAnsi"/>
          <w:b/>
          <w:bCs/>
          <w:iCs/>
          <w:kern w:val="0"/>
        </w:rPr>
        <w:t>E</w:t>
      </w:r>
      <w:r w:rsidRPr="007A3AB5">
        <w:rPr>
          <w:rFonts w:asciiTheme="minorHAnsi" w:eastAsia="2cA" w:hAnsiTheme="minorHAnsi" w:cstheme="minorHAnsi"/>
          <w:b/>
          <w:bCs/>
          <w:iCs/>
          <w:kern w:val="0"/>
          <w:lang w:eastAsia="zh-HK"/>
        </w:rPr>
        <w:t>ducation</w:t>
      </w:r>
    </w:p>
    <w:p w14:paraId="08B34BF4" w14:textId="4B87CFC0" w:rsidR="000A2214" w:rsidRPr="00A763F9" w:rsidRDefault="000A2214" w:rsidP="00BF0C93">
      <w:pPr>
        <w:spacing w:line="276" w:lineRule="auto"/>
        <w:rPr>
          <w:rFonts w:asciiTheme="minorHAnsi" w:hAnsiTheme="minorHAnsi" w:cstheme="minorHAnsi"/>
          <w:b/>
          <w:bCs/>
          <w:sz w:val="21"/>
          <w:szCs w:val="20"/>
        </w:rPr>
      </w:pPr>
      <w:r w:rsidRPr="00A763F9">
        <w:rPr>
          <w:rFonts w:asciiTheme="minorHAnsi" w:hAnsiTheme="minorHAnsi" w:cstheme="minorHAnsi"/>
          <w:b/>
          <w:bCs/>
          <w:sz w:val="21"/>
          <w:szCs w:val="20"/>
          <w:lang w:eastAsia="zh-HK"/>
        </w:rPr>
        <w:t>Pennsylvania State University</w:t>
      </w:r>
      <w:r w:rsidRPr="00A763F9">
        <w:rPr>
          <w:rFonts w:asciiTheme="minorHAnsi" w:hAnsiTheme="minorHAnsi" w:cstheme="minorHAnsi"/>
          <w:b/>
          <w:bCs/>
          <w:sz w:val="21"/>
          <w:szCs w:val="20"/>
        </w:rPr>
        <w:t xml:space="preserve"> (PSU)</w:t>
      </w:r>
      <w:r w:rsidR="00C3500A">
        <w:rPr>
          <w:rFonts w:asciiTheme="minorHAnsi" w:hAnsiTheme="minorHAnsi" w:cstheme="minorHAnsi"/>
          <w:b/>
          <w:bCs/>
          <w:sz w:val="21"/>
          <w:szCs w:val="20"/>
        </w:rPr>
        <w:t>, USA</w:t>
      </w:r>
    </w:p>
    <w:p w14:paraId="6175849D" w14:textId="272B6A58" w:rsidR="000A2214" w:rsidRDefault="000A2214" w:rsidP="00BF0C93">
      <w:pPr>
        <w:spacing w:line="276" w:lineRule="auto"/>
        <w:rPr>
          <w:rFonts w:asciiTheme="minorHAnsi" w:hAnsiTheme="minorHAnsi" w:cstheme="minorHAnsi"/>
          <w:sz w:val="21"/>
          <w:szCs w:val="20"/>
          <w:lang w:eastAsia="zh-HK"/>
        </w:rPr>
      </w:pPr>
      <w:r w:rsidRPr="00A763F9">
        <w:rPr>
          <w:rFonts w:asciiTheme="minorHAnsi" w:hAnsiTheme="minorHAnsi" w:cstheme="minorHAnsi"/>
          <w:sz w:val="21"/>
          <w:szCs w:val="20"/>
          <w:lang w:eastAsia="zh-HK"/>
        </w:rPr>
        <w:t xml:space="preserve">Ph.D., Dual </w:t>
      </w:r>
      <w:r w:rsidR="00DA12F5">
        <w:rPr>
          <w:rFonts w:asciiTheme="minorHAnsi" w:hAnsiTheme="minorHAnsi" w:cstheme="minorHAnsi"/>
          <w:sz w:val="21"/>
          <w:szCs w:val="20"/>
          <w:lang w:eastAsia="zh-HK"/>
        </w:rPr>
        <w:t>Title</w:t>
      </w:r>
      <w:r w:rsidRPr="00A763F9">
        <w:rPr>
          <w:rFonts w:asciiTheme="minorHAnsi" w:hAnsiTheme="minorHAnsi" w:cstheme="minorHAnsi"/>
          <w:sz w:val="21"/>
          <w:szCs w:val="20"/>
          <w:lang w:eastAsia="zh-HK"/>
        </w:rPr>
        <w:t xml:space="preserve"> in Political Science and Social Data Analytics (expected </w:t>
      </w:r>
      <w:r w:rsidR="008A5208">
        <w:rPr>
          <w:rFonts w:asciiTheme="minorHAnsi" w:hAnsiTheme="minorHAnsi" w:cstheme="minorHAnsi"/>
          <w:sz w:val="21"/>
          <w:szCs w:val="20"/>
          <w:lang w:eastAsia="zh-HK"/>
        </w:rPr>
        <w:t xml:space="preserve">Spring </w:t>
      </w:r>
      <w:r w:rsidRPr="00A763F9">
        <w:rPr>
          <w:rFonts w:asciiTheme="minorHAnsi" w:hAnsiTheme="minorHAnsi" w:cstheme="minorHAnsi"/>
          <w:sz w:val="21"/>
          <w:szCs w:val="20"/>
          <w:lang w:eastAsia="zh-HK"/>
        </w:rPr>
        <w:t>202</w:t>
      </w:r>
      <w:r w:rsidR="00C53D8B">
        <w:rPr>
          <w:rFonts w:asciiTheme="minorHAnsi" w:hAnsiTheme="minorHAnsi" w:cstheme="minorHAnsi"/>
          <w:sz w:val="21"/>
          <w:szCs w:val="20"/>
          <w:lang w:eastAsia="zh-HK"/>
        </w:rPr>
        <w:t>6</w:t>
      </w:r>
      <w:r w:rsidRPr="00A763F9">
        <w:rPr>
          <w:rFonts w:asciiTheme="minorHAnsi" w:hAnsiTheme="minorHAnsi" w:cstheme="minorHAnsi"/>
          <w:sz w:val="21"/>
          <w:szCs w:val="20"/>
          <w:lang w:eastAsia="zh-HK"/>
        </w:rPr>
        <w:t>)</w:t>
      </w:r>
    </w:p>
    <w:p w14:paraId="3458086C" w14:textId="66E0441D" w:rsidR="00C90A09" w:rsidRPr="00C90A09" w:rsidRDefault="00C90A09" w:rsidP="00C90A09">
      <w:pPr>
        <w:pStyle w:val="ListParagraph"/>
        <w:numPr>
          <w:ilvl w:val="0"/>
          <w:numId w:val="47"/>
        </w:numPr>
        <w:spacing w:line="276" w:lineRule="auto"/>
        <w:ind w:leftChars="0"/>
        <w:rPr>
          <w:rFonts w:asciiTheme="minorHAnsi" w:hAnsiTheme="minorHAnsi" w:cstheme="minorHAnsi"/>
          <w:sz w:val="21"/>
          <w:szCs w:val="21"/>
          <w:lang w:eastAsia="zh-HK"/>
        </w:rPr>
      </w:pPr>
      <w:r>
        <w:rPr>
          <w:rFonts w:asciiTheme="minorHAnsi" w:hAnsiTheme="minorHAnsi" w:cstheme="minorHAnsi"/>
          <w:sz w:val="21"/>
          <w:szCs w:val="20"/>
          <w:lang w:eastAsia="zh-HK"/>
        </w:rPr>
        <w:t xml:space="preserve">Dissertation: </w:t>
      </w:r>
      <w:r w:rsidRPr="00C90A09">
        <w:rPr>
          <w:i/>
          <w:iCs/>
          <w:sz w:val="21"/>
          <w:szCs w:val="21"/>
        </w:rPr>
        <w:t>How online opinion leaders (de)mobilize public dissent in autocracies and beyond</w:t>
      </w:r>
    </w:p>
    <w:p w14:paraId="25E936B4" w14:textId="7D256BB1" w:rsidR="00C90A09" w:rsidRPr="00E01A8E" w:rsidRDefault="00C90A09" w:rsidP="00C90A09">
      <w:pPr>
        <w:pStyle w:val="ListParagraph"/>
        <w:numPr>
          <w:ilvl w:val="0"/>
          <w:numId w:val="47"/>
        </w:numPr>
        <w:spacing w:line="276" w:lineRule="auto"/>
        <w:ind w:leftChars="0"/>
        <w:rPr>
          <w:rFonts w:asciiTheme="minorHAnsi" w:hAnsiTheme="minorHAnsi" w:cstheme="minorHAnsi"/>
          <w:sz w:val="21"/>
          <w:szCs w:val="21"/>
          <w:lang w:eastAsia="zh-HK"/>
        </w:rPr>
      </w:pPr>
      <w:r>
        <w:rPr>
          <w:sz w:val="21"/>
          <w:szCs w:val="21"/>
        </w:rPr>
        <w:t xml:space="preserve">Committee: Joseph Wright (Chair), </w:t>
      </w:r>
      <w:r w:rsidRPr="00C90A09">
        <w:rPr>
          <w:sz w:val="21"/>
          <w:szCs w:val="21"/>
        </w:rPr>
        <w:t>Bruce Desmarais</w:t>
      </w:r>
      <w:r>
        <w:rPr>
          <w:sz w:val="21"/>
          <w:szCs w:val="21"/>
        </w:rPr>
        <w:t xml:space="preserve"> (Co-chair), Daniel Tavana, and Charles Seguin</w:t>
      </w:r>
    </w:p>
    <w:p w14:paraId="746D64FB" w14:textId="77777777" w:rsidR="000A2214" w:rsidRPr="00A763F9" w:rsidRDefault="000A2214" w:rsidP="00BF0C93">
      <w:pPr>
        <w:spacing w:line="276" w:lineRule="auto"/>
        <w:rPr>
          <w:rFonts w:asciiTheme="minorHAnsi" w:hAnsiTheme="minorHAnsi" w:cstheme="minorHAnsi"/>
          <w:sz w:val="21"/>
          <w:szCs w:val="20"/>
        </w:rPr>
      </w:pPr>
      <w:r w:rsidRPr="00A763F9">
        <w:rPr>
          <w:rFonts w:asciiTheme="minorHAnsi" w:hAnsiTheme="minorHAnsi" w:cstheme="minorHAnsi"/>
          <w:sz w:val="21"/>
          <w:szCs w:val="20"/>
          <w:lang w:eastAsia="zh-HK"/>
        </w:rPr>
        <w:t>Major Field:</w:t>
      </w:r>
      <w:r w:rsidRPr="00A763F9">
        <w:rPr>
          <w:rFonts w:asciiTheme="minorHAnsi" w:hAnsiTheme="minorHAnsi" w:cstheme="minorHAnsi"/>
          <w:sz w:val="21"/>
          <w:szCs w:val="20"/>
        </w:rPr>
        <w:t xml:space="preserve"> Comparative Politics, Social Data Analytics</w:t>
      </w:r>
    </w:p>
    <w:p w14:paraId="7137E75A" w14:textId="5084EF8F" w:rsidR="000A2214" w:rsidRPr="00A763F9" w:rsidRDefault="000A2214" w:rsidP="00BF0C93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1"/>
          <w:szCs w:val="20"/>
        </w:rPr>
      </w:pPr>
      <w:r w:rsidRPr="00A763F9">
        <w:rPr>
          <w:rFonts w:asciiTheme="minorHAnsi" w:hAnsiTheme="minorHAnsi" w:cstheme="minorHAnsi"/>
          <w:sz w:val="21"/>
          <w:szCs w:val="20"/>
        </w:rPr>
        <w:t>Minor Field:</w:t>
      </w:r>
      <w:r w:rsidRPr="00A763F9">
        <w:rPr>
          <w:rFonts w:asciiTheme="minorHAnsi" w:hAnsiTheme="minorHAnsi" w:cstheme="minorHAnsi"/>
          <w:b/>
          <w:bCs/>
          <w:sz w:val="21"/>
          <w:szCs w:val="20"/>
        </w:rPr>
        <w:t xml:space="preserve"> </w:t>
      </w:r>
      <w:r w:rsidR="00AF5FDE" w:rsidRPr="00AF5FDE">
        <w:rPr>
          <w:rFonts w:asciiTheme="minorHAnsi" w:hAnsiTheme="minorHAnsi" w:cstheme="minorHAnsi"/>
          <w:sz w:val="21"/>
          <w:szCs w:val="20"/>
        </w:rPr>
        <w:t>Quantitative Methods</w:t>
      </w:r>
    </w:p>
    <w:p w14:paraId="7963E3FC" w14:textId="082E2D31" w:rsidR="000A2214" w:rsidRPr="00A763F9" w:rsidRDefault="000A2214" w:rsidP="00412EC9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1"/>
          <w:szCs w:val="20"/>
        </w:rPr>
      </w:pPr>
    </w:p>
    <w:p w14:paraId="00FD4F29" w14:textId="77777777" w:rsidR="000A2214" w:rsidRPr="00A763F9" w:rsidRDefault="000A2214" w:rsidP="00BF0C93">
      <w:pPr>
        <w:spacing w:line="276" w:lineRule="auto"/>
        <w:jc w:val="both"/>
        <w:rPr>
          <w:rFonts w:asciiTheme="minorHAnsi" w:hAnsiTheme="minorHAnsi" w:cstheme="minorHAnsi"/>
          <w:b/>
          <w:bCs/>
          <w:sz w:val="21"/>
          <w:szCs w:val="20"/>
          <w:lang w:eastAsia="zh-HK"/>
        </w:rPr>
      </w:pPr>
      <w:r w:rsidRPr="00A763F9">
        <w:rPr>
          <w:rFonts w:asciiTheme="minorHAnsi" w:hAnsiTheme="minorHAnsi" w:cstheme="minorHAnsi"/>
          <w:b/>
          <w:bCs/>
          <w:iCs/>
          <w:sz w:val="21"/>
          <w:szCs w:val="20"/>
          <w:lang w:eastAsia="zh-HK"/>
        </w:rPr>
        <w:t>University of Warwick</w:t>
      </w:r>
      <w:r w:rsidRPr="00A763F9">
        <w:rPr>
          <w:rFonts w:asciiTheme="minorHAnsi" w:hAnsiTheme="minorHAnsi" w:cstheme="minorHAnsi"/>
          <w:b/>
          <w:bCs/>
          <w:sz w:val="21"/>
          <w:szCs w:val="20"/>
          <w:lang w:eastAsia="zh-HK"/>
        </w:rPr>
        <w:t>, UK</w:t>
      </w:r>
    </w:p>
    <w:p w14:paraId="0E7381DB" w14:textId="723D4924" w:rsidR="000A2214" w:rsidRDefault="000A2214" w:rsidP="00BF0C93">
      <w:pPr>
        <w:spacing w:line="276" w:lineRule="auto"/>
        <w:jc w:val="both"/>
        <w:rPr>
          <w:rFonts w:asciiTheme="minorHAnsi" w:hAnsiTheme="minorHAnsi" w:cstheme="minorHAnsi"/>
          <w:bCs/>
          <w:sz w:val="21"/>
          <w:szCs w:val="20"/>
        </w:rPr>
      </w:pPr>
      <w:r w:rsidRPr="00A763F9">
        <w:rPr>
          <w:rFonts w:asciiTheme="minorHAnsi" w:hAnsiTheme="minorHAnsi" w:cstheme="minorHAnsi"/>
          <w:bCs/>
          <w:sz w:val="21"/>
          <w:szCs w:val="20"/>
          <w:lang w:eastAsia="zh-HK"/>
        </w:rPr>
        <w:t>M.A.</w:t>
      </w:r>
      <w:r w:rsidR="006B32BA">
        <w:rPr>
          <w:rFonts w:asciiTheme="minorHAnsi" w:hAnsiTheme="minorHAnsi" w:cstheme="minorHAnsi"/>
          <w:bCs/>
          <w:sz w:val="21"/>
          <w:szCs w:val="20"/>
          <w:lang w:eastAsia="zh-HK"/>
        </w:rPr>
        <w:t xml:space="preserve"> </w:t>
      </w:r>
      <w:r w:rsidR="006B32BA">
        <w:rPr>
          <w:rFonts w:asciiTheme="minorHAnsi" w:hAnsiTheme="minorHAnsi" w:cstheme="minorHAnsi"/>
          <w:bCs/>
          <w:sz w:val="21"/>
          <w:szCs w:val="20"/>
        </w:rPr>
        <w:t>(</w:t>
      </w:r>
      <w:r w:rsidR="006B32BA" w:rsidRPr="00A763F9">
        <w:rPr>
          <w:rFonts w:asciiTheme="minorHAnsi" w:hAnsiTheme="minorHAnsi" w:cstheme="minorHAnsi"/>
          <w:bCs/>
          <w:iCs/>
          <w:sz w:val="21"/>
          <w:szCs w:val="20"/>
          <w:lang w:eastAsia="zh-HK"/>
        </w:rPr>
        <w:t>Distinction</w:t>
      </w:r>
      <w:r w:rsidR="006B32BA">
        <w:rPr>
          <w:rFonts w:asciiTheme="minorHAnsi" w:hAnsiTheme="minorHAnsi" w:cstheme="minorHAnsi"/>
          <w:bCs/>
          <w:iCs/>
          <w:sz w:val="21"/>
          <w:szCs w:val="20"/>
          <w:lang w:eastAsia="zh-HK"/>
        </w:rPr>
        <w:t>)</w:t>
      </w:r>
      <w:r w:rsidRPr="00A763F9">
        <w:rPr>
          <w:rFonts w:asciiTheme="minorHAnsi" w:hAnsiTheme="minorHAnsi" w:cstheme="minorHAnsi"/>
          <w:bCs/>
          <w:sz w:val="21"/>
          <w:szCs w:val="20"/>
          <w:lang w:eastAsia="zh-HK"/>
        </w:rPr>
        <w:t>, International Political Economy</w:t>
      </w:r>
      <w:r w:rsidRPr="00A763F9">
        <w:rPr>
          <w:rFonts w:asciiTheme="minorHAnsi" w:hAnsiTheme="minorHAnsi" w:cstheme="minorHAnsi"/>
          <w:bCs/>
          <w:iCs/>
          <w:sz w:val="21"/>
          <w:szCs w:val="20"/>
          <w:lang w:eastAsia="zh-HK"/>
        </w:rPr>
        <w:t>, 2016</w:t>
      </w:r>
    </w:p>
    <w:p w14:paraId="6E031229" w14:textId="77777777" w:rsidR="006B32BA" w:rsidRPr="006B32BA" w:rsidRDefault="006B32BA" w:rsidP="006B32BA">
      <w:pPr>
        <w:spacing w:line="276" w:lineRule="auto"/>
        <w:ind w:left="480"/>
        <w:jc w:val="both"/>
        <w:rPr>
          <w:rFonts w:asciiTheme="minorHAnsi" w:hAnsiTheme="minorHAnsi" w:cstheme="minorHAnsi"/>
          <w:bCs/>
          <w:sz w:val="21"/>
          <w:szCs w:val="20"/>
        </w:rPr>
      </w:pPr>
    </w:p>
    <w:p w14:paraId="06EE9AB1" w14:textId="77777777" w:rsidR="000A2214" w:rsidRPr="00A763F9" w:rsidRDefault="000A2214" w:rsidP="00BF0C93">
      <w:pPr>
        <w:spacing w:line="276" w:lineRule="auto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</w:pPr>
      <w:r w:rsidRPr="00A763F9"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  <w:t>The Chinese University of Hong Kong (CUHK), Hong Kong</w:t>
      </w:r>
    </w:p>
    <w:p w14:paraId="18A4D791" w14:textId="184808BC" w:rsidR="000A2214" w:rsidRPr="00A763F9" w:rsidRDefault="000A2214" w:rsidP="00BF0C93">
      <w:pPr>
        <w:autoSpaceDE w:val="0"/>
        <w:autoSpaceDN w:val="0"/>
        <w:adjustRightInd w:val="0"/>
        <w:spacing w:line="276" w:lineRule="auto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0"/>
          <w:u w:val="single"/>
          <w:lang w:eastAsia="zh-HK"/>
        </w:rPr>
      </w:pPr>
      <w:proofErr w:type="spellStart"/>
      <w:r w:rsidRPr="00A763F9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B.S.Sc</w:t>
      </w:r>
      <w:proofErr w:type="spellEnd"/>
      <w:r w:rsidRPr="00A763F9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.</w:t>
      </w:r>
      <w:r w:rsidR="006B32BA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</w:t>
      </w:r>
      <w:r w:rsidR="006B32BA" w:rsidRPr="00A763F9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Second Class Honor, upper Division</w:t>
      </w:r>
      <w:r w:rsidR="006B32BA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~ </w:t>
      </w:r>
      <w:r w:rsidR="006B32BA" w:rsidRPr="00A763F9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Magna Cum Laude</w:t>
      </w:r>
      <w:r w:rsidR="006804FA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in the US</w:t>
      </w:r>
      <w:r w:rsidR="006B32BA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  <w:r w:rsidR="005F27C1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in </w:t>
      </w:r>
      <w:r w:rsidRPr="00A763F9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Gov</w:t>
      </w:r>
      <w:r w:rsidR="006B32BA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ernment</w:t>
      </w:r>
      <w:r w:rsidRPr="00A763F9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and Public Administration</w:t>
      </w:r>
      <w:r w:rsidR="00591F04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(GPAD)</w:t>
      </w:r>
      <w:r w:rsidR="006B32BA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,</w:t>
      </w:r>
      <w:r w:rsidRPr="00A763F9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2015</w:t>
      </w:r>
      <w:r w:rsidR="0051538A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, minor in Sociology, Philosophy, and German</w:t>
      </w:r>
    </w:p>
    <w:p w14:paraId="0DF79821" w14:textId="77777777" w:rsidR="00751893" w:rsidRPr="00A763F9" w:rsidRDefault="00751893" w:rsidP="00412EC9">
      <w:pPr>
        <w:spacing w:line="276" w:lineRule="auto"/>
        <w:jc w:val="both"/>
        <w:rPr>
          <w:rFonts w:asciiTheme="minorHAnsi" w:hAnsiTheme="minorHAnsi" w:cstheme="minorHAnsi"/>
          <w:b/>
          <w:sz w:val="21"/>
          <w:szCs w:val="15"/>
          <w:u w:val="single"/>
          <w:lang w:eastAsia="zh-HK"/>
        </w:rPr>
      </w:pPr>
    </w:p>
    <w:p w14:paraId="3F5A6F3F" w14:textId="02C54C21" w:rsidR="00C475E8" w:rsidRPr="00C25863" w:rsidRDefault="00C25863" w:rsidP="00412EC9">
      <w:pPr>
        <w:spacing w:line="276" w:lineRule="auto"/>
        <w:rPr>
          <w:b/>
          <w:bCs/>
        </w:rPr>
      </w:pPr>
      <w:r w:rsidRPr="00C25863">
        <w:rPr>
          <w:b/>
          <w:bCs/>
        </w:rPr>
        <w:t>Research Interests</w:t>
      </w:r>
    </w:p>
    <w:p w14:paraId="0E1151CD" w14:textId="0B9C5040" w:rsidR="005E1E4A" w:rsidRPr="00BF0C93" w:rsidRDefault="00AE161D" w:rsidP="00BF0C93">
      <w:pPr>
        <w:spacing w:line="276" w:lineRule="auto"/>
        <w:rPr>
          <w:rFonts w:asciiTheme="minorHAnsi" w:hAnsiTheme="minorHAnsi" w:cstheme="minorHAnsi"/>
          <w:sz w:val="21"/>
          <w:szCs w:val="21"/>
          <w:lang w:eastAsia="zh-HK"/>
        </w:rPr>
      </w:pPr>
      <w:r w:rsidRPr="00BF0C93">
        <w:rPr>
          <w:rFonts w:asciiTheme="minorHAnsi" w:hAnsiTheme="minorHAnsi" w:cstheme="minorHAnsi"/>
          <w:sz w:val="21"/>
          <w:szCs w:val="21"/>
          <w:lang w:eastAsia="zh-HK"/>
        </w:rPr>
        <w:t>Substantive</w:t>
      </w:r>
      <w:r w:rsidR="002571A3" w:rsidRPr="00BF0C93">
        <w:rPr>
          <w:rFonts w:asciiTheme="minorHAnsi" w:hAnsiTheme="minorHAnsi" w:cstheme="minorHAnsi"/>
          <w:sz w:val="21"/>
          <w:szCs w:val="21"/>
          <w:lang w:eastAsia="zh-HK"/>
        </w:rPr>
        <w:t xml:space="preserve">: </w:t>
      </w:r>
      <w:r w:rsidR="00751893" w:rsidRPr="00BF0C93">
        <w:rPr>
          <w:rFonts w:asciiTheme="minorHAnsi" w:hAnsiTheme="minorHAnsi" w:cstheme="minorHAnsi"/>
          <w:sz w:val="21"/>
          <w:szCs w:val="21"/>
          <w:lang w:eastAsia="zh-HK"/>
        </w:rPr>
        <w:t xml:space="preserve">Authoritarian Politics, </w:t>
      </w:r>
      <w:r w:rsidR="00DE1573" w:rsidRPr="00BF0C93">
        <w:rPr>
          <w:rFonts w:asciiTheme="minorHAnsi" w:hAnsiTheme="minorHAnsi" w:cstheme="minorHAnsi"/>
          <w:sz w:val="21"/>
          <w:szCs w:val="21"/>
          <w:lang w:eastAsia="zh-HK"/>
        </w:rPr>
        <w:t>Contentious Politics</w:t>
      </w:r>
      <w:r w:rsidR="00751893" w:rsidRPr="00BF0C93">
        <w:rPr>
          <w:rFonts w:asciiTheme="minorHAnsi" w:hAnsiTheme="minorHAnsi" w:cstheme="minorHAnsi"/>
          <w:sz w:val="21"/>
          <w:szCs w:val="21"/>
          <w:lang w:eastAsia="zh-HK"/>
        </w:rPr>
        <w:t xml:space="preserve">, </w:t>
      </w:r>
      <w:r w:rsidR="00501F1A" w:rsidRPr="00BF0C93">
        <w:rPr>
          <w:rFonts w:asciiTheme="minorHAnsi" w:hAnsiTheme="minorHAnsi" w:cstheme="minorHAnsi"/>
          <w:sz w:val="21"/>
          <w:szCs w:val="21"/>
          <w:lang w:eastAsia="zh-HK"/>
        </w:rPr>
        <w:t>Political Communication</w:t>
      </w:r>
      <w:r w:rsidR="006B32BA" w:rsidRPr="00BF0C93">
        <w:rPr>
          <w:rFonts w:asciiTheme="minorHAnsi" w:hAnsiTheme="minorHAnsi" w:cstheme="minorHAnsi"/>
          <w:sz w:val="21"/>
          <w:szCs w:val="21"/>
          <w:lang w:eastAsia="zh-HK"/>
        </w:rPr>
        <w:t xml:space="preserve">, </w:t>
      </w:r>
      <w:r w:rsidR="00E7054D">
        <w:rPr>
          <w:rFonts w:asciiTheme="minorHAnsi" w:hAnsiTheme="minorHAnsi" w:cstheme="minorHAnsi"/>
          <w:sz w:val="21"/>
          <w:szCs w:val="21"/>
          <w:lang w:eastAsia="zh-HK"/>
        </w:rPr>
        <w:t>Politics of East Asia</w:t>
      </w:r>
    </w:p>
    <w:p w14:paraId="274D09B6" w14:textId="09F8B0FB" w:rsidR="00AE161D" w:rsidRPr="00BF0C93" w:rsidRDefault="00AE161D" w:rsidP="00BF0C93">
      <w:pPr>
        <w:spacing w:line="276" w:lineRule="auto"/>
        <w:rPr>
          <w:rFonts w:asciiTheme="minorHAnsi" w:eastAsiaTheme="minorEastAsia" w:hAnsiTheme="minorHAnsi" w:cstheme="minorHAnsi"/>
          <w:kern w:val="0"/>
          <w:sz w:val="21"/>
          <w:szCs w:val="21"/>
        </w:rPr>
      </w:pPr>
      <w:r w:rsidRPr="00BF0C93">
        <w:rPr>
          <w:rFonts w:asciiTheme="minorHAnsi" w:eastAsiaTheme="minorEastAsia" w:hAnsiTheme="minorHAnsi" w:cstheme="minorHAnsi"/>
          <w:kern w:val="0"/>
          <w:sz w:val="21"/>
          <w:szCs w:val="21"/>
        </w:rPr>
        <w:t>Methodological</w:t>
      </w:r>
      <w:r w:rsidR="002571A3" w:rsidRPr="00BF0C93">
        <w:rPr>
          <w:rFonts w:asciiTheme="minorHAnsi" w:eastAsiaTheme="minorEastAsia" w:hAnsiTheme="minorHAnsi" w:cstheme="minorHAnsi"/>
          <w:kern w:val="0"/>
          <w:sz w:val="21"/>
          <w:szCs w:val="21"/>
        </w:rPr>
        <w:t xml:space="preserve">: </w:t>
      </w:r>
      <w:r w:rsidRPr="00BF0C93">
        <w:rPr>
          <w:rFonts w:asciiTheme="minorHAnsi" w:eastAsiaTheme="minorEastAsia" w:hAnsiTheme="minorHAnsi" w:cstheme="minorHAnsi"/>
          <w:kern w:val="0"/>
          <w:sz w:val="21"/>
          <w:szCs w:val="21"/>
        </w:rPr>
        <w:t xml:space="preserve">Text </w:t>
      </w:r>
      <w:r w:rsidR="006B32BA" w:rsidRPr="00BF0C93">
        <w:rPr>
          <w:rFonts w:asciiTheme="minorHAnsi" w:eastAsiaTheme="minorEastAsia" w:hAnsiTheme="minorHAnsi" w:cstheme="minorHAnsi"/>
          <w:kern w:val="0"/>
          <w:sz w:val="21"/>
          <w:szCs w:val="21"/>
        </w:rPr>
        <w:t>as Data</w:t>
      </w:r>
      <w:r w:rsidRPr="00BF0C93">
        <w:rPr>
          <w:rFonts w:asciiTheme="minorHAnsi" w:eastAsiaTheme="minorEastAsia" w:hAnsiTheme="minorHAnsi" w:cstheme="minorHAnsi"/>
          <w:kern w:val="0"/>
          <w:sz w:val="21"/>
          <w:szCs w:val="21"/>
        </w:rPr>
        <w:t>, Social Media Analytics, Machine Learning, Archival studies</w:t>
      </w:r>
    </w:p>
    <w:p w14:paraId="037E94F9" w14:textId="535DEFA3" w:rsidR="00751893" w:rsidRDefault="00751893" w:rsidP="00412EC9">
      <w:pPr>
        <w:spacing w:line="276" w:lineRule="auto"/>
        <w:rPr>
          <w:rFonts w:asciiTheme="minorHAnsi" w:hAnsiTheme="minorHAnsi" w:cstheme="minorHAnsi"/>
          <w:b/>
          <w:color w:val="000000" w:themeColor="text1"/>
          <w:kern w:val="0"/>
          <w:sz w:val="21"/>
          <w:szCs w:val="21"/>
          <w:u w:val="single"/>
        </w:rPr>
      </w:pPr>
    </w:p>
    <w:p w14:paraId="125A4F74" w14:textId="438F5AD7" w:rsidR="00C475E8" w:rsidRPr="00C25863" w:rsidRDefault="00C25863" w:rsidP="00412EC9">
      <w:pPr>
        <w:spacing w:line="276" w:lineRule="auto"/>
        <w:rPr>
          <w:rFonts w:asciiTheme="minorHAnsi" w:hAnsiTheme="minorHAnsi" w:cstheme="minorHAnsi"/>
          <w:b/>
          <w:color w:val="000000"/>
          <w:kern w:val="0"/>
          <w:szCs w:val="24"/>
        </w:rPr>
      </w:pPr>
      <w:r w:rsidRPr="00C25863">
        <w:rPr>
          <w:rFonts w:asciiTheme="minorHAnsi" w:hAnsiTheme="minorHAnsi" w:cstheme="minorHAnsi"/>
          <w:b/>
          <w:color w:val="000000"/>
          <w:kern w:val="0"/>
          <w:szCs w:val="24"/>
        </w:rPr>
        <w:t>Publication</w:t>
      </w:r>
      <w:r w:rsidR="00F9509C">
        <w:rPr>
          <w:rFonts w:asciiTheme="minorHAnsi" w:hAnsiTheme="minorHAnsi" w:cstheme="minorHAnsi"/>
          <w:b/>
          <w:color w:val="000000"/>
          <w:kern w:val="0"/>
          <w:szCs w:val="24"/>
        </w:rPr>
        <w:t xml:space="preserve"> </w:t>
      </w:r>
    </w:p>
    <w:p w14:paraId="1456F206" w14:textId="77777777" w:rsidR="009A1111" w:rsidRPr="00A763F9" w:rsidRDefault="009A1111" w:rsidP="00412EC9">
      <w:pPr>
        <w:spacing w:line="276" w:lineRule="auto"/>
        <w:rPr>
          <w:rFonts w:asciiTheme="minorHAnsi" w:hAnsiTheme="minorHAnsi" w:cstheme="minorHAnsi"/>
          <w:b/>
          <w:color w:val="000000"/>
          <w:kern w:val="0"/>
          <w:sz w:val="21"/>
          <w:szCs w:val="21"/>
        </w:rPr>
      </w:pPr>
      <w:r w:rsidRPr="00A763F9">
        <w:rPr>
          <w:rFonts w:asciiTheme="minorHAnsi" w:hAnsiTheme="minorHAnsi" w:cstheme="minorHAnsi"/>
          <w:b/>
          <w:color w:val="000000"/>
          <w:kern w:val="0"/>
          <w:sz w:val="21"/>
          <w:szCs w:val="21"/>
        </w:rPr>
        <w:t>Peer-reviewed Journal Article</w:t>
      </w:r>
    </w:p>
    <w:p w14:paraId="455850A6" w14:textId="0DD55ABC" w:rsidR="005E1E4A" w:rsidRPr="00A763F9" w:rsidRDefault="005E1E4A" w:rsidP="00412EC9">
      <w:pPr>
        <w:pStyle w:val="ListParagraph"/>
        <w:numPr>
          <w:ilvl w:val="0"/>
          <w:numId w:val="19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bookmarkStart w:id="0" w:name="_Hlk27224053"/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Ho, Lawrence Ka-Ki</w:t>
      </w:r>
      <w:r w:rsidR="00123803">
        <w:rPr>
          <w:rFonts w:asciiTheme="minorHAnsi" w:hAnsiTheme="minorHAnsi" w:cstheme="minorHAnsi"/>
          <w:color w:val="000000"/>
          <w:kern w:val="0"/>
          <w:sz w:val="21"/>
          <w:szCs w:val="21"/>
        </w:rPr>
        <w:t>.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, </w:t>
      </w:r>
      <w:r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Fong, Chi Shun</w:t>
      </w:r>
      <w:r w:rsidR="00C3500A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.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, and Wan, Trevor T W. (202</w:t>
      </w:r>
      <w:r w:rsidR="009B60D4"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1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). High Level of (Passive) Compliance in a Low-Trust Society: Hong Kong Citizens’ Response Towards the COVID-19 Lockdown. </w:t>
      </w:r>
      <w:r w:rsidRPr="00A763F9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Policing: A Journal of Policy and Practice</w:t>
      </w:r>
      <w:r w:rsidR="009B60D4" w:rsidRPr="00A763F9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, 15</w:t>
      </w:r>
      <w:r w:rsidR="009B60D4"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(2), 1046–1061. </w:t>
      </w:r>
      <w:hyperlink r:id="rId9" w:history="1">
        <w:r w:rsidR="009B60D4" w:rsidRPr="00A763F9">
          <w:rPr>
            <w:rStyle w:val="Hyperlink"/>
            <w:rFonts w:asciiTheme="minorHAnsi" w:hAnsiTheme="minorHAnsi" w:cstheme="minorHAnsi"/>
            <w:kern w:val="0"/>
            <w:sz w:val="21"/>
            <w:szCs w:val="21"/>
          </w:rPr>
          <w:t>https://doi.org/10.1093/police/paaa090</w:t>
        </w:r>
      </w:hyperlink>
      <w:r w:rsidR="009B60D4"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.</w:t>
      </w:r>
    </w:p>
    <w:p w14:paraId="1ECE81BA" w14:textId="6EA93A10" w:rsidR="005E1E4A" w:rsidRPr="00A763F9" w:rsidRDefault="005E1E4A" w:rsidP="00412EC9">
      <w:pPr>
        <w:pStyle w:val="ListParagraph"/>
        <w:numPr>
          <w:ilvl w:val="0"/>
          <w:numId w:val="19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Fung, Chi Keung Charles</w:t>
      </w:r>
      <w:r w:rsidR="00123803">
        <w:rPr>
          <w:rFonts w:asciiTheme="minorHAnsi" w:hAnsiTheme="minorHAnsi" w:cstheme="minorHAnsi"/>
          <w:color w:val="000000"/>
          <w:kern w:val="0"/>
          <w:sz w:val="21"/>
          <w:szCs w:val="21"/>
        </w:rPr>
        <w:t>.,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and </w:t>
      </w:r>
      <w:r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Fong, Chi Shun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. (</w:t>
      </w:r>
      <w:r w:rsidRPr="00A763F9">
        <w:rPr>
          <w:rFonts w:asciiTheme="minorHAnsi" w:hAnsiTheme="minorHAnsi" w:cstheme="minorHAnsi"/>
          <w:iCs/>
          <w:color w:val="000000"/>
          <w:kern w:val="0"/>
          <w:sz w:val="21"/>
          <w:szCs w:val="21"/>
        </w:rPr>
        <w:t>2020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)</w:t>
      </w:r>
      <w:r w:rsidR="004A6045">
        <w:rPr>
          <w:rFonts w:asciiTheme="minorHAnsi" w:hAnsiTheme="minorHAnsi" w:cstheme="minorHAnsi"/>
          <w:color w:val="000000"/>
          <w:kern w:val="0"/>
          <w:sz w:val="21"/>
          <w:szCs w:val="21"/>
        </w:rPr>
        <w:t>.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The 1967 Riots and Hong Kong’s Tortuous Internationalization, </w:t>
      </w:r>
      <w:r w:rsidRPr="00A763F9">
        <w:rPr>
          <w:rFonts w:asciiTheme="minorHAnsi" w:hAnsiTheme="minorHAnsi" w:cstheme="minorHAnsi"/>
          <w:i/>
          <w:color w:val="000000"/>
          <w:kern w:val="0"/>
          <w:sz w:val="21"/>
          <w:szCs w:val="21"/>
        </w:rPr>
        <w:t>East Asia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, </w:t>
      </w:r>
      <w:r w:rsidRPr="00A763F9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37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(2), 89</w:t>
      </w:r>
      <w:r w:rsidRPr="00A763F9">
        <w:rPr>
          <w:rFonts w:asciiTheme="minorHAnsi" w:hAnsiTheme="minorHAnsi" w:cstheme="minorHAnsi"/>
          <w:sz w:val="21"/>
          <w:szCs w:val="21"/>
        </w:rPr>
        <w:t>–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105.</w:t>
      </w:r>
      <w:r w:rsidR="00041296"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</w:t>
      </w:r>
      <w:hyperlink r:id="rId10" w:history="1">
        <w:r w:rsidR="00041296" w:rsidRPr="00A763F9">
          <w:rPr>
            <w:rStyle w:val="Hyperlink"/>
            <w:rFonts w:asciiTheme="minorHAnsi" w:hAnsiTheme="minorHAnsi" w:cstheme="minorHAnsi"/>
            <w:kern w:val="0"/>
            <w:sz w:val="21"/>
            <w:szCs w:val="21"/>
          </w:rPr>
          <w:t>https://doi.org/10.1007/s12140-020-09328-9</w:t>
        </w:r>
      </w:hyperlink>
      <w:r w:rsidR="00FE22A5"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.</w:t>
      </w:r>
    </w:p>
    <w:p w14:paraId="2A268EBF" w14:textId="77777777" w:rsidR="003D6073" w:rsidRPr="00A763F9" w:rsidRDefault="003D6073" w:rsidP="00412EC9">
      <w:pPr>
        <w:spacing w:line="276" w:lineRule="auto"/>
        <w:rPr>
          <w:rFonts w:asciiTheme="minorHAnsi" w:hAnsiTheme="minorHAnsi" w:cstheme="minorHAnsi"/>
          <w:i/>
          <w:color w:val="000000"/>
          <w:kern w:val="0"/>
          <w:sz w:val="21"/>
          <w:szCs w:val="21"/>
        </w:rPr>
      </w:pPr>
      <w:bookmarkStart w:id="1" w:name="_Hlk27224062"/>
      <w:bookmarkEnd w:id="0"/>
    </w:p>
    <w:p w14:paraId="0B129C5E" w14:textId="14020ADB" w:rsidR="005E1E4A" w:rsidRPr="00A763F9" w:rsidRDefault="005E1E4A" w:rsidP="00412EC9">
      <w:pPr>
        <w:spacing w:line="276" w:lineRule="auto"/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</w:pPr>
      <w:r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 xml:space="preserve">Book Chapter </w:t>
      </w:r>
    </w:p>
    <w:p w14:paraId="733261DC" w14:textId="5B8609C4" w:rsidR="004668BA" w:rsidRPr="00A763F9" w:rsidRDefault="004668BA" w:rsidP="00412EC9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Fong, Chi Shun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and Yuen, Samson. (2021). Movement Leadership in an Era of Connective Action: A Study of Hong Kong’s Student-Led Umbrella Movement. In </w:t>
      </w:r>
      <w:proofErr w:type="spellStart"/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Cini</w:t>
      </w:r>
      <w:proofErr w:type="spellEnd"/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</w:t>
      </w:r>
      <w:r w:rsidRPr="00A763F9">
        <w:rPr>
          <w:rFonts w:asciiTheme="minorHAnsi" w:hAnsiTheme="minorHAnsi" w:cstheme="minorHAnsi"/>
          <w:sz w:val="21"/>
          <w:szCs w:val="21"/>
        </w:rPr>
        <w:t>Lorenzo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, </w:t>
      </w:r>
      <w:proofErr w:type="spellStart"/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della</w:t>
      </w:r>
      <w:proofErr w:type="spellEnd"/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Porta </w:t>
      </w:r>
      <w:r w:rsidRPr="00A763F9">
        <w:rPr>
          <w:rFonts w:asciiTheme="minorHAnsi" w:hAnsiTheme="minorHAnsi" w:cstheme="minorHAnsi"/>
          <w:sz w:val="21"/>
          <w:szCs w:val="21"/>
        </w:rPr>
        <w:t>Donatella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, and Guzmán-Concha </w:t>
      </w:r>
      <w:r w:rsidRPr="00A763F9">
        <w:rPr>
          <w:rFonts w:asciiTheme="minorHAnsi" w:hAnsiTheme="minorHAnsi" w:cstheme="minorHAnsi"/>
          <w:sz w:val="21"/>
          <w:szCs w:val="21"/>
        </w:rPr>
        <w:t>Cesar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(Eds.), </w:t>
      </w:r>
      <w:r w:rsidRPr="00A763F9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Student Movements in Late Neoliberalism</w:t>
      </w:r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(pp. 133 – 155). Palgrave Macmillan, Cham. </w:t>
      </w:r>
      <w:hyperlink r:id="rId11" w:history="1">
        <w:r w:rsidRPr="00A763F9">
          <w:rPr>
            <w:rStyle w:val="Hyperlink"/>
            <w:rFonts w:asciiTheme="minorHAnsi" w:hAnsiTheme="minorHAnsi" w:cstheme="minorHAnsi"/>
            <w:kern w:val="0"/>
            <w:sz w:val="21"/>
            <w:szCs w:val="21"/>
          </w:rPr>
          <w:t>https://doi.org/10.1007/978-3</w:t>
        </w:r>
        <w:r w:rsidRPr="00A763F9">
          <w:rPr>
            <w:rStyle w:val="Hyperlink"/>
            <w:rFonts w:asciiTheme="minorHAnsi" w:hAnsiTheme="minorHAnsi" w:cstheme="minorHAnsi"/>
            <w:kern w:val="0"/>
            <w:sz w:val="21"/>
            <w:szCs w:val="21"/>
          </w:rPr>
          <w:t>-</w:t>
        </w:r>
        <w:r w:rsidRPr="00A763F9">
          <w:rPr>
            <w:rStyle w:val="Hyperlink"/>
            <w:rFonts w:asciiTheme="minorHAnsi" w:hAnsiTheme="minorHAnsi" w:cstheme="minorHAnsi"/>
            <w:kern w:val="0"/>
            <w:sz w:val="21"/>
            <w:szCs w:val="21"/>
          </w:rPr>
          <w:t>030-75754-0_6</w:t>
        </w:r>
      </w:hyperlink>
      <w:r w:rsidRPr="00A763F9">
        <w:rPr>
          <w:rFonts w:asciiTheme="minorHAnsi" w:hAnsiTheme="minorHAnsi" w:cstheme="minorHAnsi"/>
          <w:color w:val="000000"/>
          <w:kern w:val="0"/>
          <w:sz w:val="21"/>
          <w:szCs w:val="21"/>
        </w:rPr>
        <w:t>.</w:t>
      </w:r>
    </w:p>
    <w:p w14:paraId="2D67265D" w14:textId="6EE13CC4" w:rsidR="005E1E4A" w:rsidRPr="00A763F9" w:rsidRDefault="005E1E4A" w:rsidP="00412EC9">
      <w:pPr>
        <w:spacing w:line="276" w:lineRule="auto"/>
        <w:rPr>
          <w:rFonts w:asciiTheme="minorHAnsi" w:hAnsiTheme="minorHAnsi" w:cstheme="minorHAnsi"/>
          <w:sz w:val="21"/>
          <w:szCs w:val="21"/>
        </w:rPr>
      </w:pPr>
    </w:p>
    <w:p w14:paraId="0DAD3143" w14:textId="55922AD4" w:rsidR="000E05B9" w:rsidRPr="00A763F9" w:rsidRDefault="004728DD" w:rsidP="00412EC9">
      <w:pPr>
        <w:spacing w:line="276" w:lineRule="auto"/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</w:pPr>
      <w:r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W</w:t>
      </w:r>
      <w:r w:rsidR="00841689"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 xml:space="preserve">orking </w:t>
      </w:r>
      <w:r w:rsidR="000E05B9"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paper</w:t>
      </w:r>
    </w:p>
    <w:bookmarkEnd w:id="1"/>
    <w:p w14:paraId="04DE7B37" w14:textId="019D98B3" w:rsidR="00A84964" w:rsidRPr="00A84964" w:rsidRDefault="004728DD" w:rsidP="00A84964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123803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Fong</w:t>
      </w:r>
      <w:r w:rsidR="00375BC7" w:rsidRPr="00123803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,</w:t>
      </w:r>
      <w:r w:rsidRPr="00123803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 xml:space="preserve"> Chi Shun</w:t>
      </w:r>
      <w:r w:rsidR="00375BC7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. </w:t>
      </w:r>
      <w:r w:rsidR="00375BC7" w:rsidRPr="007617DC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Borrowing Credibility from influencers: The </w:t>
      </w:r>
      <w:r w:rsidR="007E3FDB">
        <w:rPr>
          <w:rFonts w:asciiTheme="minorHAnsi" w:hAnsiTheme="minorHAnsi" w:cstheme="minorHAnsi"/>
          <w:color w:val="000000"/>
          <w:kern w:val="0"/>
          <w:sz w:val="21"/>
          <w:szCs w:val="21"/>
        </w:rPr>
        <w:t>C</w:t>
      </w:r>
      <w:r w:rsidR="00375BC7" w:rsidRPr="007617DC">
        <w:rPr>
          <w:rFonts w:asciiTheme="minorHAnsi" w:hAnsiTheme="minorHAnsi" w:cstheme="minorHAnsi"/>
          <w:color w:val="000000"/>
          <w:kern w:val="0"/>
          <w:sz w:val="21"/>
          <w:szCs w:val="21"/>
        </w:rPr>
        <w:t>ase of Chinese Foreign Propaganda</w:t>
      </w:r>
      <w:r w:rsidR="00375BC7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</w:t>
      </w:r>
      <w:r w:rsidR="00375BC7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(</w:t>
      </w:r>
      <w:r w:rsidR="00375BC7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 xml:space="preserve">accepted by </w:t>
      </w:r>
      <w:r w:rsidR="00375BC7" w:rsidRPr="00C3500A">
        <w:rPr>
          <w:rFonts w:asciiTheme="minorHAnsi" w:eastAsia="Times New Roman" w:hAnsiTheme="minorHAnsi" w:cstheme="minorHAnsi"/>
          <w:b/>
          <w:bCs/>
          <w:color w:val="000000"/>
          <w:kern w:val="0"/>
          <w:sz w:val="21"/>
          <w:szCs w:val="21"/>
          <w:shd w:val="clear" w:color="auto" w:fill="FFFFFF"/>
        </w:rPr>
        <w:t>APSA 2025</w:t>
      </w:r>
      <w:r w:rsidR="00375BC7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)</w:t>
      </w:r>
      <w:r w:rsidR="00E42CE4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.</w:t>
      </w:r>
    </w:p>
    <w:p w14:paraId="3AA5B7D4" w14:textId="75CDDFCB" w:rsidR="00375BC7" w:rsidRPr="00A84964" w:rsidRDefault="00A84964" w:rsidP="00A84964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A84964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Liu, </w:t>
      </w:r>
      <w:proofErr w:type="spellStart"/>
      <w:r w:rsidRPr="00A84964">
        <w:rPr>
          <w:rFonts w:asciiTheme="minorHAnsi" w:hAnsiTheme="minorHAnsi" w:cstheme="minorHAnsi"/>
          <w:color w:val="000000"/>
          <w:kern w:val="0"/>
          <w:sz w:val="21"/>
          <w:szCs w:val="21"/>
        </w:rPr>
        <w:t>Jingping</w:t>
      </w:r>
      <w:proofErr w:type="spellEnd"/>
      <w:r w:rsidRPr="00A84964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., and </w:t>
      </w:r>
      <w:r w:rsidRPr="00123803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Fong, Chi Shun</w:t>
      </w:r>
      <w:r w:rsidRPr="00A84964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. </w:t>
      </w:r>
      <w:proofErr w:type="spellStart"/>
      <w:r w:rsidRPr="00A8496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Channelling</w:t>
      </w:r>
      <w:proofErr w:type="spellEnd"/>
      <w:r w:rsidRPr="00A8496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protest claims: How Chinese official newspapers responded to anti-waste incineration protests from Hu Jintao to Xi Jinping</w:t>
      </w:r>
      <w:r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(</w:t>
      </w:r>
      <w:r w:rsidRPr="00C3500A">
        <w:rPr>
          <w:rFonts w:asciiTheme="minorHAnsi" w:eastAsia="Times New Roman" w:hAnsiTheme="minorHAnsi" w:cstheme="minorHAnsi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>under review</w:t>
      </w:r>
      <w:r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)</w:t>
      </w:r>
      <w:r w:rsidR="00E42CE4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.</w:t>
      </w:r>
    </w:p>
    <w:p w14:paraId="55A3BBDF" w14:textId="760F5FBC" w:rsidR="00960A05" w:rsidRPr="00306B59" w:rsidRDefault="00960A05" w:rsidP="00960A05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proofErr w:type="spellStart"/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Pollert</w:t>
      </w:r>
      <w:proofErr w:type="spellEnd"/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 xml:space="preserve">, </w:t>
      </w:r>
      <w:proofErr w:type="spellStart"/>
      <w:r w:rsidRPr="008569E3">
        <w:rPr>
          <w:rFonts w:asciiTheme="minorHAnsi" w:hAnsiTheme="minorHAnsi" w:cstheme="minorHAnsi"/>
          <w:sz w:val="21"/>
          <w:szCs w:val="21"/>
          <w:shd w:val="clear" w:color="auto" w:fill="FFFFFF"/>
        </w:rPr>
        <w:t>I</w:t>
      </w:r>
      <w:r w:rsidR="00375BC7">
        <w:rPr>
          <w:rFonts w:asciiTheme="minorHAnsi" w:hAnsiTheme="minorHAnsi" w:cstheme="minorHAnsi"/>
          <w:sz w:val="21"/>
          <w:szCs w:val="21"/>
          <w:shd w:val="clear" w:color="auto" w:fill="FFFFFF"/>
        </w:rPr>
        <w:t>ssac</w:t>
      </w:r>
      <w:proofErr w:type="spellEnd"/>
      <w:r w:rsidRPr="008569E3">
        <w:rPr>
          <w:rFonts w:asciiTheme="minorHAnsi" w:hAnsiTheme="minorHAnsi" w:cstheme="minorHAnsi"/>
          <w:sz w:val="21"/>
          <w:szCs w:val="21"/>
          <w:shd w:val="clear" w:color="auto" w:fill="FFFFFF"/>
        </w:rPr>
        <w:t>.</w:t>
      </w:r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, Desmarais, B</w:t>
      </w:r>
      <w:r w:rsidR="00375BC7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ruce</w:t>
      </w:r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 xml:space="preserve">., </w:t>
      </w:r>
      <w:proofErr w:type="spellStart"/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Cifci</w:t>
      </w:r>
      <w:proofErr w:type="spellEnd"/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, M</w:t>
      </w:r>
      <w:r w:rsidR="008E5669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uhammed</w:t>
      </w:r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 xml:space="preserve">., </w:t>
      </w:r>
      <w:r w:rsidRPr="008569E3">
        <w:rPr>
          <w:rFonts w:asciiTheme="minorHAnsi" w:eastAsia="Times New Roman" w:hAnsiTheme="minorHAnsi" w:cstheme="minorHAnsi"/>
          <w:b/>
          <w:bCs/>
          <w:kern w:val="0"/>
          <w:sz w:val="21"/>
          <w:szCs w:val="21"/>
          <w:shd w:val="clear" w:color="auto" w:fill="FFFFFF"/>
          <w:lang w:eastAsia="zh-CN"/>
        </w:rPr>
        <w:t>Fong, C</w:t>
      </w:r>
      <w:r w:rsidR="008E5669">
        <w:rPr>
          <w:rFonts w:asciiTheme="minorHAnsi" w:eastAsia="Times New Roman" w:hAnsiTheme="minorHAnsi" w:cstheme="minorHAnsi"/>
          <w:b/>
          <w:bCs/>
          <w:kern w:val="0"/>
          <w:sz w:val="21"/>
          <w:szCs w:val="21"/>
          <w:shd w:val="clear" w:color="auto" w:fill="FFFFFF"/>
          <w:lang w:eastAsia="zh-CN"/>
        </w:rPr>
        <w:t>hi Shun</w:t>
      </w:r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 xml:space="preserve">., </w:t>
      </w:r>
      <w:r w:rsidR="00115BFC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 xml:space="preserve">and </w:t>
      </w:r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Gopal, I</w:t>
      </w:r>
      <w:r w:rsidR="008E5669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shita</w:t>
      </w:r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.</w:t>
      </w:r>
      <w:r w:rsidRPr="008569E3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 </w:t>
      </w:r>
      <w:r w:rsidRPr="007617DC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Fraud, Fairness, and Framing: How State Legislators</w:t>
      </w:r>
      <w:r w:rsidRPr="007617DC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 </w:t>
      </w:r>
      <w:r w:rsidRPr="007617DC">
        <w:rPr>
          <w:rFonts w:asciiTheme="minorHAnsi" w:eastAsia="Times New Roman" w:hAnsiTheme="minorHAnsi" w:cstheme="minorHAnsi"/>
          <w:kern w:val="0"/>
          <w:sz w:val="21"/>
          <w:szCs w:val="21"/>
          <w:shd w:val="clear" w:color="auto" w:fill="FFFFFF"/>
          <w:lang w:eastAsia="zh-CN"/>
        </w:rPr>
        <w:t>Tweet about Elections</w:t>
      </w:r>
      <w:r w:rsidRPr="008569E3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(presented at </w:t>
      </w:r>
      <w:r w:rsidRPr="00E42CE4">
        <w:rPr>
          <w:rFonts w:asciiTheme="minorHAnsi" w:hAnsiTheme="minorHAnsi" w:cstheme="minorHAnsi"/>
          <w:b/>
          <w:bCs/>
          <w:sz w:val="21"/>
          <w:szCs w:val="21"/>
          <w:shd w:val="clear" w:color="auto" w:fill="FFFFFF"/>
        </w:rPr>
        <w:t>APSA 2023</w:t>
      </w:r>
      <w:r w:rsidR="004728DD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and </w:t>
      </w:r>
      <w:r w:rsidR="004728DD" w:rsidRPr="00E42CE4">
        <w:rPr>
          <w:rFonts w:asciiTheme="minorHAnsi" w:hAnsiTheme="minorHAnsi" w:cstheme="minorHAnsi"/>
          <w:b/>
          <w:bCs/>
          <w:sz w:val="21"/>
          <w:szCs w:val="21"/>
          <w:shd w:val="clear" w:color="auto" w:fill="FFFFFF"/>
        </w:rPr>
        <w:t>SPPC 2025</w:t>
      </w:r>
      <w:r w:rsidRPr="008569E3">
        <w:rPr>
          <w:rFonts w:asciiTheme="minorHAnsi" w:hAnsiTheme="minorHAnsi" w:cstheme="minorHAnsi"/>
          <w:sz w:val="21"/>
          <w:szCs w:val="21"/>
          <w:shd w:val="clear" w:color="auto" w:fill="FFFFFF"/>
        </w:rPr>
        <w:t>)</w:t>
      </w:r>
      <w:r w:rsidR="00E42CE4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.</w:t>
      </w:r>
    </w:p>
    <w:p w14:paraId="02FCFF5B" w14:textId="6BF0850E" w:rsidR="00E91B5F" w:rsidRDefault="00E91B5F" w:rsidP="00E91B5F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Fong,</w:t>
      </w:r>
      <w:r w:rsidRPr="00A763F9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  <w:r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Chi Shun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>.,</w:t>
      </w:r>
      <w:r w:rsidRPr="00A763F9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and</w:t>
      </w:r>
      <w:r w:rsidRPr="00A763F9">
        <w:rPr>
          <w:rFonts w:asciiTheme="minorHAnsi" w:hAnsiTheme="minorHAnsi" w:cstheme="minorHAnsi"/>
          <w:color w:val="000000"/>
          <w:sz w:val="21"/>
          <w:szCs w:val="21"/>
        </w:rPr>
        <w:t xml:space="preserve"> Yuen, Samson</w:t>
      </w:r>
      <w:r w:rsidR="007617DC">
        <w:rPr>
          <w:rFonts w:asciiTheme="minorHAnsi" w:hAnsiTheme="minorHAnsi" w:cstheme="minorHAnsi"/>
          <w:color w:val="000000"/>
          <w:sz w:val="21"/>
          <w:szCs w:val="21"/>
        </w:rPr>
        <w:t xml:space="preserve">. </w:t>
      </w:r>
      <w:r w:rsidRPr="007617DC">
        <w:rPr>
          <w:rFonts w:asciiTheme="minorHAnsi" w:hAnsiTheme="minorHAnsi" w:cstheme="minorHAnsi"/>
          <w:color w:val="000000"/>
          <w:kern w:val="0"/>
          <w:sz w:val="21"/>
          <w:szCs w:val="21"/>
        </w:rPr>
        <w:t>Disaggregating Repression: A Study on the Individual Effects of Repression in Hong Kong’s Anti-Extradition Bill Protests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(presented at </w:t>
      </w:r>
      <w:r w:rsidRPr="00E42CE4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MPSA 2022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>)</w:t>
      </w:r>
      <w:r w:rsidR="00E42CE4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.</w:t>
      </w:r>
    </w:p>
    <w:p w14:paraId="094E3B37" w14:textId="4647159A" w:rsidR="004728DD" w:rsidRDefault="004728DD" w:rsidP="004728DD">
      <w:pPr>
        <w:widowControl/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</w:pPr>
    </w:p>
    <w:p w14:paraId="30149D9F" w14:textId="77777777" w:rsidR="004728DD" w:rsidRPr="004728DD" w:rsidRDefault="004728DD" w:rsidP="004728DD">
      <w:pPr>
        <w:widowControl/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</w:pPr>
    </w:p>
    <w:p w14:paraId="7ED215AC" w14:textId="02323FA9" w:rsidR="004728DD" w:rsidRDefault="004728DD" w:rsidP="004728DD">
      <w:pPr>
        <w:spacing w:line="276" w:lineRule="auto"/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</w:pPr>
      <w:r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lastRenderedPageBreak/>
        <w:t>W</w:t>
      </w:r>
      <w:r w:rsidRPr="00A763F9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 xml:space="preserve">orking </w:t>
      </w:r>
      <w:r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in progress</w:t>
      </w:r>
    </w:p>
    <w:p w14:paraId="62AD42F6" w14:textId="354EE254" w:rsidR="00375BC7" w:rsidRPr="00E42CE4" w:rsidRDefault="00375BC7" w:rsidP="00375BC7">
      <w:pPr>
        <w:pStyle w:val="ListParagraph"/>
        <w:widowControl/>
        <w:numPr>
          <w:ilvl w:val="0"/>
          <w:numId w:val="48"/>
        </w:numPr>
        <w:ind w:leftChars="0"/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</w:pPr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Daniel L. </w:t>
      </w:r>
      <w:proofErr w:type="spellStart"/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Tavana</w:t>
      </w:r>
      <w:proofErr w:type="spellEnd"/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, Harris</w:t>
      </w:r>
      <w:r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, </w:t>
      </w:r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Kevan</w:t>
      </w:r>
      <w:r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.</w:t>
      </w:r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, </w:t>
      </w:r>
      <w:r w:rsidR="00E91B5F" w:rsidRPr="00E91B5F">
        <w:rPr>
          <w:rFonts w:asciiTheme="minorHAnsi" w:eastAsia="Times New Roman" w:hAnsiTheme="minorHAnsi" w:cstheme="minorHAnsi"/>
          <w:b/>
          <w:bCs/>
          <w:kern w:val="0"/>
          <w:sz w:val="21"/>
          <w:szCs w:val="21"/>
          <w:lang w:eastAsia="zh-CN"/>
        </w:rPr>
        <w:t xml:space="preserve">Fong, </w:t>
      </w:r>
      <w:r w:rsidR="00E91B5F" w:rsidRPr="00E91B5F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Chi Shun</w:t>
      </w:r>
      <w:r w:rsidR="00E91B5F" w:rsidRPr="00E91B5F">
        <w:rPr>
          <w:rFonts w:asciiTheme="minorHAnsi" w:hAnsiTheme="minorHAnsi" w:cstheme="minorHAnsi"/>
          <w:color w:val="000000"/>
          <w:kern w:val="0"/>
          <w:sz w:val="21"/>
          <w:szCs w:val="21"/>
        </w:rPr>
        <w:t>.,</w:t>
      </w:r>
      <w:r w:rsidR="00E91B5F" w:rsidRPr="00375BC7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 xml:space="preserve"> </w:t>
      </w:r>
      <w:r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and </w:t>
      </w:r>
      <w:proofErr w:type="spellStart"/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Farmanesh</w:t>
      </w:r>
      <w:proofErr w:type="spellEnd"/>
      <w:r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, </w:t>
      </w:r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Amir. </w:t>
      </w:r>
      <w:bookmarkStart w:id="2" w:name="OLE_LINK1"/>
      <w:r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Regime Support and Preference Falsification in Iran before and after the </w:t>
      </w:r>
      <w:proofErr w:type="spellStart"/>
      <w:r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Mahsa</w:t>
      </w:r>
      <w:proofErr w:type="spellEnd"/>
      <w:r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 </w:t>
      </w:r>
      <w:proofErr w:type="spellStart"/>
      <w:r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Amini</w:t>
      </w:r>
      <w:proofErr w:type="spellEnd"/>
      <w:r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 Protests</w:t>
      </w:r>
      <w:bookmarkEnd w:id="2"/>
    </w:p>
    <w:p w14:paraId="055730FD" w14:textId="69B8C3C5" w:rsidR="00375BC7" w:rsidRPr="00E42CE4" w:rsidRDefault="00375BC7" w:rsidP="00375BC7">
      <w:pPr>
        <w:pStyle w:val="ListParagraph"/>
        <w:widowControl/>
        <w:numPr>
          <w:ilvl w:val="0"/>
          <w:numId w:val="48"/>
        </w:numPr>
        <w:ind w:leftChars="0"/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</w:pPr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Daniel L. </w:t>
      </w:r>
      <w:proofErr w:type="spellStart"/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Tavana</w:t>
      </w:r>
      <w:proofErr w:type="spellEnd"/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, Harris</w:t>
      </w:r>
      <w:r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, </w:t>
      </w:r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Kevan</w:t>
      </w:r>
      <w:r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.</w:t>
      </w:r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, </w:t>
      </w:r>
      <w:r w:rsidR="00E91B5F" w:rsidRPr="00E91B5F">
        <w:rPr>
          <w:rFonts w:asciiTheme="minorHAnsi" w:eastAsia="Times New Roman" w:hAnsiTheme="minorHAnsi" w:cstheme="minorHAnsi"/>
          <w:b/>
          <w:bCs/>
          <w:kern w:val="0"/>
          <w:sz w:val="21"/>
          <w:szCs w:val="21"/>
          <w:lang w:eastAsia="zh-CN"/>
        </w:rPr>
        <w:t xml:space="preserve">Fong, </w:t>
      </w:r>
      <w:r w:rsidR="00E91B5F" w:rsidRPr="00E91B5F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Chi Shun</w:t>
      </w:r>
      <w:r w:rsidR="00E91B5F" w:rsidRPr="00E91B5F">
        <w:rPr>
          <w:rFonts w:asciiTheme="minorHAnsi" w:hAnsiTheme="minorHAnsi" w:cstheme="minorHAnsi"/>
          <w:color w:val="000000"/>
          <w:kern w:val="0"/>
          <w:sz w:val="21"/>
          <w:szCs w:val="21"/>
        </w:rPr>
        <w:t>.</w:t>
      </w:r>
      <w:r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, and </w:t>
      </w:r>
      <w:proofErr w:type="spellStart"/>
      <w:r w:rsidRPr="00306B59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Farmanesh</w:t>
      </w:r>
      <w:proofErr w:type="spellEnd"/>
      <w:r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, </w:t>
      </w:r>
      <w:r w:rsidRPr="00A84964">
        <w:rPr>
          <w:rFonts w:asciiTheme="minorHAnsi" w:eastAsia="Times New Roman" w:hAnsiTheme="minorHAnsi" w:cstheme="minorHAnsi"/>
          <w:i/>
          <w:iCs/>
          <w:kern w:val="0"/>
          <w:sz w:val="21"/>
          <w:szCs w:val="21"/>
          <w:lang w:eastAsia="zh-CN"/>
        </w:rPr>
        <w:t>Amir</w:t>
      </w:r>
      <w:r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. </w:t>
      </w:r>
      <w:r w:rsidR="00A84964"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Acquiescence Bias </w:t>
      </w:r>
      <w:proofErr w:type="gramStart"/>
      <w:r w:rsidR="00A84964"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>In</w:t>
      </w:r>
      <w:proofErr w:type="gramEnd"/>
      <w:r w:rsidR="00A84964" w:rsidRPr="00E42CE4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 Authoritarian Regimes</w:t>
      </w:r>
    </w:p>
    <w:p w14:paraId="650730DD" w14:textId="5A377ED9" w:rsidR="00A84964" w:rsidRPr="00A84964" w:rsidRDefault="00375BC7" w:rsidP="00A84964">
      <w:pPr>
        <w:pStyle w:val="ListParagraph"/>
        <w:numPr>
          <w:ilvl w:val="0"/>
          <w:numId w:val="48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375BC7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Liu, </w:t>
      </w:r>
      <w:proofErr w:type="spellStart"/>
      <w:r w:rsidRPr="00375BC7">
        <w:rPr>
          <w:rFonts w:asciiTheme="minorHAnsi" w:hAnsiTheme="minorHAnsi" w:cstheme="minorHAnsi"/>
          <w:color w:val="000000"/>
          <w:kern w:val="0"/>
          <w:sz w:val="21"/>
          <w:szCs w:val="21"/>
        </w:rPr>
        <w:t>Jingping</w:t>
      </w:r>
      <w:proofErr w:type="spellEnd"/>
      <w:r w:rsidR="00E91B5F">
        <w:rPr>
          <w:rFonts w:asciiTheme="minorHAnsi" w:hAnsiTheme="minorHAnsi" w:cstheme="minorHAnsi"/>
          <w:color w:val="000000"/>
          <w:kern w:val="0"/>
          <w:sz w:val="21"/>
          <w:szCs w:val="21"/>
        </w:rPr>
        <w:t>.</w:t>
      </w:r>
      <w:r w:rsidRPr="00375BC7">
        <w:rPr>
          <w:rFonts w:asciiTheme="minorHAnsi" w:eastAsia="Times New Roman" w:hAnsiTheme="minorHAnsi" w:cstheme="minorHAnsi"/>
          <w:kern w:val="0"/>
          <w:sz w:val="21"/>
          <w:szCs w:val="21"/>
          <w:lang w:eastAsia="zh-CN"/>
        </w:rPr>
        <w:t xml:space="preserve">, </w:t>
      </w:r>
      <w:r w:rsidR="00E91B5F" w:rsidRPr="00E91B5F">
        <w:rPr>
          <w:rFonts w:asciiTheme="minorHAnsi" w:eastAsia="Times New Roman" w:hAnsiTheme="minorHAnsi" w:cstheme="minorHAnsi"/>
          <w:b/>
          <w:bCs/>
          <w:kern w:val="0"/>
          <w:sz w:val="21"/>
          <w:szCs w:val="21"/>
          <w:lang w:eastAsia="zh-CN"/>
        </w:rPr>
        <w:t xml:space="preserve">Fong, </w:t>
      </w:r>
      <w:r w:rsidRPr="00E91B5F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>Chi Shun</w:t>
      </w:r>
      <w:r w:rsidR="00E91B5F" w:rsidRPr="00E91B5F">
        <w:rPr>
          <w:rFonts w:asciiTheme="minorHAnsi" w:hAnsiTheme="minorHAnsi" w:cstheme="minorHAnsi"/>
          <w:color w:val="000000"/>
          <w:kern w:val="0"/>
          <w:sz w:val="21"/>
          <w:szCs w:val="21"/>
        </w:rPr>
        <w:t>.,</w:t>
      </w:r>
      <w:r w:rsidRPr="00375BC7">
        <w:rPr>
          <w:rFonts w:asciiTheme="minorHAnsi" w:hAnsiTheme="minorHAnsi" w:cstheme="minorHAnsi"/>
          <w:b/>
          <w:bCs/>
          <w:color w:val="000000"/>
          <w:kern w:val="0"/>
          <w:sz w:val="21"/>
          <w:szCs w:val="21"/>
        </w:rPr>
        <w:t xml:space="preserve"> 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and </w:t>
      </w:r>
      <w:r w:rsidR="00E42CE4">
        <w:rPr>
          <w:rFonts w:asciiTheme="minorHAnsi" w:hAnsiTheme="minorHAnsi" w:cstheme="minorHAnsi"/>
          <w:color w:val="000000"/>
          <w:kern w:val="0"/>
          <w:sz w:val="21"/>
          <w:szCs w:val="21"/>
        </w:rPr>
        <w:t>Hu</w:t>
      </w:r>
      <w:r w:rsidR="00E42CE4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, </w:t>
      </w:r>
      <w:proofErr w:type="spellStart"/>
      <w:r w:rsidRPr="00375BC7">
        <w:rPr>
          <w:rFonts w:asciiTheme="minorHAnsi" w:hAnsiTheme="minorHAnsi" w:cstheme="minorHAnsi"/>
          <w:color w:val="000000"/>
          <w:kern w:val="0"/>
          <w:sz w:val="21"/>
          <w:szCs w:val="21"/>
        </w:rPr>
        <w:t>Yuhan</w:t>
      </w:r>
      <w:proofErr w:type="spellEnd"/>
      <w:r w:rsidRPr="00375BC7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. </w:t>
      </w:r>
      <w:r w:rsidRPr="00375BC7">
        <w:rPr>
          <w:sz w:val="21"/>
          <w:szCs w:val="21"/>
        </w:rPr>
        <w:t xml:space="preserve">Implementation </w:t>
      </w:r>
      <w:r w:rsidR="00E42CE4">
        <w:rPr>
          <w:sz w:val="21"/>
          <w:szCs w:val="21"/>
        </w:rPr>
        <w:t>M</w:t>
      </w:r>
      <w:r w:rsidRPr="00375BC7">
        <w:rPr>
          <w:sz w:val="21"/>
          <w:szCs w:val="21"/>
        </w:rPr>
        <w:t xml:space="preserve">atters: </w:t>
      </w:r>
      <w:r w:rsidR="00E42CE4">
        <w:rPr>
          <w:sz w:val="21"/>
          <w:szCs w:val="21"/>
        </w:rPr>
        <w:t>D</w:t>
      </w:r>
      <w:r w:rsidRPr="00375BC7">
        <w:rPr>
          <w:sz w:val="21"/>
          <w:szCs w:val="21"/>
        </w:rPr>
        <w:t xml:space="preserve">iscursive </w:t>
      </w:r>
      <w:r w:rsidR="00E42CE4">
        <w:rPr>
          <w:sz w:val="21"/>
          <w:szCs w:val="21"/>
        </w:rPr>
        <w:t>S</w:t>
      </w:r>
      <w:r w:rsidRPr="00375BC7">
        <w:rPr>
          <w:sz w:val="21"/>
          <w:szCs w:val="21"/>
        </w:rPr>
        <w:t xml:space="preserve">trategies of </w:t>
      </w:r>
      <w:r w:rsidR="00E42CE4">
        <w:rPr>
          <w:sz w:val="21"/>
          <w:szCs w:val="21"/>
        </w:rPr>
        <w:t>A</w:t>
      </w:r>
      <w:r w:rsidRPr="00375BC7">
        <w:rPr>
          <w:sz w:val="21"/>
          <w:szCs w:val="21"/>
        </w:rPr>
        <w:t xml:space="preserve">uthoritarian </w:t>
      </w:r>
      <w:r w:rsidR="00E42CE4">
        <w:rPr>
          <w:sz w:val="21"/>
          <w:szCs w:val="21"/>
        </w:rPr>
        <w:t>S</w:t>
      </w:r>
      <w:r w:rsidRPr="00375BC7">
        <w:rPr>
          <w:sz w:val="21"/>
          <w:szCs w:val="21"/>
        </w:rPr>
        <w:t xml:space="preserve">tates to </w:t>
      </w:r>
      <w:r w:rsidR="00E42CE4">
        <w:rPr>
          <w:sz w:val="21"/>
          <w:szCs w:val="21"/>
        </w:rPr>
        <w:t>P</w:t>
      </w:r>
      <w:r w:rsidRPr="00375BC7">
        <w:rPr>
          <w:sz w:val="21"/>
          <w:szCs w:val="21"/>
        </w:rPr>
        <w:t xml:space="preserve">revent </w:t>
      </w:r>
      <w:r w:rsidR="00E42CE4">
        <w:rPr>
          <w:sz w:val="21"/>
          <w:szCs w:val="21"/>
        </w:rPr>
        <w:t>U</w:t>
      </w:r>
      <w:r w:rsidRPr="00375BC7">
        <w:rPr>
          <w:sz w:val="21"/>
          <w:szCs w:val="21"/>
        </w:rPr>
        <w:t xml:space="preserve">pwards </w:t>
      </w:r>
      <w:r w:rsidR="00E42CE4">
        <w:rPr>
          <w:sz w:val="21"/>
          <w:szCs w:val="21"/>
        </w:rPr>
        <w:t>S</w:t>
      </w:r>
      <w:r w:rsidRPr="00375BC7">
        <w:rPr>
          <w:sz w:val="21"/>
          <w:szCs w:val="21"/>
        </w:rPr>
        <w:t xml:space="preserve">cale-shift of </w:t>
      </w:r>
      <w:r w:rsidR="00E42CE4">
        <w:rPr>
          <w:sz w:val="21"/>
          <w:szCs w:val="21"/>
        </w:rPr>
        <w:t>S</w:t>
      </w:r>
      <w:r w:rsidRPr="00375BC7">
        <w:rPr>
          <w:sz w:val="21"/>
          <w:szCs w:val="21"/>
        </w:rPr>
        <w:t xml:space="preserve">ocial </w:t>
      </w:r>
      <w:r w:rsidR="00E42CE4">
        <w:rPr>
          <w:sz w:val="21"/>
          <w:szCs w:val="21"/>
        </w:rPr>
        <w:t>P</w:t>
      </w:r>
      <w:r w:rsidRPr="00375BC7">
        <w:rPr>
          <w:sz w:val="21"/>
          <w:szCs w:val="21"/>
        </w:rPr>
        <w:t xml:space="preserve">rotests </w:t>
      </w:r>
      <w:r w:rsidRPr="00375BC7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  <w:lang w:eastAsia="zh-CN"/>
        </w:rPr>
        <w:t>(</w:t>
      </w:r>
      <w:r w:rsidRPr="00375BC7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 xml:space="preserve">accepted by </w:t>
      </w:r>
      <w:r w:rsidRPr="00E42CE4">
        <w:rPr>
          <w:rFonts w:asciiTheme="minorHAnsi" w:eastAsia="Times New Roman" w:hAnsiTheme="minorHAnsi" w:cstheme="minorHAnsi"/>
          <w:b/>
          <w:bCs/>
          <w:color w:val="000000"/>
          <w:kern w:val="0"/>
          <w:sz w:val="21"/>
          <w:szCs w:val="21"/>
          <w:shd w:val="clear" w:color="auto" w:fill="FFFFFF"/>
        </w:rPr>
        <w:t>APSA 2025</w:t>
      </w:r>
      <w:r w:rsidRPr="00375BC7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)</w:t>
      </w:r>
    </w:p>
    <w:p w14:paraId="079069C4" w14:textId="55EA567B" w:rsidR="00A84964" w:rsidRPr="00A84964" w:rsidRDefault="00A84964" w:rsidP="00A84964">
      <w:pPr>
        <w:pStyle w:val="ListParagraph"/>
        <w:numPr>
          <w:ilvl w:val="0"/>
          <w:numId w:val="48"/>
        </w:numPr>
        <w:spacing w:line="276" w:lineRule="auto"/>
        <w:ind w:leftChars="0"/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</w:pPr>
      <w:r w:rsidRPr="00E91B5F">
        <w:rPr>
          <w:rFonts w:asciiTheme="minorHAnsi" w:eastAsia="Times New Roman" w:hAnsiTheme="minorHAnsi" w:cstheme="minorHAnsi"/>
          <w:b/>
          <w:bCs/>
          <w:color w:val="000000"/>
          <w:kern w:val="0"/>
          <w:sz w:val="21"/>
          <w:szCs w:val="21"/>
          <w:shd w:val="clear" w:color="auto" w:fill="FFFFFF"/>
        </w:rPr>
        <w:t>Fong, Chi Shun</w:t>
      </w:r>
      <w:r w:rsidRPr="00A84964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., and Fu, King-</w:t>
      </w:r>
      <w:proofErr w:type="spellStart"/>
      <w:r w:rsidRPr="00A84964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>wa</w:t>
      </w:r>
      <w:proofErr w:type="spellEnd"/>
      <w:r w:rsidRPr="00A84964">
        <w:rPr>
          <w:rFonts w:asciiTheme="minorHAnsi" w:eastAsia="Times New Roman" w:hAnsiTheme="minorHAnsi" w:cstheme="minorHAnsi"/>
          <w:color w:val="000000"/>
          <w:kern w:val="0"/>
          <w:sz w:val="21"/>
          <w:szCs w:val="21"/>
          <w:shd w:val="clear" w:color="auto" w:fill="FFFFFF"/>
        </w:rPr>
        <w:t xml:space="preserve">. 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Visual as 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E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motions: a (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V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isual) LLM 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A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pproach to 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S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tudy 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I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mages and 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T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exts of 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S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ocial 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M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edia </w:t>
      </w:r>
      <w:r w:rsid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M</w:t>
      </w:r>
      <w:r w:rsidRPr="00E42CE4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essages from the 2019 Hong Kong Protest</w:t>
      </w:r>
      <w:r w:rsidRPr="00A84964">
        <w:rPr>
          <w:rFonts w:asciiTheme="minorHAnsi" w:eastAsia="Times New Roman" w:hAnsiTheme="minorHAnsi" w:cstheme="minorHAnsi"/>
          <w:i/>
          <w:i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</w:t>
      </w:r>
      <w:r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(accepted by </w:t>
      </w:r>
      <w:proofErr w:type="spellStart"/>
      <w:r w:rsidRPr="00E42CE4">
        <w:rPr>
          <w:rFonts w:asciiTheme="minorHAnsi" w:eastAsia="Times New Roman" w:hAnsiTheme="minorHAnsi" w:cstheme="minorHAnsi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>PolMeth</w:t>
      </w:r>
      <w:proofErr w:type="spellEnd"/>
      <w:r w:rsidR="00E91B5F" w:rsidRPr="00E42CE4">
        <w:rPr>
          <w:rFonts w:asciiTheme="minorHAnsi" w:eastAsia="Times New Roman" w:hAnsiTheme="minorHAnsi" w:cstheme="minorHAnsi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2025</w:t>
      </w:r>
      <w:r w:rsidR="00E91B5F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and abstract accepted by </w:t>
      </w:r>
      <w:r w:rsidR="00E91B5F" w:rsidRPr="00E42CE4">
        <w:rPr>
          <w:rFonts w:asciiTheme="minorHAnsi" w:eastAsia="Times New Roman" w:hAnsiTheme="minorHAnsi" w:cstheme="minorHAnsi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>Computational Communication Research</w:t>
      </w:r>
      <w:r w:rsidR="00E91B5F">
        <w:rPr>
          <w:rFonts w:asciiTheme="minorHAnsi" w:eastAsia="Times New Roman" w:hAnsiTheme="minorHAnsi" w:cstheme="minorHAnsi"/>
          <w:color w:val="222222"/>
          <w:kern w:val="0"/>
          <w:sz w:val="21"/>
          <w:szCs w:val="21"/>
          <w:shd w:val="clear" w:color="auto" w:fill="FFFFFF"/>
          <w:lang w:eastAsia="zh-CN"/>
        </w:rPr>
        <w:t>)</w:t>
      </w:r>
    </w:p>
    <w:p w14:paraId="19F14357" w14:textId="2B856144" w:rsidR="002B742A" w:rsidRDefault="002B742A" w:rsidP="00412EC9">
      <w:pPr>
        <w:autoSpaceDE w:val="0"/>
        <w:autoSpaceDN w:val="0"/>
        <w:adjustRightInd w:val="0"/>
        <w:spacing w:line="276" w:lineRule="auto"/>
        <w:jc w:val="both"/>
        <w:rPr>
          <w:rFonts w:asciiTheme="minorHAnsi" w:eastAsia="2cA" w:hAnsiTheme="minorHAnsi" w:cstheme="minorHAnsi"/>
          <w:b/>
          <w:bCs/>
          <w:iCs/>
          <w:kern w:val="0"/>
        </w:rPr>
      </w:pPr>
    </w:p>
    <w:p w14:paraId="5CBDA5EE" w14:textId="77777777" w:rsidR="007617DC" w:rsidRPr="00C25863" w:rsidRDefault="007617DC" w:rsidP="007617DC">
      <w:pPr>
        <w:spacing w:line="276" w:lineRule="auto"/>
        <w:rPr>
          <w:rFonts w:asciiTheme="minorHAnsi" w:hAnsiTheme="minorHAnsi" w:cstheme="minorHAnsi"/>
          <w:color w:val="000000"/>
          <w:kern w:val="0"/>
          <w:szCs w:val="24"/>
        </w:rPr>
      </w:pPr>
      <w:r w:rsidRPr="00C25863">
        <w:rPr>
          <w:rFonts w:asciiTheme="minorHAnsi" w:hAnsiTheme="minorHAnsi" w:cstheme="minorHAnsi"/>
          <w:b/>
          <w:color w:val="000000"/>
          <w:kern w:val="0"/>
          <w:szCs w:val="24"/>
        </w:rPr>
        <w:t>Invited Presentations</w:t>
      </w:r>
    </w:p>
    <w:p w14:paraId="7293949E" w14:textId="77777777" w:rsidR="007617DC" w:rsidRPr="00423F6D" w:rsidRDefault="007617DC" w:rsidP="007617DC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>“Social Media in Social Movement: Studying Collective Actions in a Computational Approach)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>,</w:t>
      </w:r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>”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</w:t>
      </w:r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>The Hong Kong Studies Initiative of University of British Columbia, Apr 9, 2021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(</w:t>
      </w:r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with Elgar Teo). </w:t>
      </w:r>
    </w:p>
    <w:p w14:paraId="22B96697" w14:textId="77777777" w:rsidR="007617DC" w:rsidRPr="002B742A" w:rsidRDefault="007617DC" w:rsidP="007617DC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>“Introducing the ANTI-Extradition Law Amendment Bill Research Data Archive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>,</w:t>
      </w:r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” </w:t>
      </w:r>
      <w:r w:rsidRPr="002B742A">
        <w:rPr>
          <w:rFonts w:asciiTheme="minorHAnsi" w:hAnsiTheme="minorHAnsi" w:cstheme="minorHAnsi"/>
          <w:color w:val="000000"/>
          <w:kern w:val="0"/>
          <w:sz w:val="21"/>
          <w:szCs w:val="21"/>
        </w:rPr>
        <w:t>Analytic Approaches for International Studies (IS 830 G100), Simon Fraser University, Dec 3, 2020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(</w:t>
      </w:r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>with Elgar Teo)</w:t>
      </w:r>
      <w:r w:rsidRPr="002B742A">
        <w:rPr>
          <w:rFonts w:asciiTheme="minorHAnsi" w:hAnsiTheme="minorHAnsi" w:cstheme="minorHAnsi"/>
          <w:color w:val="000000"/>
          <w:kern w:val="0"/>
          <w:sz w:val="21"/>
          <w:szCs w:val="21"/>
        </w:rPr>
        <w:t>.</w:t>
      </w:r>
    </w:p>
    <w:p w14:paraId="3DA165A1" w14:textId="77777777" w:rsidR="007617DC" w:rsidRDefault="007617DC" w:rsidP="007617DC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423F6D">
        <w:rPr>
          <w:rFonts w:asciiTheme="minorHAnsi" w:hAnsiTheme="minorHAnsi" w:cstheme="minorHAnsi"/>
          <w:iCs/>
          <w:color w:val="000000"/>
          <w:kern w:val="0"/>
          <w:sz w:val="21"/>
          <w:szCs w:val="21"/>
        </w:rPr>
        <w:t>“How Financial Ties developed between Hong Kong and China</w:t>
      </w:r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.” </w:t>
      </w:r>
      <w:proofErr w:type="spellStart"/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>Labour</w:t>
      </w:r>
      <w:proofErr w:type="spellEnd"/>
      <w:r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Studies Network of the City University of Hong Kong, Sept 28, 2016.</w:t>
      </w:r>
    </w:p>
    <w:p w14:paraId="73C4A2DC" w14:textId="77777777" w:rsidR="007617DC" w:rsidRDefault="007617DC" w:rsidP="007617DC">
      <w:pPr>
        <w:spacing w:line="276" w:lineRule="auto"/>
        <w:rPr>
          <w:rFonts w:asciiTheme="minorHAnsi" w:hAnsiTheme="minorHAnsi" w:cstheme="minorHAnsi"/>
          <w:color w:val="000000"/>
          <w:kern w:val="0"/>
          <w:sz w:val="21"/>
          <w:szCs w:val="21"/>
        </w:rPr>
      </w:pPr>
    </w:p>
    <w:p w14:paraId="59A8B5CD" w14:textId="77777777" w:rsidR="007617DC" w:rsidRPr="00857DE7" w:rsidRDefault="007617DC" w:rsidP="007617DC">
      <w:pPr>
        <w:spacing w:line="276" w:lineRule="auto"/>
        <w:rPr>
          <w:rFonts w:asciiTheme="minorHAnsi" w:hAnsiTheme="minorHAnsi" w:cstheme="minorHAnsi"/>
          <w:b/>
          <w:bCs/>
          <w:color w:val="000000"/>
          <w:kern w:val="0"/>
          <w:szCs w:val="24"/>
        </w:rPr>
      </w:pPr>
      <w:r w:rsidRPr="00857DE7">
        <w:rPr>
          <w:rFonts w:asciiTheme="minorHAnsi" w:hAnsiTheme="minorHAnsi" w:cstheme="minorHAnsi"/>
          <w:b/>
          <w:bCs/>
          <w:color w:val="000000"/>
          <w:kern w:val="0"/>
          <w:szCs w:val="24"/>
        </w:rPr>
        <w:t>Recent Media Exposure and Op-Ed</w:t>
      </w:r>
    </w:p>
    <w:p w14:paraId="38535842" w14:textId="77777777" w:rsidR="007617DC" w:rsidRPr="007859DD" w:rsidRDefault="007617DC" w:rsidP="007617DC">
      <w:pPr>
        <w:pStyle w:val="ListParagraph"/>
        <w:numPr>
          <w:ilvl w:val="0"/>
          <w:numId w:val="43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Cs w:val="24"/>
        </w:rPr>
      </w:pPr>
      <w:r w:rsidRPr="007859DD">
        <w:rPr>
          <w:rStyle w:val="css-0"/>
          <w:rFonts w:asciiTheme="minorHAnsi" w:hAnsiTheme="minorHAnsi" w:cstheme="minorHAnsi"/>
          <w:color w:val="000000"/>
          <w:sz w:val="21"/>
          <w:szCs w:val="21"/>
          <w:bdr w:val="none" w:sz="0" w:space="0" w:color="auto" w:frame="1"/>
        </w:rPr>
        <w:t>Hong Kong protests: police restrictions on land-reclamation demo ‘disproportionate and unnecessary’, critics say</w:t>
      </w:r>
      <w:r>
        <w:rPr>
          <w:rStyle w:val="css-0"/>
          <w:rFonts w:asciiTheme="minorHAnsi" w:hAnsiTheme="minorHAnsi" w:cstheme="minorHAnsi"/>
          <w:color w:val="000000"/>
          <w:sz w:val="21"/>
          <w:szCs w:val="21"/>
          <w:bdr w:val="none" w:sz="0" w:space="0" w:color="auto" w:frame="1"/>
        </w:rPr>
        <w:t xml:space="preserve">, </w:t>
      </w:r>
      <w:r w:rsidRPr="007859DD">
        <w:rPr>
          <w:rStyle w:val="css-0"/>
          <w:rFonts w:asciiTheme="minorHAnsi" w:hAnsiTheme="minorHAnsi" w:cstheme="minorHAnsi"/>
          <w:i/>
          <w:iCs/>
          <w:color w:val="000000"/>
          <w:sz w:val="21"/>
          <w:szCs w:val="21"/>
          <w:bdr w:val="none" w:sz="0" w:space="0" w:color="auto" w:frame="1"/>
        </w:rPr>
        <w:t>South China Morning Post</w:t>
      </w:r>
      <w:r>
        <w:rPr>
          <w:rStyle w:val="css-0"/>
          <w:rFonts w:asciiTheme="minorHAnsi" w:hAnsiTheme="minorHAnsi" w:cstheme="minorHAnsi"/>
          <w:color w:val="000000"/>
          <w:sz w:val="21"/>
          <w:szCs w:val="21"/>
          <w:bdr w:val="none" w:sz="0" w:space="0" w:color="auto" w:frame="1"/>
        </w:rPr>
        <w:t>, March 28, 2023.</w:t>
      </w:r>
    </w:p>
    <w:p w14:paraId="706DAD32" w14:textId="77777777" w:rsidR="007617DC" w:rsidRDefault="007617DC" w:rsidP="007617DC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>Who is the Comrade? Five Figures in Response to the Urban Legend during the 2019 Hong Kong Anti-ELAB Movement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</w:t>
      </w: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(in Chinese), </w:t>
      </w:r>
      <w:proofErr w:type="spellStart"/>
      <w:r w:rsidRPr="007859DD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Mingpao</w:t>
      </w:r>
      <w:proofErr w:type="spellEnd"/>
      <w:r w:rsidRPr="007859DD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 xml:space="preserve"> Daily</w:t>
      </w: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>, May 3, 2021.</w:t>
      </w:r>
    </w:p>
    <w:p w14:paraId="3A9A5379" w14:textId="77777777" w:rsidR="007617DC" w:rsidRDefault="007617DC" w:rsidP="007617DC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Hong Kong Rallies Turn Violent After Thousands Defy Face Mask Ban, </w:t>
      </w:r>
      <w:r w:rsidRPr="007859DD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The New York Times</w:t>
      </w: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>, Oct 6, 2019.</w:t>
      </w:r>
    </w:p>
    <w:p w14:paraId="4D81099F" w14:textId="77777777" w:rsidR="007617DC" w:rsidRDefault="007617DC" w:rsidP="007617DC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We Cannot only Rely on the Police to Maintain Law and Order (in Chinese), </w:t>
      </w:r>
      <w:proofErr w:type="spellStart"/>
      <w:r w:rsidRPr="007859DD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Mingpao</w:t>
      </w:r>
      <w:proofErr w:type="spellEnd"/>
      <w:r w:rsidRPr="007859DD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 xml:space="preserve"> Daily</w:t>
      </w: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>, July 14, 2019.</w:t>
      </w:r>
    </w:p>
    <w:p w14:paraId="6A5AE93C" w14:textId="77777777" w:rsidR="007617DC" w:rsidRDefault="007617DC" w:rsidP="007617DC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Hong Kong Police, Once Called ‘Asia’s Finest,’ Are Now a Focus of Anger, </w:t>
      </w:r>
      <w:r w:rsidRPr="007859DD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The New York Times</w:t>
      </w: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>, Jun 24, 2019.</w:t>
      </w:r>
    </w:p>
    <w:p w14:paraId="3CB27FC9" w14:textId="77777777" w:rsidR="007617DC" w:rsidRDefault="007617DC" w:rsidP="007617DC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Hong Kong Official Defends Police’s Use of Force Against Protesters, </w:t>
      </w:r>
      <w:r w:rsidRPr="007859DD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The New York Times</w:t>
      </w: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>, Jun 19, 2019.</w:t>
      </w:r>
    </w:p>
    <w:p w14:paraId="26DD0575" w14:textId="77777777" w:rsidR="007617DC" w:rsidRDefault="007617DC" w:rsidP="007617DC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Theme="minorHAnsi" w:hAnsiTheme="minorHAnsi" w:cstheme="minorHAnsi"/>
          <w:color w:val="000000"/>
          <w:kern w:val="0"/>
          <w:sz w:val="21"/>
          <w:szCs w:val="21"/>
        </w:rPr>
      </w:pP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The Strategical and Tactical Mistake of the Hong Kong Police in the 612 Incidents (in Chinese), </w:t>
      </w:r>
      <w:r w:rsidRPr="007859DD">
        <w:rPr>
          <w:rFonts w:asciiTheme="minorHAnsi" w:hAnsiTheme="minorHAnsi" w:cstheme="minorHAnsi"/>
          <w:i/>
          <w:iCs/>
          <w:color w:val="000000"/>
          <w:kern w:val="0"/>
          <w:sz w:val="21"/>
          <w:szCs w:val="21"/>
        </w:rPr>
        <w:t>Initium</w:t>
      </w:r>
      <w:r w:rsidRPr="00D7681C">
        <w:rPr>
          <w:rFonts w:asciiTheme="minorHAnsi" w:hAnsiTheme="minorHAnsi" w:cstheme="minorHAnsi"/>
          <w:color w:val="000000"/>
          <w:kern w:val="0"/>
          <w:sz w:val="21"/>
          <w:szCs w:val="21"/>
        </w:rPr>
        <w:t>, June 16, 2019.</w:t>
      </w:r>
      <w:r>
        <w:rPr>
          <w:rFonts w:asciiTheme="minorHAnsi" w:hAnsiTheme="minorHAnsi" w:cstheme="minorHAnsi"/>
          <w:color w:val="000000"/>
          <w:kern w:val="0"/>
          <w:sz w:val="21"/>
          <w:szCs w:val="21"/>
        </w:rPr>
        <w:t xml:space="preserve"> </w:t>
      </w:r>
    </w:p>
    <w:p w14:paraId="36F128F9" w14:textId="77777777" w:rsidR="007617DC" w:rsidRDefault="007617DC" w:rsidP="00412EC9">
      <w:pPr>
        <w:autoSpaceDE w:val="0"/>
        <w:autoSpaceDN w:val="0"/>
        <w:adjustRightInd w:val="0"/>
        <w:spacing w:line="276" w:lineRule="auto"/>
        <w:jc w:val="both"/>
        <w:rPr>
          <w:rFonts w:asciiTheme="minorHAnsi" w:eastAsia="2cA" w:hAnsiTheme="minorHAnsi" w:cstheme="minorHAnsi"/>
          <w:b/>
          <w:bCs/>
          <w:iCs/>
          <w:kern w:val="0"/>
        </w:rPr>
      </w:pPr>
    </w:p>
    <w:p w14:paraId="7A64D761" w14:textId="2D9A77C3" w:rsidR="00EA60DD" w:rsidRPr="00C25863" w:rsidRDefault="00C25863" w:rsidP="00412EC9">
      <w:pPr>
        <w:autoSpaceDE w:val="0"/>
        <w:autoSpaceDN w:val="0"/>
        <w:adjustRightInd w:val="0"/>
        <w:spacing w:line="276" w:lineRule="auto"/>
        <w:jc w:val="both"/>
        <w:rPr>
          <w:rFonts w:asciiTheme="minorHAnsi" w:eastAsia="2cA" w:hAnsiTheme="minorHAnsi" w:cstheme="minorHAnsi"/>
          <w:b/>
          <w:bCs/>
          <w:iCs/>
          <w:kern w:val="0"/>
          <w:lang w:eastAsia="zh-HK"/>
        </w:rPr>
      </w:pPr>
      <w:r w:rsidRPr="00C25863">
        <w:rPr>
          <w:rFonts w:asciiTheme="minorHAnsi" w:eastAsia="2cA" w:hAnsiTheme="minorHAnsi" w:cstheme="minorHAnsi"/>
          <w:b/>
          <w:bCs/>
          <w:iCs/>
          <w:kern w:val="0"/>
        </w:rPr>
        <w:t xml:space="preserve">Teaching </w:t>
      </w:r>
      <w:r w:rsidRPr="00C25863">
        <w:rPr>
          <w:rFonts w:asciiTheme="minorHAnsi" w:eastAsia="2cA" w:hAnsiTheme="minorHAnsi" w:cstheme="minorHAnsi"/>
          <w:b/>
          <w:bCs/>
          <w:iCs/>
          <w:kern w:val="0"/>
          <w:lang w:eastAsia="zh-HK"/>
        </w:rPr>
        <w:t>Experience</w:t>
      </w:r>
    </w:p>
    <w:p w14:paraId="503FDB08" w14:textId="127EB702" w:rsidR="007617DC" w:rsidRPr="00A763F9" w:rsidRDefault="0051538A" w:rsidP="00412EC9">
      <w:pPr>
        <w:autoSpaceDE w:val="0"/>
        <w:autoSpaceDN w:val="0"/>
        <w:adjustRightInd w:val="0"/>
        <w:spacing w:line="276" w:lineRule="auto"/>
        <w:jc w:val="both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</w:pPr>
      <w:r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  <w:t>Instructorship</w:t>
      </w:r>
    </w:p>
    <w:p w14:paraId="116A99BA" w14:textId="2C7152B5" w:rsidR="007617DC" w:rsidRDefault="007617DC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PSU: Introduction to Comparative Politics (UG level, Summer 2025)</w:t>
      </w:r>
    </w:p>
    <w:p w14:paraId="4CA31B27" w14:textId="3CC29F6B" w:rsidR="0051538A" w:rsidRDefault="0051538A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The Hang Seng University: Introduction to Social Data Analytics for Public Affairs (</w:t>
      </w:r>
      <w:r w:rsidR="00E91B5F">
        <w:rPr>
          <w:rFonts w:asciiTheme="minorHAnsi" w:hAnsiTheme="minorHAnsi" w:cstheme="minorHAnsi"/>
          <w:sz w:val="21"/>
          <w:szCs w:val="21"/>
        </w:rPr>
        <w:t>UG/</w:t>
      </w:r>
      <w:r>
        <w:rPr>
          <w:rFonts w:asciiTheme="minorHAnsi" w:hAnsiTheme="minorHAnsi" w:cstheme="minorHAnsi"/>
          <w:sz w:val="21"/>
          <w:szCs w:val="21"/>
        </w:rPr>
        <w:t>PG level,</w:t>
      </w:r>
      <w:r w:rsidR="001612DF">
        <w:rPr>
          <w:rFonts w:asciiTheme="minorHAnsi" w:hAnsiTheme="minorHAnsi" w:cstheme="minorHAnsi"/>
          <w:sz w:val="21"/>
          <w:szCs w:val="21"/>
        </w:rPr>
        <w:t xml:space="preserve"> Fall 20</w:t>
      </w:r>
      <w:r w:rsidR="00410E4B">
        <w:rPr>
          <w:rFonts w:asciiTheme="minorHAnsi" w:hAnsiTheme="minorHAnsi" w:cstheme="minorHAnsi"/>
          <w:sz w:val="21"/>
          <w:szCs w:val="21"/>
        </w:rPr>
        <w:t>23</w:t>
      </w:r>
      <w:r w:rsidR="001612DF">
        <w:rPr>
          <w:rFonts w:asciiTheme="minorHAnsi" w:hAnsiTheme="minorHAnsi" w:cstheme="minorHAnsi"/>
          <w:sz w:val="21"/>
          <w:szCs w:val="21"/>
        </w:rPr>
        <w:t>)</w:t>
      </w:r>
    </w:p>
    <w:p w14:paraId="254B72BB" w14:textId="5D9C34D1" w:rsidR="000A2214" w:rsidRPr="00A763F9" w:rsidRDefault="000A2214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Theme="minorHAnsi" w:hAnsiTheme="minorHAnsi" w:cstheme="minorHAnsi"/>
          <w:sz w:val="21"/>
          <w:szCs w:val="21"/>
        </w:rPr>
      </w:pPr>
      <w:r w:rsidRPr="00A763F9">
        <w:rPr>
          <w:rFonts w:asciiTheme="minorHAnsi" w:hAnsiTheme="minorHAnsi" w:cstheme="minorHAnsi"/>
          <w:sz w:val="21"/>
          <w:szCs w:val="21"/>
        </w:rPr>
        <w:t>Hong Kong Community</w:t>
      </w:r>
      <w:r w:rsidRPr="00A763F9">
        <w:rPr>
          <w:rFonts w:asciiTheme="minorHAnsi" w:hAnsiTheme="minorHAnsi" w:cstheme="minorHAnsi"/>
          <w:i/>
          <w:iCs/>
          <w:sz w:val="21"/>
          <w:szCs w:val="21"/>
        </w:rPr>
        <w:t xml:space="preserve"> </w:t>
      </w:r>
      <w:r w:rsidRPr="00A763F9">
        <w:rPr>
          <w:rFonts w:asciiTheme="minorHAnsi" w:hAnsiTheme="minorHAnsi" w:cstheme="minorHAnsi"/>
          <w:sz w:val="21"/>
          <w:szCs w:val="21"/>
        </w:rPr>
        <w:t>College: China in the Era of Globalization</w:t>
      </w:r>
      <w:r w:rsidR="00ED5C52" w:rsidRPr="00A763F9">
        <w:rPr>
          <w:rFonts w:asciiTheme="minorHAnsi" w:hAnsiTheme="minorHAnsi" w:cstheme="minorHAnsi"/>
          <w:sz w:val="21"/>
          <w:szCs w:val="21"/>
        </w:rPr>
        <w:t xml:space="preserve"> (</w:t>
      </w:r>
      <w:r w:rsidR="0051538A">
        <w:rPr>
          <w:rFonts w:asciiTheme="minorHAnsi" w:hAnsiTheme="minorHAnsi" w:cstheme="minorHAnsi"/>
          <w:sz w:val="21"/>
          <w:szCs w:val="21"/>
        </w:rPr>
        <w:t xml:space="preserve">UG level, </w:t>
      </w:r>
      <w:r w:rsidRPr="00A763F9">
        <w:rPr>
          <w:rFonts w:asciiTheme="minorHAnsi" w:hAnsiTheme="minorHAnsi" w:cstheme="minorHAnsi"/>
          <w:sz w:val="21"/>
          <w:szCs w:val="21"/>
        </w:rPr>
        <w:t>Fall 2019</w:t>
      </w:r>
      <w:r w:rsidR="00ED5C52" w:rsidRPr="00A763F9">
        <w:rPr>
          <w:rFonts w:asciiTheme="minorHAnsi" w:hAnsiTheme="minorHAnsi" w:cstheme="minorHAnsi"/>
          <w:sz w:val="21"/>
          <w:szCs w:val="21"/>
        </w:rPr>
        <w:t>)</w:t>
      </w:r>
    </w:p>
    <w:p w14:paraId="67918D55" w14:textId="3C19CC55" w:rsidR="000A2214" w:rsidRPr="00A763F9" w:rsidRDefault="000A2214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 w:right="440"/>
        <w:jc w:val="both"/>
        <w:rPr>
          <w:rFonts w:asciiTheme="minorHAnsi" w:hAnsiTheme="minorHAnsi" w:cstheme="minorHAnsi"/>
          <w:sz w:val="21"/>
          <w:szCs w:val="21"/>
        </w:rPr>
      </w:pPr>
      <w:r w:rsidRPr="00A763F9">
        <w:rPr>
          <w:rFonts w:asciiTheme="minorHAnsi" w:hAnsiTheme="minorHAnsi" w:cstheme="minorHAnsi"/>
          <w:sz w:val="21"/>
          <w:szCs w:val="21"/>
        </w:rPr>
        <w:t>University of Wollongong College Hong Kong: Understanding Contemporary World</w:t>
      </w:r>
      <w:r w:rsidR="00ED5C52" w:rsidRPr="00A763F9">
        <w:rPr>
          <w:rFonts w:asciiTheme="minorHAnsi" w:hAnsiTheme="minorHAnsi" w:cstheme="minorHAnsi"/>
          <w:sz w:val="21"/>
          <w:szCs w:val="21"/>
        </w:rPr>
        <w:t xml:space="preserve"> (</w:t>
      </w:r>
      <w:r w:rsidR="0051538A">
        <w:rPr>
          <w:rFonts w:asciiTheme="minorHAnsi" w:hAnsiTheme="minorHAnsi" w:cstheme="minorHAnsi"/>
          <w:sz w:val="21"/>
          <w:szCs w:val="21"/>
        </w:rPr>
        <w:t xml:space="preserve">UG level, </w:t>
      </w:r>
      <w:r w:rsidRPr="00A763F9">
        <w:rPr>
          <w:rFonts w:asciiTheme="minorHAnsi" w:hAnsiTheme="minorHAnsi" w:cstheme="minorHAnsi"/>
          <w:sz w:val="21"/>
          <w:szCs w:val="21"/>
        </w:rPr>
        <w:t>Fall 2019</w:t>
      </w:r>
      <w:r w:rsidR="00ED5C52" w:rsidRPr="00A763F9">
        <w:rPr>
          <w:rFonts w:asciiTheme="minorHAnsi" w:hAnsiTheme="minorHAnsi" w:cstheme="minorHAnsi"/>
          <w:sz w:val="21"/>
          <w:szCs w:val="21"/>
        </w:rPr>
        <w:t>)</w:t>
      </w:r>
      <w:r w:rsidRPr="00A763F9">
        <w:rPr>
          <w:rFonts w:asciiTheme="minorHAnsi" w:hAnsiTheme="minorHAnsi" w:cstheme="minorHAnsi"/>
          <w:sz w:val="21"/>
          <w:szCs w:val="21"/>
        </w:rPr>
        <w:t xml:space="preserve"> </w:t>
      </w:r>
    </w:p>
    <w:p w14:paraId="5FCA65B1" w14:textId="5F352018" w:rsidR="0051538A" w:rsidRPr="0051538A" w:rsidRDefault="000A2214" w:rsidP="0051538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 w:right="440"/>
        <w:jc w:val="both"/>
        <w:rPr>
          <w:rFonts w:asciiTheme="minorHAnsi" w:hAnsiTheme="minorHAnsi" w:cstheme="minorHAnsi"/>
          <w:i/>
          <w:iCs/>
          <w:sz w:val="21"/>
          <w:szCs w:val="21"/>
        </w:rPr>
      </w:pPr>
      <w:r w:rsidRPr="00A763F9">
        <w:rPr>
          <w:rFonts w:asciiTheme="minorHAnsi" w:hAnsiTheme="minorHAnsi" w:cstheme="minorHAnsi"/>
          <w:iCs/>
          <w:sz w:val="21"/>
          <w:szCs w:val="21"/>
        </w:rPr>
        <w:t>Open University of Hong Kong: Government and Politics of Hong Kong</w:t>
      </w:r>
      <w:r w:rsidR="00ED5C52" w:rsidRPr="00A763F9">
        <w:rPr>
          <w:rFonts w:asciiTheme="minorHAnsi" w:hAnsiTheme="minorHAnsi" w:cstheme="minorHAnsi"/>
          <w:iCs/>
          <w:sz w:val="21"/>
          <w:szCs w:val="21"/>
        </w:rPr>
        <w:t xml:space="preserve"> (</w:t>
      </w:r>
      <w:r w:rsidR="0051538A">
        <w:rPr>
          <w:rFonts w:asciiTheme="minorHAnsi" w:hAnsiTheme="minorHAnsi" w:cstheme="minorHAnsi"/>
          <w:sz w:val="21"/>
          <w:szCs w:val="21"/>
        </w:rPr>
        <w:t>UG level</w:t>
      </w:r>
      <w:r w:rsidR="0051538A">
        <w:rPr>
          <w:rFonts w:asciiTheme="minorHAnsi" w:hAnsiTheme="minorHAnsi" w:cstheme="minorHAnsi"/>
          <w:iCs/>
          <w:sz w:val="21"/>
          <w:szCs w:val="21"/>
        </w:rPr>
        <w:t xml:space="preserve">, </w:t>
      </w:r>
      <w:r w:rsidRPr="00A763F9">
        <w:rPr>
          <w:rFonts w:asciiTheme="minorHAnsi" w:hAnsiTheme="minorHAnsi" w:cstheme="minorHAnsi"/>
          <w:iCs/>
          <w:sz w:val="21"/>
          <w:szCs w:val="21"/>
        </w:rPr>
        <w:t>2017</w:t>
      </w:r>
      <w:r w:rsidR="00ED5C52" w:rsidRPr="00A763F9">
        <w:rPr>
          <w:rFonts w:asciiTheme="minorHAnsi" w:hAnsiTheme="minorHAnsi" w:cstheme="minorHAnsi"/>
          <w:iCs/>
          <w:sz w:val="21"/>
          <w:szCs w:val="21"/>
        </w:rPr>
        <w:t>,</w:t>
      </w:r>
      <w:r w:rsidRPr="00A763F9">
        <w:rPr>
          <w:rFonts w:asciiTheme="minorHAnsi" w:hAnsiTheme="minorHAnsi" w:cstheme="minorHAnsi"/>
          <w:iCs/>
          <w:sz w:val="21"/>
          <w:szCs w:val="21"/>
        </w:rPr>
        <w:t xml:space="preserve"> 2019</w:t>
      </w:r>
      <w:r w:rsidR="00ED5C52" w:rsidRPr="00A763F9">
        <w:rPr>
          <w:rFonts w:asciiTheme="minorHAnsi" w:hAnsiTheme="minorHAnsi" w:cstheme="minorHAnsi"/>
          <w:iCs/>
          <w:sz w:val="21"/>
          <w:szCs w:val="21"/>
        </w:rPr>
        <w:t>)</w:t>
      </w:r>
      <w:r w:rsidR="0051538A">
        <w:rPr>
          <w:rFonts w:asciiTheme="minorHAnsi" w:hAnsiTheme="minorHAnsi" w:cstheme="minorHAnsi"/>
          <w:iCs/>
          <w:sz w:val="21"/>
          <w:szCs w:val="21"/>
        </w:rPr>
        <w:t xml:space="preserve"> </w:t>
      </w:r>
    </w:p>
    <w:p w14:paraId="4A033419" w14:textId="77777777" w:rsidR="000A2214" w:rsidRPr="00A763F9" w:rsidRDefault="000A2214" w:rsidP="00412EC9">
      <w:pPr>
        <w:autoSpaceDE w:val="0"/>
        <w:autoSpaceDN w:val="0"/>
        <w:adjustRightInd w:val="0"/>
        <w:spacing w:line="276" w:lineRule="auto"/>
        <w:jc w:val="both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</w:pPr>
    </w:p>
    <w:p w14:paraId="58095880" w14:textId="4D9C43F9" w:rsidR="00BF0C93" w:rsidRDefault="00EE4FBE" w:rsidP="00BF0C93">
      <w:pPr>
        <w:autoSpaceDE w:val="0"/>
        <w:autoSpaceDN w:val="0"/>
        <w:adjustRightInd w:val="0"/>
        <w:spacing w:line="276" w:lineRule="auto"/>
        <w:jc w:val="both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</w:pPr>
      <w:r w:rsidRPr="00A763F9"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  <w:t>Teaching Assistantship</w:t>
      </w:r>
      <w:r w:rsidR="00464AC7" w:rsidRPr="00A763F9"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  <w:t xml:space="preserve"> (U</w:t>
      </w:r>
      <w:r w:rsidR="007617DC"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  <w:t>G level</w:t>
      </w:r>
      <w:r w:rsidR="00464AC7" w:rsidRPr="00A763F9"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  <w:t>)</w:t>
      </w:r>
    </w:p>
    <w:p w14:paraId="5D411F92" w14:textId="77777777" w:rsidR="00BF0C93" w:rsidRPr="00BF0C93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</w:pPr>
      <w:r w:rsidRPr="00BF0C93">
        <w:rPr>
          <w:rFonts w:asciiTheme="minorHAnsi" w:hAnsiTheme="minorHAnsi" w:cstheme="minorHAnsi"/>
          <w:bCs/>
          <w:sz w:val="21"/>
          <w:szCs w:val="21"/>
        </w:rPr>
        <w:t>PSU: Political Ideologies</w:t>
      </w:r>
      <w:r w:rsidR="00ED5C52" w:rsidRPr="00BF0C93">
        <w:rPr>
          <w:rFonts w:asciiTheme="minorHAnsi" w:hAnsiTheme="minorHAnsi" w:cstheme="minorHAnsi"/>
          <w:bCs/>
          <w:sz w:val="21"/>
          <w:szCs w:val="21"/>
        </w:rPr>
        <w:t xml:space="preserve"> (</w:t>
      </w:r>
      <w:r w:rsidRPr="00BF0C93">
        <w:rPr>
          <w:rFonts w:asciiTheme="minorHAnsi" w:hAnsiTheme="minorHAnsi" w:cstheme="minorHAnsi"/>
          <w:bCs/>
          <w:sz w:val="21"/>
          <w:szCs w:val="21"/>
        </w:rPr>
        <w:t>Fall 2021</w:t>
      </w:r>
      <w:r w:rsidR="00ED5C52" w:rsidRPr="00BF0C93">
        <w:rPr>
          <w:rFonts w:asciiTheme="minorHAnsi" w:hAnsiTheme="minorHAnsi" w:cstheme="minorHAnsi"/>
          <w:bCs/>
          <w:sz w:val="21"/>
          <w:szCs w:val="21"/>
        </w:rPr>
        <w:t>)</w:t>
      </w:r>
      <w:r w:rsidR="006B32BA" w:rsidRPr="00BF0C93">
        <w:rPr>
          <w:rFonts w:asciiTheme="minorHAnsi" w:hAnsiTheme="minorHAnsi" w:cstheme="minorHAnsi"/>
          <w:bCs/>
          <w:sz w:val="21"/>
          <w:szCs w:val="21"/>
        </w:rPr>
        <w:t>, International Relations (</w:t>
      </w:r>
      <w:r w:rsidR="001D1F84" w:rsidRPr="00BF0C93">
        <w:rPr>
          <w:rFonts w:asciiTheme="minorHAnsi" w:hAnsiTheme="minorHAnsi" w:cstheme="minorHAnsi"/>
          <w:bCs/>
          <w:sz w:val="21"/>
          <w:szCs w:val="21"/>
        </w:rPr>
        <w:t>Fall</w:t>
      </w:r>
      <w:r w:rsidR="006B32BA" w:rsidRPr="00BF0C93">
        <w:rPr>
          <w:rFonts w:asciiTheme="minorHAnsi" w:hAnsiTheme="minorHAnsi" w:cstheme="minorHAnsi"/>
          <w:bCs/>
          <w:sz w:val="21"/>
          <w:szCs w:val="21"/>
        </w:rPr>
        <w:t xml:space="preserve"> 2022)</w:t>
      </w:r>
    </w:p>
    <w:p w14:paraId="2F58EB78" w14:textId="77777777" w:rsidR="00BF0C93" w:rsidRPr="00BF0C93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</w:pP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The University of Hong Kong (HKU): </w:t>
      </w:r>
      <w:r w:rsidRPr="00BF0C93">
        <w:rPr>
          <w:rFonts w:asciiTheme="minorHAnsi" w:hAnsiTheme="minorHAnsi" w:cstheme="minorHAnsi"/>
          <w:bCs/>
          <w:sz w:val="21"/>
          <w:szCs w:val="21"/>
        </w:rPr>
        <w:t>Media in the Age of Globalization</w:t>
      </w:r>
      <w:r w:rsidR="00ED5C52" w:rsidRPr="00BF0C93">
        <w:rPr>
          <w:rFonts w:asciiTheme="minorHAnsi" w:hAnsiTheme="minorHAnsi" w:cstheme="minorHAnsi"/>
          <w:bCs/>
          <w:sz w:val="21"/>
          <w:szCs w:val="21"/>
        </w:rPr>
        <w:t xml:space="preserve"> (</w:t>
      </w:r>
      <w:r w:rsidRPr="00BF0C93">
        <w:rPr>
          <w:rFonts w:asciiTheme="minorHAnsi" w:hAnsiTheme="minorHAnsi" w:cstheme="minorHAnsi"/>
          <w:bCs/>
          <w:sz w:val="21"/>
          <w:szCs w:val="21"/>
        </w:rPr>
        <w:t>Fall 2020</w:t>
      </w:r>
      <w:r w:rsidR="00ED5C52" w:rsidRPr="00BF0C93">
        <w:rPr>
          <w:rFonts w:asciiTheme="minorHAnsi" w:hAnsiTheme="minorHAnsi" w:cstheme="minorHAnsi"/>
          <w:bCs/>
          <w:sz w:val="21"/>
          <w:szCs w:val="21"/>
        </w:rPr>
        <w:t>)</w:t>
      </w:r>
    </w:p>
    <w:p w14:paraId="1749745D" w14:textId="5A7ACAB9" w:rsidR="00441E58" w:rsidRPr="00BF0C93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lang w:eastAsia="zh-HK"/>
        </w:rPr>
      </w:pP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CUHK</w:t>
      </w:r>
      <w:r w:rsidR="00464AC7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: </w:t>
      </w:r>
      <w:r w:rsidR="00DA12F5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Government Reforms (Fall 2017, Fall 2018),</w:t>
      </w:r>
      <w:r w:rsidR="00DA12F5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Public Human Resources Management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Fall 2017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, S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pring 2019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  <w:r w:rsidR="00412EC9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Fundamentals of Public Administration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Fall 2017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Spring 2019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  <w:r w:rsidR="00412EC9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Political of Space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Spring 2018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Spring 2019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  <w:r w:rsidR="00412EC9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Issues of Political Philosophy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Spring 2018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Spring 2019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  <w:r w:rsidR="00412EC9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Fundamentals of Government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Fall 2017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,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Fall 2018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  <w:r w:rsidR="00412EC9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Politics of Culture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Fall 2018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  <w:r w:rsidR="00412EC9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="001D3C14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Democratization (</w:t>
      </w:r>
      <w:r w:rsidR="001D3C14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Spring</w:t>
      </w:r>
      <w:r w:rsidR="001D3C14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201</w:t>
      </w:r>
      <w:r w:rsidR="001D3C14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8</w:t>
      </w:r>
      <w:r w:rsidR="001D3C14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  <w:r w:rsidR="001D3C14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, 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Seminar on Hong Kong studies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 xml:space="preserve"> (</w:t>
      </w:r>
      <w:r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Spring 2018</w:t>
      </w:r>
      <w:r w:rsidR="00ED5C52" w:rsidRPr="00BF0C93">
        <w:rPr>
          <w:rFonts w:asciiTheme="minorHAnsi" w:eastAsia="2cA" w:hAnsiTheme="minorHAnsi" w:cstheme="minorHAnsi"/>
          <w:iCs/>
          <w:kern w:val="0"/>
          <w:sz w:val="21"/>
          <w:szCs w:val="21"/>
          <w:lang w:eastAsia="zh-HK"/>
        </w:rPr>
        <w:t>)</w:t>
      </w:r>
    </w:p>
    <w:p w14:paraId="2E86893E" w14:textId="77777777" w:rsidR="007617DC" w:rsidRDefault="007617DC" w:rsidP="00412EC9">
      <w:pPr>
        <w:autoSpaceDE w:val="0"/>
        <w:autoSpaceDN w:val="0"/>
        <w:adjustRightInd w:val="0"/>
        <w:spacing w:line="276" w:lineRule="auto"/>
        <w:jc w:val="both"/>
        <w:rPr>
          <w:rFonts w:asciiTheme="minorHAnsi" w:eastAsia="2cA" w:hAnsiTheme="minorHAnsi" w:cstheme="minorHAnsi"/>
          <w:b/>
          <w:bCs/>
          <w:iCs/>
          <w:kern w:val="0"/>
          <w:sz w:val="21"/>
          <w:szCs w:val="21"/>
          <w:u w:val="single"/>
          <w:lang w:eastAsia="zh-HK"/>
        </w:rPr>
      </w:pPr>
    </w:p>
    <w:p w14:paraId="021C9A73" w14:textId="0BB15E97" w:rsidR="00464AC7" w:rsidRPr="00C25863" w:rsidRDefault="00C25863" w:rsidP="00412EC9">
      <w:pPr>
        <w:autoSpaceDE w:val="0"/>
        <w:autoSpaceDN w:val="0"/>
        <w:adjustRightInd w:val="0"/>
        <w:spacing w:line="276" w:lineRule="auto"/>
        <w:jc w:val="both"/>
        <w:rPr>
          <w:rFonts w:asciiTheme="minorHAnsi" w:eastAsia="2cA" w:hAnsiTheme="minorHAnsi" w:cstheme="minorHAnsi"/>
          <w:b/>
          <w:bCs/>
          <w:iCs/>
          <w:kern w:val="0"/>
          <w:lang w:eastAsia="zh-HK"/>
        </w:rPr>
      </w:pPr>
      <w:r w:rsidRPr="00C25863">
        <w:rPr>
          <w:rFonts w:asciiTheme="minorHAnsi" w:eastAsia="2cA" w:hAnsiTheme="minorHAnsi" w:cstheme="minorHAnsi"/>
          <w:b/>
          <w:bCs/>
          <w:iCs/>
          <w:kern w:val="0"/>
          <w:lang w:eastAsia="zh-HK"/>
        </w:rPr>
        <w:t>Research Experience</w:t>
      </w:r>
    </w:p>
    <w:p w14:paraId="67FA4A14" w14:textId="730C2F4F" w:rsidR="001D3C14" w:rsidRPr="00A763F9" w:rsidRDefault="00464AC7" w:rsidP="00A763F9">
      <w:pPr>
        <w:rPr>
          <w:b/>
          <w:bCs/>
          <w:sz w:val="21"/>
          <w:szCs w:val="21"/>
        </w:rPr>
      </w:pPr>
      <w:r w:rsidRPr="00A763F9">
        <w:rPr>
          <w:b/>
          <w:bCs/>
          <w:sz w:val="21"/>
          <w:szCs w:val="21"/>
        </w:rPr>
        <w:t>Research Assistant (Academic)</w:t>
      </w:r>
    </w:p>
    <w:p w14:paraId="6F8D25AE" w14:textId="739581BD" w:rsidR="001D3C14" w:rsidRDefault="001D3C14" w:rsidP="006B7BFE">
      <w:pPr>
        <w:pStyle w:val="ListParagraph"/>
        <w:numPr>
          <w:ilvl w:val="0"/>
          <w:numId w:val="38"/>
        </w:numPr>
        <w:ind w:leftChars="0"/>
        <w:rPr>
          <w:sz w:val="21"/>
          <w:szCs w:val="21"/>
        </w:rPr>
      </w:pPr>
      <w:r>
        <w:rPr>
          <w:sz w:val="21"/>
          <w:szCs w:val="21"/>
        </w:rPr>
        <w:t>Prof. Daniel L. Tavana, PSU (Summer &amp; Fall 2024)</w:t>
      </w:r>
    </w:p>
    <w:p w14:paraId="5A8254AB" w14:textId="30A6A168" w:rsidR="00A8244A" w:rsidRPr="006B7BFE" w:rsidRDefault="00A8244A" w:rsidP="006B7BFE">
      <w:pPr>
        <w:pStyle w:val="ListParagraph"/>
        <w:numPr>
          <w:ilvl w:val="0"/>
          <w:numId w:val="38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 xml:space="preserve">Prof. Bruce Desmarais, PSU </w:t>
      </w:r>
      <w:r w:rsidR="005A7EAA" w:rsidRPr="00A763F9">
        <w:rPr>
          <w:sz w:val="21"/>
          <w:szCs w:val="21"/>
        </w:rPr>
        <w:t>(Spring</w:t>
      </w:r>
      <w:r w:rsidRPr="00A763F9">
        <w:rPr>
          <w:sz w:val="21"/>
          <w:szCs w:val="21"/>
        </w:rPr>
        <w:t xml:space="preserve"> &amp; Summer 2022</w:t>
      </w:r>
      <w:r w:rsidR="006B7BFE">
        <w:rPr>
          <w:sz w:val="21"/>
          <w:szCs w:val="21"/>
        </w:rPr>
        <w:t xml:space="preserve">, </w:t>
      </w:r>
      <w:r w:rsidR="001D3C14">
        <w:rPr>
          <w:sz w:val="21"/>
          <w:szCs w:val="21"/>
        </w:rPr>
        <w:t>Spring</w:t>
      </w:r>
      <w:r w:rsidR="006B7BFE">
        <w:rPr>
          <w:sz w:val="21"/>
          <w:szCs w:val="21"/>
        </w:rPr>
        <w:t xml:space="preserve"> 2024</w:t>
      </w:r>
      <w:r w:rsidRPr="006B7BFE">
        <w:rPr>
          <w:sz w:val="21"/>
          <w:szCs w:val="21"/>
        </w:rPr>
        <w:t xml:space="preserve">) </w:t>
      </w:r>
    </w:p>
    <w:p w14:paraId="54F70A8C" w14:textId="474B0072" w:rsidR="00A8244A" w:rsidRPr="00A763F9" w:rsidRDefault="00A8244A" w:rsidP="00A763F9">
      <w:pPr>
        <w:pStyle w:val="ListParagraph"/>
        <w:numPr>
          <w:ilvl w:val="0"/>
          <w:numId w:val="38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>Prof. Ming Sing, The Hong Kong University of</w:t>
      </w:r>
      <w:r w:rsidR="008417FB">
        <w:rPr>
          <w:sz w:val="21"/>
          <w:szCs w:val="21"/>
        </w:rPr>
        <w:t xml:space="preserve"> </w:t>
      </w:r>
      <w:r w:rsidR="008417FB" w:rsidRPr="00A763F9">
        <w:rPr>
          <w:sz w:val="21"/>
          <w:szCs w:val="21"/>
        </w:rPr>
        <w:t>Science</w:t>
      </w:r>
      <w:r w:rsidRPr="00A763F9">
        <w:rPr>
          <w:sz w:val="21"/>
          <w:szCs w:val="21"/>
        </w:rPr>
        <w:t xml:space="preserve"> and </w:t>
      </w:r>
      <w:r w:rsidR="008417FB" w:rsidRPr="00A763F9">
        <w:rPr>
          <w:sz w:val="21"/>
          <w:szCs w:val="21"/>
        </w:rPr>
        <w:t>Technology</w:t>
      </w:r>
      <w:r w:rsidR="008417FB">
        <w:rPr>
          <w:sz w:val="21"/>
          <w:szCs w:val="21"/>
        </w:rPr>
        <w:t xml:space="preserve"> </w:t>
      </w:r>
      <w:r w:rsidR="005A7EAA" w:rsidRPr="00A763F9">
        <w:rPr>
          <w:sz w:val="21"/>
          <w:szCs w:val="21"/>
        </w:rPr>
        <w:t>(Summer</w:t>
      </w:r>
      <w:r w:rsidRPr="00A763F9">
        <w:rPr>
          <w:sz w:val="21"/>
          <w:szCs w:val="21"/>
        </w:rPr>
        <w:t xml:space="preserve"> 2021</w:t>
      </w:r>
      <w:r w:rsidR="005A7EAA" w:rsidRPr="00A763F9">
        <w:rPr>
          <w:sz w:val="21"/>
          <w:szCs w:val="21"/>
        </w:rPr>
        <w:t>)</w:t>
      </w:r>
    </w:p>
    <w:p w14:paraId="245C8250" w14:textId="3850C25B" w:rsidR="00A8244A" w:rsidRPr="00A763F9" w:rsidRDefault="00A8244A" w:rsidP="00A763F9">
      <w:pPr>
        <w:pStyle w:val="ListParagraph"/>
        <w:numPr>
          <w:ilvl w:val="0"/>
          <w:numId w:val="38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 xml:space="preserve">Prof. </w:t>
      </w:r>
      <w:proofErr w:type="spellStart"/>
      <w:r w:rsidRPr="00A763F9">
        <w:rPr>
          <w:sz w:val="21"/>
          <w:szCs w:val="21"/>
        </w:rPr>
        <w:t>Xun</w:t>
      </w:r>
      <w:proofErr w:type="spellEnd"/>
      <w:r w:rsidRPr="00A763F9">
        <w:rPr>
          <w:sz w:val="21"/>
          <w:szCs w:val="21"/>
        </w:rPr>
        <w:t xml:space="preserve"> Cao</w:t>
      </w:r>
      <w:r w:rsidR="005A7EAA" w:rsidRPr="00A763F9">
        <w:rPr>
          <w:sz w:val="21"/>
          <w:szCs w:val="21"/>
        </w:rPr>
        <w:t>, PSU (Spring &amp; Summer 2021)</w:t>
      </w:r>
    </w:p>
    <w:p w14:paraId="0C000EA8" w14:textId="7FE6D1CC" w:rsidR="00A8244A" w:rsidRPr="00A763F9" w:rsidRDefault="00A8244A" w:rsidP="00A763F9">
      <w:pPr>
        <w:pStyle w:val="ListParagraph"/>
        <w:numPr>
          <w:ilvl w:val="0"/>
          <w:numId w:val="38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>Prof. Lawrence Kai-Ki Ho</w:t>
      </w:r>
      <w:r w:rsidR="00ED5C52" w:rsidRPr="00A763F9">
        <w:rPr>
          <w:sz w:val="21"/>
          <w:szCs w:val="21"/>
        </w:rPr>
        <w:t>,</w:t>
      </w:r>
      <w:r w:rsidRPr="00A763F9">
        <w:rPr>
          <w:sz w:val="21"/>
          <w:szCs w:val="21"/>
        </w:rPr>
        <w:t xml:space="preserve"> The Education University of Hong Kong </w:t>
      </w:r>
      <w:r w:rsidR="005A7EAA" w:rsidRPr="00A763F9">
        <w:rPr>
          <w:sz w:val="21"/>
          <w:szCs w:val="21"/>
        </w:rPr>
        <w:t>(Summer 2020)</w:t>
      </w:r>
    </w:p>
    <w:p w14:paraId="793F0377" w14:textId="141D351A" w:rsidR="00A8244A" w:rsidRPr="00A763F9" w:rsidRDefault="00A8244A" w:rsidP="00A763F9">
      <w:pPr>
        <w:pStyle w:val="ListParagraph"/>
        <w:numPr>
          <w:ilvl w:val="0"/>
          <w:numId w:val="38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>Prof. King-</w:t>
      </w:r>
      <w:proofErr w:type="spellStart"/>
      <w:r w:rsidRPr="00A763F9">
        <w:rPr>
          <w:sz w:val="21"/>
          <w:szCs w:val="21"/>
        </w:rPr>
        <w:t>Wa</w:t>
      </w:r>
      <w:proofErr w:type="spellEnd"/>
      <w:r w:rsidRPr="00A763F9">
        <w:rPr>
          <w:sz w:val="21"/>
          <w:szCs w:val="21"/>
        </w:rPr>
        <w:t xml:space="preserve"> Fu</w:t>
      </w:r>
      <w:r w:rsidR="00ED5C52" w:rsidRPr="00A763F9">
        <w:rPr>
          <w:sz w:val="21"/>
          <w:szCs w:val="21"/>
        </w:rPr>
        <w:t>,</w:t>
      </w:r>
      <w:r w:rsidRPr="00A763F9">
        <w:rPr>
          <w:sz w:val="21"/>
          <w:szCs w:val="21"/>
        </w:rPr>
        <w:t xml:space="preserve"> HKU </w:t>
      </w:r>
      <w:r w:rsidR="005A7EAA" w:rsidRPr="00A763F9">
        <w:rPr>
          <w:sz w:val="21"/>
          <w:szCs w:val="21"/>
        </w:rPr>
        <w:t>(</w:t>
      </w:r>
      <w:r w:rsidR="001D3C14">
        <w:rPr>
          <w:sz w:val="21"/>
          <w:szCs w:val="21"/>
        </w:rPr>
        <w:t xml:space="preserve">Spring, Summer, Fall </w:t>
      </w:r>
      <w:r w:rsidR="005A7EAA" w:rsidRPr="00A763F9">
        <w:rPr>
          <w:sz w:val="21"/>
          <w:szCs w:val="21"/>
        </w:rPr>
        <w:t>2020)</w:t>
      </w:r>
    </w:p>
    <w:p w14:paraId="0174F487" w14:textId="3B26391F" w:rsidR="00A8244A" w:rsidRPr="00A763F9" w:rsidRDefault="00A8244A" w:rsidP="00A763F9">
      <w:pPr>
        <w:pStyle w:val="ListParagraph"/>
        <w:numPr>
          <w:ilvl w:val="0"/>
          <w:numId w:val="38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>Prof. Ching Kwan Lee</w:t>
      </w:r>
      <w:r w:rsidR="00ED5C52" w:rsidRPr="00A763F9">
        <w:rPr>
          <w:sz w:val="21"/>
          <w:szCs w:val="21"/>
        </w:rPr>
        <w:t xml:space="preserve">, </w:t>
      </w:r>
      <w:r w:rsidR="004A6045">
        <w:rPr>
          <w:sz w:val="21"/>
          <w:szCs w:val="21"/>
        </w:rPr>
        <w:t>UCLA</w:t>
      </w:r>
      <w:r w:rsidRPr="00A763F9">
        <w:rPr>
          <w:sz w:val="21"/>
          <w:szCs w:val="21"/>
        </w:rPr>
        <w:t xml:space="preserve"> </w:t>
      </w:r>
      <w:r w:rsidR="005A7EAA" w:rsidRPr="00A763F9">
        <w:rPr>
          <w:sz w:val="21"/>
          <w:szCs w:val="21"/>
        </w:rPr>
        <w:t>(Summer 2019)</w:t>
      </w:r>
    </w:p>
    <w:p w14:paraId="089E07B8" w14:textId="75A9A20C" w:rsidR="00A8244A" w:rsidRPr="00A763F9" w:rsidRDefault="00A8244A" w:rsidP="00A763F9">
      <w:pPr>
        <w:pStyle w:val="ListParagraph"/>
        <w:numPr>
          <w:ilvl w:val="0"/>
          <w:numId w:val="38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 xml:space="preserve">Prof. </w:t>
      </w:r>
      <w:proofErr w:type="spellStart"/>
      <w:r w:rsidRPr="00A763F9">
        <w:rPr>
          <w:sz w:val="21"/>
          <w:szCs w:val="21"/>
        </w:rPr>
        <w:t>Ngok</w:t>
      </w:r>
      <w:proofErr w:type="spellEnd"/>
      <w:r w:rsidRPr="00A763F9">
        <w:rPr>
          <w:sz w:val="21"/>
          <w:szCs w:val="21"/>
        </w:rPr>
        <w:t xml:space="preserve"> Ma, CUHK </w:t>
      </w:r>
      <w:r w:rsidR="005A7EAA" w:rsidRPr="00A763F9">
        <w:rPr>
          <w:sz w:val="21"/>
          <w:szCs w:val="21"/>
        </w:rPr>
        <w:t>(Summer 2012)</w:t>
      </w:r>
    </w:p>
    <w:p w14:paraId="13C158D9" w14:textId="77777777" w:rsidR="008F3C3D" w:rsidRPr="00A763F9" w:rsidRDefault="008F3C3D" w:rsidP="00A763F9">
      <w:pPr>
        <w:rPr>
          <w:sz w:val="21"/>
          <w:szCs w:val="21"/>
        </w:rPr>
      </w:pPr>
    </w:p>
    <w:p w14:paraId="70239FBF" w14:textId="77777777" w:rsidR="005A7EAA" w:rsidRPr="00A763F9" w:rsidRDefault="00494EC3" w:rsidP="00A763F9">
      <w:pPr>
        <w:rPr>
          <w:b/>
          <w:bCs/>
          <w:sz w:val="21"/>
          <w:szCs w:val="21"/>
        </w:rPr>
      </w:pPr>
      <w:r w:rsidRPr="00A763F9">
        <w:rPr>
          <w:b/>
          <w:bCs/>
          <w:sz w:val="21"/>
          <w:szCs w:val="21"/>
        </w:rPr>
        <w:t xml:space="preserve">Policy </w:t>
      </w:r>
      <w:r w:rsidR="008F3C3D" w:rsidRPr="00A763F9">
        <w:rPr>
          <w:b/>
          <w:bCs/>
          <w:sz w:val="21"/>
          <w:szCs w:val="21"/>
        </w:rPr>
        <w:t>Research Job (Non-academic)</w:t>
      </w:r>
      <w:r w:rsidR="005A7EAA" w:rsidRPr="00A763F9">
        <w:rPr>
          <w:b/>
          <w:bCs/>
          <w:sz w:val="21"/>
          <w:szCs w:val="21"/>
        </w:rPr>
        <w:t xml:space="preserve"> </w:t>
      </w:r>
    </w:p>
    <w:p w14:paraId="2D6A7B5C" w14:textId="2ADFACCA" w:rsidR="005A7EAA" w:rsidRPr="00A763F9" w:rsidRDefault="005A7EAA" w:rsidP="00A763F9">
      <w:pPr>
        <w:pStyle w:val="ListParagraph"/>
        <w:numPr>
          <w:ilvl w:val="0"/>
          <w:numId w:val="40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>Research Officer, The Hong Kong Council of Social Service (HKCSS) (Oct 2016 – Aug 2017)</w:t>
      </w:r>
    </w:p>
    <w:p w14:paraId="0D87251C" w14:textId="0BDA12B6" w:rsidR="008F3C3D" w:rsidRPr="00A763F9" w:rsidRDefault="005A7EAA" w:rsidP="00A763F9">
      <w:pPr>
        <w:pStyle w:val="ListParagraph"/>
        <w:numPr>
          <w:ilvl w:val="0"/>
          <w:numId w:val="40"/>
        </w:numPr>
        <w:ind w:leftChars="0"/>
        <w:rPr>
          <w:sz w:val="21"/>
          <w:szCs w:val="21"/>
        </w:rPr>
      </w:pPr>
      <w:r w:rsidRPr="00A763F9">
        <w:rPr>
          <w:sz w:val="21"/>
          <w:szCs w:val="21"/>
        </w:rPr>
        <w:t>Part-Time Researcher, HKCSS (Apr 2020 – Aug 2020)</w:t>
      </w:r>
    </w:p>
    <w:p w14:paraId="259E4123" w14:textId="77777777" w:rsidR="00C62E9F" w:rsidRPr="002571A3" w:rsidRDefault="00C62E9F" w:rsidP="00412EC9">
      <w:pPr>
        <w:spacing w:line="276" w:lineRule="auto"/>
        <w:jc w:val="both"/>
        <w:rPr>
          <w:rFonts w:asciiTheme="minorHAnsi" w:hAnsiTheme="minorHAnsi" w:cstheme="minorHAnsi"/>
          <w:b/>
          <w:bCs/>
          <w:szCs w:val="20"/>
          <w:u w:val="single"/>
          <w:lang w:eastAsia="zh-HK"/>
        </w:rPr>
      </w:pPr>
    </w:p>
    <w:p w14:paraId="6A6C0808" w14:textId="26AF8C58" w:rsidR="00B91EA1" w:rsidRPr="00B91EA1" w:rsidRDefault="00A50626" w:rsidP="00412EC9">
      <w:pPr>
        <w:spacing w:line="276" w:lineRule="auto"/>
        <w:jc w:val="both"/>
        <w:rPr>
          <w:rFonts w:asciiTheme="minorHAnsi" w:hAnsiTheme="minorHAnsi" w:cstheme="minorHAnsi"/>
          <w:b/>
          <w:bCs/>
          <w:szCs w:val="20"/>
          <w:lang w:eastAsia="zh-HK"/>
        </w:rPr>
      </w:pPr>
      <w:r w:rsidRPr="00B91EA1">
        <w:rPr>
          <w:rFonts w:asciiTheme="minorHAnsi" w:hAnsiTheme="minorHAnsi" w:cstheme="minorHAnsi"/>
          <w:b/>
          <w:bCs/>
          <w:szCs w:val="20"/>
        </w:rPr>
        <w:t>Grants</w:t>
      </w:r>
      <w:r w:rsidRPr="00B91EA1">
        <w:rPr>
          <w:rFonts w:asciiTheme="minorHAnsi" w:hAnsiTheme="minorHAnsi" w:cstheme="minorHAnsi"/>
          <w:b/>
          <w:bCs/>
          <w:szCs w:val="20"/>
          <w:lang w:eastAsia="zh-CN"/>
        </w:rPr>
        <w:t xml:space="preserve">, </w:t>
      </w:r>
      <w:r w:rsidRPr="00B91EA1">
        <w:rPr>
          <w:rFonts w:asciiTheme="minorHAnsi" w:hAnsiTheme="minorHAnsi" w:cstheme="minorHAnsi"/>
          <w:b/>
          <w:bCs/>
          <w:szCs w:val="20"/>
          <w:lang w:eastAsia="zh-HK"/>
        </w:rPr>
        <w:t>Awards and Honors</w:t>
      </w:r>
    </w:p>
    <w:p w14:paraId="1FBE6535" w14:textId="68EBFC48" w:rsidR="00046FAB" w:rsidRDefault="00046FAB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r w:rsidRPr="00046FAB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Graduate Research Support Program (GA duty relief</w:t>
      </w:r>
      <w:r w:rsidR="00B85358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, ~</w:t>
      </w:r>
      <w:r w:rsidRPr="00046FAB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$7500), 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PSU College of Liberal Art (Fall 2025)</w:t>
      </w:r>
    </w:p>
    <w:p w14:paraId="53C15353" w14:textId="068658FC" w:rsidR="00A65735" w:rsidRDefault="00A65735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Travel Grant ($1000), The Society for Political Methodology (Summer 2025)</w:t>
      </w:r>
    </w:p>
    <w:p w14:paraId="41D7AF6D" w14:textId="55B65825" w:rsidR="005B5020" w:rsidRPr="005B5020" w:rsidRDefault="005B5020" w:rsidP="005B5020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rogram in 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C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omparative 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olitics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</w:t>
      </w:r>
      <w:r w:rsidR="00A65735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(</w:t>
      </w:r>
      <w:proofErr w:type="spellStart"/>
      <w:r w:rsidR="00A65735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PiCP</w:t>
      </w:r>
      <w:proofErr w:type="spellEnd"/>
      <w:r w:rsidR="00A65735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) 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Research Grant (</w:t>
      </w:r>
      <w:r w:rsidR="00B85358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$900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), PSU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Political Science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(</w:t>
      </w:r>
      <w:r w:rsidR="00A65735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Spring</w:t>
      </w:r>
      <w:r w:rsidRPr="00046FAB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202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5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)</w:t>
      </w:r>
    </w:p>
    <w:p w14:paraId="23B0FFFA" w14:textId="5FCA21CC" w:rsidR="00802F39" w:rsidRPr="00046FAB" w:rsidRDefault="00207D24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proofErr w:type="spellStart"/>
      <w:r w:rsidRPr="00046FAB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PiCP</w:t>
      </w:r>
      <w:proofErr w:type="spellEnd"/>
      <w:r w:rsidR="00A65735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</w:t>
      </w:r>
      <w:r w:rsidRPr="00046FAB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Fellowship (GA duty relief, ~7,500), PSU Political Science (Spring 2025)</w:t>
      </w:r>
    </w:p>
    <w:p w14:paraId="471A2160" w14:textId="7B802DC1" w:rsidR="00802F39" w:rsidRDefault="00802F39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Graduate Research Support Program</w:t>
      </w:r>
      <w:r w:rsidR="00D02C2A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($2000), PSU College of Liberal Art (Spring 2025)</w:t>
      </w:r>
    </w:p>
    <w:p w14:paraId="3FC56258" w14:textId="70CFE40B" w:rsidR="00802F39" w:rsidRPr="00802F39" w:rsidRDefault="00A65735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proofErr w:type="spellStart"/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PiCP</w:t>
      </w:r>
      <w:proofErr w:type="spellEnd"/>
      <w:r w:rsidR="00802F39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Research Grant (</w:t>
      </w:r>
      <w:r w:rsidR="00B85358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$</w:t>
      </w:r>
      <w:r w:rsidR="00802F39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2</w:t>
      </w:r>
      <w:r w:rsidR="00802F39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,</w:t>
      </w:r>
      <w:r w:rsidR="00802F39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4</w:t>
      </w:r>
      <w:r w:rsidR="00802F39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00), PSU</w:t>
      </w:r>
      <w:r w:rsidR="00802F39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Political Science</w:t>
      </w:r>
      <w:r w:rsidR="00802F39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(</w:t>
      </w:r>
      <w:r w:rsidR="00802F39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Fall</w:t>
      </w:r>
      <w:r w:rsidR="00802F39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202</w:t>
      </w:r>
      <w:r w:rsidR="00802F39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4</w:t>
      </w:r>
      <w:r w:rsidR="00802F39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)</w:t>
      </w:r>
    </w:p>
    <w:p w14:paraId="767C8235" w14:textId="699D727E" w:rsidR="00802F39" w:rsidRPr="00802F39" w:rsidRDefault="00231EBC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proofErr w:type="spellStart"/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PiCP</w:t>
      </w:r>
      <w:proofErr w:type="spellEnd"/>
      <w:r w:rsidR="00207D24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Research Grant (</w:t>
      </w:r>
      <w:r w:rsidR="00B85358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$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1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,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2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00), PSU</w:t>
      </w:r>
      <w:r w:rsidR="005A58C7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Political Science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(</w:t>
      </w:r>
      <w:r w:rsidR="00802F39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Spring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202</w:t>
      </w:r>
      <w:r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4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)</w:t>
      </w:r>
    </w:p>
    <w:p w14:paraId="530FF825" w14:textId="2AAE83B4" w:rsidR="00B91EA1" w:rsidRDefault="00B91EA1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</w:pPr>
      <w:r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 xml:space="preserve">Departmental </w:t>
      </w:r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 xml:space="preserve">Research Grant, Department of Applied Social Sciences, (100,000 HKD, with </w:t>
      </w:r>
      <w:proofErr w:type="spellStart"/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Jingping</w:t>
      </w:r>
      <w:proofErr w:type="spellEnd"/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 xml:space="preserve"> Liu), The Hong Kong Polytechnic University (2023-202</w:t>
      </w:r>
      <w:r w:rsidR="00B85358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5</w:t>
      </w:r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)</w:t>
      </w:r>
    </w:p>
    <w:p w14:paraId="1C149116" w14:textId="16398579" w:rsidR="00101521" w:rsidRDefault="00101521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</w:pPr>
      <w:r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First Generation Scholar Travel and Accessibility Grant ($300), APSA (2022)</w:t>
      </w:r>
    </w:p>
    <w:p w14:paraId="0DD38D9C" w14:textId="03FF4B97" w:rsidR="00A50626" w:rsidRPr="00423F6D" w:rsidRDefault="00412EC9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</w:pPr>
      <w:r w:rsidRPr="00423F6D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Research in Democracy Support Grant</w:t>
      </w:r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 xml:space="preserve">, </w:t>
      </w:r>
      <w:r w:rsidRPr="00423F6D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The McCourtney Institute for Democracy (</w:t>
      </w:r>
      <w:r w:rsidR="00B85358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$</w:t>
      </w:r>
      <w:r w:rsidRPr="00423F6D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3,500</w:t>
      </w:r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, with</w:t>
      </w:r>
      <w:r w:rsidR="00E359B4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 xml:space="preserve"> </w:t>
      </w:r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Ka-</w:t>
      </w:r>
      <w:proofErr w:type="spellStart"/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ming</w:t>
      </w:r>
      <w:proofErr w:type="spellEnd"/>
      <w:r w:rsidR="003A22F1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 xml:space="preserve"> Chan</w:t>
      </w:r>
      <w:r w:rsidRPr="00423F6D">
        <w:rPr>
          <w:rFonts w:asciiTheme="minorHAnsi" w:eastAsia="Times New Roman" w:hAnsiTheme="minorHAnsi" w:cstheme="minorHAnsi"/>
          <w:color w:val="000000" w:themeColor="text1"/>
          <w:kern w:val="0"/>
          <w:sz w:val="21"/>
          <w:szCs w:val="21"/>
          <w:lang w:eastAsia="zh-CN"/>
        </w:rPr>
        <w:t>), PSU (Summer 2022)</w:t>
      </w:r>
    </w:p>
    <w:p w14:paraId="40680DC8" w14:textId="2703912E" w:rsidR="006D0D1C" w:rsidRPr="00423F6D" w:rsidRDefault="006D0D1C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Graduate Research Support Program (</w:t>
      </w:r>
      <w:r w:rsidR="00B85358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$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1,700), PSU </w:t>
      </w:r>
      <w:r w:rsidR="00802F39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Political Science</w:t>
      </w:r>
      <w:r w:rsidR="00802F39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</w:t>
      </w:r>
      <w:r w:rsidR="00A50626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(Summer 2022)</w:t>
      </w:r>
    </w:p>
    <w:p w14:paraId="1C42CF0C" w14:textId="3552BEE4" w:rsidR="008C7C42" w:rsidRPr="00423F6D" w:rsidRDefault="008C7C42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proofErr w:type="spellStart"/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PiCP</w:t>
      </w:r>
      <w:proofErr w:type="spellEnd"/>
      <w:r w:rsidR="00207D24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Research Grant (</w:t>
      </w:r>
      <w:r w:rsidR="00B85358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$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3,000), PSU </w:t>
      </w:r>
      <w:r w:rsidR="005A58C7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Political Science 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(Summer 2022)</w:t>
      </w:r>
    </w:p>
    <w:p w14:paraId="3C767BFC" w14:textId="692A4C2D" w:rsidR="006D0D1C" w:rsidRPr="00423F6D" w:rsidRDefault="006D0D1C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Exemplary Teaching Assistant Award, CUHK</w:t>
      </w:r>
      <w:r w:rsidR="00A50626"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 xml:space="preserve"> (</w:t>
      </w:r>
      <w:r w:rsidRPr="00423F6D">
        <w:rPr>
          <w:rFonts w:asciiTheme="minorHAnsi" w:eastAsia="2cA" w:hAnsiTheme="minorHAnsi" w:cstheme="minorHAnsi"/>
          <w:color w:val="000000" w:themeColor="text1"/>
          <w:kern w:val="0"/>
          <w:sz w:val="21"/>
          <w:szCs w:val="21"/>
          <w:lang w:eastAsia="zh-HK"/>
        </w:rPr>
        <w:t>Spring 2018</w:t>
      </w:r>
      <w:r w:rsidR="00A50626" w:rsidRPr="00423F6D">
        <w:rPr>
          <w:rFonts w:asciiTheme="minorHAnsi" w:eastAsia="2cA" w:hAnsiTheme="minorHAnsi" w:cstheme="minorHAnsi"/>
          <w:color w:val="000000" w:themeColor="text1"/>
          <w:kern w:val="0"/>
          <w:sz w:val="21"/>
          <w:szCs w:val="21"/>
          <w:lang w:eastAsia="zh-HK"/>
        </w:rPr>
        <w:t>)</w:t>
      </w:r>
    </w:p>
    <w:p w14:paraId="4CEB9291" w14:textId="07174C59" w:rsidR="008F3C3D" w:rsidRPr="007617DC" w:rsidRDefault="006D0D1C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  <w:r w:rsidRPr="00423F6D">
        <w:rPr>
          <w:rFonts w:asciiTheme="minorHAnsi" w:eastAsia="2cA" w:hAnsiTheme="minorHAnsi" w:cstheme="minorHAnsi"/>
          <w:iCs/>
          <w:color w:val="000000" w:themeColor="text1"/>
          <w:kern w:val="0"/>
          <w:sz w:val="21"/>
          <w:szCs w:val="21"/>
          <w:lang w:eastAsia="zh-HK"/>
        </w:rPr>
        <w:t>Admission Scholarship (5</w:t>
      </w:r>
      <w:r w:rsidR="00287451" w:rsidRPr="00423F6D">
        <w:rPr>
          <w:rFonts w:asciiTheme="minorHAnsi" w:eastAsia="2cA" w:hAnsiTheme="minorHAnsi" w:cstheme="minorHAnsi"/>
          <w:iCs/>
          <w:color w:val="000000" w:themeColor="text1"/>
          <w:kern w:val="0"/>
          <w:sz w:val="21"/>
          <w:szCs w:val="21"/>
          <w:lang w:eastAsia="zh-HK"/>
        </w:rPr>
        <w:t>,</w:t>
      </w:r>
      <w:r w:rsidRPr="00423F6D">
        <w:rPr>
          <w:rFonts w:asciiTheme="minorHAnsi" w:eastAsia="2cA" w:hAnsiTheme="minorHAnsi" w:cstheme="minorHAnsi"/>
          <w:iCs/>
          <w:color w:val="000000" w:themeColor="text1"/>
          <w:kern w:val="0"/>
          <w:sz w:val="21"/>
          <w:szCs w:val="21"/>
          <w:lang w:eastAsia="zh-HK"/>
        </w:rPr>
        <w:t xml:space="preserve">000 HKD), </w:t>
      </w:r>
      <w:r w:rsidRPr="00423F6D"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  <w:t>CUHK</w:t>
      </w:r>
      <w:r w:rsidRPr="00423F6D">
        <w:rPr>
          <w:rFonts w:asciiTheme="minorHAnsi" w:eastAsia="2cA" w:hAnsiTheme="minorHAnsi" w:cstheme="minorHAnsi"/>
          <w:iCs/>
          <w:color w:val="000000" w:themeColor="text1"/>
          <w:kern w:val="0"/>
          <w:sz w:val="21"/>
          <w:szCs w:val="21"/>
          <w:lang w:eastAsia="zh-HK"/>
        </w:rPr>
        <w:t xml:space="preserve"> </w:t>
      </w:r>
      <w:r w:rsidR="00A50626" w:rsidRPr="00423F6D">
        <w:rPr>
          <w:rFonts w:asciiTheme="minorHAnsi" w:eastAsia="2cA" w:hAnsiTheme="minorHAnsi" w:cstheme="minorHAnsi"/>
          <w:iCs/>
          <w:color w:val="000000" w:themeColor="text1"/>
          <w:kern w:val="0"/>
          <w:sz w:val="21"/>
          <w:szCs w:val="21"/>
          <w:lang w:eastAsia="zh-HK"/>
        </w:rPr>
        <w:t>(</w:t>
      </w:r>
      <w:r w:rsidRPr="00423F6D">
        <w:rPr>
          <w:rFonts w:asciiTheme="minorHAnsi" w:eastAsia="2cA" w:hAnsiTheme="minorHAnsi" w:cstheme="minorHAnsi"/>
          <w:iCs/>
          <w:color w:val="000000" w:themeColor="text1"/>
          <w:kern w:val="0"/>
          <w:sz w:val="21"/>
          <w:szCs w:val="21"/>
          <w:lang w:eastAsia="zh-HK"/>
        </w:rPr>
        <w:t>Fall 2011</w:t>
      </w:r>
      <w:r w:rsidR="00A50626" w:rsidRPr="00423F6D">
        <w:rPr>
          <w:rFonts w:asciiTheme="minorHAnsi" w:eastAsia="2cA" w:hAnsiTheme="minorHAnsi" w:cstheme="minorHAnsi"/>
          <w:iCs/>
          <w:color w:val="000000" w:themeColor="text1"/>
          <w:kern w:val="0"/>
          <w:sz w:val="21"/>
          <w:szCs w:val="21"/>
          <w:lang w:eastAsia="zh-HK"/>
        </w:rPr>
        <w:t>)</w:t>
      </w:r>
    </w:p>
    <w:p w14:paraId="23D8B253" w14:textId="15C7C355" w:rsidR="007617DC" w:rsidRDefault="007617DC" w:rsidP="007617DC">
      <w:pPr>
        <w:spacing w:line="276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  <w:lang w:eastAsia="zh-HK"/>
        </w:rPr>
      </w:pPr>
    </w:p>
    <w:p w14:paraId="4E0905BC" w14:textId="77777777" w:rsidR="007617DC" w:rsidRPr="00C25863" w:rsidRDefault="007617DC" w:rsidP="007617DC">
      <w:pPr>
        <w:numPr>
          <w:ilvl w:val="12"/>
          <w:numId w:val="0"/>
        </w:numPr>
        <w:tabs>
          <w:tab w:val="left" w:pos="1920"/>
        </w:tabs>
        <w:autoSpaceDE w:val="0"/>
        <w:autoSpaceDN w:val="0"/>
        <w:adjustRightInd w:val="0"/>
        <w:spacing w:line="276" w:lineRule="auto"/>
        <w:rPr>
          <w:rFonts w:asciiTheme="minorHAnsi" w:eastAsia="2cA" w:hAnsiTheme="minorHAnsi" w:cstheme="minorHAnsi"/>
          <w:b/>
          <w:kern w:val="0"/>
        </w:rPr>
      </w:pPr>
      <w:r w:rsidRPr="00C25863">
        <w:rPr>
          <w:rFonts w:asciiTheme="minorHAnsi" w:eastAsia="2cA" w:hAnsiTheme="minorHAnsi" w:cstheme="minorHAnsi"/>
          <w:b/>
          <w:kern w:val="0"/>
        </w:rPr>
        <w:t>Service</w:t>
      </w:r>
    </w:p>
    <w:p w14:paraId="4B2DE659" w14:textId="77777777" w:rsidR="007617DC" w:rsidRPr="00423F6D" w:rsidRDefault="007617DC" w:rsidP="007617DC">
      <w:pPr>
        <w:numPr>
          <w:ilvl w:val="12"/>
          <w:numId w:val="0"/>
        </w:numPr>
        <w:tabs>
          <w:tab w:val="left" w:pos="1920"/>
        </w:tabs>
        <w:autoSpaceDE w:val="0"/>
        <w:autoSpaceDN w:val="0"/>
        <w:adjustRightInd w:val="0"/>
        <w:spacing w:line="276" w:lineRule="auto"/>
        <w:rPr>
          <w:rFonts w:asciiTheme="minorHAnsi" w:eastAsia="2cA" w:hAnsiTheme="minorHAnsi" w:cstheme="minorHAnsi"/>
          <w:b/>
          <w:kern w:val="0"/>
          <w:sz w:val="21"/>
          <w:szCs w:val="21"/>
        </w:rPr>
      </w:pPr>
      <w:r w:rsidRPr="00423F6D">
        <w:rPr>
          <w:rFonts w:asciiTheme="minorHAnsi" w:eastAsia="2cA" w:hAnsiTheme="minorHAnsi" w:cstheme="minorHAnsi"/>
          <w:b/>
          <w:kern w:val="0"/>
          <w:sz w:val="21"/>
          <w:szCs w:val="21"/>
        </w:rPr>
        <w:t>Professional</w:t>
      </w:r>
    </w:p>
    <w:p w14:paraId="3AEAB122" w14:textId="77777777" w:rsidR="007617DC" w:rsidRPr="00423F6D" w:rsidRDefault="007617DC" w:rsidP="007617DC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Theme="minorHAnsi" w:hAnsiTheme="minorHAnsi" w:cstheme="minorHAnsi"/>
          <w:i/>
          <w:iCs/>
          <w:sz w:val="21"/>
          <w:szCs w:val="21"/>
          <w:lang w:val="en-GB" w:eastAsia="zh-HK"/>
        </w:rPr>
      </w:pPr>
      <w:r w:rsidRPr="00423F6D">
        <w:rPr>
          <w:rFonts w:asciiTheme="minorHAnsi" w:hAnsiTheme="minorHAnsi" w:cstheme="minorHAnsi"/>
          <w:sz w:val="21"/>
          <w:szCs w:val="21"/>
          <w:lang w:val="en-GB" w:eastAsia="zh-HK"/>
        </w:rPr>
        <w:t xml:space="preserve">Reviewer: </w:t>
      </w:r>
      <w:r w:rsidRPr="00423F6D">
        <w:rPr>
          <w:rFonts w:asciiTheme="minorHAnsi" w:hAnsiTheme="minorHAnsi" w:cstheme="minorHAnsi"/>
          <w:i/>
          <w:iCs/>
          <w:sz w:val="21"/>
          <w:szCs w:val="21"/>
          <w:lang w:val="en-GB" w:eastAsia="zh-HK"/>
        </w:rPr>
        <w:t>Government and Opposition</w:t>
      </w:r>
    </w:p>
    <w:p w14:paraId="589A4628" w14:textId="77777777" w:rsidR="007617DC" w:rsidRPr="00423F6D" w:rsidRDefault="007617DC" w:rsidP="007617DC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Theme="minorHAnsi" w:hAnsiTheme="minorHAnsi" w:cstheme="minorHAnsi"/>
          <w:i/>
          <w:iCs/>
          <w:sz w:val="21"/>
          <w:szCs w:val="21"/>
          <w:lang w:val="en-GB" w:eastAsia="zh-HK"/>
        </w:rPr>
      </w:pPr>
      <w:r w:rsidRPr="00423F6D">
        <w:rPr>
          <w:rFonts w:asciiTheme="minorHAnsi" w:hAnsiTheme="minorHAnsi" w:cstheme="minorHAnsi"/>
          <w:bCs/>
          <w:sz w:val="21"/>
          <w:szCs w:val="21"/>
          <w:lang w:eastAsia="zh-HK"/>
        </w:rPr>
        <w:t xml:space="preserve">Undergraduate panel, </w:t>
      </w:r>
      <w:r w:rsidRPr="00423F6D">
        <w:rPr>
          <w:rFonts w:asciiTheme="minorHAnsi" w:hAnsiTheme="minorHAnsi" w:cstheme="minorHAnsi"/>
          <w:bCs/>
          <w:sz w:val="21"/>
          <w:szCs w:val="21"/>
        </w:rPr>
        <w:t>GPAD</w:t>
      </w:r>
      <w:r>
        <w:rPr>
          <w:rFonts w:asciiTheme="minorHAnsi" w:hAnsiTheme="minorHAnsi" w:cstheme="minorHAnsi"/>
          <w:bCs/>
          <w:sz w:val="21"/>
          <w:szCs w:val="21"/>
        </w:rPr>
        <w:t>,</w:t>
      </w:r>
      <w:r w:rsidRPr="00423F6D">
        <w:rPr>
          <w:rFonts w:asciiTheme="minorHAnsi" w:hAnsiTheme="minorHAnsi" w:cstheme="minorHAnsi"/>
          <w:bCs/>
          <w:sz w:val="21"/>
          <w:szCs w:val="21"/>
          <w:lang w:eastAsia="zh-HK"/>
        </w:rPr>
        <w:t xml:space="preserve"> CUHK (</w:t>
      </w:r>
      <w:r w:rsidRPr="00423F6D">
        <w:rPr>
          <w:rFonts w:asciiTheme="minorHAnsi" w:hAnsiTheme="minorHAnsi" w:cstheme="minorHAnsi"/>
          <w:sz w:val="21"/>
          <w:szCs w:val="21"/>
        </w:rPr>
        <w:t>Aug 2018 – Aug 2019)</w:t>
      </w:r>
    </w:p>
    <w:p w14:paraId="31826072" w14:textId="77777777" w:rsidR="007617DC" w:rsidRPr="00FF3D17" w:rsidRDefault="007617DC" w:rsidP="007617DC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Theme="minorHAnsi" w:hAnsiTheme="minorHAnsi" w:cstheme="minorHAnsi"/>
          <w:sz w:val="21"/>
          <w:szCs w:val="21"/>
          <w:lang w:eastAsia="zh-HK"/>
        </w:rPr>
      </w:pPr>
      <w:r w:rsidRPr="00423F6D">
        <w:rPr>
          <w:rFonts w:asciiTheme="minorHAnsi" w:hAnsiTheme="minorHAnsi" w:cstheme="minorHAnsi"/>
          <w:sz w:val="21"/>
          <w:szCs w:val="21"/>
          <w:lang w:eastAsia="zh-HK"/>
        </w:rPr>
        <w:t xml:space="preserve">Editorial Board, </w:t>
      </w:r>
      <w:proofErr w:type="spellStart"/>
      <w:r w:rsidRPr="00423F6D">
        <w:rPr>
          <w:rFonts w:asciiTheme="minorHAnsi" w:hAnsiTheme="minorHAnsi" w:cstheme="minorHAnsi"/>
          <w:i/>
          <w:iCs/>
          <w:sz w:val="21"/>
          <w:szCs w:val="21"/>
          <w:lang w:eastAsia="zh-HK"/>
        </w:rPr>
        <w:t>Civilitas</w:t>
      </w:r>
      <w:proofErr w:type="spellEnd"/>
      <w:r w:rsidRPr="00423F6D">
        <w:rPr>
          <w:rFonts w:asciiTheme="minorHAnsi" w:hAnsiTheme="minorHAnsi" w:cstheme="minorHAnsi"/>
          <w:sz w:val="21"/>
          <w:szCs w:val="21"/>
          <w:lang w:eastAsia="zh-HK"/>
        </w:rPr>
        <w:t xml:space="preserve"> </w:t>
      </w:r>
      <w:r w:rsidRPr="00F06695">
        <w:rPr>
          <w:rFonts w:asciiTheme="minorHAnsi" w:hAnsiTheme="minorHAnsi" w:cstheme="minorHAnsi"/>
          <w:sz w:val="21"/>
          <w:szCs w:val="21"/>
          <w:lang w:eastAsia="zh-HK"/>
        </w:rPr>
        <w:t xml:space="preserve">(the </w:t>
      </w:r>
      <w:r>
        <w:rPr>
          <w:rFonts w:asciiTheme="minorHAnsi" w:hAnsiTheme="minorHAnsi" w:cstheme="minorHAnsi"/>
          <w:sz w:val="21"/>
          <w:szCs w:val="21"/>
          <w:lang w:eastAsia="zh-HK"/>
        </w:rPr>
        <w:t>s</w:t>
      </w:r>
      <w:r w:rsidRPr="00F06695">
        <w:rPr>
          <w:rFonts w:asciiTheme="minorHAnsi" w:hAnsiTheme="minorHAnsi" w:cstheme="minorHAnsi"/>
          <w:sz w:val="21"/>
          <w:szCs w:val="21"/>
          <w:lang w:eastAsia="zh-HK"/>
        </w:rPr>
        <w:t xml:space="preserve">tudent </w:t>
      </w:r>
      <w:r>
        <w:rPr>
          <w:rFonts w:asciiTheme="minorHAnsi" w:hAnsiTheme="minorHAnsi" w:cstheme="minorHAnsi"/>
          <w:sz w:val="21"/>
          <w:szCs w:val="21"/>
          <w:lang w:eastAsia="zh-HK"/>
        </w:rPr>
        <w:t>j</w:t>
      </w:r>
      <w:r w:rsidRPr="00F06695">
        <w:rPr>
          <w:rFonts w:asciiTheme="minorHAnsi" w:hAnsiTheme="minorHAnsi" w:cstheme="minorHAnsi"/>
          <w:sz w:val="21"/>
          <w:szCs w:val="21"/>
          <w:lang w:eastAsia="zh-HK"/>
        </w:rPr>
        <w:t xml:space="preserve">ournal of </w:t>
      </w:r>
      <w:r w:rsidRPr="00F06695">
        <w:rPr>
          <w:rFonts w:asciiTheme="minorHAnsi" w:hAnsiTheme="minorHAnsi" w:cstheme="minorHAnsi"/>
          <w:bCs/>
          <w:sz w:val="21"/>
          <w:szCs w:val="21"/>
          <w:lang w:eastAsia="zh-HK"/>
        </w:rPr>
        <w:t xml:space="preserve">GPAD), </w:t>
      </w:r>
      <w:r w:rsidRPr="00F06695">
        <w:rPr>
          <w:rFonts w:asciiTheme="minorHAnsi" w:hAnsiTheme="minorHAnsi" w:cstheme="minorHAnsi"/>
          <w:sz w:val="21"/>
          <w:szCs w:val="21"/>
          <w:lang w:eastAsia="zh-HK"/>
        </w:rPr>
        <w:t>CUHK (</w:t>
      </w:r>
      <w:r w:rsidRPr="00F06695">
        <w:rPr>
          <w:rFonts w:asciiTheme="minorHAnsi" w:hAnsiTheme="minorHAnsi" w:cstheme="minorHAnsi"/>
          <w:sz w:val="21"/>
          <w:szCs w:val="21"/>
        </w:rPr>
        <w:t>Jan 2012 – Dec 2014)</w:t>
      </w:r>
    </w:p>
    <w:p w14:paraId="71BACF2D" w14:textId="77777777" w:rsidR="007617DC" w:rsidRPr="00F06695" w:rsidRDefault="007617DC" w:rsidP="007617DC">
      <w:pPr>
        <w:spacing w:line="276" w:lineRule="auto"/>
        <w:jc w:val="both"/>
        <w:rPr>
          <w:rFonts w:asciiTheme="minorHAnsi" w:hAnsiTheme="minorHAnsi" w:cstheme="minorHAnsi"/>
          <w:b/>
          <w:bCs/>
          <w:sz w:val="21"/>
          <w:szCs w:val="21"/>
          <w:lang w:val="en-GB" w:eastAsia="zh-HK"/>
        </w:rPr>
      </w:pPr>
    </w:p>
    <w:p w14:paraId="26AAE26B" w14:textId="77777777" w:rsidR="007617DC" w:rsidRPr="00F06695" w:rsidRDefault="007617DC" w:rsidP="007617DC">
      <w:pPr>
        <w:spacing w:line="276" w:lineRule="auto"/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F06695">
        <w:rPr>
          <w:rFonts w:asciiTheme="minorHAnsi" w:hAnsiTheme="minorHAnsi" w:cstheme="minorHAnsi"/>
          <w:b/>
          <w:bCs/>
          <w:sz w:val="21"/>
          <w:szCs w:val="21"/>
          <w:lang w:eastAsia="zh-HK"/>
        </w:rPr>
        <w:t>Social</w:t>
      </w:r>
      <w:r w:rsidRPr="00F06695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</w:p>
    <w:p w14:paraId="04BCDA19" w14:textId="77777777" w:rsidR="007617DC" w:rsidRDefault="007617DC" w:rsidP="007617DC">
      <w:pPr>
        <w:pStyle w:val="ListParagraph"/>
        <w:numPr>
          <w:ilvl w:val="0"/>
          <w:numId w:val="34"/>
        </w:numPr>
        <w:spacing w:line="276" w:lineRule="auto"/>
        <w:ind w:leftChars="0"/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/>
          <w:sz w:val="21"/>
          <w:szCs w:val="21"/>
          <w:shd w:val="clear" w:color="auto" w:fill="FFFFFF"/>
        </w:rPr>
        <w:t>Organizing Committee Member, The Global Research Association of Politics in Hong Kong (2023)</w:t>
      </w:r>
    </w:p>
    <w:p w14:paraId="5C079F89" w14:textId="77777777" w:rsidR="007617DC" w:rsidRDefault="007617DC" w:rsidP="007617DC">
      <w:pPr>
        <w:pStyle w:val="ListParagraph"/>
        <w:numPr>
          <w:ilvl w:val="0"/>
          <w:numId w:val="34"/>
        </w:numPr>
        <w:spacing w:line="276" w:lineRule="auto"/>
        <w:ind w:leftChars="0"/>
        <w:jc w:val="both"/>
        <w:rPr>
          <w:rFonts w:asciiTheme="minorHAnsi" w:hAnsiTheme="minorHAnsi" w:cstheme="minorHAnsi"/>
          <w:sz w:val="21"/>
          <w:szCs w:val="21"/>
          <w:shd w:val="clear" w:color="auto" w:fill="FFFFFF"/>
        </w:rPr>
      </w:pPr>
      <w:r w:rsidRPr="00F06695">
        <w:rPr>
          <w:rFonts w:asciiTheme="minorHAnsi" w:hAnsiTheme="minorHAnsi" w:cstheme="minorHAnsi"/>
          <w:sz w:val="21"/>
          <w:szCs w:val="21"/>
          <w:shd w:val="clear" w:color="auto" w:fill="FFFFFF"/>
        </w:rPr>
        <w:t>Youth scholar, Decoding Hong Kong's History Project (Feb 2017 – Aug 2018)</w:t>
      </w:r>
    </w:p>
    <w:p w14:paraId="313DD7F5" w14:textId="77777777" w:rsidR="00C25863" w:rsidRPr="00423F6D" w:rsidRDefault="00C25863" w:rsidP="007617DC">
      <w:pPr>
        <w:spacing w:line="276" w:lineRule="auto"/>
        <w:jc w:val="both"/>
        <w:rPr>
          <w:rFonts w:asciiTheme="minorHAnsi" w:hAnsiTheme="minorHAnsi" w:cstheme="minorHAnsi"/>
          <w:sz w:val="21"/>
          <w:szCs w:val="21"/>
          <w:lang w:eastAsia="zh-HK"/>
        </w:rPr>
      </w:pPr>
    </w:p>
    <w:p w14:paraId="7E2EFB93" w14:textId="014382FA" w:rsidR="00EA60DD" w:rsidRPr="00A50626" w:rsidRDefault="00A50626" w:rsidP="00412EC9">
      <w:pPr>
        <w:spacing w:line="276" w:lineRule="auto"/>
        <w:jc w:val="both"/>
        <w:rPr>
          <w:rFonts w:asciiTheme="minorHAnsi" w:hAnsiTheme="minorHAnsi" w:cstheme="minorHAnsi"/>
          <w:b/>
          <w:bCs/>
          <w:szCs w:val="20"/>
          <w:lang w:eastAsia="zh-HK"/>
        </w:rPr>
      </w:pPr>
      <w:r w:rsidRPr="00A50626">
        <w:rPr>
          <w:rFonts w:asciiTheme="minorHAnsi" w:hAnsiTheme="minorHAnsi" w:cstheme="minorHAnsi"/>
          <w:b/>
          <w:bCs/>
          <w:szCs w:val="20"/>
          <w:lang w:eastAsia="zh-HK"/>
        </w:rPr>
        <w:t xml:space="preserve">Skills </w:t>
      </w:r>
      <w:r>
        <w:rPr>
          <w:rFonts w:asciiTheme="minorHAnsi" w:hAnsiTheme="minorHAnsi" w:cstheme="minorHAnsi"/>
          <w:b/>
          <w:bCs/>
          <w:szCs w:val="20"/>
          <w:lang w:eastAsia="zh-HK"/>
        </w:rPr>
        <w:t>a</w:t>
      </w:r>
      <w:r w:rsidRPr="00A50626">
        <w:rPr>
          <w:rFonts w:asciiTheme="minorHAnsi" w:hAnsiTheme="minorHAnsi" w:cstheme="minorHAnsi"/>
          <w:b/>
          <w:bCs/>
          <w:szCs w:val="20"/>
          <w:lang w:eastAsia="zh-HK"/>
        </w:rPr>
        <w:t>nd Additional Training</w:t>
      </w:r>
    </w:p>
    <w:p w14:paraId="5811FE3D" w14:textId="3B50A650" w:rsidR="00370F9F" w:rsidRPr="00BF0C93" w:rsidRDefault="000D0510" w:rsidP="00412EC9">
      <w:pPr>
        <w:spacing w:line="276" w:lineRule="auto"/>
        <w:jc w:val="both"/>
        <w:rPr>
          <w:rFonts w:asciiTheme="minorHAnsi" w:hAnsiTheme="minorHAnsi" w:cstheme="minorHAnsi"/>
          <w:sz w:val="21"/>
          <w:szCs w:val="21"/>
        </w:rPr>
      </w:pPr>
      <w:bookmarkStart w:id="3" w:name="_Hlk63465129"/>
      <w:r w:rsidRPr="00BF0C93">
        <w:rPr>
          <w:rFonts w:asciiTheme="minorHAnsi" w:hAnsiTheme="minorHAnsi" w:cstheme="minorHAnsi"/>
          <w:b/>
          <w:bCs/>
          <w:sz w:val="21"/>
          <w:szCs w:val="21"/>
        </w:rPr>
        <w:t>Computation</w:t>
      </w:r>
      <w:bookmarkEnd w:id="3"/>
    </w:p>
    <w:p w14:paraId="080C257A" w14:textId="12FBA2DF" w:rsidR="0087572A" w:rsidRPr="00423F6D" w:rsidRDefault="00E95EB9" w:rsidP="00BF0C93">
      <w:pPr>
        <w:spacing w:line="276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423F6D">
        <w:rPr>
          <w:rFonts w:asciiTheme="minorHAnsi" w:hAnsiTheme="minorHAnsi" w:cstheme="minorHAnsi"/>
          <w:sz w:val="21"/>
          <w:szCs w:val="21"/>
        </w:rPr>
        <w:t xml:space="preserve">Stata, SAS, </w:t>
      </w:r>
      <w:r w:rsidR="007E4D6F" w:rsidRPr="00423F6D">
        <w:rPr>
          <w:rFonts w:asciiTheme="minorHAnsi" w:hAnsiTheme="minorHAnsi" w:cstheme="minorHAnsi"/>
          <w:sz w:val="21"/>
          <w:szCs w:val="21"/>
        </w:rPr>
        <w:t>Arc</w:t>
      </w:r>
      <w:r w:rsidRPr="00423F6D">
        <w:rPr>
          <w:rFonts w:asciiTheme="minorHAnsi" w:hAnsiTheme="minorHAnsi" w:cstheme="minorHAnsi"/>
          <w:sz w:val="21"/>
          <w:szCs w:val="21"/>
        </w:rPr>
        <w:t>GIS</w:t>
      </w:r>
      <w:r w:rsidR="00876E36" w:rsidRPr="00423F6D">
        <w:rPr>
          <w:rFonts w:asciiTheme="minorHAnsi" w:hAnsiTheme="minorHAnsi" w:cstheme="minorHAnsi"/>
          <w:sz w:val="21"/>
          <w:szCs w:val="21"/>
        </w:rPr>
        <w:t>, R</w:t>
      </w:r>
      <w:r w:rsidR="00B328A1" w:rsidRPr="00423F6D">
        <w:rPr>
          <w:rFonts w:asciiTheme="minorHAnsi" w:hAnsiTheme="minorHAnsi" w:cstheme="minorHAnsi"/>
          <w:sz w:val="21"/>
          <w:szCs w:val="21"/>
        </w:rPr>
        <w:t xml:space="preserve"> (</w:t>
      </w:r>
      <w:r w:rsidR="00DE205C" w:rsidRPr="00423F6D">
        <w:rPr>
          <w:rFonts w:asciiTheme="minorHAnsi" w:hAnsiTheme="minorHAnsi" w:cstheme="minorHAnsi"/>
          <w:sz w:val="21"/>
          <w:szCs w:val="21"/>
        </w:rPr>
        <w:t xml:space="preserve">Quantitative </w:t>
      </w:r>
      <w:r w:rsidR="00B328A1" w:rsidRPr="00423F6D">
        <w:rPr>
          <w:rFonts w:asciiTheme="minorHAnsi" w:hAnsiTheme="minorHAnsi" w:cstheme="minorHAnsi"/>
          <w:sz w:val="21"/>
          <w:szCs w:val="21"/>
        </w:rPr>
        <w:t xml:space="preserve">Text-Analysis </w:t>
      </w:r>
      <w:r w:rsidR="00DE205C" w:rsidRPr="00423F6D">
        <w:rPr>
          <w:rFonts w:asciiTheme="minorHAnsi" w:hAnsiTheme="minorHAnsi" w:cstheme="minorHAnsi"/>
          <w:sz w:val="21"/>
          <w:szCs w:val="21"/>
        </w:rPr>
        <w:t>I</w:t>
      </w:r>
      <w:r w:rsidR="00C25863" w:rsidRPr="00423F6D">
        <w:rPr>
          <w:rFonts w:asciiTheme="minorHAnsi" w:hAnsiTheme="minorHAnsi" w:cstheme="minorHAnsi"/>
          <w:sz w:val="21"/>
          <w:szCs w:val="21"/>
        </w:rPr>
        <w:t xml:space="preserve"> &amp; </w:t>
      </w:r>
      <w:r w:rsidR="00DE205C" w:rsidRPr="00423F6D">
        <w:rPr>
          <w:rFonts w:asciiTheme="minorHAnsi" w:hAnsiTheme="minorHAnsi" w:cstheme="minorHAnsi"/>
          <w:sz w:val="21"/>
          <w:szCs w:val="21"/>
        </w:rPr>
        <w:t>II</w:t>
      </w:r>
      <w:r w:rsidR="00C25863" w:rsidRPr="00423F6D">
        <w:rPr>
          <w:rFonts w:asciiTheme="minorHAnsi" w:hAnsiTheme="minorHAnsi" w:cstheme="minorHAnsi"/>
          <w:sz w:val="21"/>
          <w:szCs w:val="21"/>
        </w:rPr>
        <w:t xml:space="preserve">, </w:t>
      </w:r>
      <w:r w:rsidR="00B328A1" w:rsidRPr="00423F6D">
        <w:rPr>
          <w:rFonts w:asciiTheme="minorHAnsi" w:hAnsiTheme="minorHAnsi" w:cstheme="minorHAnsi"/>
          <w:sz w:val="21"/>
          <w:szCs w:val="21"/>
        </w:rPr>
        <w:t xml:space="preserve">IPSA-NUS </w:t>
      </w:r>
      <w:r w:rsidR="00DE205C" w:rsidRPr="00423F6D">
        <w:rPr>
          <w:rFonts w:asciiTheme="minorHAnsi" w:hAnsiTheme="minorHAnsi" w:cstheme="minorHAnsi"/>
          <w:sz w:val="21"/>
          <w:szCs w:val="21"/>
        </w:rPr>
        <w:t>Methods</w:t>
      </w:r>
      <w:r w:rsidR="00B328A1" w:rsidRPr="00423F6D">
        <w:rPr>
          <w:rFonts w:asciiTheme="minorHAnsi" w:hAnsiTheme="minorHAnsi" w:cstheme="minorHAnsi"/>
          <w:sz w:val="21"/>
          <w:szCs w:val="21"/>
        </w:rPr>
        <w:t xml:space="preserve"> school</w:t>
      </w:r>
      <w:r w:rsidR="00DE205C" w:rsidRPr="00423F6D">
        <w:rPr>
          <w:rFonts w:asciiTheme="minorHAnsi" w:hAnsiTheme="minorHAnsi" w:cstheme="minorHAnsi"/>
          <w:sz w:val="21"/>
          <w:szCs w:val="21"/>
        </w:rPr>
        <w:t>, Summer 2021</w:t>
      </w:r>
      <w:r w:rsidR="00B328A1" w:rsidRPr="00423F6D">
        <w:rPr>
          <w:rFonts w:asciiTheme="minorHAnsi" w:hAnsiTheme="minorHAnsi" w:cstheme="minorHAnsi"/>
          <w:sz w:val="21"/>
          <w:szCs w:val="21"/>
        </w:rPr>
        <w:t>)</w:t>
      </w:r>
      <w:r w:rsidR="00515811">
        <w:rPr>
          <w:rFonts w:asciiTheme="minorHAnsi" w:hAnsiTheme="minorHAnsi" w:cstheme="minorHAnsi"/>
          <w:sz w:val="21"/>
          <w:szCs w:val="21"/>
        </w:rPr>
        <w:t>, Python</w:t>
      </w:r>
    </w:p>
    <w:p w14:paraId="308C24F3" w14:textId="77777777" w:rsidR="005E1E4A" w:rsidRPr="002571A3" w:rsidRDefault="005E1E4A" w:rsidP="00412EC9">
      <w:pPr>
        <w:spacing w:line="276" w:lineRule="auto"/>
        <w:jc w:val="both"/>
        <w:rPr>
          <w:rFonts w:asciiTheme="minorHAnsi" w:hAnsiTheme="minorHAnsi" w:cstheme="minorHAnsi"/>
        </w:rPr>
      </w:pPr>
    </w:p>
    <w:p w14:paraId="129C68CC" w14:textId="77777777" w:rsidR="00370F9F" w:rsidRPr="00BF0C93" w:rsidRDefault="00E95EB9" w:rsidP="00412EC9">
      <w:pPr>
        <w:spacing w:line="276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BF0C93">
        <w:rPr>
          <w:rFonts w:asciiTheme="minorHAnsi" w:hAnsiTheme="minorHAnsi" w:cstheme="minorHAnsi"/>
          <w:b/>
          <w:bCs/>
          <w:sz w:val="21"/>
          <w:szCs w:val="21"/>
        </w:rPr>
        <w:lastRenderedPageBreak/>
        <w:t>Language</w:t>
      </w:r>
    </w:p>
    <w:p w14:paraId="0EA58986" w14:textId="02AFF605" w:rsidR="00804293" w:rsidRPr="00423F6D" w:rsidRDefault="00E95EB9" w:rsidP="00BF0C93">
      <w:pPr>
        <w:spacing w:line="276" w:lineRule="auto"/>
        <w:jc w:val="both"/>
        <w:rPr>
          <w:rFonts w:asciiTheme="minorHAnsi" w:hAnsiTheme="minorHAnsi" w:cstheme="minorHAnsi"/>
          <w:sz w:val="21"/>
          <w:szCs w:val="21"/>
        </w:rPr>
      </w:pPr>
      <w:r w:rsidRPr="00423F6D">
        <w:rPr>
          <w:rFonts w:asciiTheme="minorHAnsi" w:hAnsiTheme="minorHAnsi" w:cstheme="minorHAnsi"/>
          <w:sz w:val="21"/>
          <w:szCs w:val="21"/>
        </w:rPr>
        <w:t>Cantonese (</w:t>
      </w:r>
      <w:r w:rsidR="00A53677" w:rsidRPr="00423F6D">
        <w:rPr>
          <w:rFonts w:asciiTheme="minorHAnsi" w:hAnsiTheme="minorHAnsi" w:cstheme="minorHAnsi"/>
          <w:sz w:val="21"/>
          <w:szCs w:val="21"/>
        </w:rPr>
        <w:t>n</w:t>
      </w:r>
      <w:r w:rsidRPr="00423F6D">
        <w:rPr>
          <w:rFonts w:asciiTheme="minorHAnsi" w:hAnsiTheme="minorHAnsi" w:cstheme="minorHAnsi"/>
          <w:sz w:val="21"/>
          <w:szCs w:val="21"/>
        </w:rPr>
        <w:t>ative), Mandarin (</w:t>
      </w:r>
      <w:r w:rsidR="00A53677" w:rsidRPr="00423F6D">
        <w:rPr>
          <w:rFonts w:asciiTheme="minorHAnsi" w:hAnsiTheme="minorHAnsi" w:cstheme="minorHAnsi"/>
          <w:sz w:val="21"/>
          <w:szCs w:val="21"/>
        </w:rPr>
        <w:t>p</w:t>
      </w:r>
      <w:r w:rsidRPr="00423F6D">
        <w:rPr>
          <w:rFonts w:asciiTheme="minorHAnsi" w:hAnsiTheme="minorHAnsi" w:cstheme="minorHAnsi"/>
          <w:sz w:val="21"/>
          <w:szCs w:val="21"/>
        </w:rPr>
        <w:t xml:space="preserve">roficient), </w:t>
      </w:r>
      <w:r w:rsidR="002B57A2" w:rsidRPr="00423F6D">
        <w:rPr>
          <w:rFonts w:asciiTheme="minorHAnsi" w:hAnsiTheme="minorHAnsi" w:cstheme="minorHAnsi"/>
          <w:sz w:val="21"/>
          <w:szCs w:val="21"/>
        </w:rPr>
        <w:t>English (</w:t>
      </w:r>
      <w:r w:rsidR="00A53677" w:rsidRPr="00423F6D">
        <w:rPr>
          <w:rFonts w:asciiTheme="minorHAnsi" w:hAnsiTheme="minorHAnsi" w:cstheme="minorHAnsi"/>
          <w:sz w:val="21"/>
          <w:szCs w:val="21"/>
        </w:rPr>
        <w:t>p</w:t>
      </w:r>
      <w:r w:rsidR="002B57A2" w:rsidRPr="00423F6D">
        <w:rPr>
          <w:rFonts w:asciiTheme="minorHAnsi" w:hAnsiTheme="minorHAnsi" w:cstheme="minorHAnsi"/>
          <w:sz w:val="21"/>
          <w:szCs w:val="21"/>
        </w:rPr>
        <w:t xml:space="preserve">roficient), </w:t>
      </w:r>
      <w:r w:rsidRPr="00423F6D">
        <w:rPr>
          <w:rFonts w:asciiTheme="minorHAnsi" w:hAnsiTheme="minorHAnsi" w:cstheme="minorHAnsi"/>
          <w:sz w:val="21"/>
          <w:szCs w:val="21"/>
        </w:rPr>
        <w:t>German (</w:t>
      </w:r>
      <w:r w:rsidR="00666FDE" w:rsidRPr="00423F6D">
        <w:rPr>
          <w:rFonts w:asciiTheme="minorHAnsi" w:hAnsiTheme="minorHAnsi" w:cstheme="minorHAnsi"/>
          <w:sz w:val="21"/>
          <w:szCs w:val="21"/>
        </w:rPr>
        <w:t>intermediate</w:t>
      </w:r>
      <w:r w:rsidR="00DE205C" w:rsidRPr="00423F6D">
        <w:rPr>
          <w:rFonts w:asciiTheme="minorHAnsi" w:hAnsiTheme="minorHAnsi" w:cstheme="minorHAnsi"/>
          <w:sz w:val="21"/>
          <w:szCs w:val="21"/>
        </w:rPr>
        <w:t xml:space="preserve">, </w:t>
      </w:r>
      <w:r w:rsidR="003D3B3B" w:rsidRPr="00423F6D">
        <w:rPr>
          <w:rFonts w:asciiTheme="minorHAnsi" w:hAnsiTheme="minorHAnsi" w:cstheme="minorHAnsi"/>
          <w:sz w:val="21"/>
          <w:szCs w:val="21"/>
        </w:rPr>
        <w:t>s</w:t>
      </w:r>
      <w:r w:rsidR="00DE205C" w:rsidRPr="00423F6D">
        <w:rPr>
          <w:rFonts w:asciiTheme="minorHAnsi" w:hAnsiTheme="minorHAnsi" w:cstheme="minorHAnsi"/>
          <w:sz w:val="21"/>
          <w:szCs w:val="21"/>
        </w:rPr>
        <w:t xml:space="preserve">ummer </w:t>
      </w:r>
      <w:r w:rsidR="005D3F78">
        <w:rPr>
          <w:rFonts w:asciiTheme="minorHAnsi" w:hAnsiTheme="minorHAnsi" w:cstheme="minorHAnsi"/>
          <w:sz w:val="21"/>
          <w:szCs w:val="21"/>
        </w:rPr>
        <w:t>i</w:t>
      </w:r>
      <w:r w:rsidR="00DE205C" w:rsidRPr="00423F6D">
        <w:rPr>
          <w:rFonts w:asciiTheme="minorHAnsi" w:hAnsiTheme="minorHAnsi" w:cstheme="minorHAnsi"/>
          <w:sz w:val="21"/>
          <w:szCs w:val="21"/>
        </w:rPr>
        <w:t>mmersion in Heidelberg, Germany, 201</w:t>
      </w:r>
      <w:r w:rsidR="003D3B3B" w:rsidRPr="00423F6D">
        <w:rPr>
          <w:rFonts w:asciiTheme="minorHAnsi" w:hAnsiTheme="minorHAnsi" w:cstheme="minorHAnsi"/>
          <w:sz w:val="21"/>
          <w:szCs w:val="21"/>
        </w:rPr>
        <w:t>3</w:t>
      </w:r>
      <w:r w:rsidRPr="00423F6D">
        <w:rPr>
          <w:rFonts w:asciiTheme="minorHAnsi" w:hAnsiTheme="minorHAnsi" w:cstheme="minorHAnsi"/>
          <w:sz w:val="21"/>
          <w:szCs w:val="21"/>
        </w:rPr>
        <w:t>)</w:t>
      </w:r>
      <w:r w:rsidR="00666FDE" w:rsidRPr="00423F6D">
        <w:rPr>
          <w:rFonts w:asciiTheme="minorHAnsi" w:hAnsiTheme="minorHAnsi" w:cstheme="minorHAnsi"/>
          <w:sz w:val="21"/>
          <w:szCs w:val="21"/>
        </w:rPr>
        <w:t>, Russian (elementary)</w:t>
      </w:r>
      <w:r w:rsidR="003D3B3B" w:rsidRPr="00423F6D">
        <w:rPr>
          <w:rFonts w:asciiTheme="minorHAnsi" w:hAnsiTheme="minorHAnsi" w:cstheme="minorHAnsi"/>
          <w:sz w:val="21"/>
          <w:szCs w:val="21"/>
        </w:rPr>
        <w:t>, Latin (</w:t>
      </w:r>
      <w:r w:rsidR="003D3B3B" w:rsidRPr="00423F6D">
        <w:rPr>
          <w:rFonts w:asciiTheme="minorHAnsi" w:hAnsiTheme="minorHAnsi" w:cstheme="minorHAnsi" w:hint="eastAsia"/>
          <w:sz w:val="21"/>
          <w:szCs w:val="21"/>
        </w:rPr>
        <w:t>elementary</w:t>
      </w:r>
      <w:r w:rsidR="003D3B3B" w:rsidRPr="00423F6D">
        <w:rPr>
          <w:rFonts w:asciiTheme="minorHAnsi" w:hAnsiTheme="minorHAnsi" w:cstheme="minorHAnsi"/>
          <w:sz w:val="21"/>
          <w:szCs w:val="21"/>
          <w:lang w:eastAsia="zh-CN"/>
        </w:rPr>
        <w:t>, summer intensive course provided by Centre for Catholic Studies, CUHK, 2013)</w:t>
      </w:r>
    </w:p>
    <w:p w14:paraId="7A2C37C3" w14:textId="0D6429DB" w:rsidR="00636BD8" w:rsidRPr="002571A3" w:rsidRDefault="00636BD8" w:rsidP="00412EC9">
      <w:pPr>
        <w:spacing w:line="276" w:lineRule="auto"/>
        <w:jc w:val="both"/>
        <w:rPr>
          <w:rFonts w:asciiTheme="minorHAnsi" w:hAnsiTheme="minorHAnsi" w:cstheme="minorHAnsi"/>
        </w:rPr>
      </w:pPr>
    </w:p>
    <w:p w14:paraId="4F36DA16" w14:textId="3E8ECB8E" w:rsidR="00666FDE" w:rsidRPr="00A50626" w:rsidRDefault="00A50626" w:rsidP="00412EC9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A50626">
        <w:rPr>
          <w:rFonts w:asciiTheme="minorHAnsi" w:hAnsiTheme="minorHAnsi" w:cstheme="minorHAnsi"/>
          <w:b/>
          <w:bCs/>
        </w:rPr>
        <w:t>Professional Affiliation</w:t>
      </w:r>
    </w:p>
    <w:p w14:paraId="4ACFE034" w14:textId="532593F6" w:rsidR="00B443FC" w:rsidRDefault="00C25863" w:rsidP="00BF0C93">
      <w:pPr>
        <w:spacing w:line="276" w:lineRule="auto"/>
        <w:jc w:val="both"/>
        <w:rPr>
          <w:rFonts w:asciiTheme="minorHAnsi" w:hAnsiTheme="minorHAnsi" w:cstheme="minorHAnsi"/>
          <w:sz w:val="21"/>
          <w:szCs w:val="20"/>
        </w:rPr>
      </w:pPr>
      <w:r w:rsidRPr="00423F6D">
        <w:rPr>
          <w:rFonts w:asciiTheme="minorHAnsi" w:hAnsiTheme="minorHAnsi" w:cstheme="minorHAnsi"/>
          <w:sz w:val="21"/>
          <w:szCs w:val="20"/>
        </w:rPr>
        <w:t xml:space="preserve">Member: </w:t>
      </w:r>
      <w:r w:rsidR="001D1F84"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>American Political Science Association</w:t>
      </w:r>
      <w:r w:rsidR="001D1F84" w:rsidRPr="00423F6D">
        <w:rPr>
          <w:rFonts w:asciiTheme="minorHAnsi" w:hAnsiTheme="minorHAnsi" w:cstheme="minorHAnsi"/>
          <w:sz w:val="21"/>
          <w:szCs w:val="20"/>
        </w:rPr>
        <w:t xml:space="preserve">, </w:t>
      </w:r>
      <w:r w:rsidR="001D1F84" w:rsidRPr="00423F6D">
        <w:rPr>
          <w:rFonts w:asciiTheme="minorHAnsi" w:hAnsiTheme="minorHAnsi" w:cstheme="minorHAnsi"/>
          <w:color w:val="000000"/>
          <w:kern w:val="0"/>
          <w:sz w:val="21"/>
          <w:szCs w:val="21"/>
        </w:rPr>
        <w:t>Midwest Political Science Association</w:t>
      </w:r>
      <w:r w:rsidR="001D1F84" w:rsidRPr="00423F6D">
        <w:rPr>
          <w:rFonts w:asciiTheme="minorHAnsi" w:hAnsiTheme="minorHAnsi" w:cstheme="minorHAnsi"/>
          <w:sz w:val="21"/>
          <w:szCs w:val="20"/>
        </w:rPr>
        <w:t xml:space="preserve">, </w:t>
      </w:r>
      <w:r w:rsidR="00157DC3" w:rsidRPr="00423F6D">
        <w:rPr>
          <w:rFonts w:asciiTheme="minorHAnsi" w:hAnsiTheme="minorHAnsi" w:cstheme="minorHAnsi"/>
          <w:sz w:val="21"/>
          <w:szCs w:val="20"/>
        </w:rPr>
        <w:t>Peace Science Society</w:t>
      </w:r>
      <w:r w:rsidRPr="00423F6D">
        <w:rPr>
          <w:rFonts w:asciiTheme="minorHAnsi" w:hAnsiTheme="minorHAnsi" w:cstheme="minorHAnsi"/>
          <w:sz w:val="21"/>
          <w:szCs w:val="20"/>
        </w:rPr>
        <w:t xml:space="preserve">, </w:t>
      </w:r>
      <w:r w:rsidR="00636BD8" w:rsidRPr="00423F6D">
        <w:rPr>
          <w:rFonts w:asciiTheme="minorHAnsi" w:hAnsiTheme="minorHAnsi" w:cstheme="minorHAnsi"/>
          <w:sz w:val="21"/>
          <w:szCs w:val="20"/>
        </w:rPr>
        <w:t>Society of Hong Kong Studies</w:t>
      </w:r>
      <w:r w:rsidRPr="00423F6D">
        <w:rPr>
          <w:rFonts w:asciiTheme="minorHAnsi" w:hAnsiTheme="minorHAnsi" w:cstheme="minorHAnsi"/>
          <w:sz w:val="21"/>
          <w:szCs w:val="20"/>
        </w:rPr>
        <w:t xml:space="preserve">, </w:t>
      </w:r>
      <w:r w:rsidR="00276D13" w:rsidRPr="00276D13">
        <w:rPr>
          <w:rFonts w:asciiTheme="minorHAnsi" w:hAnsiTheme="minorHAnsi" w:cstheme="minorHAnsi"/>
          <w:sz w:val="21"/>
          <w:szCs w:val="20"/>
        </w:rPr>
        <w:t>Global Research Association of Politics in Hong Kong</w:t>
      </w:r>
      <w:r w:rsidR="00101521">
        <w:rPr>
          <w:rFonts w:asciiTheme="minorHAnsi" w:hAnsiTheme="minorHAnsi" w:cstheme="minorHAnsi"/>
          <w:sz w:val="21"/>
          <w:szCs w:val="20"/>
        </w:rPr>
        <w:t xml:space="preserve"> (founding member)</w:t>
      </w:r>
    </w:p>
    <w:p w14:paraId="63AA380E" w14:textId="14355C50" w:rsidR="00A65735" w:rsidRDefault="00A65735" w:rsidP="00BF0C93">
      <w:pPr>
        <w:spacing w:line="276" w:lineRule="auto"/>
        <w:jc w:val="both"/>
        <w:rPr>
          <w:rFonts w:asciiTheme="minorHAnsi" w:hAnsiTheme="minorHAnsi" w:cstheme="minorHAnsi"/>
          <w:sz w:val="21"/>
          <w:szCs w:val="20"/>
        </w:rPr>
      </w:pPr>
    </w:p>
    <w:p w14:paraId="31253153" w14:textId="75F78656" w:rsidR="00B85358" w:rsidRDefault="00A65735" w:rsidP="00BF0C93">
      <w:pPr>
        <w:spacing w:line="276" w:lineRule="auto"/>
        <w:jc w:val="both"/>
        <w:rPr>
          <w:rFonts w:asciiTheme="minorHAnsi" w:hAnsiTheme="minorHAnsi" w:cstheme="minorHAnsi"/>
          <w:b/>
          <w:bCs/>
          <w:sz w:val="21"/>
          <w:szCs w:val="20"/>
        </w:rPr>
      </w:pPr>
      <w:r w:rsidRPr="00A65735">
        <w:rPr>
          <w:rFonts w:asciiTheme="minorHAnsi" w:hAnsiTheme="minorHAnsi" w:cstheme="minorHAnsi"/>
          <w:b/>
          <w:bCs/>
          <w:sz w:val="21"/>
          <w:szCs w:val="20"/>
        </w:rPr>
        <w:t>Referee</w:t>
      </w:r>
    </w:p>
    <w:p w14:paraId="33E99963" w14:textId="77777777" w:rsidR="00B85358" w:rsidRDefault="00B85358" w:rsidP="00BF0C93">
      <w:pPr>
        <w:spacing w:line="276" w:lineRule="auto"/>
        <w:jc w:val="both"/>
        <w:rPr>
          <w:rFonts w:asciiTheme="minorHAnsi" w:hAnsiTheme="minorHAnsi" w:cstheme="minorHAnsi"/>
          <w:b/>
          <w:bCs/>
          <w:sz w:val="21"/>
          <w:szCs w:val="20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346"/>
      </w:tblGrid>
      <w:tr w:rsidR="00A65735" w14:paraId="4C788B22" w14:textId="77777777" w:rsidTr="00B85358">
        <w:tc>
          <w:tcPr>
            <w:tcW w:w="4868" w:type="dxa"/>
          </w:tcPr>
          <w:p w14:paraId="0A9C7FE1" w14:textId="182569B8" w:rsidR="00A65735" w:rsidRPr="00B85358" w:rsidRDefault="007617DC" w:rsidP="00BF0C9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>Joseph Wright</w:t>
            </w:r>
          </w:p>
          <w:p w14:paraId="3253E95F" w14:textId="55737219" w:rsidR="0040048F" w:rsidRPr="00414CFD" w:rsidRDefault="0040048F" w:rsidP="00414CFD">
            <w:pPr>
              <w:widowControl/>
              <w:shd w:val="clear" w:color="auto" w:fill="FFFFFF"/>
              <w:rPr>
                <w:rFonts w:asciiTheme="minorHAnsi" w:eastAsia="Times New Roman" w:hAnsiTheme="minorHAnsi" w:cstheme="minorHAnsi"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Professor of Political Science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, PSU</w:t>
            </w:r>
          </w:p>
          <w:p w14:paraId="6E55756F" w14:textId="347A1006" w:rsidR="0040048F" w:rsidRPr="00B85358" w:rsidRDefault="0040048F" w:rsidP="0040048F">
            <w:pPr>
              <w:widowControl/>
              <w:rPr>
                <w:rFonts w:asciiTheme="minorHAnsi" w:eastAsia="Times New Roman" w:hAnsiTheme="minorHAnsi" w:cstheme="minorHAnsi"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>424 Susan Welch Liberal Arts Building</w:t>
            </w:r>
            <w:r w:rsid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>,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 xml:space="preserve"> University Park, PA 16802</w:t>
            </w:r>
          </w:p>
          <w:p w14:paraId="03068B66" w14:textId="77777777" w:rsidR="0040048F" w:rsidRPr="00B85358" w:rsidRDefault="0040048F" w:rsidP="0040048F">
            <w:pPr>
              <w:widowControl/>
              <w:rPr>
                <w:rFonts w:asciiTheme="minorHAnsi" w:eastAsia="Times New Roman" w:hAnsiTheme="minorHAnsi" w:cstheme="minorHAnsi"/>
                <w:color w:val="000000" w:themeColor="text1"/>
                <w:sz w:val="21"/>
                <w:szCs w:val="21"/>
              </w:rPr>
            </w:pPr>
            <w:hyperlink r:id="rId12" w:history="1">
              <w:r w:rsidRPr="00B85358">
                <w:rPr>
                  <w:rStyle w:val="jet-listing-dynamic-linklabel"/>
                  <w:rFonts w:asciiTheme="minorHAnsi" w:hAnsiTheme="minorHAnsi" w:cstheme="minorHAnsi"/>
                  <w:color w:val="000000" w:themeColor="text1"/>
                  <w:sz w:val="21"/>
                  <w:szCs w:val="21"/>
                  <w:shd w:val="clear" w:color="auto" w:fill="FFFFFF"/>
                </w:rPr>
                <w:t>joseph</w:t>
              </w:r>
              <w:r w:rsidRPr="00B85358">
                <w:rPr>
                  <w:rStyle w:val="jet-listing-dynamic-linklabel"/>
                  <w:rFonts w:asciiTheme="minorHAnsi" w:hAnsiTheme="minorHAnsi" w:cstheme="minorHAnsi"/>
                  <w:color w:val="000000" w:themeColor="text1"/>
                  <w:sz w:val="21"/>
                  <w:szCs w:val="21"/>
                  <w:shd w:val="clear" w:color="auto" w:fill="FFFFFF"/>
                </w:rPr>
                <w:t>G</w:t>
              </w:r>
              <w:r w:rsidRPr="00B85358">
                <w:rPr>
                  <w:rStyle w:val="jet-listing-dynamic-linklabel"/>
                  <w:rFonts w:asciiTheme="minorHAnsi" w:hAnsiTheme="minorHAnsi" w:cstheme="minorHAnsi"/>
                  <w:color w:val="000000" w:themeColor="text1"/>
                  <w:sz w:val="21"/>
                  <w:szCs w:val="21"/>
                  <w:shd w:val="clear" w:color="auto" w:fill="FFFFFF"/>
                </w:rPr>
                <w:t>wright@gmail.com</w:t>
              </w:r>
            </w:hyperlink>
          </w:p>
          <w:p w14:paraId="38385C5C" w14:textId="3BECE867" w:rsidR="007617DC" w:rsidRPr="00B85358" w:rsidRDefault="007617DC" w:rsidP="00BF0C9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4346" w:type="dxa"/>
          </w:tcPr>
          <w:p w14:paraId="08AD9238" w14:textId="41CE0541" w:rsidR="0040048F" w:rsidRPr="00B85358" w:rsidRDefault="0040048F" w:rsidP="0040048F">
            <w:pPr>
              <w:pStyle w:val="Heading1"/>
              <w:shd w:val="clear" w:color="auto" w:fill="FFFFFF"/>
              <w:spacing w:before="0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 xml:space="preserve">Bruce </w:t>
            </w:r>
            <w:r w:rsidRPr="00B85358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>Desmarais</w:t>
            </w:r>
          </w:p>
          <w:p w14:paraId="0B6E7D48" w14:textId="7D8AEB57" w:rsidR="0040048F" w:rsidRPr="00B85358" w:rsidRDefault="0040048F" w:rsidP="00414CFD">
            <w:pPr>
              <w:widowControl/>
              <w:shd w:val="clear" w:color="auto" w:fill="FFFFFF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Professor of Political Science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and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Social Data Analytics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,</w:t>
            </w:r>
            <w:r w:rsidR="00414CFD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PSU</w:t>
            </w:r>
          </w:p>
          <w:p w14:paraId="493171CD" w14:textId="49C577AB" w:rsidR="0040048F" w:rsidRPr="00B85358" w:rsidRDefault="0040048F" w:rsidP="0040048F">
            <w:pPr>
              <w:widowControl/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>419 Susan Welch Liberal Arts Building</w:t>
            </w:r>
            <w:r w:rsid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>,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 xml:space="preserve"> University Park, PA 16802</w:t>
            </w:r>
          </w:p>
          <w:p w14:paraId="576014CD" w14:textId="77777777" w:rsidR="0040048F" w:rsidRPr="00B85358" w:rsidRDefault="0040048F" w:rsidP="0040048F">
            <w:pPr>
              <w:widowControl/>
              <w:rPr>
                <w:rFonts w:asciiTheme="minorHAnsi" w:eastAsia="Times New Roman" w:hAnsiTheme="minorHAnsi" w:cstheme="minorHAnsi"/>
                <w:color w:val="000000" w:themeColor="text1"/>
                <w:sz w:val="21"/>
                <w:szCs w:val="21"/>
              </w:rPr>
            </w:pPr>
            <w:hyperlink r:id="rId13" w:history="1">
              <w:r w:rsidRPr="00B85358">
                <w:rPr>
                  <w:rStyle w:val="jet-listing-dynamic-linklabel"/>
                  <w:rFonts w:asciiTheme="minorHAnsi" w:hAnsiTheme="minorHAnsi" w:cstheme="minorHAnsi"/>
                  <w:color w:val="000000" w:themeColor="text1"/>
                  <w:sz w:val="21"/>
                  <w:szCs w:val="21"/>
                  <w:shd w:val="clear" w:color="auto" w:fill="FFFFFF"/>
                </w:rPr>
                <w:t>bdesmarais@psu.edu</w:t>
              </w:r>
            </w:hyperlink>
          </w:p>
          <w:p w14:paraId="653C1182" w14:textId="7CF49448" w:rsidR="0040048F" w:rsidRPr="00B85358" w:rsidRDefault="0040048F" w:rsidP="00BF0C9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</w:p>
        </w:tc>
      </w:tr>
      <w:tr w:rsidR="00A65735" w14:paraId="0939F678" w14:textId="77777777" w:rsidTr="00B85358">
        <w:tc>
          <w:tcPr>
            <w:tcW w:w="4868" w:type="dxa"/>
          </w:tcPr>
          <w:p w14:paraId="6F0CC633" w14:textId="2F9C5704" w:rsidR="0040048F" w:rsidRPr="00B85358" w:rsidRDefault="0040048F" w:rsidP="0040048F">
            <w:pPr>
              <w:pStyle w:val="Heading1"/>
              <w:spacing w:before="0"/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 xml:space="preserve">Daniel </w:t>
            </w:r>
            <w:proofErr w:type="spellStart"/>
            <w:r w:rsidRPr="00B85358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>Tavana</w:t>
            </w:r>
            <w:proofErr w:type="spellEnd"/>
          </w:p>
          <w:p w14:paraId="1BC2FA97" w14:textId="110FB116" w:rsidR="0040048F" w:rsidRPr="00414CFD" w:rsidRDefault="0040048F" w:rsidP="00414CFD">
            <w:pPr>
              <w:widowControl/>
              <w:rPr>
                <w:rFonts w:asciiTheme="minorHAnsi" w:eastAsia="Times New Roman" w:hAnsiTheme="minorHAnsi" w:cstheme="minorHAnsi"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>Assistant Professor of Political Science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>, PSU</w:t>
            </w:r>
          </w:p>
          <w:p w14:paraId="61B6B910" w14:textId="77777777" w:rsidR="0040048F" w:rsidRPr="00B85358" w:rsidRDefault="0040048F" w:rsidP="0040048F">
            <w:pPr>
              <w:widowControl/>
              <w:rPr>
                <w:rFonts w:asciiTheme="minorHAnsi" w:eastAsia="Times New Roman" w:hAnsiTheme="minorHAnsi" w:cstheme="minorHAnsi"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  <w:shd w:val="clear" w:color="auto" w:fill="FFFFFF"/>
              </w:rPr>
              <w:t>450 Susan Welch Liberal Arts Building University Park, PA 16802</w:t>
            </w:r>
          </w:p>
          <w:p w14:paraId="477E6833" w14:textId="246495A8" w:rsidR="00A65735" w:rsidRPr="00B85358" w:rsidRDefault="0040048F" w:rsidP="0040048F">
            <w:pPr>
              <w:widowControl/>
              <w:rPr>
                <w:rFonts w:asciiTheme="minorHAnsi" w:eastAsia="Times New Roman" w:hAnsiTheme="minorHAnsi" w:cstheme="minorHAnsi"/>
                <w:color w:val="000000" w:themeColor="text1"/>
                <w:sz w:val="21"/>
                <w:szCs w:val="21"/>
              </w:rPr>
            </w:pPr>
            <w:hyperlink r:id="rId14" w:history="1">
              <w:r w:rsidRPr="00B85358">
                <w:rPr>
                  <w:rStyle w:val="jet-listing-dynamic-linklabel"/>
                  <w:rFonts w:asciiTheme="minorHAnsi" w:hAnsiTheme="minorHAnsi" w:cstheme="minorHAnsi"/>
                  <w:color w:val="000000" w:themeColor="text1"/>
                  <w:sz w:val="21"/>
                  <w:szCs w:val="21"/>
                  <w:shd w:val="clear" w:color="auto" w:fill="FFFFFF"/>
                </w:rPr>
                <w:t>tavana@psu.edu</w:t>
              </w:r>
            </w:hyperlink>
          </w:p>
        </w:tc>
        <w:tc>
          <w:tcPr>
            <w:tcW w:w="4346" w:type="dxa"/>
          </w:tcPr>
          <w:p w14:paraId="6000AD30" w14:textId="77777777" w:rsidR="00A65735" w:rsidRPr="00B85358" w:rsidRDefault="0040048F" w:rsidP="00BF0C9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>King-</w:t>
            </w:r>
            <w:proofErr w:type="spellStart"/>
            <w:r w:rsidRPr="00B85358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>Wa</w:t>
            </w:r>
            <w:proofErr w:type="spellEnd"/>
            <w:r w:rsidRPr="00B85358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 xml:space="preserve"> Fu</w:t>
            </w:r>
          </w:p>
          <w:p w14:paraId="40BC578F" w14:textId="22094713" w:rsidR="0040048F" w:rsidRPr="00B85358" w:rsidRDefault="0040048F" w:rsidP="00BF0C9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Professor, Journalism and Media Studies Centre, HKU</w:t>
            </w:r>
          </w:p>
          <w:p w14:paraId="4A316298" w14:textId="3452CA58" w:rsidR="00B85358" w:rsidRPr="00B85358" w:rsidRDefault="00B85358" w:rsidP="00B85358">
            <w:pPr>
              <w:widowControl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Room 206, Eliot Hall, </w:t>
            </w:r>
            <w:proofErr w:type="spellStart"/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Pokfulam</w:t>
            </w:r>
            <w:proofErr w:type="spellEnd"/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Road, Hong Kon</w:t>
            </w:r>
            <w:r w:rsidRPr="00B85358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g </w:t>
            </w:r>
          </w:p>
          <w:p w14:paraId="1195DCB6" w14:textId="5A2E1119" w:rsidR="00B85358" w:rsidRPr="00B85358" w:rsidRDefault="00B85358" w:rsidP="00B85358">
            <w:pPr>
              <w:widowControl/>
              <w:rPr>
                <w:rFonts w:asciiTheme="minorHAnsi" w:eastAsia="Times New Roman" w:hAnsiTheme="minorHAnsi" w:cstheme="minorHAnsi"/>
                <w:color w:val="000000" w:themeColor="text1"/>
                <w:sz w:val="21"/>
                <w:szCs w:val="21"/>
              </w:rPr>
            </w:pPr>
            <w:hyperlink r:id="rId15" w:history="1">
              <w:r w:rsidRPr="00B85358">
                <w:rPr>
                  <w:rStyle w:val="Hyperlink"/>
                  <w:rFonts w:asciiTheme="minorHAnsi" w:hAnsiTheme="minorHAnsi" w:cstheme="minorHAnsi"/>
                  <w:color w:val="000000" w:themeColor="text1"/>
                  <w:sz w:val="21"/>
                  <w:szCs w:val="21"/>
                  <w:u w:val="none"/>
                </w:rPr>
                <w:t>kwfu@hku.hk</w:t>
              </w:r>
            </w:hyperlink>
          </w:p>
          <w:p w14:paraId="577045FE" w14:textId="58EABF5E" w:rsidR="0040048F" w:rsidRPr="00B85358" w:rsidRDefault="0040048F" w:rsidP="00BF0C93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</w:p>
        </w:tc>
      </w:tr>
    </w:tbl>
    <w:p w14:paraId="4E07C425" w14:textId="77777777" w:rsidR="00A65735" w:rsidRPr="00A65735" w:rsidRDefault="00A65735" w:rsidP="00BF0C93">
      <w:pPr>
        <w:spacing w:line="276" w:lineRule="auto"/>
        <w:jc w:val="both"/>
        <w:rPr>
          <w:rFonts w:asciiTheme="minorHAnsi" w:hAnsiTheme="minorHAnsi" w:cstheme="minorHAnsi"/>
          <w:b/>
          <w:bCs/>
          <w:sz w:val="21"/>
          <w:szCs w:val="20"/>
        </w:rPr>
      </w:pPr>
    </w:p>
    <w:p w14:paraId="7DDF6A62" w14:textId="77777777" w:rsidR="00A65735" w:rsidRPr="00BF0C93" w:rsidRDefault="00A65735" w:rsidP="00BF0C93">
      <w:pPr>
        <w:spacing w:line="276" w:lineRule="auto"/>
        <w:jc w:val="both"/>
        <w:rPr>
          <w:rFonts w:asciiTheme="minorHAnsi" w:hAnsiTheme="minorHAnsi" w:cstheme="minorHAnsi"/>
          <w:color w:val="000000"/>
          <w:kern w:val="0"/>
          <w:sz w:val="21"/>
          <w:szCs w:val="21"/>
        </w:rPr>
      </w:pPr>
    </w:p>
    <w:sectPr w:rsidR="00A65735" w:rsidRPr="00BF0C93" w:rsidSect="008417FB">
      <w:headerReference w:type="default" r:id="rId16"/>
      <w:footerReference w:type="default" r:id="rId17"/>
      <w:pgSz w:w="11906" w:h="16838" w:code="9"/>
      <w:pgMar w:top="1440" w:right="1080" w:bottom="1440" w:left="108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F3CD5" w14:textId="77777777" w:rsidR="00B00BFC" w:rsidRDefault="00B00BFC" w:rsidP="00CC2A81">
      <w:r>
        <w:separator/>
      </w:r>
    </w:p>
  </w:endnote>
  <w:endnote w:type="continuationSeparator" w:id="0">
    <w:p w14:paraId="2DF3F6AD" w14:textId="77777777" w:rsidR="00B00BFC" w:rsidRDefault="00B00BFC" w:rsidP="00CC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2cA">
    <w:altName w:val="MingLiU"/>
    <w:panose1 w:val="020B0604020202020204"/>
    <w:charset w:val="88"/>
    <w:family w:val="modern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3042619"/>
      <w:docPartObj>
        <w:docPartGallery w:val="Page Numbers (Bottom of Page)"/>
        <w:docPartUnique/>
      </w:docPartObj>
    </w:sdtPr>
    <w:sdtEndPr/>
    <w:sdtContent>
      <w:p w14:paraId="610CC73D" w14:textId="387EDD33" w:rsidR="00FD3A7A" w:rsidRDefault="00FD3A7A" w:rsidP="006A09E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4F3F" w:rsidRPr="001E4F3F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46874" w14:textId="77777777" w:rsidR="00B00BFC" w:rsidRDefault="00B00BFC" w:rsidP="00CC2A81">
      <w:r>
        <w:separator/>
      </w:r>
    </w:p>
  </w:footnote>
  <w:footnote w:type="continuationSeparator" w:id="0">
    <w:p w14:paraId="22CFAF30" w14:textId="77777777" w:rsidR="00B00BFC" w:rsidRDefault="00B00BFC" w:rsidP="00CC2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67374" w14:textId="73D0E01C" w:rsidR="00BF0C93" w:rsidRDefault="00A50626" w:rsidP="00BF0C93">
    <w:pPr>
      <w:tabs>
        <w:tab w:val="left" w:pos="3750"/>
      </w:tabs>
      <w:jc w:val="center"/>
      <w:rPr>
        <w:rFonts w:asciiTheme="minorHAnsi" w:hAnsiTheme="minorHAnsi" w:cstheme="minorHAnsi"/>
        <w:color w:val="7F7F7F" w:themeColor="text1" w:themeTint="80"/>
        <w:sz w:val="22"/>
        <w:szCs w:val="21"/>
      </w:rPr>
    </w:pPr>
    <w:r w:rsidRPr="00A763F9">
      <w:rPr>
        <w:color w:val="7F7F7F" w:themeColor="text1" w:themeTint="80"/>
        <w:sz w:val="22"/>
        <w:szCs w:val="21"/>
      </w:rPr>
      <w:t>Chi Shun Fong</w:t>
    </w:r>
    <w:r w:rsidR="00BF0C93" w:rsidRPr="00BF0C93">
      <w:rPr>
        <w:rFonts w:asciiTheme="minorHAnsi" w:hAnsiTheme="minorHAnsi" w:cstheme="minorHAnsi"/>
        <w:color w:val="7F7F7F" w:themeColor="text1" w:themeTint="80"/>
        <w:sz w:val="22"/>
        <w:szCs w:val="21"/>
      </w:rPr>
      <w:t xml:space="preserve"> </w:t>
    </w:r>
    <w:r w:rsidR="00BF0C93">
      <w:rPr>
        <w:rFonts w:asciiTheme="minorHAnsi" w:hAnsiTheme="minorHAnsi" w:cstheme="minorHAnsi"/>
        <w:color w:val="7F7F7F" w:themeColor="text1" w:themeTint="80"/>
        <w:sz w:val="22"/>
        <w:szCs w:val="21"/>
      </w:rPr>
      <w:t xml:space="preserve">                                                    </w:t>
    </w:r>
    <w:r w:rsidR="00BF0C93" w:rsidRPr="007347A5">
      <w:rPr>
        <w:rFonts w:asciiTheme="minorHAnsi" w:hAnsiTheme="minorHAnsi" w:cstheme="minorHAnsi"/>
        <w:color w:val="7F7F7F" w:themeColor="text1" w:themeTint="80"/>
        <w:sz w:val="22"/>
        <w:szCs w:val="21"/>
      </w:rPr>
      <w:t xml:space="preserve">Updated </w:t>
    </w:r>
    <w:r w:rsidR="00B85358">
      <w:rPr>
        <w:rFonts w:asciiTheme="minorHAnsi" w:hAnsiTheme="minorHAnsi" w:cstheme="minorHAnsi"/>
        <w:color w:val="7F7F7F" w:themeColor="text1" w:themeTint="80"/>
        <w:sz w:val="22"/>
        <w:szCs w:val="21"/>
      </w:rPr>
      <w:t>May</w:t>
    </w:r>
    <w:r w:rsidR="00BF0C93">
      <w:rPr>
        <w:rFonts w:asciiTheme="minorHAnsi" w:hAnsiTheme="minorHAnsi" w:cstheme="minorHAnsi"/>
        <w:color w:val="7F7F7F" w:themeColor="text1" w:themeTint="80"/>
        <w:sz w:val="22"/>
        <w:szCs w:val="21"/>
      </w:rPr>
      <w:t xml:space="preserve"> </w:t>
    </w:r>
    <w:r w:rsidR="00BF0C93" w:rsidRPr="007347A5">
      <w:rPr>
        <w:rFonts w:asciiTheme="minorHAnsi" w:hAnsiTheme="minorHAnsi" w:cstheme="minorHAnsi" w:hint="eastAsia"/>
        <w:color w:val="7F7F7F" w:themeColor="text1" w:themeTint="80"/>
        <w:sz w:val="22"/>
        <w:szCs w:val="21"/>
      </w:rPr>
      <w:t>2</w:t>
    </w:r>
    <w:r w:rsidR="00BF0C93" w:rsidRPr="007347A5">
      <w:rPr>
        <w:rFonts w:asciiTheme="minorHAnsi" w:hAnsiTheme="minorHAnsi" w:cstheme="minorHAnsi"/>
        <w:color w:val="7F7F7F" w:themeColor="text1" w:themeTint="80"/>
        <w:sz w:val="22"/>
        <w:szCs w:val="21"/>
      </w:rPr>
      <w:t>02</w:t>
    </w:r>
    <w:r w:rsidR="00601E75">
      <w:rPr>
        <w:rFonts w:asciiTheme="minorHAnsi" w:hAnsiTheme="minorHAnsi" w:cstheme="minorHAnsi"/>
        <w:color w:val="7F7F7F" w:themeColor="text1" w:themeTint="80"/>
        <w:sz w:val="22"/>
        <w:szCs w:val="21"/>
      </w:rPr>
      <w:t>5</w:t>
    </w:r>
  </w:p>
  <w:p w14:paraId="44460BED" w14:textId="26A81244" w:rsidR="00C25863" w:rsidRPr="00A763F9" w:rsidRDefault="00C25863">
    <w:pPr>
      <w:pStyle w:val="Header"/>
      <w:rPr>
        <w:color w:val="7F7F7F" w:themeColor="text1" w:themeTint="80"/>
        <w:sz w:val="22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10617"/>
    <w:multiLevelType w:val="hybridMultilevel"/>
    <w:tmpl w:val="988482E4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D8141BC"/>
    <w:multiLevelType w:val="hybridMultilevel"/>
    <w:tmpl w:val="1FBCD99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555E24"/>
    <w:multiLevelType w:val="hybridMultilevel"/>
    <w:tmpl w:val="A35699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3863464"/>
    <w:multiLevelType w:val="hybridMultilevel"/>
    <w:tmpl w:val="53CC22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87D17B0"/>
    <w:multiLevelType w:val="hybridMultilevel"/>
    <w:tmpl w:val="F69075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BFC460D"/>
    <w:multiLevelType w:val="hybridMultilevel"/>
    <w:tmpl w:val="6DD4FB6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202D6C"/>
    <w:multiLevelType w:val="hybridMultilevel"/>
    <w:tmpl w:val="7A4E89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C827EA"/>
    <w:multiLevelType w:val="hybridMultilevel"/>
    <w:tmpl w:val="F18C34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6193B9D"/>
    <w:multiLevelType w:val="hybridMultilevel"/>
    <w:tmpl w:val="FF4A431A"/>
    <w:lvl w:ilvl="0" w:tplc="FFFFFFFF">
      <w:start w:val="1"/>
      <w:numFmt w:val="decimal"/>
      <w:lvlText w:val="%1.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26C32F62"/>
    <w:multiLevelType w:val="hybridMultilevel"/>
    <w:tmpl w:val="ED9E8D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C1EFF"/>
    <w:multiLevelType w:val="hybridMultilevel"/>
    <w:tmpl w:val="A658217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D33B8"/>
    <w:multiLevelType w:val="hybridMultilevel"/>
    <w:tmpl w:val="CF6621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3B86479"/>
    <w:multiLevelType w:val="hybridMultilevel"/>
    <w:tmpl w:val="FF4A43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2800EB"/>
    <w:multiLevelType w:val="hybridMultilevel"/>
    <w:tmpl w:val="BBD2DB42"/>
    <w:lvl w:ilvl="0" w:tplc="EBEAEF2A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ED0757"/>
    <w:multiLevelType w:val="hybridMultilevel"/>
    <w:tmpl w:val="A52283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9FE1455"/>
    <w:multiLevelType w:val="hybridMultilevel"/>
    <w:tmpl w:val="FF4A43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2A7A4B"/>
    <w:multiLevelType w:val="hybridMultilevel"/>
    <w:tmpl w:val="DBC4822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C0F4768"/>
    <w:multiLevelType w:val="hybridMultilevel"/>
    <w:tmpl w:val="48FC47EC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3EFC06BF"/>
    <w:multiLevelType w:val="hybridMultilevel"/>
    <w:tmpl w:val="02E4518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05300F4"/>
    <w:multiLevelType w:val="hybridMultilevel"/>
    <w:tmpl w:val="092EAA28"/>
    <w:lvl w:ilvl="0" w:tplc="59E29410">
      <w:start w:val="1"/>
      <w:numFmt w:val="decimal"/>
      <w:lvlText w:val="%1."/>
      <w:lvlJc w:val="left"/>
      <w:pPr>
        <w:ind w:left="84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43612072"/>
    <w:multiLevelType w:val="hybridMultilevel"/>
    <w:tmpl w:val="FAE26AC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60916"/>
    <w:multiLevelType w:val="hybridMultilevel"/>
    <w:tmpl w:val="DFAC5D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CA5D35"/>
    <w:multiLevelType w:val="hybridMultilevel"/>
    <w:tmpl w:val="029C5B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3A6C67"/>
    <w:multiLevelType w:val="hybridMultilevel"/>
    <w:tmpl w:val="799005C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80B24D2"/>
    <w:multiLevelType w:val="hybridMultilevel"/>
    <w:tmpl w:val="AD7C1B0A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4C005C9A"/>
    <w:multiLevelType w:val="hybridMultilevel"/>
    <w:tmpl w:val="ABFC6C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D33C11"/>
    <w:multiLevelType w:val="hybridMultilevel"/>
    <w:tmpl w:val="3BEC53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3D9652C"/>
    <w:multiLevelType w:val="hybridMultilevel"/>
    <w:tmpl w:val="395A93A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A5016C"/>
    <w:multiLevelType w:val="hybridMultilevel"/>
    <w:tmpl w:val="DFAC5D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F87755"/>
    <w:multiLevelType w:val="hybridMultilevel"/>
    <w:tmpl w:val="821C0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5F2DD2"/>
    <w:multiLevelType w:val="hybridMultilevel"/>
    <w:tmpl w:val="090C73D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6C09DB"/>
    <w:multiLevelType w:val="hybridMultilevel"/>
    <w:tmpl w:val="940C28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4781038"/>
    <w:multiLevelType w:val="hybridMultilevel"/>
    <w:tmpl w:val="F0406B28"/>
    <w:lvl w:ilvl="0" w:tplc="FFFFFFF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64B71C21"/>
    <w:multiLevelType w:val="hybridMultilevel"/>
    <w:tmpl w:val="B456BD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C06C26"/>
    <w:multiLevelType w:val="hybridMultilevel"/>
    <w:tmpl w:val="716CC5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0F2D36"/>
    <w:multiLevelType w:val="hybridMultilevel"/>
    <w:tmpl w:val="627CAE9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707D92"/>
    <w:multiLevelType w:val="hybridMultilevel"/>
    <w:tmpl w:val="158CD8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8C35867"/>
    <w:multiLevelType w:val="hybridMultilevel"/>
    <w:tmpl w:val="64D010C6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8" w15:restartNumberingAfterBreak="0">
    <w:nsid w:val="71300786"/>
    <w:multiLevelType w:val="hybridMultilevel"/>
    <w:tmpl w:val="EABA85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17C6241"/>
    <w:multiLevelType w:val="hybridMultilevel"/>
    <w:tmpl w:val="586A6F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7457E2"/>
    <w:multiLevelType w:val="hybridMultilevel"/>
    <w:tmpl w:val="82C8AF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F036A7"/>
    <w:multiLevelType w:val="hybridMultilevel"/>
    <w:tmpl w:val="3264B6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994653C"/>
    <w:multiLevelType w:val="hybridMultilevel"/>
    <w:tmpl w:val="0B7845C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137BDA"/>
    <w:multiLevelType w:val="hybridMultilevel"/>
    <w:tmpl w:val="3C70DC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A601664"/>
    <w:multiLevelType w:val="hybridMultilevel"/>
    <w:tmpl w:val="846C9B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C3E18E6"/>
    <w:multiLevelType w:val="hybridMultilevel"/>
    <w:tmpl w:val="66182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DD2375E"/>
    <w:multiLevelType w:val="hybridMultilevel"/>
    <w:tmpl w:val="8BC479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E4B65B4"/>
    <w:multiLevelType w:val="hybridMultilevel"/>
    <w:tmpl w:val="FD38DDE4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5"/>
  </w:num>
  <w:num w:numId="3">
    <w:abstractNumId w:val="4"/>
  </w:num>
  <w:num w:numId="4">
    <w:abstractNumId w:val="46"/>
  </w:num>
  <w:num w:numId="5">
    <w:abstractNumId w:val="41"/>
  </w:num>
  <w:num w:numId="6">
    <w:abstractNumId w:val="43"/>
  </w:num>
  <w:num w:numId="7">
    <w:abstractNumId w:val="14"/>
  </w:num>
  <w:num w:numId="8">
    <w:abstractNumId w:val="45"/>
  </w:num>
  <w:num w:numId="9">
    <w:abstractNumId w:val="30"/>
  </w:num>
  <w:num w:numId="10">
    <w:abstractNumId w:val="18"/>
  </w:num>
  <w:num w:numId="11">
    <w:abstractNumId w:val="11"/>
  </w:num>
  <w:num w:numId="12">
    <w:abstractNumId w:val="38"/>
  </w:num>
  <w:num w:numId="13">
    <w:abstractNumId w:val="31"/>
  </w:num>
  <w:num w:numId="14">
    <w:abstractNumId w:val="2"/>
  </w:num>
  <w:num w:numId="15">
    <w:abstractNumId w:val="3"/>
  </w:num>
  <w:num w:numId="16">
    <w:abstractNumId w:val="44"/>
  </w:num>
  <w:num w:numId="17">
    <w:abstractNumId w:val="26"/>
  </w:num>
  <w:num w:numId="18">
    <w:abstractNumId w:val="7"/>
  </w:num>
  <w:num w:numId="19">
    <w:abstractNumId w:val="13"/>
  </w:num>
  <w:num w:numId="20">
    <w:abstractNumId w:val="22"/>
  </w:num>
  <w:num w:numId="21">
    <w:abstractNumId w:val="15"/>
  </w:num>
  <w:num w:numId="22">
    <w:abstractNumId w:val="19"/>
  </w:num>
  <w:num w:numId="23">
    <w:abstractNumId w:val="27"/>
  </w:num>
  <w:num w:numId="24">
    <w:abstractNumId w:val="36"/>
  </w:num>
  <w:num w:numId="25">
    <w:abstractNumId w:val="40"/>
  </w:num>
  <w:num w:numId="26">
    <w:abstractNumId w:val="25"/>
  </w:num>
  <w:num w:numId="27">
    <w:abstractNumId w:val="21"/>
  </w:num>
  <w:num w:numId="28">
    <w:abstractNumId w:val="32"/>
  </w:num>
  <w:num w:numId="29">
    <w:abstractNumId w:val="33"/>
  </w:num>
  <w:num w:numId="30">
    <w:abstractNumId w:val="37"/>
  </w:num>
  <w:num w:numId="31">
    <w:abstractNumId w:val="24"/>
  </w:num>
  <w:num w:numId="32">
    <w:abstractNumId w:val="47"/>
  </w:num>
  <w:num w:numId="33">
    <w:abstractNumId w:val="17"/>
  </w:num>
  <w:num w:numId="34">
    <w:abstractNumId w:val="35"/>
  </w:num>
  <w:num w:numId="35">
    <w:abstractNumId w:val="6"/>
  </w:num>
  <w:num w:numId="36">
    <w:abstractNumId w:val="39"/>
  </w:num>
  <w:num w:numId="37">
    <w:abstractNumId w:val="9"/>
  </w:num>
  <w:num w:numId="38">
    <w:abstractNumId w:val="1"/>
  </w:num>
  <w:num w:numId="39">
    <w:abstractNumId w:val="10"/>
  </w:num>
  <w:num w:numId="40">
    <w:abstractNumId w:val="20"/>
  </w:num>
  <w:num w:numId="41">
    <w:abstractNumId w:val="0"/>
  </w:num>
  <w:num w:numId="42">
    <w:abstractNumId w:val="29"/>
  </w:num>
  <w:num w:numId="43">
    <w:abstractNumId w:val="28"/>
  </w:num>
  <w:num w:numId="44">
    <w:abstractNumId w:val="8"/>
  </w:num>
  <w:num w:numId="45">
    <w:abstractNumId w:val="34"/>
  </w:num>
  <w:num w:numId="46">
    <w:abstractNumId w:val="42"/>
  </w:num>
  <w:num w:numId="47">
    <w:abstractNumId w:val="16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055"/>
    <w:rsid w:val="0000464C"/>
    <w:rsid w:val="00004DA8"/>
    <w:rsid w:val="000152DE"/>
    <w:rsid w:val="00016110"/>
    <w:rsid w:val="000225E2"/>
    <w:rsid w:val="0002659F"/>
    <w:rsid w:val="00032776"/>
    <w:rsid w:val="00041296"/>
    <w:rsid w:val="00041B92"/>
    <w:rsid w:val="00046FAB"/>
    <w:rsid w:val="00057F6D"/>
    <w:rsid w:val="00073200"/>
    <w:rsid w:val="00081F38"/>
    <w:rsid w:val="00086BBE"/>
    <w:rsid w:val="00090006"/>
    <w:rsid w:val="00090D08"/>
    <w:rsid w:val="000974D1"/>
    <w:rsid w:val="000A2214"/>
    <w:rsid w:val="000A6163"/>
    <w:rsid w:val="000B0D17"/>
    <w:rsid w:val="000B3542"/>
    <w:rsid w:val="000C6C53"/>
    <w:rsid w:val="000D0510"/>
    <w:rsid w:val="000E05B9"/>
    <w:rsid w:val="000E502E"/>
    <w:rsid w:val="000E5BA9"/>
    <w:rsid w:val="00101521"/>
    <w:rsid w:val="00101865"/>
    <w:rsid w:val="00114271"/>
    <w:rsid w:val="001148F2"/>
    <w:rsid w:val="00115297"/>
    <w:rsid w:val="00115BFC"/>
    <w:rsid w:val="0011650C"/>
    <w:rsid w:val="00123803"/>
    <w:rsid w:val="00133F03"/>
    <w:rsid w:val="00134B11"/>
    <w:rsid w:val="00140543"/>
    <w:rsid w:val="00147821"/>
    <w:rsid w:val="00151AE1"/>
    <w:rsid w:val="00157DC3"/>
    <w:rsid w:val="00160044"/>
    <w:rsid w:val="00160473"/>
    <w:rsid w:val="001612DF"/>
    <w:rsid w:val="00163887"/>
    <w:rsid w:val="001639F8"/>
    <w:rsid w:val="0017091A"/>
    <w:rsid w:val="001749A0"/>
    <w:rsid w:val="00180BDD"/>
    <w:rsid w:val="00183C09"/>
    <w:rsid w:val="0018401A"/>
    <w:rsid w:val="00186315"/>
    <w:rsid w:val="00197C16"/>
    <w:rsid w:val="001A0A3E"/>
    <w:rsid w:val="001D1F84"/>
    <w:rsid w:val="001D3C14"/>
    <w:rsid w:val="001E113C"/>
    <w:rsid w:val="001E22D5"/>
    <w:rsid w:val="001E4F3F"/>
    <w:rsid w:val="001F6106"/>
    <w:rsid w:val="00204D14"/>
    <w:rsid w:val="00207D24"/>
    <w:rsid w:val="002219C1"/>
    <w:rsid w:val="00222E06"/>
    <w:rsid w:val="002300CA"/>
    <w:rsid w:val="00231C06"/>
    <w:rsid w:val="00231EBC"/>
    <w:rsid w:val="00235004"/>
    <w:rsid w:val="002425CB"/>
    <w:rsid w:val="00245CBA"/>
    <w:rsid w:val="002571A3"/>
    <w:rsid w:val="00264CB6"/>
    <w:rsid w:val="00267BD9"/>
    <w:rsid w:val="00273053"/>
    <w:rsid w:val="00276D13"/>
    <w:rsid w:val="00277356"/>
    <w:rsid w:val="002846D3"/>
    <w:rsid w:val="00287451"/>
    <w:rsid w:val="002A1AB9"/>
    <w:rsid w:val="002A357B"/>
    <w:rsid w:val="002A5FBB"/>
    <w:rsid w:val="002B272C"/>
    <w:rsid w:val="002B381C"/>
    <w:rsid w:val="002B57A2"/>
    <w:rsid w:val="002B6CED"/>
    <w:rsid w:val="002B742A"/>
    <w:rsid w:val="002C04BD"/>
    <w:rsid w:val="002C3CE2"/>
    <w:rsid w:val="002C6A26"/>
    <w:rsid w:val="002F4627"/>
    <w:rsid w:val="002F60AF"/>
    <w:rsid w:val="002F6FEA"/>
    <w:rsid w:val="0030446A"/>
    <w:rsid w:val="00306B59"/>
    <w:rsid w:val="00315AE0"/>
    <w:rsid w:val="00322CDB"/>
    <w:rsid w:val="003273EA"/>
    <w:rsid w:val="00330C0B"/>
    <w:rsid w:val="00332B3C"/>
    <w:rsid w:val="003606DF"/>
    <w:rsid w:val="00367976"/>
    <w:rsid w:val="00370F9F"/>
    <w:rsid w:val="00375BC7"/>
    <w:rsid w:val="00376A38"/>
    <w:rsid w:val="003800DE"/>
    <w:rsid w:val="00380C67"/>
    <w:rsid w:val="003813B6"/>
    <w:rsid w:val="00384FC1"/>
    <w:rsid w:val="003855F4"/>
    <w:rsid w:val="0038569D"/>
    <w:rsid w:val="003858EA"/>
    <w:rsid w:val="003A22F1"/>
    <w:rsid w:val="003A527F"/>
    <w:rsid w:val="003C3A2F"/>
    <w:rsid w:val="003C75AA"/>
    <w:rsid w:val="003D3B3B"/>
    <w:rsid w:val="003D531F"/>
    <w:rsid w:val="003D6073"/>
    <w:rsid w:val="003E795C"/>
    <w:rsid w:val="003F0C48"/>
    <w:rsid w:val="003F7336"/>
    <w:rsid w:val="0040048F"/>
    <w:rsid w:val="00410E4B"/>
    <w:rsid w:val="00412D03"/>
    <w:rsid w:val="00412EC9"/>
    <w:rsid w:val="0041356D"/>
    <w:rsid w:val="00413B42"/>
    <w:rsid w:val="00414CFD"/>
    <w:rsid w:val="00416A6D"/>
    <w:rsid w:val="0042210E"/>
    <w:rsid w:val="00423F6D"/>
    <w:rsid w:val="0043452E"/>
    <w:rsid w:val="004404DB"/>
    <w:rsid w:val="00441E58"/>
    <w:rsid w:val="00445B39"/>
    <w:rsid w:val="00452B38"/>
    <w:rsid w:val="00461912"/>
    <w:rsid w:val="004624FB"/>
    <w:rsid w:val="00464AC7"/>
    <w:rsid w:val="004668BA"/>
    <w:rsid w:val="004728DD"/>
    <w:rsid w:val="00483BB6"/>
    <w:rsid w:val="00494EC3"/>
    <w:rsid w:val="004A6045"/>
    <w:rsid w:val="004C2055"/>
    <w:rsid w:val="004C2901"/>
    <w:rsid w:val="004D0D8C"/>
    <w:rsid w:val="004D7520"/>
    <w:rsid w:val="004E5E58"/>
    <w:rsid w:val="004F215A"/>
    <w:rsid w:val="00501F1A"/>
    <w:rsid w:val="00504BDC"/>
    <w:rsid w:val="005151C4"/>
    <w:rsid w:val="0051538A"/>
    <w:rsid w:val="00515811"/>
    <w:rsid w:val="00521D04"/>
    <w:rsid w:val="00527218"/>
    <w:rsid w:val="0053018F"/>
    <w:rsid w:val="00532F7D"/>
    <w:rsid w:val="00536888"/>
    <w:rsid w:val="00540640"/>
    <w:rsid w:val="00541B24"/>
    <w:rsid w:val="005461BD"/>
    <w:rsid w:val="005477AF"/>
    <w:rsid w:val="00553544"/>
    <w:rsid w:val="0055466D"/>
    <w:rsid w:val="00560E56"/>
    <w:rsid w:val="00562B29"/>
    <w:rsid w:val="00572928"/>
    <w:rsid w:val="005753D9"/>
    <w:rsid w:val="00576C58"/>
    <w:rsid w:val="005820B9"/>
    <w:rsid w:val="005845B1"/>
    <w:rsid w:val="00591F04"/>
    <w:rsid w:val="00592ED2"/>
    <w:rsid w:val="00597950"/>
    <w:rsid w:val="005A58C7"/>
    <w:rsid w:val="005A7EAA"/>
    <w:rsid w:val="005B5020"/>
    <w:rsid w:val="005B5211"/>
    <w:rsid w:val="005B76AE"/>
    <w:rsid w:val="005C45FA"/>
    <w:rsid w:val="005C687E"/>
    <w:rsid w:val="005C72CD"/>
    <w:rsid w:val="005C7729"/>
    <w:rsid w:val="005D3F78"/>
    <w:rsid w:val="005E056B"/>
    <w:rsid w:val="005E0C00"/>
    <w:rsid w:val="005E1897"/>
    <w:rsid w:val="005E1E4A"/>
    <w:rsid w:val="005E450A"/>
    <w:rsid w:val="005F27C1"/>
    <w:rsid w:val="00601E75"/>
    <w:rsid w:val="00602936"/>
    <w:rsid w:val="00616C3E"/>
    <w:rsid w:val="00622BC6"/>
    <w:rsid w:val="006264FB"/>
    <w:rsid w:val="00630D96"/>
    <w:rsid w:val="00636BD8"/>
    <w:rsid w:val="00640D57"/>
    <w:rsid w:val="0064307C"/>
    <w:rsid w:val="00645C7F"/>
    <w:rsid w:val="00647F7F"/>
    <w:rsid w:val="00650B8E"/>
    <w:rsid w:val="00666FDE"/>
    <w:rsid w:val="00672BFF"/>
    <w:rsid w:val="006804FA"/>
    <w:rsid w:val="00682A53"/>
    <w:rsid w:val="00693DE3"/>
    <w:rsid w:val="006A09E9"/>
    <w:rsid w:val="006A1561"/>
    <w:rsid w:val="006A24D2"/>
    <w:rsid w:val="006B32BA"/>
    <w:rsid w:val="006B7BFE"/>
    <w:rsid w:val="006C0056"/>
    <w:rsid w:val="006C0ED7"/>
    <w:rsid w:val="006C6737"/>
    <w:rsid w:val="006D0D1C"/>
    <w:rsid w:val="006D2616"/>
    <w:rsid w:val="006D5D6A"/>
    <w:rsid w:val="006F4791"/>
    <w:rsid w:val="007021AB"/>
    <w:rsid w:val="0071097E"/>
    <w:rsid w:val="00711489"/>
    <w:rsid w:val="007347A5"/>
    <w:rsid w:val="00744DA3"/>
    <w:rsid w:val="00751893"/>
    <w:rsid w:val="00757E75"/>
    <w:rsid w:val="007613FA"/>
    <w:rsid w:val="007617DC"/>
    <w:rsid w:val="00771C9B"/>
    <w:rsid w:val="007859DD"/>
    <w:rsid w:val="00791C9B"/>
    <w:rsid w:val="007A3AB5"/>
    <w:rsid w:val="007B3EDD"/>
    <w:rsid w:val="007C7D2D"/>
    <w:rsid w:val="007D7828"/>
    <w:rsid w:val="007E36A7"/>
    <w:rsid w:val="007E3FDB"/>
    <w:rsid w:val="007E4808"/>
    <w:rsid w:val="007E4D6F"/>
    <w:rsid w:val="007F0074"/>
    <w:rsid w:val="00802F39"/>
    <w:rsid w:val="008033F4"/>
    <w:rsid w:val="00804293"/>
    <w:rsid w:val="0081404A"/>
    <w:rsid w:val="00821A40"/>
    <w:rsid w:val="00831055"/>
    <w:rsid w:val="00840699"/>
    <w:rsid w:val="00841689"/>
    <w:rsid w:val="008417FB"/>
    <w:rsid w:val="0084581D"/>
    <w:rsid w:val="00847301"/>
    <w:rsid w:val="00851866"/>
    <w:rsid w:val="008569E3"/>
    <w:rsid w:val="00857DE7"/>
    <w:rsid w:val="00866084"/>
    <w:rsid w:val="0087572A"/>
    <w:rsid w:val="00876E36"/>
    <w:rsid w:val="008A2BA2"/>
    <w:rsid w:val="008A3060"/>
    <w:rsid w:val="008A4D47"/>
    <w:rsid w:val="008A5208"/>
    <w:rsid w:val="008B2334"/>
    <w:rsid w:val="008C0F4A"/>
    <w:rsid w:val="008C3E0D"/>
    <w:rsid w:val="008C7C42"/>
    <w:rsid w:val="008D2DD3"/>
    <w:rsid w:val="008D6735"/>
    <w:rsid w:val="008E1869"/>
    <w:rsid w:val="008E20C7"/>
    <w:rsid w:val="008E5669"/>
    <w:rsid w:val="008F0C54"/>
    <w:rsid w:val="008F3031"/>
    <w:rsid w:val="008F3C3D"/>
    <w:rsid w:val="008F54C0"/>
    <w:rsid w:val="008F650F"/>
    <w:rsid w:val="009278AF"/>
    <w:rsid w:val="00940734"/>
    <w:rsid w:val="00942F20"/>
    <w:rsid w:val="00952545"/>
    <w:rsid w:val="00960A05"/>
    <w:rsid w:val="00971AF3"/>
    <w:rsid w:val="00972C2A"/>
    <w:rsid w:val="0097621F"/>
    <w:rsid w:val="00976968"/>
    <w:rsid w:val="00987D66"/>
    <w:rsid w:val="009A046E"/>
    <w:rsid w:val="009A1111"/>
    <w:rsid w:val="009B3204"/>
    <w:rsid w:val="009B60D4"/>
    <w:rsid w:val="009E064F"/>
    <w:rsid w:val="009E5F00"/>
    <w:rsid w:val="009E6A30"/>
    <w:rsid w:val="00A066AD"/>
    <w:rsid w:val="00A1078F"/>
    <w:rsid w:val="00A11B5F"/>
    <w:rsid w:val="00A1332E"/>
    <w:rsid w:val="00A24D7D"/>
    <w:rsid w:val="00A33C14"/>
    <w:rsid w:val="00A33DBB"/>
    <w:rsid w:val="00A35968"/>
    <w:rsid w:val="00A41061"/>
    <w:rsid w:val="00A50626"/>
    <w:rsid w:val="00A509B9"/>
    <w:rsid w:val="00A50F37"/>
    <w:rsid w:val="00A53677"/>
    <w:rsid w:val="00A548CD"/>
    <w:rsid w:val="00A5622C"/>
    <w:rsid w:val="00A61C47"/>
    <w:rsid w:val="00A65735"/>
    <w:rsid w:val="00A657A5"/>
    <w:rsid w:val="00A7154F"/>
    <w:rsid w:val="00A763F9"/>
    <w:rsid w:val="00A8244A"/>
    <w:rsid w:val="00A82B98"/>
    <w:rsid w:val="00A84964"/>
    <w:rsid w:val="00A90E24"/>
    <w:rsid w:val="00A92FBA"/>
    <w:rsid w:val="00AA46C3"/>
    <w:rsid w:val="00AA4B86"/>
    <w:rsid w:val="00AA5CDC"/>
    <w:rsid w:val="00AC47B8"/>
    <w:rsid w:val="00AD2A65"/>
    <w:rsid w:val="00AE161D"/>
    <w:rsid w:val="00AF099B"/>
    <w:rsid w:val="00AF5FDE"/>
    <w:rsid w:val="00B00BFC"/>
    <w:rsid w:val="00B05410"/>
    <w:rsid w:val="00B22934"/>
    <w:rsid w:val="00B261A0"/>
    <w:rsid w:val="00B30BBC"/>
    <w:rsid w:val="00B328A1"/>
    <w:rsid w:val="00B443FC"/>
    <w:rsid w:val="00B5147A"/>
    <w:rsid w:val="00B51A40"/>
    <w:rsid w:val="00B54216"/>
    <w:rsid w:val="00B62914"/>
    <w:rsid w:val="00B6368E"/>
    <w:rsid w:val="00B72620"/>
    <w:rsid w:val="00B82D2D"/>
    <w:rsid w:val="00B85358"/>
    <w:rsid w:val="00B91EA1"/>
    <w:rsid w:val="00B938B1"/>
    <w:rsid w:val="00B962F6"/>
    <w:rsid w:val="00BA5B28"/>
    <w:rsid w:val="00BA6804"/>
    <w:rsid w:val="00BC69E7"/>
    <w:rsid w:val="00BC71B4"/>
    <w:rsid w:val="00BD1006"/>
    <w:rsid w:val="00BD6D71"/>
    <w:rsid w:val="00BE30BF"/>
    <w:rsid w:val="00BE3B95"/>
    <w:rsid w:val="00BF0C93"/>
    <w:rsid w:val="00BF192D"/>
    <w:rsid w:val="00BF6D03"/>
    <w:rsid w:val="00C25863"/>
    <w:rsid w:val="00C32384"/>
    <w:rsid w:val="00C33B3D"/>
    <w:rsid w:val="00C3500A"/>
    <w:rsid w:val="00C475E8"/>
    <w:rsid w:val="00C511CE"/>
    <w:rsid w:val="00C533B3"/>
    <w:rsid w:val="00C53D8B"/>
    <w:rsid w:val="00C62C3E"/>
    <w:rsid w:val="00C62E9F"/>
    <w:rsid w:val="00C7709A"/>
    <w:rsid w:val="00C90A09"/>
    <w:rsid w:val="00C96EB5"/>
    <w:rsid w:val="00CA5B42"/>
    <w:rsid w:val="00CA7DB9"/>
    <w:rsid w:val="00CB7C79"/>
    <w:rsid w:val="00CC2A81"/>
    <w:rsid w:val="00CD52A4"/>
    <w:rsid w:val="00D01192"/>
    <w:rsid w:val="00D02C2A"/>
    <w:rsid w:val="00D03B4F"/>
    <w:rsid w:val="00D073A0"/>
    <w:rsid w:val="00D11F7C"/>
    <w:rsid w:val="00D12B87"/>
    <w:rsid w:val="00D14497"/>
    <w:rsid w:val="00D33CA1"/>
    <w:rsid w:val="00D449F2"/>
    <w:rsid w:val="00D55D95"/>
    <w:rsid w:val="00D61F6D"/>
    <w:rsid w:val="00D630F9"/>
    <w:rsid w:val="00D63220"/>
    <w:rsid w:val="00D63369"/>
    <w:rsid w:val="00D75305"/>
    <w:rsid w:val="00D7681C"/>
    <w:rsid w:val="00D84031"/>
    <w:rsid w:val="00D93470"/>
    <w:rsid w:val="00DA12F5"/>
    <w:rsid w:val="00DB13E6"/>
    <w:rsid w:val="00DC007C"/>
    <w:rsid w:val="00DC1543"/>
    <w:rsid w:val="00DD0FCD"/>
    <w:rsid w:val="00DE01AE"/>
    <w:rsid w:val="00DE1573"/>
    <w:rsid w:val="00DE205C"/>
    <w:rsid w:val="00DE4C21"/>
    <w:rsid w:val="00DF01B0"/>
    <w:rsid w:val="00DF0D64"/>
    <w:rsid w:val="00DF118D"/>
    <w:rsid w:val="00E01A8E"/>
    <w:rsid w:val="00E07F34"/>
    <w:rsid w:val="00E26211"/>
    <w:rsid w:val="00E26554"/>
    <w:rsid w:val="00E3027A"/>
    <w:rsid w:val="00E359B4"/>
    <w:rsid w:val="00E418B8"/>
    <w:rsid w:val="00E42CE4"/>
    <w:rsid w:val="00E7054D"/>
    <w:rsid w:val="00E71983"/>
    <w:rsid w:val="00E817D1"/>
    <w:rsid w:val="00E84C7E"/>
    <w:rsid w:val="00E91B5F"/>
    <w:rsid w:val="00E93A84"/>
    <w:rsid w:val="00E956D6"/>
    <w:rsid w:val="00E95EB9"/>
    <w:rsid w:val="00EA466D"/>
    <w:rsid w:val="00EA46A5"/>
    <w:rsid w:val="00EA60DD"/>
    <w:rsid w:val="00EB6ADF"/>
    <w:rsid w:val="00EB6E38"/>
    <w:rsid w:val="00EC4F92"/>
    <w:rsid w:val="00ED353C"/>
    <w:rsid w:val="00ED5C52"/>
    <w:rsid w:val="00EE29B5"/>
    <w:rsid w:val="00EE3F08"/>
    <w:rsid w:val="00EE4FBE"/>
    <w:rsid w:val="00F05F7D"/>
    <w:rsid w:val="00F06695"/>
    <w:rsid w:val="00F11062"/>
    <w:rsid w:val="00F12427"/>
    <w:rsid w:val="00F15AC5"/>
    <w:rsid w:val="00F32944"/>
    <w:rsid w:val="00F3706D"/>
    <w:rsid w:val="00F4342D"/>
    <w:rsid w:val="00F43D93"/>
    <w:rsid w:val="00F5425A"/>
    <w:rsid w:val="00F57DF6"/>
    <w:rsid w:val="00F65256"/>
    <w:rsid w:val="00F65266"/>
    <w:rsid w:val="00F71592"/>
    <w:rsid w:val="00F737BE"/>
    <w:rsid w:val="00F81FC4"/>
    <w:rsid w:val="00F82A84"/>
    <w:rsid w:val="00F84B4E"/>
    <w:rsid w:val="00F9509C"/>
    <w:rsid w:val="00F975FB"/>
    <w:rsid w:val="00FA77E0"/>
    <w:rsid w:val="00FB2B83"/>
    <w:rsid w:val="00FB380D"/>
    <w:rsid w:val="00FC12BD"/>
    <w:rsid w:val="00FC2379"/>
    <w:rsid w:val="00FD3A7A"/>
    <w:rsid w:val="00FE2056"/>
    <w:rsid w:val="00FE22A5"/>
    <w:rsid w:val="00FF2891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81058"/>
  <w15:chartTrackingRefBased/>
  <w15:docId w15:val="{DE4DCDFD-C018-4DAC-AEC3-A6AF3CBA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31055"/>
    <w:pPr>
      <w:widowControl w:val="0"/>
    </w:pPr>
    <w:rPr>
      <w:rFonts w:ascii="Calibri" w:eastAsia="PMingLiU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2EC9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kern w:val="0"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F37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A50F37"/>
    <w:rPr>
      <w:color w:val="0563C1" w:themeColor="hyperlink"/>
      <w:u w:val="single"/>
    </w:rPr>
  </w:style>
  <w:style w:type="character" w:customStyle="1" w:styleId="1">
    <w:name w:val="未解析的提及項目1"/>
    <w:basedOn w:val="DefaultParagraphFont"/>
    <w:uiPriority w:val="99"/>
    <w:semiHidden/>
    <w:unhideWhenUsed/>
    <w:rsid w:val="00A50F37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2F6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2A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A81"/>
    <w:rPr>
      <w:rFonts w:ascii="Calibri" w:eastAsia="PMingLiU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C2A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A81"/>
    <w:rPr>
      <w:rFonts w:ascii="Calibri" w:eastAsia="PMingLiU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A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A81"/>
    <w:rPr>
      <w:rFonts w:ascii="Segoe UI" w:eastAsia="PMingLiU" w:hAnsi="Segoe UI" w:cs="Segoe UI"/>
      <w:sz w:val="18"/>
      <w:szCs w:val="18"/>
    </w:rPr>
  </w:style>
  <w:style w:type="character" w:customStyle="1" w:styleId="10">
    <w:name w:val="未解析的提及1"/>
    <w:basedOn w:val="DefaultParagraphFont"/>
    <w:uiPriority w:val="99"/>
    <w:semiHidden/>
    <w:unhideWhenUsed/>
    <w:rsid w:val="005C772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5B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B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B42"/>
    <w:rPr>
      <w:rFonts w:ascii="Calibri" w:eastAsia="PMingLiU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B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B42"/>
    <w:rPr>
      <w:rFonts w:ascii="Calibri" w:eastAsia="PMingLiU" w:hAnsi="Calibri" w:cs="Times New Roman"/>
      <w:b/>
      <w:bCs/>
    </w:rPr>
  </w:style>
  <w:style w:type="character" w:styleId="UnresolvedMention">
    <w:name w:val="Unresolved Mention"/>
    <w:basedOn w:val="DefaultParagraphFont"/>
    <w:uiPriority w:val="99"/>
    <w:rsid w:val="00A24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AD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2EC9"/>
    <w:rPr>
      <w:rFonts w:ascii="Times New Roman" w:eastAsia="Times New Roman" w:hAnsi="Times New Roman" w:cs="Times New Roman"/>
      <w:b/>
      <w:bCs/>
      <w:kern w:val="0"/>
      <w:sz w:val="36"/>
      <w:szCs w:val="3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12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8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bcx0">
    <w:name w:val="bcx0"/>
    <w:basedOn w:val="DefaultParagraphFont"/>
    <w:rsid w:val="00376A38"/>
  </w:style>
  <w:style w:type="character" w:customStyle="1" w:styleId="normaltextrun">
    <w:name w:val="normaltextrun"/>
    <w:basedOn w:val="DefaultParagraphFont"/>
    <w:rsid w:val="00376A38"/>
  </w:style>
  <w:style w:type="character" w:customStyle="1" w:styleId="eop">
    <w:name w:val="eop"/>
    <w:basedOn w:val="DefaultParagraphFont"/>
    <w:rsid w:val="00376A38"/>
  </w:style>
  <w:style w:type="character" w:customStyle="1" w:styleId="css-0">
    <w:name w:val="css-0"/>
    <w:basedOn w:val="DefaultParagraphFont"/>
    <w:rsid w:val="007859DD"/>
  </w:style>
  <w:style w:type="character" w:customStyle="1" w:styleId="jet-listing-dynamic-linklabel">
    <w:name w:val="jet-listing-dynamic-link__label"/>
    <w:basedOn w:val="DefaultParagraphFont"/>
    <w:rsid w:val="0040048F"/>
  </w:style>
  <w:style w:type="character" w:customStyle="1" w:styleId="c9dxtc">
    <w:name w:val="c9dxtc"/>
    <w:basedOn w:val="DefaultParagraphFont"/>
    <w:rsid w:val="00B85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55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982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5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188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8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851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1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2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02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09005">
              <w:marLeft w:val="150"/>
              <w:marRight w:val="15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1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40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7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p98fcs.github.io/" TargetMode="External"/><Relationship Id="rId13" Type="http://schemas.openxmlformats.org/officeDocument/2006/relationships/hyperlink" Target="mailto:bdesmarais@psu.edu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osephGwright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978-3-030-75754-0_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kwfu@hku.hk" TargetMode="External"/><Relationship Id="rId10" Type="http://schemas.openxmlformats.org/officeDocument/2006/relationships/hyperlink" Target="https://doi.org/10.1007/s12140-020-09328-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093/police/paaa090" TargetMode="External"/><Relationship Id="rId14" Type="http://schemas.openxmlformats.org/officeDocument/2006/relationships/hyperlink" Target="mailto:tavana@psu.edu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2662137-2020-4A3D-B47B-049596964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1491</Words>
  <Characters>8248</Characters>
  <Application>Microsoft Office Word</Application>
  <DocSecurity>0</DocSecurity>
  <Lines>139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Shun Fong (GPA)</dc:creator>
  <cp:keywords/>
  <dc:description/>
  <cp:lastModifiedBy>Fong, Chi Shun</cp:lastModifiedBy>
  <cp:revision>3</cp:revision>
  <cp:lastPrinted>2024-02-20T17:02:00Z</cp:lastPrinted>
  <dcterms:created xsi:type="dcterms:W3CDTF">2025-05-26T02:02:00Z</dcterms:created>
  <dcterms:modified xsi:type="dcterms:W3CDTF">2025-05-26T02:16:00Z</dcterms:modified>
</cp:coreProperties>
</file>