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B93" w:rsidRDefault="00627B93" w:rsidP="00627B93">
      <w:pPr>
        <w:pStyle w:val="Heading1"/>
        <w:spacing w:before="83"/>
        <w:ind w:right="1634"/>
      </w:pPr>
      <w:r>
        <w:t>TY</w:t>
      </w:r>
      <w:r>
        <w:rPr>
          <w:spacing w:val="-1"/>
        </w:rPr>
        <w:t xml:space="preserve"> </w:t>
      </w:r>
      <w:r>
        <w:t>B.Tech.</w:t>
      </w:r>
      <w:r>
        <w:rPr>
          <w:spacing w:val="-1"/>
        </w:rPr>
        <w:t xml:space="preserve"> </w:t>
      </w:r>
      <w:r>
        <w:t>(CSE)</w:t>
      </w:r>
      <w:r>
        <w:rPr>
          <w:spacing w:val="1"/>
        </w:rPr>
        <w:t xml:space="preserve"> </w:t>
      </w:r>
      <w:r>
        <w:t>–</w:t>
      </w:r>
      <w:r>
        <w:rPr>
          <w:spacing w:val="-2"/>
        </w:rPr>
        <w:t xml:space="preserve"> </w:t>
      </w:r>
      <w:r>
        <w:t>II</w:t>
      </w:r>
      <w:r>
        <w:rPr>
          <w:spacing w:val="-1"/>
        </w:rPr>
        <w:t xml:space="preserve"> </w:t>
      </w:r>
      <w:r>
        <w:t>[</w:t>
      </w:r>
      <w:r>
        <w:rPr>
          <w:spacing w:val="-3"/>
        </w:rPr>
        <w:t xml:space="preserve"> </w:t>
      </w:r>
      <w:r>
        <w:t>2022-23</w:t>
      </w:r>
      <w:r>
        <w:rPr>
          <w:spacing w:val="1"/>
        </w:rPr>
        <w:t xml:space="preserve"> </w:t>
      </w:r>
      <w:r>
        <w:t>]</w:t>
      </w:r>
    </w:p>
    <w:p w:rsidR="00627B93" w:rsidRDefault="00627B93" w:rsidP="00627B93">
      <w:pPr>
        <w:spacing w:before="241"/>
        <w:ind w:left="1634" w:right="1638"/>
        <w:jc w:val="center"/>
        <w:rPr>
          <w:rFonts w:ascii="Arial"/>
          <w:b/>
          <w:sz w:val="26"/>
        </w:rPr>
      </w:pPr>
      <w:r>
        <w:rPr>
          <w:rFonts w:ascii="Arial"/>
          <w:b/>
          <w:sz w:val="26"/>
        </w:rPr>
        <w:t>5CS372</w:t>
      </w:r>
      <w:r>
        <w:rPr>
          <w:rFonts w:ascii="Arial"/>
          <w:b/>
          <w:spacing w:val="-4"/>
          <w:sz w:val="26"/>
        </w:rPr>
        <w:t xml:space="preserve"> </w:t>
      </w:r>
      <w:r>
        <w:rPr>
          <w:rFonts w:ascii="Arial"/>
          <w:b/>
          <w:sz w:val="26"/>
        </w:rPr>
        <w:t>: Advanced</w:t>
      </w:r>
      <w:r>
        <w:rPr>
          <w:rFonts w:ascii="Arial"/>
          <w:b/>
          <w:spacing w:val="-1"/>
          <w:sz w:val="26"/>
        </w:rPr>
        <w:t xml:space="preserve"> </w:t>
      </w:r>
      <w:r>
        <w:rPr>
          <w:rFonts w:ascii="Arial"/>
          <w:b/>
          <w:sz w:val="26"/>
        </w:rPr>
        <w:t>Database</w:t>
      </w:r>
      <w:r>
        <w:rPr>
          <w:rFonts w:ascii="Arial"/>
          <w:b/>
          <w:spacing w:val="-4"/>
          <w:sz w:val="26"/>
        </w:rPr>
        <w:t xml:space="preserve"> </w:t>
      </w:r>
      <w:r>
        <w:rPr>
          <w:rFonts w:ascii="Arial"/>
          <w:b/>
          <w:sz w:val="26"/>
        </w:rPr>
        <w:t>System</w:t>
      </w:r>
      <w:r>
        <w:rPr>
          <w:rFonts w:ascii="Arial"/>
          <w:b/>
          <w:spacing w:val="1"/>
          <w:sz w:val="26"/>
        </w:rPr>
        <w:t xml:space="preserve"> </w:t>
      </w:r>
      <w:r>
        <w:rPr>
          <w:rFonts w:ascii="Arial"/>
          <w:b/>
          <w:sz w:val="26"/>
        </w:rPr>
        <w:t>Lab.</w:t>
      </w:r>
    </w:p>
    <w:p w:rsidR="00627B93" w:rsidRDefault="00627B93" w:rsidP="00627B93">
      <w:pPr>
        <w:pStyle w:val="BodyText"/>
        <w:rPr>
          <w:rFonts w:ascii="Arial"/>
          <w:b/>
          <w:sz w:val="29"/>
        </w:rPr>
      </w:pPr>
    </w:p>
    <w:p w:rsidR="00627B93" w:rsidRDefault="00627B93" w:rsidP="00627B93">
      <w:pPr>
        <w:ind w:left="1634" w:right="1635"/>
        <w:jc w:val="center"/>
        <w:rPr>
          <w:rFonts w:ascii="Arial"/>
          <w:b/>
          <w:sz w:val="24"/>
          <w:u w:val="thick"/>
        </w:rPr>
      </w:pPr>
      <w:r>
        <w:rPr>
          <w:rFonts w:ascii="Arial"/>
          <w:b/>
          <w:sz w:val="24"/>
          <w:u w:val="thick"/>
        </w:rPr>
        <w:t>Assignment</w:t>
      </w:r>
      <w:r>
        <w:rPr>
          <w:rFonts w:ascii="Arial"/>
          <w:b/>
          <w:spacing w:val="-3"/>
          <w:sz w:val="24"/>
          <w:u w:val="thick"/>
        </w:rPr>
        <w:t xml:space="preserve"> </w:t>
      </w:r>
      <w:r>
        <w:rPr>
          <w:rFonts w:ascii="Arial"/>
          <w:b/>
          <w:sz w:val="24"/>
          <w:u w:val="thick"/>
        </w:rPr>
        <w:t>No.</w:t>
      </w:r>
      <w:r>
        <w:rPr>
          <w:rFonts w:ascii="Arial"/>
          <w:b/>
          <w:spacing w:val="-1"/>
          <w:sz w:val="24"/>
          <w:u w:val="thick"/>
        </w:rPr>
        <w:t xml:space="preserve"> </w:t>
      </w:r>
      <w:r>
        <w:rPr>
          <w:rFonts w:ascii="Arial"/>
          <w:b/>
          <w:sz w:val="24"/>
          <w:u w:val="thick"/>
        </w:rPr>
        <w:t>7</w:t>
      </w:r>
    </w:p>
    <w:p w:rsidR="00627B93" w:rsidRDefault="00627B93" w:rsidP="00627B93">
      <w:pPr>
        <w:ind w:left="1634" w:right="1635"/>
        <w:jc w:val="center"/>
        <w:rPr>
          <w:rFonts w:ascii="Arial"/>
          <w:b/>
          <w:sz w:val="24"/>
          <w:u w:val="thick"/>
        </w:rPr>
      </w:pPr>
    </w:p>
    <w:p w:rsidR="00627B93" w:rsidRPr="004133BA" w:rsidRDefault="00627B93" w:rsidP="00627B93">
      <w:pPr>
        <w:ind w:left="1634" w:right="1635"/>
        <w:jc w:val="center"/>
        <w:rPr>
          <w:rFonts w:ascii="Arial"/>
          <w:b/>
          <w:sz w:val="24"/>
        </w:rPr>
      </w:pPr>
      <w:r w:rsidRPr="004133BA">
        <w:rPr>
          <w:rFonts w:ascii="Arial"/>
          <w:b/>
          <w:sz w:val="24"/>
        </w:rPr>
        <w:t>2020BTECS00085, MANJIRI CHANDURE</w:t>
      </w:r>
    </w:p>
    <w:p w:rsidR="00627B93" w:rsidRDefault="00627B93" w:rsidP="00627B93">
      <w:pPr>
        <w:spacing w:before="92"/>
        <w:ind w:left="1634" w:right="1632"/>
        <w:jc w:val="center"/>
        <w:rPr>
          <w:rFonts w:ascii="Arial"/>
          <w:b/>
          <w:sz w:val="24"/>
        </w:rPr>
      </w:pPr>
      <w:r>
        <w:rPr>
          <w:rFonts w:ascii="Arial"/>
          <w:b/>
          <w:sz w:val="24"/>
        </w:rPr>
        <w:t>Build</w:t>
      </w:r>
      <w:r>
        <w:rPr>
          <w:rFonts w:ascii="Arial"/>
          <w:b/>
          <w:spacing w:val="-1"/>
          <w:sz w:val="24"/>
        </w:rPr>
        <w:t xml:space="preserve"> </w:t>
      </w:r>
      <w:r>
        <w:rPr>
          <w:rFonts w:ascii="Arial"/>
          <w:b/>
          <w:sz w:val="24"/>
        </w:rPr>
        <w:t>the</w:t>
      </w:r>
      <w:r>
        <w:rPr>
          <w:rFonts w:ascii="Arial"/>
          <w:b/>
          <w:spacing w:val="-1"/>
          <w:sz w:val="24"/>
        </w:rPr>
        <w:t xml:space="preserve"> </w:t>
      </w:r>
      <w:r>
        <w:rPr>
          <w:rFonts w:ascii="Arial"/>
          <w:b/>
          <w:sz w:val="24"/>
        </w:rPr>
        <w:t>data</w:t>
      </w:r>
      <w:r>
        <w:rPr>
          <w:rFonts w:ascii="Arial"/>
          <w:b/>
          <w:spacing w:val="-3"/>
          <w:sz w:val="24"/>
        </w:rPr>
        <w:t xml:space="preserve"> </w:t>
      </w:r>
      <w:r>
        <w:rPr>
          <w:rFonts w:ascii="Arial"/>
          <w:b/>
          <w:sz w:val="24"/>
        </w:rPr>
        <w:t>warehouse for</w:t>
      </w:r>
      <w:r>
        <w:rPr>
          <w:rFonts w:ascii="Arial"/>
          <w:b/>
          <w:spacing w:val="-1"/>
          <w:sz w:val="24"/>
        </w:rPr>
        <w:t xml:space="preserve"> </w:t>
      </w:r>
      <w:r>
        <w:rPr>
          <w:rFonts w:ascii="Arial"/>
          <w:b/>
          <w:sz w:val="24"/>
        </w:rPr>
        <w:t>X-Mart</w:t>
      </w:r>
    </w:p>
    <w:p w:rsidR="00627B93" w:rsidRDefault="00627B93" w:rsidP="00627B93">
      <w:pPr>
        <w:pStyle w:val="BodyText"/>
        <w:rPr>
          <w:rFonts w:ascii="Arial"/>
          <w:b/>
          <w:sz w:val="26"/>
        </w:rPr>
      </w:pPr>
    </w:p>
    <w:p w:rsidR="00627B93" w:rsidRDefault="00627B93" w:rsidP="00627B93">
      <w:pPr>
        <w:pStyle w:val="Heading2"/>
        <w:spacing w:before="159"/>
        <w:ind w:left="221"/>
        <w:jc w:val="both"/>
      </w:pPr>
      <w:r>
        <w:t>Problem</w:t>
      </w:r>
      <w:r>
        <w:rPr>
          <w:spacing w:val="-9"/>
        </w:rPr>
        <w:t xml:space="preserve"> </w:t>
      </w:r>
      <w:r>
        <w:t>Statement</w:t>
      </w:r>
      <w:r>
        <w:rPr>
          <w:spacing w:val="-7"/>
        </w:rPr>
        <w:t xml:space="preserve"> </w:t>
      </w:r>
      <w:r>
        <w:t>:</w:t>
      </w:r>
    </w:p>
    <w:p w:rsidR="00627B93" w:rsidRDefault="00627B93" w:rsidP="00627B93">
      <w:pPr>
        <w:pStyle w:val="BodyText"/>
        <w:spacing w:before="10"/>
        <w:rPr>
          <w:b/>
          <w:sz w:val="19"/>
        </w:rPr>
      </w:pPr>
    </w:p>
    <w:p w:rsidR="00627B93" w:rsidRDefault="00627B93" w:rsidP="00627B93">
      <w:pPr>
        <w:pStyle w:val="ListParagraph"/>
        <w:numPr>
          <w:ilvl w:val="0"/>
          <w:numId w:val="1"/>
        </w:numPr>
        <w:tabs>
          <w:tab w:val="left" w:pos="421"/>
        </w:tabs>
        <w:spacing w:line="276" w:lineRule="auto"/>
        <w:ind w:right="183" w:firstLine="0"/>
        <w:jc w:val="both"/>
        <w:rPr>
          <w:sz w:val="24"/>
        </w:rPr>
      </w:pPr>
      <w:r>
        <w:rPr>
          <w:sz w:val="24"/>
        </w:rPr>
        <w:t>Mart is having different malls in city, where daily sales take place for various</w:t>
      </w:r>
      <w:r>
        <w:rPr>
          <w:spacing w:val="1"/>
          <w:sz w:val="24"/>
        </w:rPr>
        <w:t xml:space="preserve"> </w:t>
      </w:r>
      <w:r>
        <w:rPr>
          <w:sz w:val="24"/>
        </w:rPr>
        <w:t xml:space="preserve">products. Higher management is facing an issue while decision making due to </w:t>
      </w:r>
      <w:proofErr w:type="spellStart"/>
      <w:r>
        <w:rPr>
          <w:sz w:val="24"/>
        </w:rPr>
        <w:t>non</w:t>
      </w:r>
      <w:r>
        <w:rPr>
          <w:spacing w:val="1"/>
          <w:sz w:val="24"/>
        </w:rPr>
        <w:t xml:space="preserve"> </w:t>
      </w:r>
      <w:r>
        <w:rPr>
          <w:sz w:val="24"/>
        </w:rPr>
        <w:t>availability</w:t>
      </w:r>
      <w:proofErr w:type="spellEnd"/>
      <w:r>
        <w:rPr>
          <w:spacing w:val="1"/>
          <w:sz w:val="24"/>
        </w:rPr>
        <w:t xml:space="preserve"> </w:t>
      </w:r>
      <w:r>
        <w:rPr>
          <w:sz w:val="24"/>
        </w:rPr>
        <w:t>of</w:t>
      </w:r>
      <w:r>
        <w:rPr>
          <w:spacing w:val="1"/>
          <w:sz w:val="24"/>
        </w:rPr>
        <w:t xml:space="preserve"> </w:t>
      </w:r>
      <w:r>
        <w:rPr>
          <w:sz w:val="24"/>
        </w:rPr>
        <w:t>integrated</w:t>
      </w:r>
      <w:r>
        <w:rPr>
          <w:spacing w:val="1"/>
          <w:sz w:val="24"/>
        </w:rPr>
        <w:t xml:space="preserve"> </w:t>
      </w:r>
      <w:r>
        <w:rPr>
          <w:sz w:val="24"/>
        </w:rPr>
        <w:t>data</w:t>
      </w:r>
      <w:r>
        <w:rPr>
          <w:spacing w:val="1"/>
          <w:sz w:val="24"/>
        </w:rPr>
        <w:t xml:space="preserve"> </w:t>
      </w:r>
      <w:r>
        <w:rPr>
          <w:sz w:val="24"/>
        </w:rPr>
        <w:t>they</w:t>
      </w:r>
      <w:r>
        <w:rPr>
          <w:spacing w:val="1"/>
          <w:sz w:val="24"/>
        </w:rPr>
        <w:t xml:space="preserve"> </w:t>
      </w:r>
      <w:r>
        <w:rPr>
          <w:sz w:val="24"/>
        </w:rPr>
        <w:t>can’t</w:t>
      </w:r>
      <w:r>
        <w:rPr>
          <w:spacing w:val="1"/>
          <w:sz w:val="24"/>
        </w:rPr>
        <w:t xml:space="preserve"> </w:t>
      </w:r>
      <w:r>
        <w:rPr>
          <w:sz w:val="24"/>
        </w:rPr>
        <w:t>do</w:t>
      </w:r>
      <w:r>
        <w:rPr>
          <w:spacing w:val="1"/>
          <w:sz w:val="24"/>
        </w:rPr>
        <w:t xml:space="preserve"> </w:t>
      </w:r>
      <w:r>
        <w:rPr>
          <w:sz w:val="24"/>
        </w:rPr>
        <w:t>study</w:t>
      </w:r>
      <w:r>
        <w:rPr>
          <w:spacing w:val="1"/>
          <w:sz w:val="24"/>
        </w:rPr>
        <w:t xml:space="preserve"> </w:t>
      </w:r>
      <w:r>
        <w:rPr>
          <w:sz w:val="24"/>
        </w:rPr>
        <w:t>on</w:t>
      </w:r>
      <w:r>
        <w:rPr>
          <w:spacing w:val="1"/>
          <w:sz w:val="24"/>
        </w:rPr>
        <w:t xml:space="preserve"> </w:t>
      </w:r>
      <w:r>
        <w:rPr>
          <w:sz w:val="24"/>
        </w:rPr>
        <w:t>their</w:t>
      </w:r>
      <w:r>
        <w:rPr>
          <w:spacing w:val="1"/>
          <w:sz w:val="24"/>
        </w:rPr>
        <w:t xml:space="preserve"> </w:t>
      </w:r>
      <w:r>
        <w:rPr>
          <w:sz w:val="24"/>
        </w:rPr>
        <w:t>data</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z w:val="24"/>
        </w:rPr>
        <w:t>their</w:t>
      </w:r>
      <w:r>
        <w:rPr>
          <w:spacing w:val="1"/>
          <w:sz w:val="24"/>
        </w:rPr>
        <w:t xml:space="preserve"> </w:t>
      </w:r>
      <w:r>
        <w:rPr>
          <w:sz w:val="24"/>
        </w:rPr>
        <w:t>requirement. So objective is to design a system which can help them quickly in</w:t>
      </w:r>
      <w:r>
        <w:rPr>
          <w:spacing w:val="1"/>
          <w:sz w:val="24"/>
        </w:rPr>
        <w:t xml:space="preserve"> </w:t>
      </w:r>
      <w:r>
        <w:rPr>
          <w:sz w:val="24"/>
        </w:rPr>
        <w:t>decision</w:t>
      </w:r>
      <w:r>
        <w:rPr>
          <w:spacing w:val="3"/>
          <w:sz w:val="24"/>
        </w:rPr>
        <w:t xml:space="preserve"> </w:t>
      </w:r>
      <w:r>
        <w:rPr>
          <w:sz w:val="24"/>
        </w:rPr>
        <w:t>making</w:t>
      </w:r>
      <w:r>
        <w:rPr>
          <w:spacing w:val="-5"/>
          <w:sz w:val="24"/>
        </w:rPr>
        <w:t xml:space="preserve"> </w:t>
      </w:r>
      <w:r>
        <w:rPr>
          <w:sz w:val="24"/>
        </w:rPr>
        <w:t>and</w:t>
      </w:r>
      <w:r>
        <w:rPr>
          <w:spacing w:val="-2"/>
          <w:sz w:val="24"/>
        </w:rPr>
        <w:t xml:space="preserve"> </w:t>
      </w:r>
      <w:r>
        <w:rPr>
          <w:sz w:val="24"/>
        </w:rPr>
        <w:t>provide</w:t>
      </w:r>
      <w:r>
        <w:rPr>
          <w:spacing w:val="1"/>
          <w:sz w:val="24"/>
        </w:rPr>
        <w:t xml:space="preserve"> </w:t>
      </w:r>
      <w:r>
        <w:rPr>
          <w:sz w:val="24"/>
        </w:rPr>
        <w:t>Return</w:t>
      </w:r>
      <w:r>
        <w:rPr>
          <w:spacing w:val="1"/>
          <w:sz w:val="24"/>
        </w:rPr>
        <w:t xml:space="preserve"> </w:t>
      </w:r>
      <w:r>
        <w:rPr>
          <w:sz w:val="24"/>
        </w:rPr>
        <w:t>on</w:t>
      </w:r>
      <w:r>
        <w:rPr>
          <w:spacing w:val="1"/>
          <w:sz w:val="24"/>
        </w:rPr>
        <w:t xml:space="preserve"> </w:t>
      </w:r>
      <w:r>
        <w:rPr>
          <w:sz w:val="24"/>
        </w:rPr>
        <w:t>Investment</w:t>
      </w:r>
      <w:r>
        <w:rPr>
          <w:spacing w:val="3"/>
          <w:sz w:val="24"/>
        </w:rPr>
        <w:t xml:space="preserve"> </w:t>
      </w:r>
      <w:r>
        <w:rPr>
          <w:sz w:val="24"/>
        </w:rPr>
        <w:t>(ROI).</w:t>
      </w:r>
    </w:p>
    <w:p w:rsidR="00627B93" w:rsidRDefault="00627B93" w:rsidP="00627B93">
      <w:pPr>
        <w:pStyle w:val="BodyText"/>
        <w:spacing w:before="1"/>
        <w:rPr>
          <w:sz w:val="21"/>
        </w:rPr>
      </w:pPr>
    </w:p>
    <w:p w:rsidR="00627B93" w:rsidRDefault="00627B93" w:rsidP="00627B93">
      <w:pPr>
        <w:pStyle w:val="Heading1"/>
        <w:ind w:left="221"/>
        <w:jc w:val="both"/>
        <w:rPr>
          <w:rFonts w:ascii="Calibri"/>
        </w:rPr>
      </w:pPr>
      <w:r>
        <w:rPr>
          <w:rFonts w:ascii="Calibri"/>
        </w:rPr>
        <w:t>Activity</w:t>
      </w:r>
      <w:r>
        <w:rPr>
          <w:rFonts w:ascii="Calibri"/>
          <w:spacing w:val="-5"/>
        </w:rPr>
        <w:t xml:space="preserve"> </w:t>
      </w:r>
      <w:r>
        <w:rPr>
          <w:rFonts w:ascii="Calibri"/>
        </w:rPr>
        <w:t>:</w:t>
      </w:r>
    </w:p>
    <w:p w:rsidR="00627B93" w:rsidRDefault="00627B93" w:rsidP="00627B93">
      <w:pPr>
        <w:pStyle w:val="BodyText"/>
        <w:spacing w:before="3"/>
        <w:rPr>
          <w:b/>
          <w:sz w:val="21"/>
        </w:rPr>
      </w:pPr>
    </w:p>
    <w:p w:rsidR="00627B93" w:rsidRDefault="00627B93" w:rsidP="00627B93">
      <w:pPr>
        <w:pStyle w:val="Heading2"/>
        <w:numPr>
          <w:ilvl w:val="1"/>
          <w:numId w:val="1"/>
        </w:numPr>
        <w:tabs>
          <w:tab w:val="left" w:pos="941"/>
          <w:tab w:val="left" w:pos="942"/>
        </w:tabs>
        <w:ind w:hanging="361"/>
      </w:pPr>
      <w:r>
        <w:t>Identify</w:t>
      </w:r>
      <w:r>
        <w:rPr>
          <w:spacing w:val="-1"/>
        </w:rPr>
        <w:t xml:space="preserve"> </w:t>
      </w:r>
      <w:r>
        <w:t>and</w:t>
      </w:r>
      <w:r>
        <w:rPr>
          <w:spacing w:val="-3"/>
        </w:rPr>
        <w:t xml:space="preserve"> </w:t>
      </w:r>
      <w:r>
        <w:t>Collect</w:t>
      </w:r>
      <w:r>
        <w:rPr>
          <w:spacing w:val="-3"/>
        </w:rPr>
        <w:t xml:space="preserve"> </w:t>
      </w:r>
      <w:r>
        <w:t>Requirements</w:t>
      </w:r>
    </w:p>
    <w:p w:rsidR="00627B93" w:rsidRDefault="00627B93" w:rsidP="00627B93">
      <w:pPr>
        <w:pStyle w:val="BodyText"/>
        <w:rPr>
          <w:b/>
          <w:sz w:val="23"/>
        </w:rPr>
      </w:pPr>
    </w:p>
    <w:p w:rsidR="00627B93" w:rsidRDefault="00627B93" w:rsidP="00627B93">
      <w:pPr>
        <w:pStyle w:val="BodyText"/>
        <w:ind w:left="221" w:right="410"/>
        <w:jc w:val="both"/>
      </w:pPr>
      <w:r>
        <w:t>We need to interview the key decision makers to know, what factors define the</w:t>
      </w:r>
      <w:r>
        <w:rPr>
          <w:spacing w:val="1"/>
        </w:rPr>
        <w:t xml:space="preserve"> </w:t>
      </w:r>
      <w:r>
        <w:t>success in the business? How does management want to analyze their data?</w:t>
      </w:r>
      <w:r>
        <w:rPr>
          <w:spacing w:val="1"/>
        </w:rPr>
        <w:t xml:space="preserve"> </w:t>
      </w:r>
      <w:r>
        <w:t>What are the most important business questions, which need to be satisfied by</w:t>
      </w:r>
      <w:r>
        <w:rPr>
          <w:spacing w:val="1"/>
        </w:rPr>
        <w:t xml:space="preserve"> </w:t>
      </w:r>
      <w:r>
        <w:t>this</w:t>
      </w:r>
      <w:r>
        <w:rPr>
          <w:spacing w:val="-2"/>
        </w:rPr>
        <w:t xml:space="preserve"> </w:t>
      </w:r>
      <w:r>
        <w:t>new</w:t>
      </w:r>
      <w:r>
        <w:rPr>
          <w:spacing w:val="-1"/>
        </w:rPr>
        <w:t xml:space="preserve"> </w:t>
      </w:r>
      <w:r>
        <w:t>system?</w:t>
      </w:r>
    </w:p>
    <w:p w:rsidR="00627B93" w:rsidRDefault="00627B93" w:rsidP="00627B93">
      <w:pPr>
        <w:pStyle w:val="BodyText"/>
        <w:spacing w:before="5"/>
        <w:rPr>
          <w:sz w:val="23"/>
        </w:rPr>
      </w:pPr>
    </w:p>
    <w:p w:rsidR="00627B93" w:rsidRDefault="00627B93" w:rsidP="00627B93">
      <w:pPr>
        <w:pStyle w:val="BodyText"/>
        <w:ind w:left="221" w:right="373"/>
        <w:jc w:val="both"/>
      </w:pPr>
      <w:r>
        <w:t>We also need to work with persons in different departments to know the data</w:t>
      </w:r>
      <w:r>
        <w:rPr>
          <w:spacing w:val="1"/>
        </w:rPr>
        <w:t xml:space="preserve"> </w:t>
      </w:r>
      <w:r>
        <w:t>and their common relations if any, document their entire requirement which</w:t>
      </w:r>
      <w:r>
        <w:rPr>
          <w:spacing w:val="1"/>
        </w:rPr>
        <w:t xml:space="preserve"> </w:t>
      </w:r>
      <w:r>
        <w:t>need</w:t>
      </w:r>
      <w:r>
        <w:rPr>
          <w:spacing w:val="-4"/>
        </w:rPr>
        <w:t xml:space="preserve"> </w:t>
      </w:r>
      <w:r>
        <w:t>to</w:t>
      </w:r>
      <w:r>
        <w:rPr>
          <w:spacing w:val="-1"/>
        </w:rPr>
        <w:t xml:space="preserve"> </w:t>
      </w:r>
      <w:r>
        <w:t>be</w:t>
      </w:r>
      <w:r>
        <w:rPr>
          <w:spacing w:val="1"/>
        </w:rPr>
        <w:t xml:space="preserve"> </w:t>
      </w:r>
      <w:r>
        <w:t>satisfied</w:t>
      </w:r>
      <w:r>
        <w:rPr>
          <w:spacing w:val="-1"/>
        </w:rPr>
        <w:t xml:space="preserve"> </w:t>
      </w:r>
      <w:r>
        <w:t>by this system.</w:t>
      </w:r>
    </w:p>
    <w:p w:rsidR="00627B93" w:rsidRDefault="00627B93" w:rsidP="00627B93">
      <w:pPr>
        <w:pStyle w:val="BodyText"/>
        <w:spacing w:before="11"/>
        <w:rPr>
          <w:sz w:val="22"/>
        </w:rPr>
      </w:pPr>
    </w:p>
    <w:p w:rsidR="00627B93" w:rsidRDefault="00627B93" w:rsidP="00627B93">
      <w:pPr>
        <w:pStyle w:val="BodyText"/>
        <w:ind w:left="221"/>
        <w:jc w:val="both"/>
      </w:pPr>
      <w:r>
        <w:t>Let us</w:t>
      </w:r>
      <w:r>
        <w:rPr>
          <w:spacing w:val="-1"/>
        </w:rPr>
        <w:t xml:space="preserve"> </w:t>
      </w:r>
      <w:r>
        <w:t>first identify</w:t>
      </w:r>
      <w:r>
        <w:rPr>
          <w:spacing w:val="-6"/>
        </w:rPr>
        <w:t xml:space="preserve"> </w:t>
      </w:r>
      <w:r>
        <w:t>the requirement from</w:t>
      </w:r>
      <w:r>
        <w:rPr>
          <w:spacing w:val="-3"/>
        </w:rPr>
        <w:t xml:space="preserve"> </w:t>
      </w:r>
      <w:r>
        <w:t>management</w:t>
      </w:r>
      <w:r>
        <w:rPr>
          <w:spacing w:val="-3"/>
        </w:rPr>
        <w:t xml:space="preserve"> </w:t>
      </w:r>
      <w:r>
        <w:t>about</w:t>
      </w:r>
      <w:r>
        <w:rPr>
          <w:spacing w:val="-1"/>
        </w:rPr>
        <w:t xml:space="preserve"> </w:t>
      </w:r>
      <w:r>
        <w:t>their</w:t>
      </w:r>
      <w:r>
        <w:rPr>
          <w:spacing w:val="-2"/>
        </w:rPr>
        <w:t xml:space="preserve"> </w:t>
      </w:r>
      <w:r>
        <w:t>requirements.</w:t>
      </w:r>
    </w:p>
    <w:p w:rsidR="00627B93" w:rsidRDefault="00627B93" w:rsidP="00627B93">
      <w:pPr>
        <w:pStyle w:val="BodyText"/>
        <w:spacing w:before="3"/>
        <w:rPr>
          <w:sz w:val="23"/>
        </w:rPr>
      </w:pPr>
    </w:p>
    <w:p w:rsidR="00627B93" w:rsidRDefault="00627B93" w:rsidP="00627B93">
      <w:pPr>
        <w:pStyle w:val="BodyText"/>
        <w:ind w:left="941" w:right="2143"/>
      </w:pPr>
      <w:r>
        <w:t>Need to see daily, weekly, monthly, quarterly profit of</w:t>
      </w:r>
      <w:r>
        <w:rPr>
          <w:spacing w:val="1"/>
        </w:rPr>
        <w:t xml:space="preserve"> </w:t>
      </w:r>
      <w:r>
        <w:t>each store. Comparison of sales and profit on various</w:t>
      </w:r>
      <w:r>
        <w:rPr>
          <w:spacing w:val="1"/>
        </w:rPr>
        <w:t xml:space="preserve"> </w:t>
      </w:r>
      <w:r>
        <w:t>time periods. Comparison of sales in various time bands</w:t>
      </w:r>
      <w:r>
        <w:rPr>
          <w:spacing w:val="-52"/>
        </w:rPr>
        <w:t xml:space="preserve"> </w:t>
      </w:r>
      <w:r>
        <w:t>of</w:t>
      </w:r>
      <w:r>
        <w:rPr>
          <w:spacing w:val="1"/>
        </w:rPr>
        <w:t xml:space="preserve"> </w:t>
      </w:r>
      <w:r>
        <w:t>the</w:t>
      </w:r>
      <w:r>
        <w:rPr>
          <w:spacing w:val="-1"/>
        </w:rPr>
        <w:t xml:space="preserve"> </w:t>
      </w:r>
      <w:r>
        <w:t>day.</w:t>
      </w:r>
    </w:p>
    <w:p w:rsidR="00627B93" w:rsidRDefault="00627B93" w:rsidP="00627B93">
      <w:pPr>
        <w:pStyle w:val="BodyText"/>
        <w:spacing w:before="1"/>
        <w:ind w:left="941" w:right="807"/>
      </w:pPr>
      <w:r>
        <w:t>Need to know which product has more demand on which location?</w:t>
      </w:r>
      <w:r>
        <w:rPr>
          <w:spacing w:val="1"/>
        </w:rPr>
        <w:t xml:space="preserve"> </w:t>
      </w:r>
      <w:r>
        <w:t>Need</w:t>
      </w:r>
      <w:r>
        <w:rPr>
          <w:spacing w:val="-3"/>
        </w:rPr>
        <w:t xml:space="preserve"> </w:t>
      </w:r>
      <w:r>
        <w:t>to</w:t>
      </w:r>
      <w:r>
        <w:rPr>
          <w:spacing w:val="1"/>
        </w:rPr>
        <w:t xml:space="preserve"> </w:t>
      </w:r>
      <w:r>
        <w:t>study</w:t>
      </w:r>
      <w:r>
        <w:rPr>
          <w:spacing w:val="-4"/>
        </w:rPr>
        <w:t xml:space="preserve"> </w:t>
      </w:r>
      <w:r>
        <w:t>trend</w:t>
      </w:r>
      <w:r>
        <w:rPr>
          <w:spacing w:val="-3"/>
        </w:rPr>
        <w:t xml:space="preserve"> </w:t>
      </w:r>
      <w:r>
        <w:t>of</w:t>
      </w:r>
      <w:r>
        <w:rPr>
          <w:spacing w:val="-1"/>
        </w:rPr>
        <w:t xml:space="preserve"> </w:t>
      </w:r>
      <w:r>
        <w:t>sales</w:t>
      </w:r>
      <w:r>
        <w:rPr>
          <w:spacing w:val="-1"/>
        </w:rPr>
        <w:t xml:space="preserve"> </w:t>
      </w:r>
      <w:r>
        <w:t>by</w:t>
      </w:r>
      <w:r>
        <w:rPr>
          <w:spacing w:val="-4"/>
        </w:rPr>
        <w:t xml:space="preserve"> </w:t>
      </w:r>
      <w:r>
        <w:t>time</w:t>
      </w:r>
      <w:r>
        <w:rPr>
          <w:spacing w:val="-2"/>
        </w:rPr>
        <w:t xml:space="preserve"> </w:t>
      </w:r>
      <w:r>
        <w:t>period</w:t>
      </w:r>
      <w:r>
        <w:rPr>
          <w:spacing w:val="-2"/>
        </w:rPr>
        <w:t xml:space="preserve"> </w:t>
      </w:r>
      <w:r>
        <w:t>of</w:t>
      </w:r>
      <w:r>
        <w:rPr>
          <w:spacing w:val="-3"/>
        </w:rPr>
        <w:t xml:space="preserve"> </w:t>
      </w:r>
      <w:r>
        <w:t>the day</w:t>
      </w:r>
      <w:r>
        <w:rPr>
          <w:spacing w:val="-3"/>
        </w:rPr>
        <w:t xml:space="preserve"> </w:t>
      </w:r>
      <w:r>
        <w:t>over</w:t>
      </w:r>
      <w:r>
        <w:rPr>
          <w:spacing w:val="-2"/>
        </w:rPr>
        <w:t xml:space="preserve"> </w:t>
      </w:r>
      <w:r>
        <w:t>the</w:t>
      </w:r>
      <w:r>
        <w:rPr>
          <w:spacing w:val="-3"/>
        </w:rPr>
        <w:t xml:space="preserve"> </w:t>
      </w:r>
      <w:r>
        <w:t>week,</w:t>
      </w:r>
      <w:r>
        <w:rPr>
          <w:spacing w:val="-51"/>
        </w:rPr>
        <w:t xml:space="preserve"> </w:t>
      </w:r>
      <w:r>
        <w:t>month,</w:t>
      </w:r>
      <w:r>
        <w:rPr>
          <w:spacing w:val="-2"/>
        </w:rPr>
        <w:t xml:space="preserve"> </w:t>
      </w:r>
      <w:r>
        <w:t>and</w:t>
      </w:r>
      <w:r>
        <w:rPr>
          <w:spacing w:val="1"/>
        </w:rPr>
        <w:t xml:space="preserve"> </w:t>
      </w:r>
      <w:r>
        <w:t>year?</w:t>
      </w:r>
    </w:p>
    <w:p w:rsidR="00627B93" w:rsidRDefault="00627B93" w:rsidP="00627B93">
      <w:pPr>
        <w:pStyle w:val="BodyText"/>
        <w:spacing w:before="1"/>
        <w:ind w:left="941"/>
      </w:pPr>
      <w:r>
        <w:t>On what</w:t>
      </w:r>
      <w:r>
        <w:rPr>
          <w:spacing w:val="2"/>
        </w:rPr>
        <w:t xml:space="preserve"> </w:t>
      </w:r>
      <w:r>
        <w:t>day</w:t>
      </w:r>
      <w:r>
        <w:rPr>
          <w:spacing w:val="-3"/>
        </w:rPr>
        <w:t xml:space="preserve"> </w:t>
      </w:r>
      <w:r>
        <w:t>sales</w:t>
      </w:r>
      <w:r>
        <w:rPr>
          <w:spacing w:val="-1"/>
        </w:rPr>
        <w:t xml:space="preserve"> </w:t>
      </w:r>
      <w:r>
        <w:t>is</w:t>
      </w:r>
      <w:r>
        <w:rPr>
          <w:spacing w:val="-3"/>
        </w:rPr>
        <w:t xml:space="preserve"> </w:t>
      </w:r>
      <w:r>
        <w:t>higher?</w:t>
      </w:r>
    </w:p>
    <w:p w:rsidR="00627B93" w:rsidRDefault="00627B93" w:rsidP="00627B93">
      <w:pPr>
        <w:pStyle w:val="BodyText"/>
        <w:ind w:left="941" w:right="2264"/>
      </w:pPr>
      <w:r>
        <w:t>On every Sunday of this month, what is sales and what</w:t>
      </w:r>
      <w:r>
        <w:rPr>
          <w:spacing w:val="-52"/>
        </w:rPr>
        <w:t xml:space="preserve"> </w:t>
      </w:r>
      <w:r>
        <w:t>is profit? What is trend of sales on weekday and</w:t>
      </w:r>
      <w:r>
        <w:rPr>
          <w:spacing w:val="1"/>
        </w:rPr>
        <w:t xml:space="preserve"> </w:t>
      </w:r>
      <w:r>
        <w:t>weekend?</w:t>
      </w:r>
    </w:p>
    <w:p w:rsidR="00627B93" w:rsidRDefault="00627B93" w:rsidP="00627B93">
      <w:pPr>
        <w:pStyle w:val="BodyText"/>
        <w:spacing w:line="292" w:lineRule="exact"/>
        <w:ind w:left="941"/>
      </w:pPr>
      <w:r>
        <w:t>Need</w:t>
      </w:r>
      <w:r>
        <w:rPr>
          <w:spacing w:val="-4"/>
        </w:rPr>
        <w:t xml:space="preserve"> </w:t>
      </w:r>
      <w:r>
        <w:t>to</w:t>
      </w:r>
      <w:r>
        <w:rPr>
          <w:spacing w:val="-1"/>
        </w:rPr>
        <w:t xml:space="preserve"> </w:t>
      </w:r>
      <w:r>
        <w:t>compare</w:t>
      </w:r>
      <w:r>
        <w:rPr>
          <w:spacing w:val="-2"/>
        </w:rPr>
        <w:t xml:space="preserve"> </w:t>
      </w:r>
      <w:r>
        <w:t>weekly,</w:t>
      </w:r>
      <w:r>
        <w:rPr>
          <w:spacing w:val="-1"/>
        </w:rPr>
        <w:t xml:space="preserve"> </w:t>
      </w:r>
      <w:r>
        <w:t>monthly</w:t>
      </w:r>
      <w:r>
        <w:rPr>
          <w:spacing w:val="-3"/>
        </w:rPr>
        <w:t xml:space="preserve"> </w:t>
      </w:r>
      <w:r>
        <w:t>and</w:t>
      </w:r>
      <w:r>
        <w:rPr>
          <w:spacing w:val="-1"/>
        </w:rPr>
        <w:t xml:space="preserve"> </w:t>
      </w:r>
      <w:r>
        <w:t>yearly</w:t>
      </w:r>
      <w:r>
        <w:rPr>
          <w:spacing w:val="-2"/>
        </w:rPr>
        <w:t xml:space="preserve"> </w:t>
      </w:r>
      <w:r>
        <w:t>sales</w:t>
      </w:r>
      <w:r>
        <w:rPr>
          <w:spacing w:val="-3"/>
        </w:rPr>
        <w:t xml:space="preserve"> </w:t>
      </w:r>
      <w:r>
        <w:t>to</w:t>
      </w:r>
      <w:r>
        <w:rPr>
          <w:spacing w:val="-2"/>
        </w:rPr>
        <w:t xml:space="preserve"> </w:t>
      </w:r>
      <w:r>
        <w:t>know</w:t>
      </w:r>
      <w:r>
        <w:rPr>
          <w:spacing w:val="-3"/>
        </w:rPr>
        <w:t xml:space="preserve"> </w:t>
      </w:r>
      <w:r>
        <w:t>growth</w:t>
      </w:r>
      <w:r>
        <w:rPr>
          <w:spacing w:val="-4"/>
        </w:rPr>
        <w:t xml:space="preserve"> </w:t>
      </w:r>
      <w:r>
        <w:t>and</w:t>
      </w:r>
      <w:r>
        <w:rPr>
          <w:spacing w:val="-1"/>
        </w:rPr>
        <w:t xml:space="preserve"> </w:t>
      </w:r>
      <w:r>
        <w:t>KPI</w:t>
      </w:r>
    </w:p>
    <w:p w:rsidR="00627B93" w:rsidRDefault="00627B93" w:rsidP="00627B93">
      <w:pPr>
        <w:spacing w:line="292" w:lineRule="exact"/>
        <w:sectPr w:rsidR="00627B93" w:rsidSect="00627B93">
          <w:pgSz w:w="11910" w:h="16840"/>
          <w:pgMar w:top="1580" w:right="1680" w:bottom="280" w:left="1680" w:header="720" w:footer="720" w:gutter="0"/>
          <w:cols w:space="720"/>
        </w:sectPr>
      </w:pPr>
    </w:p>
    <w:p w:rsidR="00627B93" w:rsidRDefault="00627B93" w:rsidP="00627B93">
      <w:pPr>
        <w:pStyle w:val="Heading2"/>
        <w:numPr>
          <w:ilvl w:val="1"/>
          <w:numId w:val="1"/>
        </w:numPr>
        <w:tabs>
          <w:tab w:val="left" w:pos="941"/>
          <w:tab w:val="left" w:pos="942"/>
        </w:tabs>
        <w:spacing w:before="85"/>
        <w:ind w:hanging="361"/>
      </w:pPr>
      <w:r>
        <w:lastRenderedPageBreak/>
        <w:t>Design</w:t>
      </w:r>
      <w:r>
        <w:rPr>
          <w:spacing w:val="-1"/>
        </w:rPr>
        <w:t xml:space="preserve"> </w:t>
      </w:r>
      <w:r>
        <w:t>the</w:t>
      </w:r>
      <w:r>
        <w:rPr>
          <w:spacing w:val="-2"/>
        </w:rPr>
        <w:t xml:space="preserve"> </w:t>
      </w:r>
      <w:r>
        <w:t>Dimensional</w:t>
      </w:r>
      <w:r>
        <w:rPr>
          <w:spacing w:val="-2"/>
        </w:rPr>
        <w:t xml:space="preserve"> </w:t>
      </w:r>
      <w:r>
        <w:t>Model</w:t>
      </w:r>
    </w:p>
    <w:p w:rsidR="00627B93" w:rsidRDefault="00627B93" w:rsidP="00627B93">
      <w:pPr>
        <w:pStyle w:val="BodyText"/>
        <w:spacing w:before="2"/>
        <w:rPr>
          <w:b/>
          <w:sz w:val="23"/>
        </w:rPr>
      </w:pPr>
    </w:p>
    <w:p w:rsidR="00627B93" w:rsidRDefault="00627B93" w:rsidP="00627B93">
      <w:pPr>
        <w:pStyle w:val="BodyText"/>
        <w:ind w:left="221" w:right="520"/>
        <w:jc w:val="both"/>
      </w:pPr>
      <w:r>
        <w:t>We need to design Dimensional Model to suit</w:t>
      </w:r>
      <w:r>
        <w:rPr>
          <w:spacing w:val="54"/>
        </w:rPr>
        <w:t xml:space="preserve"> </w:t>
      </w:r>
      <w:r>
        <w:t>requirements of users which</w:t>
      </w:r>
      <w:r>
        <w:rPr>
          <w:spacing w:val="1"/>
        </w:rPr>
        <w:t xml:space="preserve"> </w:t>
      </w:r>
      <w:r>
        <w:t>must</w:t>
      </w:r>
      <w:r>
        <w:rPr>
          <w:spacing w:val="1"/>
        </w:rPr>
        <w:t xml:space="preserve"> </w:t>
      </w:r>
      <w:r>
        <w:t>address business needs and contains information</w:t>
      </w:r>
      <w:r>
        <w:rPr>
          <w:spacing w:val="1"/>
        </w:rPr>
        <w:t xml:space="preserve"> </w:t>
      </w:r>
      <w:r>
        <w:t>which can be easily</w:t>
      </w:r>
      <w:r>
        <w:rPr>
          <w:spacing w:val="1"/>
        </w:rPr>
        <w:t xml:space="preserve"> </w:t>
      </w:r>
      <w:r>
        <w:t>accessible.</w:t>
      </w:r>
      <w:r>
        <w:rPr>
          <w:spacing w:val="1"/>
        </w:rPr>
        <w:t xml:space="preserve"> </w:t>
      </w:r>
      <w:r>
        <w:t>Design</w:t>
      </w:r>
      <w:r>
        <w:rPr>
          <w:spacing w:val="1"/>
        </w:rPr>
        <w:t xml:space="preserve"> </w:t>
      </w:r>
      <w:r>
        <w:t>of</w:t>
      </w:r>
      <w:r>
        <w:rPr>
          <w:spacing w:val="1"/>
        </w:rPr>
        <w:t xml:space="preserve"> </w:t>
      </w:r>
      <w:r>
        <w:t>model</w:t>
      </w:r>
      <w:r>
        <w:rPr>
          <w:spacing w:val="1"/>
        </w:rPr>
        <w:t xml:space="preserve"> </w:t>
      </w:r>
      <w:r>
        <w:t>should</w:t>
      </w:r>
      <w:r>
        <w:rPr>
          <w:spacing w:val="1"/>
        </w:rPr>
        <w:t xml:space="preserve"> </w:t>
      </w:r>
      <w:r>
        <w:t>be</w:t>
      </w:r>
      <w:r>
        <w:rPr>
          <w:spacing w:val="1"/>
        </w:rPr>
        <w:t xml:space="preserve"> </w:t>
      </w:r>
      <w:r>
        <w:t>easily extensible</w:t>
      </w:r>
      <w:r>
        <w:rPr>
          <w:spacing w:val="1"/>
        </w:rPr>
        <w:t xml:space="preserve"> </w:t>
      </w:r>
      <w:r>
        <w:t>according to future</w:t>
      </w:r>
      <w:r>
        <w:rPr>
          <w:spacing w:val="1"/>
        </w:rPr>
        <w:t xml:space="preserve"> </w:t>
      </w:r>
      <w:r>
        <w:t>needs. This model design must supports OLAP cubes to provide "instantaneous"</w:t>
      </w:r>
      <w:r>
        <w:rPr>
          <w:spacing w:val="-52"/>
        </w:rPr>
        <w:t xml:space="preserve"> </w:t>
      </w:r>
      <w:r>
        <w:t>query</w:t>
      </w:r>
      <w:r>
        <w:rPr>
          <w:spacing w:val="-1"/>
        </w:rPr>
        <w:t xml:space="preserve"> </w:t>
      </w:r>
      <w:r>
        <w:t>results</w:t>
      </w:r>
      <w:r>
        <w:rPr>
          <w:spacing w:val="-2"/>
        </w:rPr>
        <w:t xml:space="preserve"> </w:t>
      </w:r>
      <w:r>
        <w:t>for</w:t>
      </w:r>
      <w:r>
        <w:rPr>
          <w:spacing w:val="-1"/>
        </w:rPr>
        <w:t xml:space="preserve"> </w:t>
      </w:r>
      <w:r>
        <w:t>analysts.</w:t>
      </w:r>
    </w:p>
    <w:p w:rsidR="00627B93" w:rsidRDefault="00627B93" w:rsidP="00627B93">
      <w:pPr>
        <w:pStyle w:val="BodyText"/>
        <w:spacing w:before="4"/>
        <w:rPr>
          <w:sz w:val="23"/>
        </w:rPr>
      </w:pPr>
    </w:p>
    <w:p w:rsidR="00627B93" w:rsidRDefault="00627B93" w:rsidP="00627B93">
      <w:pPr>
        <w:pStyle w:val="BodyText"/>
        <w:spacing w:line="230" w:lineRule="auto"/>
        <w:ind w:left="221" w:right="807"/>
      </w:pPr>
      <w:r>
        <w:t>Let</w:t>
      </w:r>
      <w:r>
        <w:rPr>
          <w:spacing w:val="5"/>
        </w:rPr>
        <w:t xml:space="preserve"> </w:t>
      </w:r>
      <w:r>
        <w:t>us</w:t>
      </w:r>
      <w:r>
        <w:rPr>
          <w:spacing w:val="1"/>
        </w:rPr>
        <w:t xml:space="preserve"> </w:t>
      </w:r>
      <w:r>
        <w:t>take</w:t>
      </w:r>
      <w:r>
        <w:rPr>
          <w:spacing w:val="2"/>
        </w:rPr>
        <w:t xml:space="preserve"> </w:t>
      </w:r>
      <w:r>
        <w:t>a</w:t>
      </w:r>
      <w:r>
        <w:rPr>
          <w:spacing w:val="1"/>
        </w:rPr>
        <w:t xml:space="preserve"> </w:t>
      </w:r>
      <w:r>
        <w:t>quick</w:t>
      </w:r>
      <w:r>
        <w:rPr>
          <w:spacing w:val="3"/>
        </w:rPr>
        <w:t xml:space="preserve"> </w:t>
      </w:r>
      <w:r>
        <w:t>look at</w:t>
      </w:r>
      <w:r>
        <w:rPr>
          <w:spacing w:val="5"/>
        </w:rPr>
        <w:t xml:space="preserve"> </w:t>
      </w:r>
      <w:r>
        <w:t>a</w:t>
      </w:r>
      <w:r>
        <w:rPr>
          <w:spacing w:val="3"/>
        </w:rPr>
        <w:t xml:space="preserve"> </w:t>
      </w:r>
      <w:r>
        <w:t>few</w:t>
      </w:r>
      <w:r>
        <w:rPr>
          <w:spacing w:val="1"/>
        </w:rPr>
        <w:t xml:space="preserve"> </w:t>
      </w:r>
      <w:r>
        <w:t>new</w:t>
      </w:r>
      <w:r>
        <w:rPr>
          <w:spacing w:val="2"/>
        </w:rPr>
        <w:t xml:space="preserve"> </w:t>
      </w:r>
      <w:r>
        <w:t>terms</w:t>
      </w:r>
      <w:r>
        <w:rPr>
          <w:spacing w:val="4"/>
        </w:rPr>
        <w:t xml:space="preserve"> </w:t>
      </w:r>
      <w:r>
        <w:t>and then</w:t>
      </w:r>
      <w:r>
        <w:rPr>
          <w:spacing w:val="5"/>
        </w:rPr>
        <w:t xml:space="preserve"> </w:t>
      </w:r>
      <w:r>
        <w:t>we</w:t>
      </w:r>
      <w:r>
        <w:rPr>
          <w:spacing w:val="6"/>
        </w:rPr>
        <w:t xml:space="preserve"> </w:t>
      </w:r>
      <w:r>
        <w:t>will</w:t>
      </w:r>
      <w:r>
        <w:rPr>
          <w:spacing w:val="3"/>
        </w:rPr>
        <w:t xml:space="preserve"> </w:t>
      </w:r>
      <w:r>
        <w:t>identify/derive</w:t>
      </w:r>
      <w:r>
        <w:rPr>
          <w:spacing w:val="-51"/>
        </w:rPr>
        <w:t xml:space="preserve"> </w:t>
      </w:r>
      <w:r>
        <w:t>it</w:t>
      </w:r>
      <w:r>
        <w:rPr>
          <w:spacing w:val="2"/>
        </w:rPr>
        <w:t xml:space="preserve"> </w:t>
      </w:r>
      <w:r>
        <w:t>for</w:t>
      </w:r>
      <w:r>
        <w:rPr>
          <w:spacing w:val="-2"/>
        </w:rPr>
        <w:t xml:space="preserve"> </w:t>
      </w:r>
      <w:r>
        <w:t>our</w:t>
      </w:r>
      <w:r>
        <w:rPr>
          <w:spacing w:val="-2"/>
        </w:rPr>
        <w:t xml:space="preserve"> </w:t>
      </w:r>
      <w:r>
        <w:t>requirement.</w:t>
      </w:r>
    </w:p>
    <w:p w:rsidR="00627B93" w:rsidRDefault="00627B93" w:rsidP="00627B93">
      <w:pPr>
        <w:pStyle w:val="BodyText"/>
        <w:spacing w:before="4"/>
        <w:rPr>
          <w:sz w:val="23"/>
        </w:rPr>
      </w:pPr>
    </w:p>
    <w:p w:rsidR="00627B93" w:rsidRDefault="00627B93" w:rsidP="00627B93">
      <w:pPr>
        <w:pStyle w:val="Heading2"/>
        <w:ind w:left="221"/>
      </w:pPr>
      <w:r>
        <w:t>Dimension</w:t>
      </w:r>
    </w:p>
    <w:p w:rsidR="00627B93" w:rsidRDefault="00627B93" w:rsidP="00627B93">
      <w:pPr>
        <w:pStyle w:val="BodyText"/>
        <w:spacing w:before="4"/>
        <w:rPr>
          <w:b/>
          <w:sz w:val="26"/>
        </w:rPr>
      </w:pPr>
    </w:p>
    <w:p w:rsidR="00627B93" w:rsidRDefault="00627B93" w:rsidP="00627B93">
      <w:pPr>
        <w:pStyle w:val="BodyText"/>
        <w:ind w:left="221" w:right="490"/>
      </w:pPr>
      <w:r>
        <w:t xml:space="preserve">The dimension is a master table composed of individual, non-overlapping </w:t>
      </w:r>
      <w:hyperlink r:id="rId5">
        <w:r>
          <w:t>data</w:t>
        </w:r>
      </w:hyperlink>
      <w:r>
        <w:rPr>
          <w:spacing w:val="1"/>
        </w:rPr>
        <w:t xml:space="preserve"> </w:t>
      </w:r>
      <w:hyperlink r:id="rId6">
        <w:r>
          <w:t xml:space="preserve">elements. </w:t>
        </w:r>
      </w:hyperlink>
      <w:r>
        <w:t>The primary functions of dimensions are to provide filtering, grouping</w:t>
      </w:r>
      <w:r>
        <w:rPr>
          <w:spacing w:val="-52"/>
        </w:rPr>
        <w:t xml:space="preserve"> </w:t>
      </w:r>
      <w:r>
        <w:t>and labeling on your data. Dimension tables contain textual descriptions about</w:t>
      </w:r>
      <w:r>
        <w:rPr>
          <w:spacing w:val="1"/>
        </w:rPr>
        <w:t xml:space="preserve"> </w:t>
      </w:r>
      <w:r>
        <w:t>the subjects of the</w:t>
      </w:r>
      <w:r>
        <w:rPr>
          <w:spacing w:val="-4"/>
        </w:rPr>
        <w:t xml:space="preserve"> </w:t>
      </w:r>
      <w:r>
        <w:t>business.</w:t>
      </w:r>
    </w:p>
    <w:p w:rsidR="00627B93" w:rsidRDefault="00627B93" w:rsidP="00627B93">
      <w:pPr>
        <w:pStyle w:val="BodyText"/>
        <w:spacing w:before="6"/>
        <w:rPr>
          <w:sz w:val="27"/>
        </w:rPr>
      </w:pPr>
    </w:p>
    <w:p w:rsidR="00627B93" w:rsidRDefault="00627B93" w:rsidP="00627B93">
      <w:pPr>
        <w:pStyle w:val="BodyText"/>
        <w:spacing w:line="230" w:lineRule="auto"/>
        <w:ind w:left="120" w:right="1381"/>
        <w:jc w:val="both"/>
      </w:pPr>
      <w:r>
        <w:t>Let me give you a glimpse on different types of dimensions available like</w:t>
      </w:r>
      <w:r>
        <w:rPr>
          <w:spacing w:val="-52"/>
        </w:rPr>
        <w:t xml:space="preserve"> </w:t>
      </w:r>
      <w:r>
        <w:t>confirmed dimension, Role Playing dimension, Degenerated dimension,</w:t>
      </w:r>
      <w:r>
        <w:rPr>
          <w:spacing w:val="1"/>
        </w:rPr>
        <w:t xml:space="preserve"> </w:t>
      </w:r>
      <w:r>
        <w:t>Junk</w:t>
      </w:r>
      <w:r>
        <w:rPr>
          <w:spacing w:val="-2"/>
        </w:rPr>
        <w:t xml:space="preserve"> </w:t>
      </w:r>
      <w:r>
        <w:t>Dimension.</w:t>
      </w:r>
    </w:p>
    <w:p w:rsidR="00627B93" w:rsidRDefault="00627B93" w:rsidP="00627B93">
      <w:pPr>
        <w:pStyle w:val="BodyText"/>
        <w:spacing w:before="2"/>
        <w:rPr>
          <w:sz w:val="23"/>
        </w:rPr>
      </w:pPr>
    </w:p>
    <w:p w:rsidR="00627B93" w:rsidRDefault="00627B93" w:rsidP="00627B93">
      <w:pPr>
        <w:pStyle w:val="BodyText"/>
        <w:ind w:left="221" w:right="350"/>
      </w:pPr>
      <w:r>
        <w:t>Slowly changing dimension (SCD) specifies the way using which you are storing</w:t>
      </w:r>
      <w:r>
        <w:rPr>
          <w:spacing w:val="1"/>
        </w:rPr>
        <w:t xml:space="preserve"> </w:t>
      </w:r>
      <w:r>
        <w:t>values of your dimension which is changing over a time and preserver the history.</w:t>
      </w:r>
      <w:r>
        <w:rPr>
          <w:spacing w:val="-52"/>
        </w:rPr>
        <w:t xml:space="preserve"> </w:t>
      </w:r>
      <w:r>
        <w:t>Different</w:t>
      </w:r>
      <w:r>
        <w:rPr>
          <w:spacing w:val="1"/>
        </w:rPr>
        <w:t xml:space="preserve"> </w:t>
      </w:r>
      <w:r>
        <w:t>methods</w:t>
      </w:r>
    </w:p>
    <w:p w:rsidR="00627B93" w:rsidRDefault="00627B93" w:rsidP="00627B93">
      <w:pPr>
        <w:pStyle w:val="BodyText"/>
        <w:spacing w:line="242" w:lineRule="auto"/>
        <w:ind w:left="221" w:right="739"/>
      </w:pPr>
      <w:r>
        <w:t xml:space="preserve">/ types are available to store history of this change </w:t>
      </w:r>
      <w:r>
        <w:rPr>
          <w:b/>
        </w:rPr>
        <w:t>E.g</w:t>
      </w:r>
      <w:r>
        <w:t>. SCD1, SCD2, and SCD3</w:t>
      </w:r>
      <w:r>
        <w:rPr>
          <w:spacing w:val="-53"/>
        </w:rPr>
        <w:t xml:space="preserve"> </w:t>
      </w:r>
      <w:r>
        <w:t>you can</w:t>
      </w:r>
      <w:r>
        <w:rPr>
          <w:spacing w:val="2"/>
        </w:rPr>
        <w:t xml:space="preserve"> </w:t>
      </w:r>
      <w:r>
        <w:t>use</w:t>
      </w:r>
      <w:r>
        <w:rPr>
          <w:spacing w:val="-2"/>
        </w:rPr>
        <w:t xml:space="preserve"> </w:t>
      </w:r>
      <w:r>
        <w:t>as</w:t>
      </w:r>
      <w:r>
        <w:rPr>
          <w:spacing w:val="1"/>
        </w:rPr>
        <w:t xml:space="preserve"> </w:t>
      </w:r>
      <w:r>
        <w:t>per</w:t>
      </w:r>
      <w:r>
        <w:rPr>
          <w:spacing w:val="-2"/>
        </w:rPr>
        <w:t xml:space="preserve"> </w:t>
      </w:r>
      <w:r>
        <w:t>your</w:t>
      </w:r>
      <w:r>
        <w:rPr>
          <w:spacing w:val="-2"/>
        </w:rPr>
        <w:t xml:space="preserve"> </w:t>
      </w:r>
      <w:r>
        <w:t>requirement.</w:t>
      </w:r>
    </w:p>
    <w:p w:rsidR="00627B93" w:rsidRDefault="00627B93" w:rsidP="00627B93">
      <w:pPr>
        <w:pStyle w:val="BodyText"/>
        <w:spacing w:before="8"/>
        <w:rPr>
          <w:sz w:val="22"/>
        </w:rPr>
      </w:pPr>
    </w:p>
    <w:p w:rsidR="00627B93" w:rsidRDefault="00627B93" w:rsidP="00627B93">
      <w:pPr>
        <w:pStyle w:val="BodyText"/>
        <w:spacing w:line="470" w:lineRule="auto"/>
        <w:ind w:left="221" w:right="3474"/>
        <w:rPr>
          <w:b/>
        </w:rPr>
      </w:pPr>
      <w:r>
        <w:t>Let us identify dimensions related to the above</w:t>
      </w:r>
      <w:r>
        <w:rPr>
          <w:spacing w:val="1"/>
        </w:rPr>
        <w:t xml:space="preserve"> </w:t>
      </w:r>
      <w:r>
        <w:t>case study. Product, Customer, Store, Date, Time,</w:t>
      </w:r>
      <w:r>
        <w:rPr>
          <w:spacing w:val="-52"/>
        </w:rPr>
        <w:t xml:space="preserve"> </w:t>
      </w:r>
      <w:r>
        <w:t>Sales</w:t>
      </w:r>
      <w:r>
        <w:rPr>
          <w:spacing w:val="-3"/>
        </w:rPr>
        <w:t xml:space="preserve"> </w:t>
      </w:r>
      <w:r>
        <w:t>person</w:t>
      </w:r>
      <w:r>
        <w:rPr>
          <w:spacing w:val="2"/>
        </w:rPr>
        <w:t xml:space="preserve"> </w:t>
      </w:r>
      <w:r>
        <w:rPr>
          <w:b/>
        </w:rPr>
        <w:t>Measure</w:t>
      </w:r>
    </w:p>
    <w:p w:rsidR="00627B93" w:rsidRDefault="00627B93" w:rsidP="00627B93">
      <w:pPr>
        <w:pStyle w:val="BodyText"/>
        <w:spacing w:before="39" w:line="242" w:lineRule="auto"/>
        <w:ind w:left="221" w:right="452"/>
      </w:pPr>
      <w:r>
        <w:t>A measure represents a column that contains quantifiable data, usually numeric,</w:t>
      </w:r>
      <w:r>
        <w:rPr>
          <w:spacing w:val="-52"/>
        </w:rPr>
        <w:t xml:space="preserve"> </w:t>
      </w:r>
      <w:r>
        <w:t>that</w:t>
      </w:r>
      <w:r>
        <w:rPr>
          <w:spacing w:val="3"/>
        </w:rPr>
        <w:t xml:space="preserve"> </w:t>
      </w:r>
      <w:r>
        <w:t>can</w:t>
      </w:r>
      <w:r>
        <w:rPr>
          <w:spacing w:val="2"/>
        </w:rPr>
        <w:t xml:space="preserve"> </w:t>
      </w:r>
      <w:r>
        <w:t>be</w:t>
      </w:r>
    </w:p>
    <w:p w:rsidR="00627B93" w:rsidRDefault="00627B93" w:rsidP="00627B93">
      <w:pPr>
        <w:pStyle w:val="BodyText"/>
        <w:spacing w:before="11"/>
        <w:rPr>
          <w:sz w:val="22"/>
        </w:rPr>
      </w:pPr>
    </w:p>
    <w:p w:rsidR="00627B93" w:rsidRDefault="00627B93" w:rsidP="00627B93">
      <w:pPr>
        <w:pStyle w:val="BodyText"/>
        <w:ind w:left="221" w:right="807"/>
      </w:pPr>
      <w:r>
        <w:t>aggregated.</w:t>
      </w:r>
      <w:r>
        <w:rPr>
          <w:spacing w:val="-3"/>
        </w:rPr>
        <w:t xml:space="preserve"> </w:t>
      </w:r>
      <w:r>
        <w:t>A</w:t>
      </w:r>
      <w:r>
        <w:rPr>
          <w:spacing w:val="-1"/>
        </w:rPr>
        <w:t xml:space="preserve"> </w:t>
      </w:r>
      <w:r>
        <w:t>measure</w:t>
      </w:r>
      <w:r>
        <w:rPr>
          <w:spacing w:val="-1"/>
        </w:rPr>
        <w:t xml:space="preserve"> </w:t>
      </w:r>
      <w:r>
        <w:t>is</w:t>
      </w:r>
      <w:r>
        <w:rPr>
          <w:spacing w:val="-1"/>
        </w:rPr>
        <w:t xml:space="preserve"> </w:t>
      </w:r>
      <w:r>
        <w:t>generally</w:t>
      </w:r>
      <w:r>
        <w:rPr>
          <w:spacing w:val="-5"/>
        </w:rPr>
        <w:t xml:space="preserve"> </w:t>
      </w:r>
      <w:r>
        <w:t>mapped</w:t>
      </w:r>
      <w:r>
        <w:rPr>
          <w:spacing w:val="-5"/>
        </w:rPr>
        <w:t xml:space="preserve"> </w:t>
      </w:r>
      <w:r>
        <w:t>to a</w:t>
      </w:r>
      <w:r>
        <w:rPr>
          <w:spacing w:val="-6"/>
        </w:rPr>
        <w:t xml:space="preserve"> </w:t>
      </w:r>
      <w:r>
        <w:t>column in a fact table.</w:t>
      </w:r>
      <w:r>
        <w:rPr>
          <w:spacing w:val="-2"/>
        </w:rPr>
        <w:t xml:space="preserve"> </w:t>
      </w:r>
      <w:r>
        <w:t>For</w:t>
      </w:r>
      <w:r>
        <w:rPr>
          <w:spacing w:val="-51"/>
        </w:rPr>
        <w:t xml:space="preserve"> </w:t>
      </w:r>
      <w:r>
        <w:t xml:space="preserve">your information, various types of measures are there. </w:t>
      </w:r>
      <w:r>
        <w:rPr>
          <w:b/>
        </w:rPr>
        <w:t xml:space="preserve">E.g. </w:t>
      </w:r>
      <w:r>
        <w:t>Additive, semi</w:t>
      </w:r>
      <w:r>
        <w:rPr>
          <w:spacing w:val="1"/>
        </w:rPr>
        <w:t xml:space="preserve"> </w:t>
      </w:r>
      <w:r>
        <w:t>additive and</w:t>
      </w:r>
      <w:r>
        <w:rPr>
          <w:spacing w:val="-3"/>
        </w:rPr>
        <w:t xml:space="preserve"> </w:t>
      </w:r>
      <w:r>
        <w:t>Non</w:t>
      </w:r>
      <w:r>
        <w:rPr>
          <w:spacing w:val="1"/>
        </w:rPr>
        <w:t xml:space="preserve"> </w:t>
      </w:r>
      <w:r>
        <w:t>additive.</w:t>
      </w:r>
    </w:p>
    <w:p w:rsidR="00627B93" w:rsidRDefault="00627B93" w:rsidP="00627B93">
      <w:pPr>
        <w:pStyle w:val="BodyText"/>
        <w:rPr>
          <w:sz w:val="23"/>
        </w:rPr>
      </w:pPr>
    </w:p>
    <w:p w:rsidR="00627B93" w:rsidRDefault="00627B93" w:rsidP="00627B93">
      <w:pPr>
        <w:pStyle w:val="BodyText"/>
        <w:ind w:left="223" w:right="3803"/>
        <w:rPr>
          <w:b/>
        </w:rPr>
      </w:pPr>
      <w:r>
        <w:t>Let us define what will be the Measures in our</w:t>
      </w:r>
      <w:r>
        <w:rPr>
          <w:spacing w:val="-52"/>
        </w:rPr>
        <w:t xml:space="preserve"> </w:t>
      </w:r>
      <w:r>
        <w:t>case. Actual Cost, Total Sales, Quantity, Fact</w:t>
      </w:r>
      <w:r>
        <w:rPr>
          <w:spacing w:val="1"/>
        </w:rPr>
        <w:t xml:space="preserve"> </w:t>
      </w:r>
      <w:r>
        <w:t>table record</w:t>
      </w:r>
      <w:r>
        <w:rPr>
          <w:spacing w:val="2"/>
        </w:rPr>
        <w:t xml:space="preserve"> </w:t>
      </w:r>
      <w:r>
        <w:t>count</w:t>
      </w:r>
      <w:r>
        <w:rPr>
          <w:spacing w:val="-1"/>
        </w:rPr>
        <w:t xml:space="preserve"> </w:t>
      </w:r>
      <w:r>
        <w:rPr>
          <w:b/>
        </w:rPr>
        <w:t>Fact Table</w:t>
      </w:r>
    </w:p>
    <w:p w:rsidR="00627B93" w:rsidRDefault="00627B93" w:rsidP="00627B93">
      <w:pPr>
        <w:pStyle w:val="BodyText"/>
        <w:spacing w:before="3"/>
        <w:rPr>
          <w:b/>
          <w:sz w:val="27"/>
        </w:rPr>
      </w:pPr>
    </w:p>
    <w:p w:rsidR="00627B93" w:rsidRDefault="00627B93" w:rsidP="00627B93">
      <w:pPr>
        <w:pStyle w:val="BodyText"/>
        <w:spacing w:before="1" w:line="242" w:lineRule="auto"/>
        <w:ind w:left="221" w:right="807"/>
      </w:pPr>
      <w:r>
        <w:t>Data in fact table are called measures (or dependent attributes), Fact table</w:t>
      </w:r>
      <w:r>
        <w:rPr>
          <w:spacing w:val="1"/>
        </w:rPr>
        <w:t xml:space="preserve"> </w:t>
      </w:r>
      <w:r>
        <w:t>provides</w:t>
      </w:r>
      <w:r>
        <w:rPr>
          <w:spacing w:val="-2"/>
        </w:rPr>
        <w:t xml:space="preserve"> </w:t>
      </w:r>
      <w:r>
        <w:t>statistics</w:t>
      </w:r>
      <w:r>
        <w:rPr>
          <w:spacing w:val="-5"/>
        </w:rPr>
        <w:t xml:space="preserve"> </w:t>
      </w:r>
      <w:r>
        <w:t>for</w:t>
      </w:r>
      <w:r>
        <w:rPr>
          <w:spacing w:val="-1"/>
        </w:rPr>
        <w:t xml:space="preserve"> </w:t>
      </w:r>
      <w:r>
        <w:t>sales</w:t>
      </w:r>
      <w:r>
        <w:rPr>
          <w:spacing w:val="-2"/>
        </w:rPr>
        <w:t xml:space="preserve"> </w:t>
      </w:r>
      <w:r>
        <w:t>broken</w:t>
      </w:r>
      <w:r>
        <w:rPr>
          <w:spacing w:val="-3"/>
        </w:rPr>
        <w:t xml:space="preserve"> </w:t>
      </w:r>
      <w:r>
        <w:t>down</w:t>
      </w:r>
      <w:r>
        <w:rPr>
          <w:spacing w:val="3"/>
        </w:rPr>
        <w:t xml:space="preserve"> </w:t>
      </w:r>
      <w:r>
        <w:t>by</w:t>
      </w:r>
      <w:r>
        <w:rPr>
          <w:spacing w:val="-6"/>
        </w:rPr>
        <w:t xml:space="preserve"> </w:t>
      </w:r>
      <w:r>
        <w:t>customer,</w:t>
      </w:r>
      <w:r>
        <w:rPr>
          <w:spacing w:val="1"/>
        </w:rPr>
        <w:t xml:space="preserve"> </w:t>
      </w:r>
      <w:r>
        <w:t>salesperson,</w:t>
      </w:r>
      <w:r>
        <w:rPr>
          <w:spacing w:val="-5"/>
        </w:rPr>
        <w:t xml:space="preserve"> </w:t>
      </w:r>
      <w:r>
        <w:t>product,</w:t>
      </w:r>
    </w:p>
    <w:p w:rsidR="00627B93" w:rsidRDefault="00627B93" w:rsidP="00627B93">
      <w:pPr>
        <w:spacing w:line="242" w:lineRule="auto"/>
        <w:sectPr w:rsidR="00627B93">
          <w:pgSz w:w="11910" w:h="16840"/>
          <w:pgMar w:top="1340" w:right="1680" w:bottom="280" w:left="1680" w:header="720" w:footer="720" w:gutter="0"/>
          <w:cols w:space="720"/>
        </w:sectPr>
      </w:pPr>
    </w:p>
    <w:p w:rsidR="00627B93" w:rsidRDefault="00627B93" w:rsidP="00627B93">
      <w:pPr>
        <w:pStyle w:val="BodyText"/>
        <w:spacing w:before="26"/>
        <w:ind w:left="221" w:right="490"/>
      </w:pPr>
      <w:r>
        <w:lastRenderedPageBreak/>
        <w:t>period</w:t>
      </w:r>
      <w:r>
        <w:rPr>
          <w:spacing w:val="3"/>
        </w:rPr>
        <w:t xml:space="preserve"> </w:t>
      </w:r>
      <w:r>
        <w:t>and</w:t>
      </w:r>
      <w:r>
        <w:rPr>
          <w:spacing w:val="3"/>
        </w:rPr>
        <w:t xml:space="preserve"> </w:t>
      </w:r>
      <w:r>
        <w:t>store</w:t>
      </w:r>
      <w:r>
        <w:rPr>
          <w:spacing w:val="1"/>
        </w:rPr>
        <w:t xml:space="preserve"> </w:t>
      </w:r>
      <w:r>
        <w:t>dimensions.</w:t>
      </w:r>
      <w:r>
        <w:rPr>
          <w:spacing w:val="-2"/>
        </w:rPr>
        <w:t xml:space="preserve"> </w:t>
      </w:r>
      <w:r>
        <w:t>Fact</w:t>
      </w:r>
      <w:r>
        <w:rPr>
          <w:spacing w:val="1"/>
        </w:rPr>
        <w:t xml:space="preserve"> </w:t>
      </w:r>
      <w:r>
        <w:t>table usually</w:t>
      </w:r>
      <w:r>
        <w:rPr>
          <w:spacing w:val="-1"/>
        </w:rPr>
        <w:t xml:space="preserve"> </w:t>
      </w:r>
      <w:r>
        <w:t>contains</w:t>
      </w:r>
      <w:r>
        <w:rPr>
          <w:spacing w:val="-3"/>
        </w:rPr>
        <w:t xml:space="preserve"> </w:t>
      </w:r>
      <w:r>
        <w:t>historical</w:t>
      </w:r>
      <w:r>
        <w:rPr>
          <w:spacing w:val="1"/>
        </w:rPr>
        <w:t xml:space="preserve"> </w:t>
      </w:r>
      <w:r>
        <w:t>transactional</w:t>
      </w:r>
      <w:r>
        <w:rPr>
          <w:spacing w:val="-51"/>
        </w:rPr>
        <w:t xml:space="preserve"> </w:t>
      </w:r>
      <w:r>
        <w:t>entries of your live system, it is mainly made up of Foreign key column which</w:t>
      </w:r>
      <w:r>
        <w:rPr>
          <w:spacing w:val="1"/>
        </w:rPr>
        <w:t xml:space="preserve"> </w:t>
      </w:r>
      <w:r>
        <w:t>references to various dimension and numeric measure values on which</w:t>
      </w:r>
      <w:r>
        <w:rPr>
          <w:spacing w:val="1"/>
        </w:rPr>
        <w:t xml:space="preserve"> </w:t>
      </w:r>
      <w:r>
        <w:t>aggregation</w:t>
      </w:r>
      <w:r>
        <w:rPr>
          <w:spacing w:val="1"/>
        </w:rPr>
        <w:t xml:space="preserve"> </w:t>
      </w:r>
      <w:r>
        <w:t>will</w:t>
      </w:r>
      <w:r>
        <w:rPr>
          <w:spacing w:val="-1"/>
        </w:rPr>
        <w:t xml:space="preserve"> </w:t>
      </w:r>
      <w:r>
        <w:t>be</w:t>
      </w:r>
      <w:r>
        <w:rPr>
          <w:spacing w:val="-1"/>
        </w:rPr>
        <w:t xml:space="preserve"> </w:t>
      </w:r>
      <w:r>
        <w:t>performed.</w:t>
      </w:r>
      <w:r>
        <w:rPr>
          <w:spacing w:val="-1"/>
        </w:rPr>
        <w:t xml:space="preserve"> </w:t>
      </w:r>
      <w:r>
        <w:t>Fact</w:t>
      </w:r>
      <w:r>
        <w:rPr>
          <w:spacing w:val="-2"/>
        </w:rPr>
        <w:t xml:space="preserve"> </w:t>
      </w:r>
      <w:r>
        <w:t>tables are</w:t>
      </w:r>
      <w:r>
        <w:rPr>
          <w:spacing w:val="-1"/>
        </w:rPr>
        <w:t xml:space="preserve"> </w:t>
      </w:r>
      <w:r>
        <w:t>of</w:t>
      </w:r>
    </w:p>
    <w:p w:rsidR="00627B93" w:rsidRDefault="00627B93" w:rsidP="00627B93">
      <w:pPr>
        <w:pStyle w:val="BodyText"/>
        <w:spacing w:line="278" w:lineRule="exact"/>
        <w:ind w:left="221"/>
      </w:pPr>
      <w:r>
        <w:t>different</w:t>
      </w:r>
      <w:r>
        <w:rPr>
          <w:spacing w:val="-1"/>
        </w:rPr>
        <w:t xml:space="preserve"> </w:t>
      </w:r>
      <w:r>
        <w:t>types,</w:t>
      </w:r>
      <w:r>
        <w:rPr>
          <w:spacing w:val="-4"/>
        </w:rPr>
        <w:t xml:space="preserve"> </w:t>
      </w:r>
      <w:r>
        <w:rPr>
          <w:b/>
        </w:rPr>
        <w:t>E.g.</w:t>
      </w:r>
      <w:r>
        <w:rPr>
          <w:b/>
          <w:spacing w:val="-1"/>
        </w:rPr>
        <w:t xml:space="preserve"> </w:t>
      </w:r>
      <w:r>
        <w:t>Transactional,</w:t>
      </w:r>
      <w:r>
        <w:rPr>
          <w:spacing w:val="-4"/>
        </w:rPr>
        <w:t xml:space="preserve"> </w:t>
      </w:r>
      <w:r>
        <w:t>Cumulative</w:t>
      </w:r>
      <w:r>
        <w:rPr>
          <w:spacing w:val="-1"/>
        </w:rPr>
        <w:t xml:space="preserve"> </w:t>
      </w:r>
      <w:r>
        <w:t>and</w:t>
      </w:r>
      <w:r>
        <w:rPr>
          <w:spacing w:val="1"/>
        </w:rPr>
        <w:t xml:space="preserve"> </w:t>
      </w:r>
      <w:r>
        <w:t>Snapshot.</w:t>
      </w:r>
    </w:p>
    <w:p w:rsidR="00627B93" w:rsidRDefault="00627B93" w:rsidP="00627B93">
      <w:pPr>
        <w:pStyle w:val="BodyText"/>
        <w:spacing w:before="2"/>
        <w:rPr>
          <w:sz w:val="23"/>
        </w:rPr>
      </w:pPr>
    </w:p>
    <w:p w:rsidR="00627B93" w:rsidRDefault="00627B93" w:rsidP="00627B93">
      <w:pPr>
        <w:pStyle w:val="BodyText"/>
        <w:ind w:left="221"/>
      </w:pPr>
      <w:r>
        <w:t>Let us</w:t>
      </w:r>
      <w:r>
        <w:rPr>
          <w:spacing w:val="-2"/>
        </w:rPr>
        <w:t xml:space="preserve"> </w:t>
      </w:r>
      <w:r>
        <w:t>identify</w:t>
      </w:r>
      <w:r>
        <w:rPr>
          <w:spacing w:val="-2"/>
        </w:rPr>
        <w:t xml:space="preserve"> </w:t>
      </w:r>
      <w:r>
        <w:t>what attributes</w:t>
      </w:r>
      <w:r>
        <w:rPr>
          <w:spacing w:val="-2"/>
        </w:rPr>
        <w:t xml:space="preserve"> </w:t>
      </w:r>
      <w:r>
        <w:t>should</w:t>
      </w:r>
      <w:r>
        <w:rPr>
          <w:spacing w:val="-3"/>
        </w:rPr>
        <w:t xml:space="preserve"> </w:t>
      </w:r>
      <w:r>
        <w:t>be</w:t>
      </w:r>
      <w:r>
        <w:rPr>
          <w:spacing w:val="-1"/>
        </w:rPr>
        <w:t xml:space="preserve"> </w:t>
      </w:r>
      <w:r>
        <w:t>there</w:t>
      </w:r>
      <w:r>
        <w:rPr>
          <w:spacing w:val="-1"/>
        </w:rPr>
        <w:t xml:space="preserve"> </w:t>
      </w:r>
      <w:r>
        <w:t>in</w:t>
      </w:r>
      <w:r>
        <w:rPr>
          <w:spacing w:val="-7"/>
        </w:rPr>
        <w:t xml:space="preserve"> </w:t>
      </w:r>
      <w:r>
        <w:t>our</w:t>
      </w:r>
      <w:r>
        <w:rPr>
          <w:spacing w:val="-1"/>
        </w:rPr>
        <w:t xml:space="preserve"> </w:t>
      </w:r>
      <w:r>
        <w:t>Fact Sales</w:t>
      </w:r>
      <w:r>
        <w:rPr>
          <w:spacing w:val="-4"/>
        </w:rPr>
        <w:t xml:space="preserve"> </w:t>
      </w:r>
      <w:r>
        <w:t>Table.</w:t>
      </w:r>
    </w:p>
    <w:p w:rsidR="00627B93" w:rsidRDefault="00627B93" w:rsidP="00627B93">
      <w:pPr>
        <w:pStyle w:val="BodyText"/>
        <w:spacing w:before="9"/>
        <w:rPr>
          <w:sz w:val="22"/>
        </w:rPr>
      </w:pPr>
    </w:p>
    <w:p w:rsidR="00627B93" w:rsidRDefault="00627B93" w:rsidP="00627B93">
      <w:pPr>
        <w:pStyle w:val="Heading2"/>
        <w:spacing w:before="1"/>
      </w:pPr>
      <w:r>
        <w:t>Foreign</w:t>
      </w:r>
      <w:r>
        <w:rPr>
          <w:spacing w:val="1"/>
        </w:rPr>
        <w:t xml:space="preserve"> </w:t>
      </w:r>
      <w:r>
        <w:t>Key</w:t>
      </w:r>
      <w:r>
        <w:rPr>
          <w:spacing w:val="-2"/>
        </w:rPr>
        <w:t xml:space="preserve"> </w:t>
      </w:r>
      <w:r>
        <w:t>Column</w:t>
      </w:r>
    </w:p>
    <w:p w:rsidR="00627B93" w:rsidRDefault="00627B93" w:rsidP="00627B93">
      <w:pPr>
        <w:pStyle w:val="BodyText"/>
        <w:spacing w:before="2"/>
        <w:rPr>
          <w:b/>
          <w:sz w:val="23"/>
        </w:rPr>
      </w:pPr>
    </w:p>
    <w:p w:rsidR="00627B93" w:rsidRDefault="00627B93" w:rsidP="00627B93">
      <w:pPr>
        <w:pStyle w:val="BodyText"/>
        <w:ind w:left="221" w:right="144"/>
      </w:pPr>
      <w:r>
        <w:t>Sales Date key, Sales Time key, Invoice Number, Sales Person ID, Store ID, Customer</w:t>
      </w:r>
      <w:r>
        <w:rPr>
          <w:spacing w:val="-52"/>
        </w:rPr>
        <w:t xml:space="preserve"> </w:t>
      </w:r>
      <w:r>
        <w:t>ID</w:t>
      </w:r>
    </w:p>
    <w:p w:rsidR="00627B93" w:rsidRDefault="00627B93" w:rsidP="00627B93">
      <w:pPr>
        <w:pStyle w:val="BodyText"/>
        <w:spacing w:before="12"/>
        <w:rPr>
          <w:sz w:val="22"/>
        </w:rPr>
      </w:pPr>
    </w:p>
    <w:p w:rsidR="00627B93" w:rsidRDefault="00627B93" w:rsidP="00627B93">
      <w:pPr>
        <w:pStyle w:val="Heading2"/>
      </w:pPr>
      <w:r>
        <w:t>Measures</w:t>
      </w:r>
    </w:p>
    <w:p w:rsidR="00627B93" w:rsidRDefault="00627B93" w:rsidP="00627B93">
      <w:pPr>
        <w:pStyle w:val="BodyText"/>
        <w:spacing w:before="10"/>
        <w:rPr>
          <w:b/>
          <w:sz w:val="22"/>
        </w:rPr>
      </w:pPr>
    </w:p>
    <w:p w:rsidR="00627B93" w:rsidRDefault="00627B93" w:rsidP="00627B93">
      <w:pPr>
        <w:pStyle w:val="BodyText"/>
        <w:spacing w:line="470" w:lineRule="auto"/>
        <w:ind w:left="221" w:right="2704"/>
      </w:pPr>
      <w:r>
        <w:t>Actual Cost, Total Sales, Quantity, Fact table record count</w:t>
      </w:r>
      <w:r>
        <w:rPr>
          <w:spacing w:val="-52"/>
        </w:rPr>
        <w:t xml:space="preserve"> </w:t>
      </w:r>
      <w:r>
        <w:t>Design the</w:t>
      </w:r>
      <w:r>
        <w:rPr>
          <w:spacing w:val="1"/>
        </w:rPr>
        <w:t xml:space="preserve"> </w:t>
      </w:r>
      <w:r>
        <w:t>Relational</w:t>
      </w:r>
      <w:r>
        <w:rPr>
          <w:spacing w:val="1"/>
        </w:rPr>
        <w:t xml:space="preserve"> </w:t>
      </w:r>
      <w:r>
        <w:t>Database</w:t>
      </w:r>
    </w:p>
    <w:p w:rsidR="00627B93" w:rsidRDefault="00627B93" w:rsidP="00627B93">
      <w:pPr>
        <w:pStyle w:val="BodyText"/>
        <w:spacing w:before="5" w:line="228" w:lineRule="auto"/>
        <w:ind w:left="221" w:right="706"/>
      </w:pPr>
      <w:r>
        <w:t>We have done some basic workout to identify dimensions and measures, now</w:t>
      </w:r>
      <w:r>
        <w:rPr>
          <w:spacing w:val="-52"/>
        </w:rPr>
        <w:t xml:space="preserve"> </w:t>
      </w:r>
      <w:r>
        <w:t>we have</w:t>
      </w:r>
      <w:r>
        <w:rPr>
          <w:spacing w:val="-3"/>
        </w:rPr>
        <w:t xml:space="preserve"> </w:t>
      </w:r>
      <w:r>
        <w:t>to</w:t>
      </w:r>
      <w:r>
        <w:rPr>
          <w:spacing w:val="-2"/>
        </w:rPr>
        <w:t xml:space="preserve"> </w:t>
      </w:r>
      <w:r>
        <w:t>use</w:t>
      </w:r>
      <w:r>
        <w:rPr>
          <w:spacing w:val="1"/>
        </w:rPr>
        <w:t xml:space="preserve"> </w:t>
      </w:r>
      <w:r>
        <w:t>appropriate schema</w:t>
      </w:r>
      <w:r>
        <w:rPr>
          <w:spacing w:val="-3"/>
        </w:rPr>
        <w:t xml:space="preserve"> </w:t>
      </w:r>
      <w:r>
        <w:t>to</w:t>
      </w:r>
      <w:r>
        <w:rPr>
          <w:spacing w:val="1"/>
        </w:rPr>
        <w:t xml:space="preserve"> </w:t>
      </w:r>
      <w:r>
        <w:t>relate</w:t>
      </w:r>
      <w:r>
        <w:rPr>
          <w:spacing w:val="-5"/>
        </w:rPr>
        <w:t xml:space="preserve"> </w:t>
      </w:r>
      <w:r>
        <w:t>this</w:t>
      </w:r>
      <w:r>
        <w:rPr>
          <w:spacing w:val="-6"/>
        </w:rPr>
        <w:t xml:space="preserve"> </w:t>
      </w:r>
      <w:r>
        <w:t>dimension</w:t>
      </w:r>
      <w:r>
        <w:rPr>
          <w:spacing w:val="-2"/>
        </w:rPr>
        <w:t xml:space="preserve"> </w:t>
      </w:r>
      <w:r>
        <w:t>and</w:t>
      </w:r>
      <w:r>
        <w:rPr>
          <w:spacing w:val="3"/>
        </w:rPr>
        <w:t xml:space="preserve"> </w:t>
      </w:r>
      <w:r>
        <w:t>Fact</w:t>
      </w:r>
      <w:r>
        <w:rPr>
          <w:spacing w:val="-2"/>
        </w:rPr>
        <w:t xml:space="preserve"> </w:t>
      </w:r>
      <w:r>
        <w:t>tables.</w:t>
      </w:r>
    </w:p>
    <w:p w:rsidR="00627B93" w:rsidRDefault="00627B93" w:rsidP="00627B93">
      <w:pPr>
        <w:pStyle w:val="BodyText"/>
        <w:spacing w:before="4"/>
        <w:rPr>
          <w:sz w:val="33"/>
        </w:rPr>
      </w:pPr>
    </w:p>
    <w:p w:rsidR="00627B93" w:rsidRDefault="00627B93" w:rsidP="00627B93">
      <w:pPr>
        <w:pStyle w:val="BodyText"/>
        <w:ind w:left="221"/>
        <w:jc w:val="both"/>
      </w:pPr>
      <w:r>
        <w:t>Few</w:t>
      </w:r>
      <w:r>
        <w:rPr>
          <w:spacing w:val="-3"/>
        </w:rPr>
        <w:t xml:space="preserve"> </w:t>
      </w:r>
      <w:r>
        <w:t>popular</w:t>
      </w:r>
      <w:r>
        <w:rPr>
          <w:spacing w:val="-2"/>
        </w:rPr>
        <w:t xml:space="preserve"> </w:t>
      </w:r>
      <w:r>
        <w:t>schemas</w:t>
      </w:r>
      <w:r>
        <w:rPr>
          <w:spacing w:val="-2"/>
        </w:rPr>
        <w:t xml:space="preserve"> </w:t>
      </w:r>
      <w:r>
        <w:t>used</w:t>
      </w:r>
      <w:r>
        <w:rPr>
          <w:spacing w:val="-1"/>
        </w:rPr>
        <w:t xml:space="preserve"> </w:t>
      </w:r>
      <w:r>
        <w:t>to</w:t>
      </w:r>
      <w:r>
        <w:rPr>
          <w:spacing w:val="-3"/>
        </w:rPr>
        <w:t xml:space="preserve"> </w:t>
      </w:r>
      <w:r>
        <w:t>develop</w:t>
      </w:r>
      <w:r>
        <w:rPr>
          <w:spacing w:val="-3"/>
        </w:rPr>
        <w:t xml:space="preserve"> </w:t>
      </w:r>
      <w:r>
        <w:t>dimensional</w:t>
      </w:r>
      <w:r>
        <w:rPr>
          <w:spacing w:val="-1"/>
        </w:rPr>
        <w:t xml:space="preserve"> </w:t>
      </w:r>
      <w:r>
        <w:t>model</w:t>
      </w:r>
      <w:r>
        <w:rPr>
          <w:spacing w:val="-2"/>
        </w:rPr>
        <w:t xml:space="preserve"> </w:t>
      </w:r>
      <w:r>
        <w:t>are as</w:t>
      </w:r>
      <w:r>
        <w:rPr>
          <w:spacing w:val="-3"/>
        </w:rPr>
        <w:t xml:space="preserve"> </w:t>
      </w:r>
      <w:r>
        <w:t>follows:</w:t>
      </w:r>
    </w:p>
    <w:p w:rsidR="00627B93" w:rsidRDefault="00627B93" w:rsidP="00627B93">
      <w:pPr>
        <w:pStyle w:val="BodyText"/>
        <w:rPr>
          <w:sz w:val="22"/>
        </w:rPr>
      </w:pPr>
    </w:p>
    <w:p w:rsidR="00627B93" w:rsidRDefault="00627B93" w:rsidP="00627B93">
      <w:pPr>
        <w:pStyle w:val="BodyText"/>
        <w:ind w:left="221"/>
      </w:pPr>
      <w:r>
        <w:rPr>
          <w:b/>
        </w:rPr>
        <w:t xml:space="preserve">E.g. </w:t>
      </w:r>
      <w:r>
        <w:t>Star</w:t>
      </w:r>
      <w:r>
        <w:rPr>
          <w:spacing w:val="-2"/>
        </w:rPr>
        <w:t xml:space="preserve"> </w:t>
      </w:r>
      <w:r>
        <w:t>Schema,</w:t>
      </w:r>
      <w:r>
        <w:rPr>
          <w:spacing w:val="-3"/>
        </w:rPr>
        <w:t xml:space="preserve"> </w:t>
      </w:r>
      <w:r>
        <w:t>Snow</w:t>
      </w:r>
      <w:r>
        <w:rPr>
          <w:spacing w:val="-3"/>
        </w:rPr>
        <w:t xml:space="preserve"> </w:t>
      </w:r>
      <w:r>
        <w:t>Flake</w:t>
      </w:r>
      <w:r>
        <w:rPr>
          <w:spacing w:val="-3"/>
        </w:rPr>
        <w:t xml:space="preserve"> </w:t>
      </w:r>
      <w:r>
        <w:t>Schema,</w:t>
      </w:r>
      <w:r>
        <w:rPr>
          <w:spacing w:val="-2"/>
        </w:rPr>
        <w:t xml:space="preserve"> </w:t>
      </w:r>
      <w:r>
        <w:t>Star</w:t>
      </w:r>
      <w:r>
        <w:rPr>
          <w:spacing w:val="-5"/>
        </w:rPr>
        <w:t xml:space="preserve"> </w:t>
      </w:r>
      <w:r>
        <w:t>Flake</w:t>
      </w:r>
      <w:r>
        <w:rPr>
          <w:spacing w:val="-2"/>
        </w:rPr>
        <w:t xml:space="preserve"> </w:t>
      </w:r>
      <w:r>
        <w:t>Schema,</w:t>
      </w:r>
      <w:r>
        <w:rPr>
          <w:spacing w:val="-2"/>
        </w:rPr>
        <w:t xml:space="preserve"> </w:t>
      </w:r>
      <w:r>
        <w:t>Distributed</w:t>
      </w:r>
      <w:r>
        <w:rPr>
          <w:spacing w:val="-3"/>
        </w:rPr>
        <w:t xml:space="preserve"> </w:t>
      </w:r>
      <w:r>
        <w:t>Star</w:t>
      </w:r>
    </w:p>
    <w:p w:rsidR="00627B93" w:rsidRDefault="00627B93" w:rsidP="00627B93">
      <w:pPr>
        <w:pStyle w:val="BodyText"/>
        <w:spacing w:before="2" w:line="560" w:lineRule="atLeast"/>
        <w:ind w:left="221" w:right="640"/>
      </w:pPr>
      <w:r>
        <w:t>Schema, etc. In a different article, we will discuss all these schemas, dimension</w:t>
      </w:r>
      <w:r>
        <w:rPr>
          <w:spacing w:val="-52"/>
        </w:rPr>
        <w:t xml:space="preserve"> </w:t>
      </w:r>
      <w:r>
        <w:t>types, measure</w:t>
      </w:r>
      <w:r>
        <w:rPr>
          <w:spacing w:val="2"/>
        </w:rPr>
        <w:t xml:space="preserve"> </w:t>
      </w:r>
      <w:r>
        <w:t>types,</w:t>
      </w:r>
    </w:p>
    <w:p w:rsidR="00627B93" w:rsidRDefault="00627B93" w:rsidP="00627B93">
      <w:pPr>
        <w:pStyle w:val="BodyText"/>
        <w:spacing w:line="292" w:lineRule="exact"/>
        <w:ind w:left="221"/>
      </w:pPr>
      <w:r>
        <w:t>etc.,</w:t>
      </w:r>
      <w:r>
        <w:rPr>
          <w:spacing w:val="-3"/>
        </w:rPr>
        <w:t xml:space="preserve"> </w:t>
      </w:r>
      <w:r>
        <w:t>in</w:t>
      </w:r>
      <w:r>
        <w:rPr>
          <w:spacing w:val="1"/>
        </w:rPr>
        <w:t xml:space="preserve"> </w:t>
      </w:r>
      <w:r>
        <w:t>detail.</w:t>
      </w:r>
    </w:p>
    <w:p w:rsidR="00627B93" w:rsidRDefault="00627B93" w:rsidP="00627B93">
      <w:pPr>
        <w:pStyle w:val="BodyText"/>
        <w:spacing w:before="2"/>
        <w:rPr>
          <w:sz w:val="23"/>
        </w:rPr>
      </w:pPr>
    </w:p>
    <w:p w:rsidR="00627B93" w:rsidRDefault="00627B93" w:rsidP="00627B93">
      <w:pPr>
        <w:pStyle w:val="BodyText"/>
        <w:spacing w:line="230" w:lineRule="auto"/>
        <w:ind w:left="221" w:right="780"/>
        <w:jc w:val="both"/>
      </w:pPr>
      <w:r>
        <w:t>First try to use Star schema due to hierarchical attribute model it provides for</w:t>
      </w:r>
      <w:r>
        <w:rPr>
          <w:spacing w:val="-52"/>
        </w:rPr>
        <w:t xml:space="preserve"> </w:t>
      </w:r>
      <w:r>
        <w:t>analysis</w:t>
      </w:r>
      <w:r>
        <w:rPr>
          <w:spacing w:val="-1"/>
        </w:rPr>
        <w:t xml:space="preserve"> </w:t>
      </w:r>
      <w:r>
        <w:t>and</w:t>
      </w:r>
      <w:r>
        <w:rPr>
          <w:spacing w:val="2"/>
        </w:rPr>
        <w:t xml:space="preserve"> </w:t>
      </w:r>
      <w:r>
        <w:t>speedy</w:t>
      </w:r>
      <w:r>
        <w:rPr>
          <w:spacing w:val="-3"/>
        </w:rPr>
        <w:t xml:space="preserve"> </w:t>
      </w:r>
      <w:r>
        <w:t>performance</w:t>
      </w:r>
      <w:r>
        <w:rPr>
          <w:spacing w:val="1"/>
        </w:rPr>
        <w:t xml:space="preserve"> </w:t>
      </w:r>
      <w:r>
        <w:t>in</w:t>
      </w:r>
      <w:r>
        <w:rPr>
          <w:spacing w:val="-1"/>
        </w:rPr>
        <w:t xml:space="preserve"> </w:t>
      </w:r>
      <w:r>
        <w:t>querying</w:t>
      </w:r>
      <w:r>
        <w:rPr>
          <w:spacing w:val="-3"/>
        </w:rPr>
        <w:t xml:space="preserve"> </w:t>
      </w:r>
      <w:r>
        <w:t>the</w:t>
      </w:r>
      <w:r>
        <w:rPr>
          <w:spacing w:val="-4"/>
        </w:rPr>
        <w:t xml:space="preserve"> </w:t>
      </w:r>
      <w:r>
        <w:t>data.</w:t>
      </w:r>
    </w:p>
    <w:p w:rsidR="00627B93" w:rsidRDefault="00627B93" w:rsidP="00627B93">
      <w:pPr>
        <w:pStyle w:val="BodyText"/>
        <w:spacing w:before="2"/>
        <w:rPr>
          <w:sz w:val="23"/>
        </w:rPr>
      </w:pPr>
    </w:p>
    <w:p w:rsidR="00627B93" w:rsidRDefault="00627B93" w:rsidP="00627B93">
      <w:pPr>
        <w:pStyle w:val="BodyText"/>
        <w:ind w:left="221" w:right="226"/>
        <w:jc w:val="both"/>
      </w:pPr>
      <w:r>
        <w:t>Star schema the diagram resembles a star, with points radiating from a center. The</w:t>
      </w:r>
      <w:r>
        <w:rPr>
          <w:spacing w:val="-52"/>
        </w:rPr>
        <w:t xml:space="preserve"> </w:t>
      </w:r>
      <w:r>
        <w:t>center of the star consists of fact table and the points of the star are the dimension</w:t>
      </w:r>
      <w:r>
        <w:rPr>
          <w:spacing w:val="-52"/>
        </w:rPr>
        <w:t xml:space="preserve"> </w:t>
      </w:r>
      <w:r>
        <w:t>tables.</w:t>
      </w:r>
    </w:p>
    <w:p w:rsidR="00627B93" w:rsidRDefault="00627B93" w:rsidP="00627B93">
      <w:pPr>
        <w:pStyle w:val="Default"/>
        <w:rPr>
          <w:b/>
          <w:bCs/>
          <w:sz w:val="28"/>
          <w:szCs w:val="28"/>
        </w:rPr>
      </w:pPr>
    </w:p>
    <w:p w:rsidR="00627B93" w:rsidRDefault="00627B93" w:rsidP="00627B93">
      <w:pPr>
        <w:pStyle w:val="Default"/>
        <w:rPr>
          <w:b/>
          <w:bCs/>
          <w:sz w:val="28"/>
          <w:szCs w:val="28"/>
        </w:rPr>
      </w:pPr>
    </w:p>
    <w:p w:rsidR="00627B93" w:rsidRDefault="00627B93" w:rsidP="00627B93">
      <w:pPr>
        <w:pStyle w:val="Default"/>
        <w:rPr>
          <w:b/>
          <w:bCs/>
          <w:sz w:val="28"/>
          <w:szCs w:val="28"/>
        </w:rPr>
      </w:pPr>
    </w:p>
    <w:p w:rsidR="00627B93" w:rsidRDefault="00627B93" w:rsidP="00627B93">
      <w:pPr>
        <w:pStyle w:val="Default"/>
        <w:rPr>
          <w:b/>
          <w:bCs/>
          <w:sz w:val="28"/>
          <w:szCs w:val="28"/>
        </w:rPr>
      </w:pPr>
    </w:p>
    <w:p w:rsidR="00627B93" w:rsidRDefault="00627B93" w:rsidP="00627B93">
      <w:pPr>
        <w:pStyle w:val="Default"/>
        <w:rPr>
          <w:b/>
          <w:bCs/>
          <w:sz w:val="28"/>
          <w:szCs w:val="28"/>
        </w:rPr>
      </w:pPr>
    </w:p>
    <w:p w:rsidR="00627B93" w:rsidRDefault="00627B93" w:rsidP="00627B93">
      <w:pPr>
        <w:pStyle w:val="Default"/>
        <w:rPr>
          <w:b/>
          <w:bCs/>
          <w:sz w:val="28"/>
          <w:szCs w:val="28"/>
        </w:rPr>
      </w:pPr>
    </w:p>
    <w:p w:rsidR="00627B93" w:rsidRDefault="00627B93" w:rsidP="00627B93">
      <w:pPr>
        <w:pStyle w:val="Default"/>
        <w:rPr>
          <w:b/>
          <w:bCs/>
          <w:sz w:val="28"/>
          <w:szCs w:val="28"/>
        </w:rPr>
      </w:pPr>
      <w:r>
        <w:rPr>
          <w:noProof/>
          <w:sz w:val="20"/>
        </w:rPr>
        <w:lastRenderedPageBreak/>
        <w:drawing>
          <wp:inline distT="0" distB="0" distL="0" distR="0" wp14:anchorId="65D23854" wp14:editId="4CC7E8A6">
            <wp:extent cx="4917924" cy="629926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917924" cy="6299263"/>
                    </a:xfrm>
                    <a:prstGeom prst="rect">
                      <a:avLst/>
                    </a:prstGeom>
                  </pic:spPr>
                </pic:pic>
              </a:graphicData>
            </a:graphic>
          </wp:inline>
        </w:drawing>
      </w:r>
    </w:p>
    <w:p w:rsidR="00627B93" w:rsidRDefault="00627B93" w:rsidP="00627B93">
      <w:pPr>
        <w:pStyle w:val="Default"/>
        <w:rPr>
          <w:b/>
          <w:bCs/>
          <w:sz w:val="28"/>
          <w:szCs w:val="28"/>
        </w:rPr>
      </w:pPr>
    </w:p>
    <w:p w:rsidR="00627B93" w:rsidRDefault="00627B93" w:rsidP="00627B93">
      <w:pPr>
        <w:pStyle w:val="Default"/>
        <w:rPr>
          <w:b/>
          <w:bCs/>
          <w:sz w:val="28"/>
          <w:szCs w:val="28"/>
        </w:rPr>
      </w:pPr>
    </w:p>
    <w:p w:rsidR="00627B93" w:rsidRDefault="00627B93" w:rsidP="00627B93">
      <w:pPr>
        <w:pStyle w:val="Default"/>
        <w:rPr>
          <w:b/>
          <w:bCs/>
          <w:sz w:val="28"/>
          <w:szCs w:val="28"/>
        </w:rPr>
      </w:pPr>
    </w:p>
    <w:p w:rsidR="00627B93" w:rsidRDefault="00627B93" w:rsidP="00627B93">
      <w:pPr>
        <w:pStyle w:val="Default"/>
        <w:rPr>
          <w:b/>
          <w:bCs/>
          <w:sz w:val="28"/>
          <w:szCs w:val="28"/>
        </w:rPr>
      </w:pPr>
      <w:r w:rsidRPr="00953A9D">
        <w:rPr>
          <w:b/>
          <w:bCs/>
          <w:sz w:val="28"/>
          <w:szCs w:val="28"/>
        </w:rPr>
        <w:t xml:space="preserve">Design the Dimensional Model </w:t>
      </w:r>
    </w:p>
    <w:p w:rsidR="00627B93" w:rsidRPr="00953A9D" w:rsidRDefault="00627B93" w:rsidP="00627B93">
      <w:pPr>
        <w:pStyle w:val="Default"/>
        <w:rPr>
          <w:b/>
          <w:bCs/>
          <w:sz w:val="28"/>
          <w:szCs w:val="28"/>
        </w:rPr>
      </w:pPr>
    </w:p>
    <w:p w:rsidR="00627B93" w:rsidRDefault="00627B93" w:rsidP="00627B93">
      <w:pPr>
        <w:pStyle w:val="Default"/>
        <w:rPr>
          <w:b/>
          <w:bCs/>
        </w:rPr>
      </w:pPr>
      <w:r w:rsidRPr="00953A9D">
        <w:rPr>
          <w:b/>
          <w:bCs/>
        </w:rPr>
        <w:t xml:space="preserve">Dimension tables: </w:t>
      </w:r>
    </w:p>
    <w:p w:rsidR="00627B93" w:rsidRDefault="00627B93"/>
    <w:p w:rsidR="00627B93" w:rsidRDefault="00627B93" w:rsidP="00627B93">
      <w:pPr>
        <w:pStyle w:val="Default"/>
        <w:rPr>
          <w:sz w:val="23"/>
          <w:szCs w:val="23"/>
        </w:rPr>
      </w:pPr>
      <w:proofErr w:type="spellStart"/>
      <w:r>
        <w:rPr>
          <w:sz w:val="23"/>
          <w:szCs w:val="23"/>
        </w:rPr>
        <w:t>DimProduct</w:t>
      </w:r>
      <w:proofErr w:type="spellEnd"/>
      <w:r>
        <w:rPr>
          <w:sz w:val="23"/>
          <w:szCs w:val="23"/>
        </w:rPr>
        <w:t xml:space="preserve"> (</w:t>
      </w:r>
      <w:proofErr w:type="spellStart"/>
      <w:r>
        <w:rPr>
          <w:sz w:val="23"/>
          <w:szCs w:val="23"/>
        </w:rPr>
        <w:t>ProductKey</w:t>
      </w:r>
      <w:proofErr w:type="spellEnd"/>
      <w:r>
        <w:rPr>
          <w:sz w:val="23"/>
          <w:szCs w:val="23"/>
        </w:rPr>
        <w:t xml:space="preserve">, </w:t>
      </w:r>
      <w:proofErr w:type="spellStart"/>
      <w:r>
        <w:rPr>
          <w:sz w:val="23"/>
          <w:szCs w:val="23"/>
        </w:rPr>
        <w:t>ProductAltKey</w:t>
      </w:r>
      <w:proofErr w:type="spellEnd"/>
      <w:r>
        <w:rPr>
          <w:sz w:val="23"/>
          <w:szCs w:val="23"/>
        </w:rPr>
        <w:t xml:space="preserve">, ProductName, </w:t>
      </w:r>
      <w:proofErr w:type="spellStart"/>
      <w:r>
        <w:rPr>
          <w:sz w:val="23"/>
          <w:szCs w:val="23"/>
        </w:rPr>
        <w:t>ProductCost</w:t>
      </w:r>
      <w:proofErr w:type="spellEnd"/>
      <w:r>
        <w:rPr>
          <w:sz w:val="23"/>
          <w:szCs w:val="23"/>
        </w:rPr>
        <w:t xml:space="preserve">) </w:t>
      </w:r>
    </w:p>
    <w:p w:rsidR="00627B93" w:rsidRDefault="00627B93" w:rsidP="00627B93">
      <w:pPr>
        <w:pStyle w:val="Default"/>
        <w:rPr>
          <w:sz w:val="23"/>
          <w:szCs w:val="23"/>
        </w:rPr>
      </w:pPr>
    </w:p>
    <w:p w:rsidR="00627B93" w:rsidRDefault="00627B93" w:rsidP="00627B93">
      <w:pPr>
        <w:pStyle w:val="Default"/>
        <w:rPr>
          <w:sz w:val="23"/>
          <w:szCs w:val="23"/>
        </w:rPr>
      </w:pPr>
      <w:proofErr w:type="spellStart"/>
      <w:r>
        <w:rPr>
          <w:sz w:val="23"/>
          <w:szCs w:val="23"/>
        </w:rPr>
        <w:lastRenderedPageBreak/>
        <w:t>DimCustomer</w:t>
      </w:r>
      <w:proofErr w:type="spellEnd"/>
      <w:r>
        <w:rPr>
          <w:sz w:val="23"/>
          <w:szCs w:val="23"/>
        </w:rPr>
        <w:t xml:space="preserve"> (</w:t>
      </w:r>
      <w:proofErr w:type="spellStart"/>
      <w:r>
        <w:rPr>
          <w:sz w:val="23"/>
          <w:szCs w:val="23"/>
        </w:rPr>
        <w:t>CustomerID</w:t>
      </w:r>
      <w:proofErr w:type="spellEnd"/>
      <w:r>
        <w:rPr>
          <w:sz w:val="23"/>
          <w:szCs w:val="23"/>
        </w:rPr>
        <w:t xml:space="preserve">, </w:t>
      </w:r>
      <w:proofErr w:type="spellStart"/>
      <w:r>
        <w:rPr>
          <w:sz w:val="23"/>
          <w:szCs w:val="23"/>
        </w:rPr>
        <w:t>CustomerAltID</w:t>
      </w:r>
      <w:proofErr w:type="spellEnd"/>
      <w:r>
        <w:rPr>
          <w:sz w:val="23"/>
          <w:szCs w:val="23"/>
        </w:rPr>
        <w:t xml:space="preserve">, </w:t>
      </w:r>
      <w:proofErr w:type="spellStart"/>
      <w:r>
        <w:rPr>
          <w:sz w:val="23"/>
          <w:szCs w:val="23"/>
        </w:rPr>
        <w:t>CustomerName</w:t>
      </w:r>
      <w:proofErr w:type="spellEnd"/>
      <w:r>
        <w:rPr>
          <w:sz w:val="23"/>
          <w:szCs w:val="23"/>
        </w:rPr>
        <w:t xml:space="preserve">, Gender) </w:t>
      </w:r>
    </w:p>
    <w:p w:rsidR="00627B93" w:rsidRDefault="00627B93" w:rsidP="00627B93">
      <w:pPr>
        <w:pStyle w:val="Default"/>
        <w:rPr>
          <w:sz w:val="23"/>
          <w:szCs w:val="23"/>
        </w:rPr>
      </w:pPr>
    </w:p>
    <w:p w:rsidR="00627B93" w:rsidRDefault="00627B93" w:rsidP="00627B93">
      <w:pPr>
        <w:pStyle w:val="Default"/>
        <w:rPr>
          <w:sz w:val="23"/>
          <w:szCs w:val="23"/>
        </w:rPr>
      </w:pPr>
      <w:proofErr w:type="spellStart"/>
      <w:r>
        <w:rPr>
          <w:sz w:val="23"/>
          <w:szCs w:val="23"/>
        </w:rPr>
        <w:t>DimDate</w:t>
      </w:r>
      <w:proofErr w:type="spellEnd"/>
      <w:r>
        <w:rPr>
          <w:sz w:val="23"/>
          <w:szCs w:val="23"/>
        </w:rPr>
        <w:t xml:space="preserve"> (</w:t>
      </w:r>
      <w:proofErr w:type="spellStart"/>
      <w:r>
        <w:rPr>
          <w:sz w:val="23"/>
          <w:szCs w:val="23"/>
        </w:rPr>
        <w:t>DateKey</w:t>
      </w:r>
      <w:proofErr w:type="spellEnd"/>
      <w:r>
        <w:rPr>
          <w:sz w:val="23"/>
          <w:szCs w:val="23"/>
        </w:rPr>
        <w:t xml:space="preserve">, Date, </w:t>
      </w:r>
      <w:proofErr w:type="spellStart"/>
      <w:r>
        <w:rPr>
          <w:sz w:val="23"/>
          <w:szCs w:val="23"/>
        </w:rPr>
        <w:t>FullDateUK</w:t>
      </w:r>
      <w:proofErr w:type="spellEnd"/>
      <w:r>
        <w:rPr>
          <w:sz w:val="23"/>
          <w:szCs w:val="23"/>
        </w:rPr>
        <w:t xml:space="preserve">, </w:t>
      </w:r>
      <w:proofErr w:type="spellStart"/>
      <w:r>
        <w:rPr>
          <w:sz w:val="23"/>
          <w:szCs w:val="23"/>
        </w:rPr>
        <w:t>FullDateUSA</w:t>
      </w:r>
      <w:proofErr w:type="spellEnd"/>
      <w:r>
        <w:rPr>
          <w:sz w:val="23"/>
          <w:szCs w:val="23"/>
        </w:rPr>
        <w:t xml:space="preserve">, </w:t>
      </w:r>
      <w:proofErr w:type="spellStart"/>
      <w:r>
        <w:rPr>
          <w:sz w:val="23"/>
          <w:szCs w:val="23"/>
        </w:rPr>
        <w:t>DayOfMonth</w:t>
      </w:r>
      <w:proofErr w:type="spellEnd"/>
      <w:r>
        <w:rPr>
          <w:sz w:val="23"/>
          <w:szCs w:val="23"/>
        </w:rPr>
        <w:t xml:space="preserve">, </w:t>
      </w:r>
      <w:proofErr w:type="spellStart"/>
      <w:r>
        <w:rPr>
          <w:sz w:val="23"/>
          <w:szCs w:val="23"/>
        </w:rPr>
        <w:t>DaySuffix</w:t>
      </w:r>
      <w:proofErr w:type="spellEnd"/>
      <w:r>
        <w:rPr>
          <w:sz w:val="23"/>
          <w:szCs w:val="23"/>
        </w:rPr>
        <w:t xml:space="preserve">, </w:t>
      </w:r>
      <w:proofErr w:type="spellStart"/>
      <w:r>
        <w:rPr>
          <w:sz w:val="23"/>
          <w:szCs w:val="23"/>
        </w:rPr>
        <w:t>DayName</w:t>
      </w:r>
      <w:proofErr w:type="spellEnd"/>
      <w:r>
        <w:rPr>
          <w:sz w:val="23"/>
          <w:szCs w:val="23"/>
        </w:rPr>
        <w:t xml:space="preserve">, </w:t>
      </w:r>
      <w:proofErr w:type="spellStart"/>
      <w:r>
        <w:rPr>
          <w:sz w:val="23"/>
          <w:szCs w:val="23"/>
        </w:rPr>
        <w:t>DayOfWeekUSA</w:t>
      </w:r>
      <w:proofErr w:type="spellEnd"/>
      <w:r>
        <w:rPr>
          <w:sz w:val="23"/>
          <w:szCs w:val="23"/>
        </w:rPr>
        <w:t xml:space="preserve">, </w:t>
      </w:r>
      <w:proofErr w:type="spellStart"/>
      <w:r>
        <w:rPr>
          <w:sz w:val="23"/>
          <w:szCs w:val="23"/>
        </w:rPr>
        <w:t>DayOfWeekUK</w:t>
      </w:r>
      <w:proofErr w:type="spellEnd"/>
      <w:r>
        <w:rPr>
          <w:sz w:val="23"/>
          <w:szCs w:val="23"/>
        </w:rPr>
        <w:t xml:space="preserve">, </w:t>
      </w:r>
      <w:proofErr w:type="spellStart"/>
      <w:r>
        <w:rPr>
          <w:sz w:val="23"/>
          <w:szCs w:val="23"/>
        </w:rPr>
        <w:t>DayOfWeekInMonth</w:t>
      </w:r>
      <w:proofErr w:type="spellEnd"/>
      <w:r>
        <w:rPr>
          <w:sz w:val="23"/>
          <w:szCs w:val="23"/>
        </w:rPr>
        <w:t xml:space="preserve">, </w:t>
      </w:r>
      <w:proofErr w:type="spellStart"/>
      <w:r>
        <w:rPr>
          <w:sz w:val="23"/>
          <w:szCs w:val="23"/>
        </w:rPr>
        <w:t>DayOfWeekInYear</w:t>
      </w:r>
      <w:proofErr w:type="spellEnd"/>
      <w:r>
        <w:rPr>
          <w:sz w:val="23"/>
          <w:szCs w:val="23"/>
        </w:rPr>
        <w:t xml:space="preserve">, </w:t>
      </w:r>
      <w:proofErr w:type="spellStart"/>
      <w:r>
        <w:rPr>
          <w:sz w:val="23"/>
          <w:szCs w:val="23"/>
        </w:rPr>
        <w:t>DayOfQuarter</w:t>
      </w:r>
      <w:proofErr w:type="spellEnd"/>
      <w:r>
        <w:rPr>
          <w:sz w:val="23"/>
          <w:szCs w:val="23"/>
        </w:rPr>
        <w:t xml:space="preserve">, </w:t>
      </w:r>
      <w:proofErr w:type="spellStart"/>
      <w:r>
        <w:rPr>
          <w:sz w:val="23"/>
          <w:szCs w:val="23"/>
        </w:rPr>
        <w:t>DayOfYear</w:t>
      </w:r>
      <w:proofErr w:type="spellEnd"/>
      <w:r>
        <w:rPr>
          <w:sz w:val="23"/>
          <w:szCs w:val="23"/>
        </w:rPr>
        <w:t xml:space="preserve">, </w:t>
      </w:r>
      <w:proofErr w:type="spellStart"/>
      <w:r>
        <w:rPr>
          <w:sz w:val="23"/>
          <w:szCs w:val="23"/>
        </w:rPr>
        <w:t>WeekOfMonth</w:t>
      </w:r>
      <w:proofErr w:type="spellEnd"/>
      <w:r>
        <w:rPr>
          <w:sz w:val="23"/>
          <w:szCs w:val="23"/>
        </w:rPr>
        <w:t xml:space="preserve">, </w:t>
      </w:r>
      <w:proofErr w:type="spellStart"/>
      <w:r>
        <w:rPr>
          <w:sz w:val="23"/>
          <w:szCs w:val="23"/>
        </w:rPr>
        <w:t>WeekOfQuarter</w:t>
      </w:r>
      <w:proofErr w:type="spellEnd"/>
      <w:r>
        <w:rPr>
          <w:sz w:val="23"/>
          <w:szCs w:val="23"/>
        </w:rPr>
        <w:t xml:space="preserve">, </w:t>
      </w:r>
      <w:proofErr w:type="spellStart"/>
      <w:r>
        <w:rPr>
          <w:sz w:val="23"/>
          <w:szCs w:val="23"/>
        </w:rPr>
        <w:t>WeekOfYear</w:t>
      </w:r>
      <w:proofErr w:type="spellEnd"/>
      <w:r>
        <w:rPr>
          <w:sz w:val="23"/>
          <w:szCs w:val="23"/>
        </w:rPr>
        <w:t xml:space="preserve">, Month, </w:t>
      </w:r>
      <w:proofErr w:type="spellStart"/>
      <w:r>
        <w:rPr>
          <w:sz w:val="23"/>
          <w:szCs w:val="23"/>
        </w:rPr>
        <w:t>MonthName</w:t>
      </w:r>
      <w:proofErr w:type="spellEnd"/>
      <w:r>
        <w:rPr>
          <w:sz w:val="23"/>
          <w:szCs w:val="23"/>
        </w:rPr>
        <w:t xml:space="preserve">, Quarter, </w:t>
      </w:r>
      <w:proofErr w:type="spellStart"/>
      <w:r>
        <w:rPr>
          <w:sz w:val="23"/>
          <w:szCs w:val="23"/>
        </w:rPr>
        <w:t>QuarterName</w:t>
      </w:r>
      <w:proofErr w:type="spellEnd"/>
      <w:r>
        <w:rPr>
          <w:sz w:val="23"/>
          <w:szCs w:val="23"/>
        </w:rPr>
        <w:t xml:space="preserve">, Year, </w:t>
      </w:r>
      <w:proofErr w:type="spellStart"/>
      <w:r>
        <w:rPr>
          <w:sz w:val="23"/>
          <w:szCs w:val="23"/>
        </w:rPr>
        <w:t>YearName</w:t>
      </w:r>
      <w:proofErr w:type="spellEnd"/>
      <w:r>
        <w:rPr>
          <w:sz w:val="23"/>
          <w:szCs w:val="23"/>
        </w:rPr>
        <w:t xml:space="preserve">, </w:t>
      </w:r>
      <w:proofErr w:type="spellStart"/>
      <w:r>
        <w:rPr>
          <w:sz w:val="23"/>
          <w:szCs w:val="23"/>
        </w:rPr>
        <w:t>MonthOfQuarter</w:t>
      </w:r>
      <w:proofErr w:type="spellEnd"/>
      <w:r>
        <w:rPr>
          <w:sz w:val="23"/>
          <w:szCs w:val="23"/>
        </w:rPr>
        <w:t xml:space="preserve">, </w:t>
      </w:r>
      <w:proofErr w:type="spellStart"/>
      <w:r>
        <w:rPr>
          <w:sz w:val="23"/>
          <w:szCs w:val="23"/>
        </w:rPr>
        <w:t>MonthYear</w:t>
      </w:r>
      <w:proofErr w:type="spellEnd"/>
      <w:r>
        <w:rPr>
          <w:sz w:val="23"/>
          <w:szCs w:val="23"/>
        </w:rPr>
        <w:t xml:space="preserve">) </w:t>
      </w:r>
    </w:p>
    <w:p w:rsidR="00627B93" w:rsidRDefault="00627B93" w:rsidP="00627B93">
      <w:pPr>
        <w:pStyle w:val="Default"/>
        <w:rPr>
          <w:sz w:val="23"/>
          <w:szCs w:val="23"/>
        </w:rPr>
      </w:pPr>
    </w:p>
    <w:p w:rsidR="00627B93" w:rsidRDefault="00627B93" w:rsidP="00627B93">
      <w:pPr>
        <w:pStyle w:val="Default"/>
        <w:rPr>
          <w:sz w:val="23"/>
          <w:szCs w:val="23"/>
        </w:rPr>
      </w:pPr>
      <w:proofErr w:type="spellStart"/>
      <w:r>
        <w:rPr>
          <w:sz w:val="23"/>
          <w:szCs w:val="23"/>
        </w:rPr>
        <w:t>DimStores</w:t>
      </w:r>
      <w:proofErr w:type="spellEnd"/>
      <w:r>
        <w:rPr>
          <w:sz w:val="23"/>
          <w:szCs w:val="23"/>
        </w:rPr>
        <w:t xml:space="preserve"> (</w:t>
      </w:r>
      <w:proofErr w:type="spellStart"/>
      <w:r>
        <w:rPr>
          <w:sz w:val="23"/>
          <w:szCs w:val="23"/>
        </w:rPr>
        <w:t>StorelD</w:t>
      </w:r>
      <w:proofErr w:type="spellEnd"/>
      <w:r>
        <w:rPr>
          <w:sz w:val="23"/>
          <w:szCs w:val="23"/>
        </w:rPr>
        <w:t xml:space="preserve">, </w:t>
      </w:r>
      <w:proofErr w:type="spellStart"/>
      <w:r>
        <w:rPr>
          <w:sz w:val="23"/>
          <w:szCs w:val="23"/>
        </w:rPr>
        <w:t>StoreAltID</w:t>
      </w:r>
      <w:proofErr w:type="spellEnd"/>
      <w:r>
        <w:rPr>
          <w:sz w:val="23"/>
          <w:szCs w:val="23"/>
        </w:rPr>
        <w:t xml:space="preserve">, </w:t>
      </w:r>
      <w:proofErr w:type="spellStart"/>
      <w:r>
        <w:rPr>
          <w:sz w:val="23"/>
          <w:szCs w:val="23"/>
        </w:rPr>
        <w:t>StoreName</w:t>
      </w:r>
      <w:proofErr w:type="spellEnd"/>
      <w:r>
        <w:rPr>
          <w:sz w:val="23"/>
          <w:szCs w:val="23"/>
        </w:rPr>
        <w:t xml:space="preserve">, </w:t>
      </w:r>
      <w:proofErr w:type="spellStart"/>
      <w:r>
        <w:rPr>
          <w:sz w:val="23"/>
          <w:szCs w:val="23"/>
        </w:rPr>
        <w:t>StoreLocation</w:t>
      </w:r>
      <w:proofErr w:type="spellEnd"/>
      <w:r>
        <w:rPr>
          <w:sz w:val="23"/>
          <w:szCs w:val="23"/>
        </w:rPr>
        <w:t xml:space="preserve">, City, State, Country) </w:t>
      </w:r>
    </w:p>
    <w:p w:rsidR="00627B93" w:rsidRDefault="00627B93"/>
    <w:p w:rsidR="00627B93" w:rsidRDefault="00627B93"/>
    <w:p w:rsidR="00627B93" w:rsidRDefault="00627B93" w:rsidP="00627B93">
      <w:pPr>
        <w:pStyle w:val="Default"/>
        <w:rPr>
          <w:sz w:val="23"/>
          <w:szCs w:val="23"/>
        </w:rPr>
      </w:pPr>
      <w:r>
        <w:rPr>
          <w:sz w:val="23"/>
          <w:szCs w:val="23"/>
        </w:rPr>
        <w:t xml:space="preserve">Note: The Time dimension is not included as it is not clear from the information provided whether it is necessary or redundant. It could be added if needed. </w:t>
      </w:r>
    </w:p>
    <w:p w:rsidR="00627B93" w:rsidRDefault="00627B93" w:rsidP="00627B93">
      <w:pPr>
        <w:pStyle w:val="Default"/>
        <w:rPr>
          <w:sz w:val="23"/>
          <w:szCs w:val="23"/>
        </w:rPr>
      </w:pPr>
      <w:r>
        <w:rPr>
          <w:sz w:val="23"/>
          <w:szCs w:val="23"/>
        </w:rPr>
        <w:t xml:space="preserve">Fact table: </w:t>
      </w:r>
    </w:p>
    <w:p w:rsidR="00627B93" w:rsidRDefault="00627B93" w:rsidP="00627B93">
      <w:pPr>
        <w:pStyle w:val="Default"/>
        <w:rPr>
          <w:sz w:val="23"/>
          <w:szCs w:val="23"/>
        </w:rPr>
      </w:pPr>
      <w:proofErr w:type="spellStart"/>
      <w:r>
        <w:rPr>
          <w:sz w:val="23"/>
          <w:szCs w:val="23"/>
        </w:rPr>
        <w:t>FactProductSales</w:t>
      </w:r>
      <w:proofErr w:type="spellEnd"/>
      <w:r>
        <w:rPr>
          <w:sz w:val="23"/>
          <w:szCs w:val="23"/>
        </w:rPr>
        <w:t xml:space="preserve"> (</w:t>
      </w:r>
      <w:proofErr w:type="spellStart"/>
      <w:r>
        <w:rPr>
          <w:sz w:val="23"/>
          <w:szCs w:val="23"/>
        </w:rPr>
        <w:t>Transactionld</w:t>
      </w:r>
      <w:proofErr w:type="spellEnd"/>
      <w:r>
        <w:rPr>
          <w:sz w:val="23"/>
          <w:szCs w:val="23"/>
        </w:rPr>
        <w:t xml:space="preserve">, </w:t>
      </w:r>
      <w:proofErr w:type="spellStart"/>
      <w:r>
        <w:rPr>
          <w:sz w:val="23"/>
          <w:szCs w:val="23"/>
        </w:rPr>
        <w:t>SalesInvoiceNumber</w:t>
      </w:r>
      <w:proofErr w:type="spellEnd"/>
      <w:r>
        <w:rPr>
          <w:sz w:val="23"/>
          <w:szCs w:val="23"/>
        </w:rPr>
        <w:t xml:space="preserve">, </w:t>
      </w:r>
      <w:proofErr w:type="spellStart"/>
      <w:r>
        <w:rPr>
          <w:sz w:val="23"/>
          <w:szCs w:val="23"/>
        </w:rPr>
        <w:t>SalesDateKey</w:t>
      </w:r>
      <w:proofErr w:type="spellEnd"/>
      <w:r>
        <w:rPr>
          <w:sz w:val="23"/>
          <w:szCs w:val="23"/>
        </w:rPr>
        <w:t xml:space="preserve">, </w:t>
      </w:r>
      <w:proofErr w:type="spellStart"/>
      <w:r>
        <w:rPr>
          <w:sz w:val="23"/>
          <w:szCs w:val="23"/>
        </w:rPr>
        <w:t>SalesTimeKey</w:t>
      </w:r>
      <w:proofErr w:type="spellEnd"/>
      <w:r>
        <w:rPr>
          <w:sz w:val="23"/>
          <w:szCs w:val="23"/>
        </w:rPr>
        <w:t xml:space="preserve">, </w:t>
      </w:r>
      <w:proofErr w:type="spellStart"/>
      <w:r>
        <w:rPr>
          <w:sz w:val="23"/>
          <w:szCs w:val="23"/>
        </w:rPr>
        <w:t>SalesTimeAltKey</w:t>
      </w:r>
      <w:proofErr w:type="spellEnd"/>
      <w:r>
        <w:rPr>
          <w:sz w:val="23"/>
          <w:szCs w:val="23"/>
        </w:rPr>
        <w:t xml:space="preserve">, </w:t>
      </w:r>
      <w:proofErr w:type="spellStart"/>
      <w:r>
        <w:rPr>
          <w:sz w:val="23"/>
          <w:szCs w:val="23"/>
        </w:rPr>
        <w:t>StorelD</w:t>
      </w:r>
      <w:proofErr w:type="spellEnd"/>
      <w:r>
        <w:rPr>
          <w:sz w:val="23"/>
          <w:szCs w:val="23"/>
        </w:rPr>
        <w:t xml:space="preserve">, </w:t>
      </w:r>
      <w:proofErr w:type="spellStart"/>
      <w:r>
        <w:rPr>
          <w:sz w:val="23"/>
          <w:szCs w:val="23"/>
        </w:rPr>
        <w:t>CustomerID</w:t>
      </w:r>
      <w:proofErr w:type="spellEnd"/>
      <w:r>
        <w:rPr>
          <w:sz w:val="23"/>
          <w:szCs w:val="23"/>
        </w:rPr>
        <w:t xml:space="preserve">, </w:t>
      </w:r>
      <w:proofErr w:type="spellStart"/>
      <w:r>
        <w:rPr>
          <w:sz w:val="23"/>
          <w:szCs w:val="23"/>
        </w:rPr>
        <w:t>ProductID</w:t>
      </w:r>
      <w:proofErr w:type="spellEnd"/>
      <w:r>
        <w:rPr>
          <w:sz w:val="23"/>
          <w:szCs w:val="23"/>
        </w:rPr>
        <w:t xml:space="preserve">, </w:t>
      </w:r>
      <w:proofErr w:type="spellStart"/>
      <w:r>
        <w:rPr>
          <w:sz w:val="23"/>
          <w:szCs w:val="23"/>
        </w:rPr>
        <w:t>SalesPersonID</w:t>
      </w:r>
      <w:proofErr w:type="spellEnd"/>
      <w:r>
        <w:rPr>
          <w:sz w:val="23"/>
          <w:szCs w:val="23"/>
        </w:rPr>
        <w:t xml:space="preserve">, Quantity, </w:t>
      </w:r>
      <w:proofErr w:type="spellStart"/>
      <w:r>
        <w:rPr>
          <w:sz w:val="23"/>
          <w:szCs w:val="23"/>
        </w:rPr>
        <w:t>TotalAmount</w:t>
      </w:r>
      <w:proofErr w:type="spellEnd"/>
      <w:r>
        <w:rPr>
          <w:sz w:val="23"/>
          <w:szCs w:val="23"/>
        </w:rPr>
        <w:t xml:space="preserve">) </w:t>
      </w:r>
    </w:p>
    <w:p w:rsidR="00627B93" w:rsidRDefault="00627B93"/>
    <w:p w:rsidR="00627B93" w:rsidRPr="00953A9D" w:rsidRDefault="00627B93" w:rsidP="00627B93">
      <w:pPr>
        <w:pStyle w:val="Default"/>
        <w:rPr>
          <w:b/>
          <w:bCs/>
        </w:rPr>
      </w:pPr>
      <w:r w:rsidRPr="00953A9D">
        <w:rPr>
          <w:b/>
          <w:bCs/>
        </w:rPr>
        <w:t xml:space="preserve">Schema: Star Schema </w:t>
      </w:r>
    </w:p>
    <w:p w:rsidR="00627B93" w:rsidRDefault="00627B93" w:rsidP="00627B93">
      <w:pPr>
        <w:rPr>
          <w:sz w:val="23"/>
          <w:szCs w:val="23"/>
        </w:rPr>
      </w:pPr>
      <w:r>
        <w:rPr>
          <w:sz w:val="23"/>
          <w:szCs w:val="23"/>
        </w:rPr>
        <w:t xml:space="preserve">In this schema, the </w:t>
      </w:r>
      <w:proofErr w:type="spellStart"/>
      <w:r>
        <w:rPr>
          <w:sz w:val="23"/>
          <w:szCs w:val="23"/>
        </w:rPr>
        <w:t>FactProductSales</w:t>
      </w:r>
      <w:proofErr w:type="spellEnd"/>
      <w:r>
        <w:rPr>
          <w:sz w:val="23"/>
          <w:szCs w:val="23"/>
        </w:rPr>
        <w:t xml:space="preserve"> table is the </w:t>
      </w:r>
      <w:proofErr w:type="spellStart"/>
      <w:r>
        <w:rPr>
          <w:sz w:val="23"/>
          <w:szCs w:val="23"/>
        </w:rPr>
        <w:t>center</w:t>
      </w:r>
      <w:proofErr w:type="spellEnd"/>
      <w:r>
        <w:rPr>
          <w:sz w:val="23"/>
          <w:szCs w:val="23"/>
        </w:rPr>
        <w:t xml:space="preserve"> of the star, and the dimension tables are the points radiating from it. The relationship between the fact table and the dimension tables is based on the foreign keys. This schema provides a simple and fast way to query data for analysis.</w:t>
      </w:r>
    </w:p>
    <w:p w:rsidR="00627B93" w:rsidRDefault="00627B93" w:rsidP="00627B93">
      <w:pPr>
        <w:rPr>
          <w:sz w:val="23"/>
          <w:szCs w:val="23"/>
        </w:rPr>
      </w:pPr>
      <w:r>
        <w:rPr>
          <w:sz w:val="23"/>
          <w:szCs w:val="23"/>
        </w:rPr>
        <w:t>SQL SCHEMA:</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USE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database</w:t>
      </w:r>
      <w:r w:rsidRPr="00953A9D">
        <w:rPr>
          <w:rFonts w:ascii="Consolas" w:eastAsia="Times New Roman" w:hAnsi="Consolas" w:cs="Times New Roman"/>
          <w:color w:val="D4D4D4"/>
          <w:kern w:val="0"/>
          <w:sz w:val="20"/>
          <w:szCs w:val="20"/>
          <w:lang w:eastAsia="en-IN"/>
          <w14:ligatures w14:val="none"/>
        </w:rPr>
        <w:t xml:space="preserve"> assingmment_7;</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CREATE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TABLE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CDCAA"/>
          <w:kern w:val="0"/>
          <w:sz w:val="20"/>
          <w:szCs w:val="20"/>
          <w:lang w:eastAsia="en-IN"/>
          <w14:ligatures w14:val="none"/>
        </w:rPr>
        <w:t>DimCustomer</w:t>
      </w:r>
      <w:proofErr w:type="spellEnd"/>
      <w:r w:rsidRPr="00953A9D">
        <w:rPr>
          <w:rFonts w:ascii="Consolas" w:eastAsia="Times New Roman" w:hAnsi="Consolas" w:cs="Times New Roman"/>
          <w:color w:val="D4D4D4"/>
          <w:kern w:val="0"/>
          <w:sz w:val="20"/>
          <w:szCs w:val="20"/>
          <w:lang w:eastAsia="en-IN"/>
          <w14:ligatures w14:val="none"/>
        </w:rPr>
        <w:t xml:space="preserve"> (</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CustomerID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PRIMARY KEY</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CustomerAltID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CustomerName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100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 xml:space="preserve">Gender </w:t>
      </w:r>
      <w:r w:rsidRPr="00953A9D">
        <w:rPr>
          <w:rFonts w:ascii="Consolas" w:eastAsia="Times New Roman" w:hAnsi="Consolas" w:cs="Times New Roman"/>
          <w:color w:val="569CD6"/>
          <w:kern w:val="0"/>
          <w:sz w:val="20"/>
          <w:szCs w:val="20"/>
          <w:lang w:eastAsia="en-IN"/>
          <w14:ligatures w14:val="none"/>
        </w:rPr>
        <w:t>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CREATE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TABLE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CDCAA"/>
          <w:kern w:val="0"/>
          <w:sz w:val="20"/>
          <w:szCs w:val="20"/>
          <w:lang w:eastAsia="en-IN"/>
          <w14:ligatures w14:val="none"/>
        </w:rPr>
        <w:t>DimDate</w:t>
      </w:r>
      <w:proofErr w:type="spellEnd"/>
      <w:r w:rsidRPr="00953A9D">
        <w:rPr>
          <w:rFonts w:ascii="Consolas" w:eastAsia="Times New Roman" w:hAnsi="Consolas" w:cs="Times New Roman"/>
          <w:color w:val="D4D4D4"/>
          <w:kern w:val="0"/>
          <w:sz w:val="20"/>
          <w:szCs w:val="20"/>
          <w:lang w:eastAsia="en-IN"/>
          <w14:ligatures w14:val="none"/>
        </w:rPr>
        <w:t xml:space="preserve"> (</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DateKey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PRIMARY KEY</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569CD6"/>
          <w:kern w:val="0"/>
          <w:sz w:val="20"/>
          <w:szCs w:val="20"/>
          <w:lang w:eastAsia="en-IN"/>
          <w14:ligatures w14:val="none"/>
        </w:rPr>
        <w:t>DATE</w:t>
      </w:r>
      <w:proofErr w:type="spellEnd"/>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FullDateUK</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FullDateUSA</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DaySuffix</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DayOfWeekUSA</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DayOfWeekUK</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DayOfWeekInMonth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DayOfWeekInYear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WeekOfMonth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WeekOfQuarter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lastRenderedPageBreak/>
        <w:t>WeekOfYear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Month</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MonthName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Quarter</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QuarterName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Year</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YearName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MonthOfQuarter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MonthYear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6</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IsHolidayUSA</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IsWeekday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HolidayUSA</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IsHolidayUK</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HolidayUK</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FiscalWeekOfYear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FiscalQuarterName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FiscalYearName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FiscalMonthYear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6</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FiscalMMYYYY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6</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FiscalFirstDayOfMonth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FiscalLastDayOfMonth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FiscalFirstDayOfQuarter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FiscalLastDayOfQuarter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FiscalFirstDayOfYear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FiscalLastDayOfYear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CREATE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TABLE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CDCAA"/>
          <w:kern w:val="0"/>
          <w:sz w:val="20"/>
          <w:szCs w:val="20"/>
          <w:lang w:eastAsia="en-IN"/>
          <w14:ligatures w14:val="none"/>
        </w:rPr>
        <w:t>DimStores</w:t>
      </w:r>
      <w:proofErr w:type="spellEnd"/>
      <w:r w:rsidRPr="00953A9D">
        <w:rPr>
          <w:rFonts w:ascii="Consolas" w:eastAsia="Times New Roman" w:hAnsi="Consolas" w:cs="Times New Roman"/>
          <w:color w:val="D4D4D4"/>
          <w:kern w:val="0"/>
          <w:sz w:val="20"/>
          <w:szCs w:val="20"/>
          <w:lang w:eastAsia="en-IN"/>
          <w14:ligatures w14:val="none"/>
        </w:rPr>
        <w:t xml:space="preserve"> (</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StoreID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PRIMARY KEY</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StoreAltID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StoreName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100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StoreLocation</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100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 xml:space="preserve">City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State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 xml:space="preserve">Country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CREATE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TABLE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CDCAA"/>
          <w:kern w:val="0"/>
          <w:sz w:val="20"/>
          <w:szCs w:val="20"/>
          <w:lang w:eastAsia="en-IN"/>
          <w14:ligatures w14:val="none"/>
        </w:rPr>
        <w:t>DimTime</w:t>
      </w:r>
      <w:proofErr w:type="spellEnd"/>
      <w:r w:rsidRPr="00953A9D">
        <w:rPr>
          <w:rFonts w:ascii="Consolas" w:eastAsia="Times New Roman" w:hAnsi="Consolas" w:cs="Times New Roman"/>
          <w:color w:val="D4D4D4"/>
          <w:kern w:val="0"/>
          <w:sz w:val="20"/>
          <w:szCs w:val="20"/>
          <w:lang w:eastAsia="en-IN"/>
          <w14:ligatures w14:val="none"/>
        </w:rPr>
        <w:t xml:space="preserve"> (</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TimeKey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PRIMARY KEY</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Time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569CD6"/>
          <w:kern w:val="0"/>
          <w:sz w:val="20"/>
          <w:szCs w:val="20"/>
          <w:lang w:eastAsia="en-IN"/>
          <w14:ligatures w14:val="none"/>
        </w:rPr>
        <w:t>TIME</w:t>
      </w:r>
      <w:proofErr w:type="spellEnd"/>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TimeAltKey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 xml:space="preserve">Hour30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MinuteNumber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SecondNumber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TimeInSecond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HourlyBucket</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lastRenderedPageBreak/>
        <w:t>DayTimeBucketGroupKey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DayTimeBucket</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 xml:space="preserve">MMYYYY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6</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FirstDayOfMonth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LastDayOfMonth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FirstDayOfQuarter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LastDayOfQuarter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FirstDayOfYear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LastDayOfYear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IsHolidayUSA</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IsWeekday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HolidayUSA</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IsHolidayUK</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HolidayUK</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FiscalWeekOfYear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FiscalQuarterName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FiscalYearName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20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FiscalMonthYear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6</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FiscalMMYYYY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6</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FiscalFirstDayOfMonth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FiscalLastDayOfMonth</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FiscalFirstDayOfQuarter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FiscalLastDayOfQuarter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FiscalFirstDayOfYear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FiscalLastDayOfYear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DATE</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CREATE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TABLE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CDCAA"/>
          <w:kern w:val="0"/>
          <w:sz w:val="20"/>
          <w:szCs w:val="20"/>
          <w:lang w:eastAsia="en-IN"/>
          <w14:ligatures w14:val="none"/>
        </w:rPr>
        <w:t>FactProductSales</w:t>
      </w:r>
      <w:proofErr w:type="spellEnd"/>
      <w:r w:rsidRPr="00953A9D">
        <w:rPr>
          <w:rFonts w:ascii="Consolas" w:eastAsia="Times New Roman" w:hAnsi="Consolas" w:cs="Times New Roman"/>
          <w:color w:val="D4D4D4"/>
          <w:kern w:val="0"/>
          <w:sz w:val="20"/>
          <w:szCs w:val="20"/>
          <w:lang w:eastAsia="en-IN"/>
          <w14:ligatures w14:val="none"/>
        </w:rPr>
        <w:t xml:space="preserve"> (</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TransactionID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PRIMARY KEY</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SalesInvoiceNumber</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SalesDateKey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SalesTimeKey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SalesTimeAltKey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StoreID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CustomerID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ProductID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SalesPersonID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 xml:space="preserve">Quantity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TotalAmount</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DECIMAL</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10</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B5CEA8"/>
          <w:kern w:val="0"/>
          <w:sz w:val="20"/>
          <w:szCs w:val="20"/>
          <w:lang w:eastAsia="en-IN"/>
          <w14:ligatures w14:val="none"/>
        </w:rPr>
        <w:t>2</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CREATE</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TABLE</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CDCAA"/>
          <w:kern w:val="0"/>
          <w:sz w:val="20"/>
          <w:szCs w:val="20"/>
          <w:lang w:eastAsia="en-IN"/>
          <w14:ligatures w14:val="none"/>
        </w:rPr>
        <w:t>DimSalesPerson</w:t>
      </w:r>
      <w:proofErr w:type="spellEnd"/>
      <w:r w:rsidRPr="00953A9D">
        <w:rPr>
          <w:rFonts w:ascii="Consolas" w:eastAsia="Times New Roman" w:hAnsi="Consolas" w:cs="Times New Roman"/>
          <w:color w:val="D4D4D4"/>
          <w:kern w:val="0"/>
          <w:sz w:val="20"/>
          <w:szCs w:val="20"/>
          <w:lang w:eastAsia="en-IN"/>
          <w14:ligatures w14:val="none"/>
        </w:rPr>
        <w:t xml:space="preserve"> (</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SalesPersonKey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11</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NOT NULL</w:t>
      </w:r>
      <w:r w:rsidRPr="00953A9D">
        <w:rPr>
          <w:rFonts w:ascii="Consolas" w:eastAsia="Times New Roman" w:hAnsi="Consolas" w:cs="Times New Roman"/>
          <w:color w:val="D4D4D4"/>
          <w:kern w:val="0"/>
          <w:sz w:val="20"/>
          <w:szCs w:val="20"/>
          <w:lang w:eastAsia="en-IN"/>
          <w14:ligatures w14:val="none"/>
        </w:rPr>
        <w:t xml:space="preserve"> AUTO_INCREMENT,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SalesPersonAltKey</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SalesPersonName</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100</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NOT NULL</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proofErr w:type="spellStart"/>
      <w:r w:rsidRPr="00953A9D">
        <w:rPr>
          <w:rFonts w:ascii="Consolas" w:eastAsia="Times New Roman" w:hAnsi="Consolas" w:cs="Times New Roman"/>
          <w:color w:val="D4D4D4"/>
          <w:kern w:val="0"/>
          <w:sz w:val="20"/>
          <w:szCs w:val="20"/>
          <w:lang w:eastAsia="en-IN"/>
          <w14:ligatures w14:val="none"/>
        </w:rPr>
        <w:t>StoreID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INT</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11</w:t>
      </w:r>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NOT NULL</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lastRenderedPageBreak/>
        <w:t xml:space="preserve">City </w:t>
      </w:r>
      <w:r w:rsidRPr="00953A9D">
        <w:rPr>
          <w:rFonts w:ascii="Consolas" w:eastAsia="Times New Roman" w:hAnsi="Consolas" w:cs="Times New Roman"/>
          <w:color w:val="569CD6"/>
          <w:kern w:val="0"/>
          <w:sz w:val="20"/>
          <w:szCs w:val="20"/>
          <w:lang w:eastAsia="en-IN"/>
          <w14:ligatures w14:val="none"/>
        </w:rPr>
        <w:t>VARCHAR</w:t>
      </w:r>
      <w:r w:rsidRPr="00953A9D">
        <w:rPr>
          <w:rFonts w:ascii="Consolas" w:eastAsia="Times New Roman" w:hAnsi="Consolas" w:cs="Times New Roman"/>
          <w:color w:val="D4D4D4"/>
          <w:kern w:val="0"/>
          <w:sz w:val="20"/>
          <w:szCs w:val="20"/>
          <w:lang w:eastAsia="en-IN"/>
          <w14:ligatures w14:val="none"/>
        </w:rPr>
        <w:t>(</w:t>
      </w:r>
      <w:r w:rsidRPr="00953A9D">
        <w:rPr>
          <w:rFonts w:ascii="Consolas" w:eastAsia="Times New Roman" w:hAnsi="Consolas" w:cs="Times New Roman"/>
          <w:color w:val="B5CEA8"/>
          <w:kern w:val="0"/>
          <w:sz w:val="20"/>
          <w:szCs w:val="20"/>
          <w:lang w:eastAsia="en-IN"/>
          <w14:ligatures w14:val="none"/>
        </w:rPr>
        <w:t>50</w:t>
      </w: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PRIMARY KEY</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4D4D4"/>
          <w:kern w:val="0"/>
          <w:sz w:val="20"/>
          <w:szCs w:val="20"/>
          <w:lang w:eastAsia="en-IN"/>
          <w14:ligatures w14:val="none"/>
        </w:rPr>
        <w:t>SalesPersonKey</w:t>
      </w:r>
      <w:proofErr w:type="spellEnd"/>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569CD6"/>
          <w:kern w:val="0"/>
          <w:sz w:val="20"/>
          <w:szCs w:val="20"/>
          <w:lang w:eastAsia="en-IN"/>
          <w14:ligatures w14:val="none"/>
        </w:rPr>
        <w:t>FOREIGN KEY</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4D4D4"/>
          <w:kern w:val="0"/>
          <w:sz w:val="20"/>
          <w:szCs w:val="20"/>
          <w:lang w:eastAsia="en-IN"/>
          <w14:ligatures w14:val="none"/>
        </w:rPr>
        <w:t>StoreID</w:t>
      </w:r>
      <w:proofErr w:type="spellEnd"/>
      <w:r w:rsidRPr="00953A9D">
        <w:rPr>
          <w:rFonts w:ascii="Consolas" w:eastAsia="Times New Roman" w:hAnsi="Consolas" w:cs="Times New Roman"/>
          <w:color w:val="D4D4D4"/>
          <w:kern w:val="0"/>
          <w:sz w:val="20"/>
          <w:szCs w:val="20"/>
          <w:lang w:eastAsia="en-IN"/>
          <w14:ligatures w14:val="none"/>
        </w:rPr>
        <w:t xml:space="preserve">) </w:t>
      </w:r>
      <w:r w:rsidRPr="00953A9D">
        <w:rPr>
          <w:rFonts w:ascii="Consolas" w:eastAsia="Times New Roman" w:hAnsi="Consolas" w:cs="Times New Roman"/>
          <w:color w:val="569CD6"/>
          <w:kern w:val="0"/>
          <w:sz w:val="20"/>
          <w:szCs w:val="20"/>
          <w:lang w:eastAsia="en-IN"/>
          <w14:ligatures w14:val="none"/>
        </w:rPr>
        <w:t>REFERENCES</w:t>
      </w:r>
      <w:r w:rsidRPr="00953A9D">
        <w:rPr>
          <w:rFonts w:ascii="Consolas" w:eastAsia="Times New Roman" w:hAnsi="Consolas" w:cs="Times New Roman"/>
          <w:color w:val="D4D4D4"/>
          <w:kern w:val="0"/>
          <w:sz w:val="20"/>
          <w:szCs w:val="20"/>
          <w:lang w:eastAsia="en-IN"/>
          <w14:ligatures w14:val="none"/>
        </w:rPr>
        <w:t xml:space="preserve"> </w:t>
      </w:r>
      <w:proofErr w:type="spellStart"/>
      <w:r w:rsidRPr="00953A9D">
        <w:rPr>
          <w:rFonts w:ascii="Consolas" w:eastAsia="Times New Roman" w:hAnsi="Consolas" w:cs="Times New Roman"/>
          <w:color w:val="D4D4D4"/>
          <w:kern w:val="0"/>
          <w:sz w:val="20"/>
          <w:szCs w:val="20"/>
          <w:lang w:eastAsia="en-IN"/>
          <w14:ligatures w14:val="none"/>
        </w:rPr>
        <w:t>DimStores</w:t>
      </w:r>
      <w:proofErr w:type="spellEnd"/>
      <w:r w:rsidRPr="00953A9D">
        <w:rPr>
          <w:rFonts w:ascii="Consolas" w:eastAsia="Times New Roman" w:hAnsi="Consolas" w:cs="Times New Roman"/>
          <w:color w:val="D4D4D4"/>
          <w:kern w:val="0"/>
          <w:sz w:val="20"/>
          <w:szCs w:val="20"/>
          <w:lang w:eastAsia="en-IN"/>
          <w14:ligatures w14:val="none"/>
        </w:rPr>
        <w:t>(</w:t>
      </w:r>
      <w:proofErr w:type="spellStart"/>
      <w:r w:rsidRPr="00953A9D">
        <w:rPr>
          <w:rFonts w:ascii="Consolas" w:eastAsia="Times New Roman" w:hAnsi="Consolas" w:cs="Times New Roman"/>
          <w:color w:val="D4D4D4"/>
          <w:kern w:val="0"/>
          <w:sz w:val="20"/>
          <w:szCs w:val="20"/>
          <w:lang w:eastAsia="en-IN"/>
          <w14:ligatures w14:val="none"/>
        </w:rPr>
        <w:t>StoreID</w:t>
      </w:r>
      <w:proofErr w:type="spellEnd"/>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0" w:line="270" w:lineRule="atLeast"/>
        <w:rPr>
          <w:rFonts w:ascii="Consolas" w:eastAsia="Times New Roman" w:hAnsi="Consolas" w:cs="Times New Roman"/>
          <w:color w:val="D4D4D4"/>
          <w:kern w:val="0"/>
          <w:sz w:val="20"/>
          <w:szCs w:val="20"/>
          <w:lang w:eastAsia="en-IN"/>
          <w14:ligatures w14:val="none"/>
        </w:rPr>
      </w:pPr>
      <w:r w:rsidRPr="00953A9D">
        <w:rPr>
          <w:rFonts w:ascii="Consolas" w:eastAsia="Times New Roman" w:hAnsi="Consolas" w:cs="Times New Roman"/>
          <w:color w:val="D4D4D4"/>
          <w:kern w:val="0"/>
          <w:sz w:val="20"/>
          <w:szCs w:val="20"/>
          <w:lang w:eastAsia="en-IN"/>
          <w14:ligatures w14:val="none"/>
        </w:rPr>
        <w:t>);</w:t>
      </w:r>
    </w:p>
    <w:p w:rsidR="00627B93" w:rsidRPr="00953A9D" w:rsidRDefault="00627B93" w:rsidP="00627B93">
      <w:pPr>
        <w:shd w:val="clear" w:color="auto" w:fill="1E1E1E"/>
        <w:spacing w:after="240" w:line="270" w:lineRule="atLeast"/>
        <w:rPr>
          <w:rFonts w:ascii="Consolas" w:eastAsia="Times New Roman" w:hAnsi="Consolas" w:cs="Times New Roman"/>
          <w:color w:val="D4D4D4"/>
          <w:kern w:val="0"/>
          <w:sz w:val="20"/>
          <w:szCs w:val="20"/>
          <w:lang w:eastAsia="en-IN"/>
          <w14:ligatures w14:val="none"/>
        </w:rPr>
      </w:pPr>
    </w:p>
    <w:p w:rsidR="00627B93" w:rsidRDefault="00627B93"/>
    <w:p w:rsidR="00627B93" w:rsidRPr="00953A9D" w:rsidRDefault="00627B93" w:rsidP="00627B93">
      <w:pPr>
        <w:rPr>
          <w:b/>
          <w:bCs/>
          <w:sz w:val="24"/>
          <w:szCs w:val="24"/>
        </w:rPr>
      </w:pPr>
      <w:r w:rsidRPr="00953A9D">
        <w:rPr>
          <w:b/>
          <w:bCs/>
          <w:sz w:val="24"/>
          <w:szCs w:val="24"/>
        </w:rPr>
        <w:t>Conclusion:</w:t>
      </w:r>
    </w:p>
    <w:p w:rsidR="00627B93" w:rsidRDefault="00627B93" w:rsidP="00627B93">
      <w:pPr>
        <w:pStyle w:val="Default"/>
        <w:rPr>
          <w:sz w:val="23"/>
          <w:szCs w:val="23"/>
        </w:rPr>
      </w:pPr>
      <w:r>
        <w:rPr>
          <w:sz w:val="23"/>
          <w:szCs w:val="23"/>
        </w:rPr>
        <w:t xml:space="preserve">In conclusion, the design process for a data warehouse involves several stages, including identifying business requirements, defining a data model, designing data structures, and implementing the system. This process is crucial to ensure that the data warehouse meets the organization's needs and provides useful insights for decision-making. </w:t>
      </w:r>
    </w:p>
    <w:p w:rsidR="00627B93" w:rsidRDefault="00627B93" w:rsidP="00627B93">
      <w:pPr>
        <w:pStyle w:val="Default"/>
        <w:rPr>
          <w:sz w:val="23"/>
          <w:szCs w:val="23"/>
        </w:rPr>
      </w:pPr>
      <w:r>
        <w:rPr>
          <w:sz w:val="23"/>
          <w:szCs w:val="23"/>
        </w:rPr>
        <w:t>The data model we have designed includes four dimensions (time, store, salesperson, and product) and one fact table (</w:t>
      </w:r>
      <w:proofErr w:type="spellStart"/>
      <w:r>
        <w:rPr>
          <w:sz w:val="23"/>
          <w:szCs w:val="23"/>
        </w:rPr>
        <w:t>fact_product_sales</w:t>
      </w:r>
      <w:proofErr w:type="spellEnd"/>
      <w:r>
        <w:rPr>
          <w:sz w:val="23"/>
          <w:szCs w:val="23"/>
        </w:rPr>
        <w:t xml:space="preserve">). These tables provide a framework for storing and </w:t>
      </w:r>
      <w:proofErr w:type="spellStart"/>
      <w:r>
        <w:rPr>
          <w:sz w:val="23"/>
          <w:szCs w:val="23"/>
        </w:rPr>
        <w:t>analyzing</w:t>
      </w:r>
      <w:proofErr w:type="spellEnd"/>
      <w:r>
        <w:rPr>
          <w:sz w:val="23"/>
          <w:szCs w:val="23"/>
        </w:rPr>
        <w:t xml:space="preserve"> data related to sales transactions. The implementation details involve creating the tables, populating them with data, and defining relationships between them. </w:t>
      </w:r>
    </w:p>
    <w:p w:rsidR="00627B93" w:rsidRDefault="00627B93" w:rsidP="00627B93">
      <w:pPr>
        <w:pStyle w:val="Default"/>
        <w:rPr>
          <w:sz w:val="23"/>
          <w:szCs w:val="23"/>
        </w:rPr>
      </w:pPr>
      <w:r>
        <w:rPr>
          <w:sz w:val="23"/>
          <w:szCs w:val="23"/>
        </w:rPr>
        <w:t xml:space="preserve">Once the data warehouse is implemented, it is essential to perform various types of queries to extract insights from the data. These include daily, weekly, monthly, and quarterly profit analysis for each store, comparison of sales and profit on various time periods, identification of products with high demand in different locations, trend analysis of sales by time period, identification of days with the highest sales, sales and profit analysis on every Sunday of the month, trend analysis of sales on weekdays and weekends, and comparison of weekly, monthly, and yearly sales to determine growth and KPIs. </w:t>
      </w:r>
    </w:p>
    <w:p w:rsidR="00627B93" w:rsidRDefault="00627B93" w:rsidP="00627B93">
      <w:r>
        <w:rPr>
          <w:sz w:val="23"/>
          <w:szCs w:val="23"/>
        </w:rPr>
        <w:t>To execute these queries, we can use SQL or a business intelligence tool that supports OLAP (Online Analytical Processing) operations. By leveraging the data warehouse's capabilities, organizations can gain valuable insights into their sales data and make informed decisions to improve their business operations.</w:t>
      </w:r>
    </w:p>
    <w:p w:rsidR="00627B93" w:rsidRDefault="00627B93"/>
    <w:sectPr w:rsidR="00627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88B"/>
    <w:multiLevelType w:val="hybridMultilevel"/>
    <w:tmpl w:val="97ECA864"/>
    <w:lvl w:ilvl="0" w:tplc="8470429C">
      <w:start w:val="10"/>
      <w:numFmt w:val="upperRoman"/>
      <w:lvlText w:val="%1-"/>
      <w:lvlJc w:val="left"/>
      <w:pPr>
        <w:ind w:left="221" w:hanging="200"/>
      </w:pPr>
      <w:rPr>
        <w:rFonts w:ascii="Calibri" w:eastAsia="Calibri" w:hAnsi="Calibri" w:cs="Calibri" w:hint="default"/>
        <w:w w:val="100"/>
        <w:sz w:val="22"/>
        <w:szCs w:val="22"/>
        <w:lang w:val="en-US" w:eastAsia="en-US" w:bidi="ar-SA"/>
      </w:rPr>
    </w:lvl>
    <w:lvl w:ilvl="1" w:tplc="BDECA4A0">
      <w:numFmt w:val="bullet"/>
      <w:lvlText w:val=""/>
      <w:lvlJc w:val="left"/>
      <w:pPr>
        <w:ind w:left="941" w:hanging="360"/>
      </w:pPr>
      <w:rPr>
        <w:rFonts w:ascii="Symbol" w:eastAsia="Symbol" w:hAnsi="Symbol" w:cs="Symbol" w:hint="default"/>
        <w:w w:val="100"/>
        <w:sz w:val="24"/>
        <w:szCs w:val="24"/>
        <w:lang w:val="en-US" w:eastAsia="en-US" w:bidi="ar-SA"/>
      </w:rPr>
    </w:lvl>
    <w:lvl w:ilvl="2" w:tplc="40F8E9C0">
      <w:numFmt w:val="bullet"/>
      <w:lvlText w:val="•"/>
      <w:lvlJc w:val="left"/>
      <w:pPr>
        <w:ind w:left="1785" w:hanging="360"/>
      </w:pPr>
      <w:rPr>
        <w:rFonts w:hint="default"/>
        <w:lang w:val="en-US" w:eastAsia="en-US" w:bidi="ar-SA"/>
      </w:rPr>
    </w:lvl>
    <w:lvl w:ilvl="3" w:tplc="1CD2F390">
      <w:numFmt w:val="bullet"/>
      <w:lvlText w:val="•"/>
      <w:lvlJc w:val="left"/>
      <w:pPr>
        <w:ind w:left="2630" w:hanging="360"/>
      </w:pPr>
      <w:rPr>
        <w:rFonts w:hint="default"/>
        <w:lang w:val="en-US" w:eastAsia="en-US" w:bidi="ar-SA"/>
      </w:rPr>
    </w:lvl>
    <w:lvl w:ilvl="4" w:tplc="77486E38">
      <w:numFmt w:val="bullet"/>
      <w:lvlText w:val="•"/>
      <w:lvlJc w:val="left"/>
      <w:pPr>
        <w:ind w:left="3476" w:hanging="360"/>
      </w:pPr>
      <w:rPr>
        <w:rFonts w:hint="default"/>
        <w:lang w:val="en-US" w:eastAsia="en-US" w:bidi="ar-SA"/>
      </w:rPr>
    </w:lvl>
    <w:lvl w:ilvl="5" w:tplc="F72AB9C2">
      <w:numFmt w:val="bullet"/>
      <w:lvlText w:val="•"/>
      <w:lvlJc w:val="left"/>
      <w:pPr>
        <w:ind w:left="4321" w:hanging="360"/>
      </w:pPr>
      <w:rPr>
        <w:rFonts w:hint="default"/>
        <w:lang w:val="en-US" w:eastAsia="en-US" w:bidi="ar-SA"/>
      </w:rPr>
    </w:lvl>
    <w:lvl w:ilvl="6" w:tplc="CCA0C994">
      <w:numFmt w:val="bullet"/>
      <w:lvlText w:val="•"/>
      <w:lvlJc w:val="left"/>
      <w:pPr>
        <w:ind w:left="5167" w:hanging="360"/>
      </w:pPr>
      <w:rPr>
        <w:rFonts w:hint="default"/>
        <w:lang w:val="en-US" w:eastAsia="en-US" w:bidi="ar-SA"/>
      </w:rPr>
    </w:lvl>
    <w:lvl w:ilvl="7" w:tplc="D5FA7C46">
      <w:numFmt w:val="bullet"/>
      <w:lvlText w:val="•"/>
      <w:lvlJc w:val="left"/>
      <w:pPr>
        <w:ind w:left="6012" w:hanging="360"/>
      </w:pPr>
      <w:rPr>
        <w:rFonts w:hint="default"/>
        <w:lang w:val="en-US" w:eastAsia="en-US" w:bidi="ar-SA"/>
      </w:rPr>
    </w:lvl>
    <w:lvl w:ilvl="8" w:tplc="030882C6">
      <w:numFmt w:val="bullet"/>
      <w:lvlText w:val="•"/>
      <w:lvlJc w:val="left"/>
      <w:pPr>
        <w:ind w:left="6857" w:hanging="360"/>
      </w:pPr>
      <w:rPr>
        <w:rFonts w:hint="default"/>
        <w:lang w:val="en-US" w:eastAsia="en-US" w:bidi="ar-SA"/>
      </w:rPr>
    </w:lvl>
  </w:abstractNum>
  <w:num w:numId="1" w16cid:durableId="124514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93"/>
    <w:rsid w:val="00627B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8CF0"/>
  <w15:chartTrackingRefBased/>
  <w15:docId w15:val="{214B42ED-7EAA-47A8-A608-7C15807B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B93"/>
    <w:rPr>
      <w:szCs w:val="22"/>
      <w:lang w:val="en-IN" w:bidi="ar-SA"/>
    </w:rPr>
  </w:style>
  <w:style w:type="paragraph" w:styleId="Heading1">
    <w:name w:val="heading 1"/>
    <w:basedOn w:val="Normal"/>
    <w:link w:val="Heading1Char"/>
    <w:uiPriority w:val="9"/>
    <w:qFormat/>
    <w:rsid w:val="00627B93"/>
    <w:pPr>
      <w:widowControl w:val="0"/>
      <w:autoSpaceDE w:val="0"/>
      <w:autoSpaceDN w:val="0"/>
      <w:spacing w:before="1" w:after="0" w:line="240" w:lineRule="auto"/>
      <w:ind w:left="1634"/>
      <w:jc w:val="center"/>
      <w:outlineLvl w:val="0"/>
    </w:pPr>
    <w:rPr>
      <w:rFonts w:ascii="Arial" w:eastAsia="Arial" w:hAnsi="Arial" w:cs="Arial"/>
      <w:b/>
      <w:bCs/>
      <w:kern w:val="0"/>
      <w:sz w:val="26"/>
      <w:szCs w:val="26"/>
      <w:lang w:val="en-US"/>
      <w14:ligatures w14:val="none"/>
    </w:rPr>
  </w:style>
  <w:style w:type="paragraph" w:styleId="Heading2">
    <w:name w:val="heading 2"/>
    <w:basedOn w:val="Normal"/>
    <w:link w:val="Heading2Char"/>
    <w:uiPriority w:val="9"/>
    <w:unhideWhenUsed/>
    <w:qFormat/>
    <w:rsid w:val="00627B93"/>
    <w:pPr>
      <w:widowControl w:val="0"/>
      <w:autoSpaceDE w:val="0"/>
      <w:autoSpaceDN w:val="0"/>
      <w:spacing w:after="0" w:line="240" w:lineRule="auto"/>
      <w:ind w:left="941"/>
      <w:outlineLvl w:val="1"/>
    </w:pPr>
    <w:rPr>
      <w:rFonts w:ascii="Calibri" w:eastAsia="Calibri" w:hAnsi="Calibri" w:cs="Calibri"/>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7B93"/>
    <w:pPr>
      <w:autoSpaceDE w:val="0"/>
      <w:autoSpaceDN w:val="0"/>
      <w:adjustRightInd w:val="0"/>
      <w:spacing w:after="0" w:line="240" w:lineRule="auto"/>
    </w:pPr>
    <w:rPr>
      <w:rFonts w:ascii="Times New Roman" w:hAnsi="Times New Roman" w:cs="Times New Roman"/>
      <w:color w:val="000000"/>
      <w:kern w:val="0"/>
      <w:sz w:val="24"/>
      <w:szCs w:val="24"/>
      <w:lang w:val="en-IN" w:bidi="ar-SA"/>
    </w:rPr>
  </w:style>
  <w:style w:type="character" w:customStyle="1" w:styleId="Heading1Char">
    <w:name w:val="Heading 1 Char"/>
    <w:basedOn w:val="DefaultParagraphFont"/>
    <w:link w:val="Heading1"/>
    <w:uiPriority w:val="9"/>
    <w:rsid w:val="00627B93"/>
    <w:rPr>
      <w:rFonts w:ascii="Arial" w:eastAsia="Arial" w:hAnsi="Arial" w:cs="Arial"/>
      <w:b/>
      <w:bCs/>
      <w:kern w:val="0"/>
      <w:sz w:val="26"/>
      <w:szCs w:val="26"/>
      <w:lang w:bidi="ar-SA"/>
      <w14:ligatures w14:val="none"/>
    </w:rPr>
  </w:style>
  <w:style w:type="character" w:customStyle="1" w:styleId="Heading2Char">
    <w:name w:val="Heading 2 Char"/>
    <w:basedOn w:val="DefaultParagraphFont"/>
    <w:link w:val="Heading2"/>
    <w:uiPriority w:val="9"/>
    <w:rsid w:val="00627B93"/>
    <w:rPr>
      <w:rFonts w:ascii="Calibri" w:eastAsia="Calibri" w:hAnsi="Calibri" w:cs="Calibri"/>
      <w:b/>
      <w:bCs/>
      <w:kern w:val="0"/>
      <w:sz w:val="24"/>
      <w:szCs w:val="24"/>
      <w:lang w:bidi="ar-SA"/>
      <w14:ligatures w14:val="none"/>
    </w:rPr>
  </w:style>
  <w:style w:type="paragraph" w:styleId="BodyText">
    <w:name w:val="Body Text"/>
    <w:basedOn w:val="Normal"/>
    <w:link w:val="BodyTextChar"/>
    <w:uiPriority w:val="1"/>
    <w:qFormat/>
    <w:rsid w:val="00627B93"/>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627B93"/>
    <w:rPr>
      <w:rFonts w:ascii="Calibri" w:eastAsia="Calibri" w:hAnsi="Calibri" w:cs="Calibri"/>
      <w:kern w:val="0"/>
      <w:sz w:val="24"/>
      <w:szCs w:val="24"/>
      <w:lang w:bidi="ar-SA"/>
      <w14:ligatures w14:val="none"/>
    </w:rPr>
  </w:style>
  <w:style w:type="paragraph" w:styleId="ListParagraph">
    <w:name w:val="List Paragraph"/>
    <w:basedOn w:val="Normal"/>
    <w:uiPriority w:val="1"/>
    <w:qFormat/>
    <w:rsid w:val="00627B93"/>
    <w:pPr>
      <w:widowControl w:val="0"/>
      <w:autoSpaceDE w:val="0"/>
      <w:autoSpaceDN w:val="0"/>
      <w:spacing w:after="0" w:line="240" w:lineRule="auto"/>
      <w:ind w:left="941" w:hanging="361"/>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ata_element" TargetMode="External"/><Relationship Id="rId5" Type="http://schemas.openxmlformats.org/officeDocument/2006/relationships/hyperlink" Target="http://en.wikipedia.org/wiki/Data_el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dc:creator>
  <cp:keywords/>
  <dc:description/>
  <cp:lastModifiedBy>Manjiri</cp:lastModifiedBy>
  <cp:revision>1</cp:revision>
  <dcterms:created xsi:type="dcterms:W3CDTF">2023-04-21T09:30:00Z</dcterms:created>
  <dcterms:modified xsi:type="dcterms:W3CDTF">2023-04-21T09:35:00Z</dcterms:modified>
</cp:coreProperties>
</file>