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CEC1" w14:textId="381D87CC" w:rsidR="00C1625E" w:rsidRDefault="00D2347B">
      <w:r w:rsidRPr="00D2347B">
        <w:rPr>
          <w:noProof/>
        </w:rPr>
        <w:drawing>
          <wp:inline distT="0" distB="0" distL="0" distR="0" wp14:anchorId="5FEF6EC8" wp14:editId="19147CF1">
            <wp:extent cx="5731510" cy="3182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E46B" w14:textId="10C94498" w:rsidR="00D2347B" w:rsidRDefault="00622424">
      <w:r w:rsidRPr="00622424">
        <w:drawing>
          <wp:inline distT="0" distB="0" distL="0" distR="0" wp14:anchorId="145942B4" wp14:editId="67EDAB9D">
            <wp:extent cx="5731510" cy="2428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64"/>
    <w:rsid w:val="00622424"/>
    <w:rsid w:val="006510AE"/>
    <w:rsid w:val="00985A64"/>
    <w:rsid w:val="00C1625E"/>
    <w:rsid w:val="00C646FB"/>
    <w:rsid w:val="00D2347B"/>
    <w:rsid w:val="00E6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9BED"/>
  <w15:chartTrackingRefBased/>
  <w15:docId w15:val="{1BC1253D-EB01-4BC7-B4D2-673F906B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sapana khedkar</dc:creator>
  <cp:keywords/>
  <dc:description/>
  <cp:lastModifiedBy>sapana khedkar</cp:lastModifiedBy>
  <cp:revision>3</cp:revision>
  <dcterms:created xsi:type="dcterms:W3CDTF">2023-04-27T08:00:00Z</dcterms:created>
  <dcterms:modified xsi:type="dcterms:W3CDTF">2023-04-28T06:39:00Z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c8806a47caf353e6af3ed73e6584ca0b54a4bbc14c6ed10c5d4a900911bd5379</vt:lpwstr>
  </property>
</Properties>
</file>