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82217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Pedro Alves Mendes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 JUnit Test resultou em erro na primeira rodada, a resposta do prisioneiro não existe e a classe deve ser criada.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 JUnit Teste resulta em not null usando o enum Resposta no método calculaPena.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 JUnit Teste na terceira rodada resulta em erro, não foi possível usar os valores nas variáveis da classe JulgamentoPrisioneiro, os getters e setters devem ser criados.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 JUnit Teste na quarta rodada resulta em sucesso, o JUnit consegue usar os valores nas variáveis da classe JulgamentoPrisioneiro e os resultados esperados sao atingidos.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JUnit final</w:t>
      </w:r>
    </w:p>
    <w:p>
      <w:pPr/>
      <w:r>
        <w:rPr>
          <w:rFonts w:ascii="Helvetica" w:hAnsi="Helvetica" w:cs="Helvetica"/>
          <w:sz w:val="24"/>
          <w:sz-cs w:val="24"/>
          <w:b/>
          <w:color w:val="7F0055"/>
        </w:rPr>
        <w:t xml:space="preserve">package</w:t>
      </w:r>
      <w:r>
        <w:rPr>
          <w:rFonts w:ascii="Helvetica" w:hAnsi="Helvetica" w:cs="Helvetica"/>
          <w:sz w:val="24"/>
          <w:sz-cs w:val="24"/>
        </w:rPr>
        <w:t xml:space="preserve"> br.com.fiap;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7F0055"/>
        </w:rPr>
        <w:t xml:space="preserve">import</w:t>
      </w:r>
      <w:r>
        <w:rPr>
          <w:rFonts w:ascii="Helvetica" w:hAnsi="Helvetica" w:cs="Helvetica"/>
          <w:sz w:val="24"/>
          <w:sz-cs w:val="24"/>
        </w:rPr>
        <w:t xml:space="preserve"> org.junit.Assert;</w:t>
      </w:r>
    </w:p>
    <w:p>
      <w:pPr/>
      <w:r>
        <w:rPr>
          <w:rFonts w:ascii="Helvetica" w:hAnsi="Helvetica" w:cs="Helvetica"/>
          <w:sz w:val="24"/>
          <w:sz-cs w:val="24"/>
          <w:b/>
          <w:color w:val="7F0055"/>
        </w:rPr>
        <w:t xml:space="preserve">import</w:t>
      </w:r>
      <w:r>
        <w:rPr>
          <w:rFonts w:ascii="Helvetica" w:hAnsi="Helvetica" w:cs="Helvetica"/>
          <w:sz w:val="24"/>
          <w:sz-cs w:val="24"/>
        </w:rPr>
        <w:t xml:space="preserve"> org.junit.jupiter.api.Test;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7F0055"/>
        </w:rPr>
        <w:t xml:space="preserve">class</w:t>
      </w:r>
      <w:r>
        <w:rPr>
          <w:rFonts w:ascii="Helvetica" w:hAnsi="Helvetica" w:cs="Helvetica"/>
          <w:sz w:val="24"/>
          <w:sz-cs w:val="24"/>
        </w:rPr>
        <w:t xml:space="preserve"> Teste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646464"/>
        </w:rPr>
        <w:t xml:space="preserve">@Test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void</w:t>
      </w:r>
      <w:r>
        <w:rPr>
          <w:rFonts w:ascii="Helvetica" w:hAnsi="Helvetica" w:cs="Helvetica"/>
          <w:sz w:val="24"/>
          <w:sz-cs w:val="24"/>
        </w:rPr>
        <w:t xml:space="preserve"> testCalculaPena()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JulgamentoPrisioneiro </w:t>
      </w:r>
      <w:r>
        <w:rPr>
          <w:rFonts w:ascii="Helvetica" w:hAnsi="Helvetica" w:cs="Helvetica"/>
          <w:sz w:val="24"/>
          <w:sz-cs w:val="24"/>
          <w:color w:val="6A3E3E"/>
        </w:rPr>
        <w:t xml:space="preserve">julPri</w:t>
      </w:r>
      <w:r>
        <w:rPr>
          <w:rFonts w:ascii="Helvetica" w:hAnsi="Helvetica" w:cs="Helvetica"/>
          <w:sz w:val="24"/>
          <w:sz-cs w:val="24"/>
        </w:rPr>
        <w:t xml:space="preserve"> =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new</w:t>
      </w:r>
      <w:r>
        <w:rPr>
          <w:rFonts w:ascii="Helvetica" w:hAnsi="Helvetica" w:cs="Helvetica"/>
          <w:sz w:val="24"/>
          <w:sz-cs w:val="24"/>
        </w:rPr>
        <w:t xml:space="preserve"> JulgamentoPrisioneiro();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6A3E3E"/>
        </w:rPr>
        <w:t xml:space="preserve">resultado</w:t>
      </w:r>
      <w:r>
        <w:rPr>
          <w:rFonts w:ascii="Helvetica" w:hAnsi="Helvetica" w:cs="Helvetica"/>
          <w:sz w:val="24"/>
          <w:sz-cs w:val="24"/>
        </w:rPr>
        <w:t xml:space="preserve"> = </w:t>
      </w:r>
      <w:r>
        <w:rPr>
          <w:rFonts w:ascii="Helvetica" w:hAnsi="Helvetica" w:cs="Helvetica"/>
          <w:sz w:val="24"/>
          <w:sz-cs w:val="24"/>
          <w:color w:val="6A3E3E"/>
        </w:rPr>
        <w:t xml:space="preserve">julPri</w:t>
      </w:r>
      <w:r>
        <w:rPr>
          <w:rFonts w:ascii="Helvetica" w:hAnsi="Helvetica" w:cs="Helvetica"/>
          <w:sz w:val="24"/>
          <w:sz-cs w:val="24"/>
        </w:rPr>
        <w:t xml:space="preserve">.calculaPena(Resposta.</w:t>
      </w:r>
      <w:r>
        <w:rPr>
          <w:rFonts w:ascii="Helvetica" w:hAnsi="Helvetica" w:cs="Helvetica"/>
          <w:sz w:val="24"/>
          <w:sz-cs w:val="24"/>
          <w:b/>
          <w:i/>
          <w:color w:val="0000C0"/>
        </w:rPr>
        <w:t xml:space="preserve">DELACAO</w:t>
      </w:r>
      <w:r>
        <w:rPr>
          <w:rFonts w:ascii="Helvetica" w:hAnsi="Helvetica" w:cs="Helvetica"/>
          <w:sz w:val="24"/>
          <w:sz-cs w:val="24"/>
        </w:rPr>
        <w:t xml:space="preserve">, Resposta.</w:t>
      </w:r>
      <w:r>
        <w:rPr>
          <w:rFonts w:ascii="Helvetica" w:hAnsi="Helvetica" w:cs="Helvetica"/>
          <w:sz w:val="24"/>
          <w:sz-cs w:val="24"/>
          <w:b/>
          <w:i/>
          <w:color w:val="0000C0"/>
        </w:rPr>
        <w:t xml:space="preserve">DELACAO</w:t>
      </w:r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Assert.</w:t>
      </w:r>
      <w:r>
        <w:rPr>
          <w:rFonts w:ascii="Helvetica" w:hAnsi="Helvetica" w:cs="Helvetica"/>
          <w:sz w:val="24"/>
          <w:sz-cs w:val="24"/>
          <w:i/>
        </w:rPr>
        <w:t xml:space="preserve">assertEquals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6A3E3E"/>
        </w:rPr>
        <w:t xml:space="preserve">julPri</w:t>
      </w:r>
      <w:r>
        <w:rPr>
          <w:rFonts w:ascii="Helvetica" w:hAnsi="Helvetica" w:cs="Helvetica"/>
          <w:sz w:val="24"/>
          <w:sz-cs w:val="24"/>
        </w:rPr>
        <w:t xml:space="preserve">.getPENA_CONDENACAO_MUTUA(), </w:t>
      </w:r>
      <w:r>
        <w:rPr>
          <w:rFonts w:ascii="Helvetica" w:hAnsi="Helvetica" w:cs="Helvetica"/>
          <w:sz w:val="24"/>
          <w:sz-cs w:val="24"/>
          <w:color w:val="6A3E3E"/>
        </w:rPr>
        <w:t xml:space="preserve">resultado</w:t>
      </w:r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classe JulgamentoPrisioneiro final</w:t>
      </w:r>
    </w:p>
    <w:p>
      <w:pPr/>
      <w:r>
        <w:rPr>
          <w:rFonts w:ascii="Helvetica" w:hAnsi="Helvetica" w:cs="Helvetica"/>
          <w:sz w:val="24"/>
          <w:sz-cs w:val="24"/>
          <w:b/>
          <w:color w:val="7F0055"/>
        </w:rPr>
        <w:t xml:space="preserve">package</w:t>
      </w:r>
      <w:r>
        <w:rPr>
          <w:rFonts w:ascii="Helvetica" w:hAnsi="Helvetica" w:cs="Helvetica"/>
          <w:sz w:val="24"/>
          <w:sz-cs w:val="24"/>
        </w:rPr>
        <w:t xml:space="preserve"> br.com.fiap;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7F0055"/>
        </w:rPr>
        <w:t xml:space="preserve">public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class</w:t>
      </w:r>
      <w:r>
        <w:rPr>
          <w:rFonts w:ascii="Helvetica" w:hAnsi="Helvetica" w:cs="Helvetica"/>
          <w:sz w:val="24"/>
          <w:sz-cs w:val="24"/>
        </w:rPr>
        <w:t xml:space="preserve"> JulgamentoPrisioneiro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private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C0"/>
        </w:rPr>
        <w:t xml:space="preserve">PENA_INOCENCIA</w:t>
      </w:r>
      <w:r>
        <w:rPr>
          <w:rFonts w:ascii="Helvetica" w:hAnsi="Helvetica" w:cs="Helvetica"/>
          <w:sz w:val="24"/>
          <w:sz-cs w:val="24"/>
        </w:rPr>
        <w:t xml:space="preserve"> = 13;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private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C0"/>
        </w:rPr>
        <w:t xml:space="preserve">PENA_CONDENACAO_MUTUA</w:t>
      </w:r>
      <w:r>
        <w:rPr>
          <w:rFonts w:ascii="Helvetica" w:hAnsi="Helvetica" w:cs="Helvetica"/>
          <w:sz w:val="24"/>
          <w:sz-cs w:val="24"/>
        </w:rPr>
        <w:t xml:space="preserve"> = 15;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private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C0"/>
        </w:rPr>
        <w:t xml:space="preserve">PENA_CONDENACAO_INDIVIDUAL</w:t>
      </w:r>
      <w:r>
        <w:rPr>
          <w:rFonts w:ascii="Helvetica" w:hAnsi="Helvetica" w:cs="Helvetica"/>
          <w:sz w:val="24"/>
          <w:sz-cs w:val="24"/>
        </w:rPr>
        <w:t xml:space="preserve"> = 10;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private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C0"/>
        </w:rPr>
        <w:t xml:space="preserve">PENA_CONDENACAO_CUMPLICES</w:t>
      </w:r>
      <w:r>
        <w:rPr>
          <w:rFonts w:ascii="Helvetica" w:hAnsi="Helvetica" w:cs="Helvetica"/>
          <w:sz w:val="24"/>
          <w:sz-cs w:val="24"/>
        </w:rPr>
        <w:t xml:space="preserve"> = 11;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public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calculaPena(Resposta </w:t>
      </w:r>
      <w:r>
        <w:rPr>
          <w:rFonts w:ascii="Helvetica" w:hAnsi="Helvetica" w:cs="Helvetica"/>
          <w:sz w:val="24"/>
          <w:sz-cs w:val="24"/>
          <w:color w:val="6A3E3E"/>
        </w:rPr>
        <w:t xml:space="preserve">respostaPrisioneiroA</w:t>
      </w:r>
      <w:r>
        <w:rPr>
          <w:rFonts w:ascii="Helvetica" w:hAnsi="Helvetica" w:cs="Helvetica"/>
          <w:sz w:val="24"/>
          <w:sz-cs w:val="24"/>
        </w:rPr>
        <w:t xml:space="preserve">, Resposta </w:t>
      </w:r>
      <w:r>
        <w:rPr>
          <w:rFonts w:ascii="Helvetica" w:hAnsi="Helvetica" w:cs="Helvetica"/>
          <w:sz w:val="24"/>
          <w:sz-cs w:val="24"/>
          <w:color w:val="6A3E3E"/>
        </w:rPr>
        <w:t xml:space="preserve">respostaPrisioneiroB</w:t>
      </w:r>
      <w:r>
        <w:rPr>
          <w:rFonts w:ascii="Helvetica" w:hAnsi="Helvetica" w:cs="Helvetica"/>
          <w:sz w:val="24"/>
          <w:sz-cs w:val="24"/>
        </w:rPr>
        <w:t xml:space="preserve">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if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Helvetica" w:hAnsi="Helvetica" w:cs="Helvetica"/>
          <w:sz w:val="24"/>
          <w:sz-cs w:val="24"/>
          <w:color w:val="6A3E3E"/>
        </w:rPr>
        <w:t xml:space="preserve">respostaPrisioneiroA</w:t>
      </w:r>
      <w:r>
        <w:rPr>
          <w:rFonts w:ascii="Helvetica" w:hAnsi="Helvetica" w:cs="Helvetica"/>
          <w:sz w:val="24"/>
          <w:sz-cs w:val="24"/>
        </w:rPr>
        <w:t xml:space="preserve"> == Resposta.</w:t>
      </w:r>
      <w:r>
        <w:rPr>
          <w:rFonts w:ascii="Helvetica" w:hAnsi="Helvetica" w:cs="Helvetica"/>
          <w:sz w:val="24"/>
          <w:sz-cs w:val="24"/>
          <w:b/>
          <w:i/>
          <w:color w:val="0000C0"/>
        </w:rPr>
        <w:t xml:space="preserve">DELACAO</w:t>
      </w:r>
      <w:r>
        <w:rPr>
          <w:rFonts w:ascii="Helvetica" w:hAnsi="Helvetica" w:cs="Helvetica"/>
          <w:sz w:val="24"/>
          <w:sz-cs w:val="24"/>
        </w:rPr>
        <w:t xml:space="preserve">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if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Helvetica" w:hAnsi="Helvetica" w:cs="Helvetica"/>
          <w:sz w:val="24"/>
          <w:sz-cs w:val="24"/>
          <w:color w:val="6A3E3E"/>
        </w:rPr>
        <w:t xml:space="preserve">respostaPrisioneiroB</w:t>
      </w:r>
      <w:r>
        <w:rPr>
          <w:rFonts w:ascii="Helvetica" w:hAnsi="Helvetica" w:cs="Helvetica"/>
          <w:sz w:val="24"/>
          <w:sz-cs w:val="24"/>
        </w:rPr>
        <w:t xml:space="preserve"> == Resposta.</w:t>
      </w:r>
      <w:r>
        <w:rPr>
          <w:rFonts w:ascii="Helvetica" w:hAnsi="Helvetica" w:cs="Helvetica"/>
          <w:sz w:val="24"/>
          <w:sz-cs w:val="24"/>
          <w:b/>
          <w:i/>
          <w:color w:val="0000C0"/>
        </w:rPr>
        <w:t xml:space="preserve">DELACAO</w:t>
      </w:r>
      <w:r>
        <w:rPr>
          <w:rFonts w:ascii="Helvetica" w:hAnsi="Helvetica" w:cs="Helvetica"/>
          <w:sz w:val="24"/>
          <w:sz-cs w:val="24"/>
        </w:rPr>
        <w:t xml:space="preserve">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return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C0"/>
        </w:rPr>
        <w:t xml:space="preserve">PENA_CONDENACAO_MUTUA</w:t>
      </w:r>
      <w:r>
        <w:rPr>
          <w:rFonts w:ascii="Helvetica" w:hAnsi="Helvetica" w:cs="Helvetica"/>
          <w:sz w:val="24"/>
          <w:sz-cs w:val="24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else</w:t>
      </w:r>
      <w:r>
        <w:rPr>
          <w:rFonts w:ascii="Helvetica" w:hAnsi="Helvetica" w:cs="Helvetica"/>
          <w:sz w:val="24"/>
          <w:sz-cs w:val="24"/>
        </w:rPr>
        <w:t xml:space="preserve">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return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C0"/>
        </w:rPr>
        <w:t xml:space="preserve">PENA_INOCENCIA</w:t>
      </w:r>
      <w:r>
        <w:rPr>
          <w:rFonts w:ascii="Helvetica" w:hAnsi="Helvetica" w:cs="Helvetica"/>
          <w:sz w:val="24"/>
          <w:sz-cs w:val="24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else</w:t>
      </w:r>
      <w:r>
        <w:rPr>
          <w:rFonts w:ascii="Helvetica" w:hAnsi="Helvetica" w:cs="Helvetica"/>
          <w:sz w:val="24"/>
          <w:sz-cs w:val="24"/>
        </w:rPr>
        <w:t xml:space="preserve">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if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Helvetica" w:hAnsi="Helvetica" w:cs="Helvetica"/>
          <w:sz w:val="24"/>
          <w:sz-cs w:val="24"/>
          <w:color w:val="6A3E3E"/>
        </w:rPr>
        <w:t xml:space="preserve">respostaPrisioneiroB</w:t>
      </w:r>
      <w:r>
        <w:rPr>
          <w:rFonts w:ascii="Helvetica" w:hAnsi="Helvetica" w:cs="Helvetica"/>
          <w:sz w:val="24"/>
          <w:sz-cs w:val="24"/>
        </w:rPr>
        <w:t xml:space="preserve"> == Resposta.</w:t>
      </w:r>
      <w:r>
        <w:rPr>
          <w:rFonts w:ascii="Helvetica" w:hAnsi="Helvetica" w:cs="Helvetica"/>
          <w:sz w:val="24"/>
          <w:sz-cs w:val="24"/>
          <w:b/>
          <w:i/>
          <w:color w:val="0000C0"/>
        </w:rPr>
        <w:t xml:space="preserve">DELACAO</w:t>
      </w:r>
      <w:r>
        <w:rPr>
          <w:rFonts w:ascii="Helvetica" w:hAnsi="Helvetica" w:cs="Helvetica"/>
          <w:sz w:val="24"/>
          <w:sz-cs w:val="24"/>
        </w:rPr>
        <w:t xml:space="preserve">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return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C0"/>
        </w:rPr>
        <w:t xml:space="preserve">PENA_CONDENACAO_INDIVIDUAL</w:t>
      </w:r>
      <w:r>
        <w:rPr>
          <w:rFonts w:ascii="Helvetica" w:hAnsi="Helvetica" w:cs="Helvetica"/>
          <w:sz w:val="24"/>
          <w:sz-cs w:val="24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else</w:t>
      </w:r>
      <w:r>
        <w:rPr>
          <w:rFonts w:ascii="Helvetica" w:hAnsi="Helvetica" w:cs="Helvetica"/>
          <w:sz w:val="24"/>
          <w:sz-cs w:val="24"/>
        </w:rPr>
        <w:t xml:space="preserve">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return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C0"/>
        </w:rPr>
        <w:t xml:space="preserve">PENA_CONDENACAO_CUMPLICES</w:t>
      </w:r>
      <w:r>
        <w:rPr>
          <w:rFonts w:ascii="Helvetica" w:hAnsi="Helvetica" w:cs="Helvetica"/>
          <w:sz w:val="24"/>
          <w:sz-cs w:val="24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public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getPENA_INOCENCIA()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return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C0"/>
        </w:rPr>
        <w:t xml:space="preserve">PENA_INOCENCIA</w:t>
      </w:r>
      <w:r>
        <w:rPr>
          <w:rFonts w:ascii="Helvetica" w:hAnsi="Helvetica" w:cs="Helvetica"/>
          <w:sz w:val="24"/>
          <w:sz-cs w:val="24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public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void</w:t>
      </w:r>
      <w:r>
        <w:rPr>
          <w:rFonts w:ascii="Helvetica" w:hAnsi="Helvetica" w:cs="Helvetica"/>
          <w:sz w:val="24"/>
          <w:sz-cs w:val="24"/>
        </w:rPr>
        <w:t xml:space="preserve"> setPENA_INOCENCIA(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6A3E3E"/>
        </w:rPr>
        <w:t xml:space="preserve">pENA_INOCENCIA</w:t>
      </w:r>
      <w:r>
        <w:rPr>
          <w:rFonts w:ascii="Helvetica" w:hAnsi="Helvetica" w:cs="Helvetica"/>
          <w:sz w:val="24"/>
          <w:sz-cs w:val="24"/>
        </w:rPr>
        <w:t xml:space="preserve">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0000C0"/>
        </w:rPr>
        <w:t xml:space="preserve">PENA_INOCENCIA</w:t>
      </w:r>
      <w:r>
        <w:rPr>
          <w:rFonts w:ascii="Helvetica" w:hAnsi="Helvetica" w:cs="Helvetica"/>
          <w:sz w:val="24"/>
          <w:sz-cs w:val="24"/>
        </w:rPr>
        <w:t xml:space="preserve"> = </w:t>
      </w:r>
      <w:r>
        <w:rPr>
          <w:rFonts w:ascii="Helvetica" w:hAnsi="Helvetica" w:cs="Helvetica"/>
          <w:sz w:val="24"/>
          <w:sz-cs w:val="24"/>
          <w:color w:val="6A3E3E"/>
        </w:rPr>
        <w:t xml:space="preserve">pENA_INOCENCIA</w:t>
      </w:r>
      <w:r>
        <w:rPr>
          <w:rFonts w:ascii="Helvetica" w:hAnsi="Helvetica" w:cs="Helvetica"/>
          <w:sz w:val="24"/>
          <w:sz-cs w:val="24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public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getPENA_CONDENACAO_MUTUA()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return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C0"/>
        </w:rPr>
        <w:t xml:space="preserve">PENA_CONDENACAO_MUTUA</w:t>
      </w:r>
      <w:r>
        <w:rPr>
          <w:rFonts w:ascii="Helvetica" w:hAnsi="Helvetica" w:cs="Helvetica"/>
          <w:sz w:val="24"/>
          <w:sz-cs w:val="24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public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void</w:t>
      </w:r>
      <w:r>
        <w:rPr>
          <w:rFonts w:ascii="Helvetica" w:hAnsi="Helvetica" w:cs="Helvetica"/>
          <w:sz w:val="24"/>
          <w:sz-cs w:val="24"/>
        </w:rPr>
        <w:t xml:space="preserve"> setPENA_CONDENACAO_MUTUA(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6A3E3E"/>
        </w:rPr>
        <w:t xml:space="preserve">pENA_CONDENACAO_MUTUA</w:t>
      </w:r>
      <w:r>
        <w:rPr>
          <w:rFonts w:ascii="Helvetica" w:hAnsi="Helvetica" w:cs="Helvetica"/>
          <w:sz w:val="24"/>
          <w:sz-cs w:val="24"/>
        </w:rPr>
        <w:t xml:space="preserve">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0000C0"/>
        </w:rPr>
        <w:t xml:space="preserve">PENA_CONDENACAO_MUTUA</w:t>
      </w:r>
      <w:r>
        <w:rPr>
          <w:rFonts w:ascii="Helvetica" w:hAnsi="Helvetica" w:cs="Helvetica"/>
          <w:sz w:val="24"/>
          <w:sz-cs w:val="24"/>
        </w:rPr>
        <w:t xml:space="preserve"> = </w:t>
      </w:r>
      <w:r>
        <w:rPr>
          <w:rFonts w:ascii="Helvetica" w:hAnsi="Helvetica" w:cs="Helvetica"/>
          <w:sz w:val="24"/>
          <w:sz-cs w:val="24"/>
          <w:color w:val="6A3E3E"/>
        </w:rPr>
        <w:t xml:space="preserve">pENA_CONDENACAO_MUTUA</w:t>
      </w:r>
      <w:r>
        <w:rPr>
          <w:rFonts w:ascii="Helvetica" w:hAnsi="Helvetica" w:cs="Helvetica"/>
          <w:sz w:val="24"/>
          <w:sz-cs w:val="24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public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getPENA_CONDENACAO_INDIVIDUAL()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return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C0"/>
        </w:rPr>
        <w:t xml:space="preserve">PENA_CONDENACAO_INDIVIDUAL</w:t>
      </w:r>
      <w:r>
        <w:rPr>
          <w:rFonts w:ascii="Helvetica" w:hAnsi="Helvetica" w:cs="Helvetica"/>
          <w:sz w:val="24"/>
          <w:sz-cs w:val="24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public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void</w:t>
      </w:r>
      <w:r>
        <w:rPr>
          <w:rFonts w:ascii="Helvetica" w:hAnsi="Helvetica" w:cs="Helvetica"/>
          <w:sz w:val="24"/>
          <w:sz-cs w:val="24"/>
        </w:rPr>
        <w:t xml:space="preserve"> setPENA_CONDENACAO_INDIVIDUAL(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6A3E3E"/>
        </w:rPr>
        <w:t xml:space="preserve">pENA_CONDENACAO_INDIVIDUAL</w:t>
      </w:r>
      <w:r>
        <w:rPr>
          <w:rFonts w:ascii="Helvetica" w:hAnsi="Helvetica" w:cs="Helvetica"/>
          <w:sz w:val="24"/>
          <w:sz-cs w:val="24"/>
        </w:rPr>
        <w:t xml:space="preserve">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0000C0"/>
        </w:rPr>
        <w:t xml:space="preserve">PENA_CONDENACAO_INDIVIDUAL</w:t>
      </w:r>
      <w:r>
        <w:rPr>
          <w:rFonts w:ascii="Helvetica" w:hAnsi="Helvetica" w:cs="Helvetica"/>
          <w:sz w:val="24"/>
          <w:sz-cs w:val="24"/>
        </w:rPr>
        <w:t xml:space="preserve"> = </w:t>
      </w:r>
      <w:r>
        <w:rPr>
          <w:rFonts w:ascii="Helvetica" w:hAnsi="Helvetica" w:cs="Helvetica"/>
          <w:sz w:val="24"/>
          <w:sz-cs w:val="24"/>
          <w:color w:val="6A3E3E"/>
        </w:rPr>
        <w:t xml:space="preserve">pENA_CONDENACAO_INDIVIDUAL</w:t>
      </w:r>
      <w:r>
        <w:rPr>
          <w:rFonts w:ascii="Helvetica" w:hAnsi="Helvetica" w:cs="Helvetica"/>
          <w:sz w:val="24"/>
          <w:sz-cs w:val="24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public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getPENA_CONDENACAO_CUMPLICES()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return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C0"/>
        </w:rPr>
        <w:t xml:space="preserve">PENA_CONDENACAO_CUMPLICES</w:t>
      </w:r>
      <w:r>
        <w:rPr>
          <w:rFonts w:ascii="Helvetica" w:hAnsi="Helvetica" w:cs="Helvetica"/>
          <w:sz w:val="24"/>
          <w:sz-cs w:val="24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public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void</w:t>
      </w:r>
      <w:r>
        <w:rPr>
          <w:rFonts w:ascii="Helvetica" w:hAnsi="Helvetica" w:cs="Helvetica"/>
          <w:sz w:val="24"/>
          <w:sz-cs w:val="24"/>
        </w:rPr>
        <w:t xml:space="preserve"> setPENA_CONDENACAO_CUMPLICES(</w:t>
      </w:r>
      <w:r>
        <w:rPr>
          <w:rFonts w:ascii="Helvetica" w:hAnsi="Helvetica" w:cs="Helvetica"/>
          <w:sz w:val="24"/>
          <w:sz-cs w:val="24"/>
          <w:b/>
          <w:color w:val="7F0055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6A3E3E"/>
        </w:rPr>
        <w:t xml:space="preserve">pENA_CONDENACAO_CUMPLICES</w:t>
      </w:r>
      <w:r>
        <w:rPr>
          <w:rFonts w:ascii="Helvetica" w:hAnsi="Helvetica" w:cs="Helvetica"/>
          <w:sz w:val="24"/>
          <w:sz-cs w:val="24"/>
        </w:rPr>
        <w:t xml:space="preserve">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0000C0"/>
        </w:rPr>
        <w:t xml:space="preserve">PENA_CONDENACAO_CUMPLICES</w:t>
      </w:r>
      <w:r>
        <w:rPr>
          <w:rFonts w:ascii="Helvetica" w:hAnsi="Helvetica" w:cs="Helvetica"/>
          <w:sz w:val="24"/>
          <w:sz-cs w:val="24"/>
        </w:rPr>
        <w:t xml:space="preserve"> = </w:t>
      </w:r>
      <w:r>
        <w:rPr>
          <w:rFonts w:ascii="Helvetica" w:hAnsi="Helvetica" w:cs="Helvetica"/>
          <w:sz w:val="24"/>
          <w:sz-cs w:val="24"/>
          <w:color w:val="6A3E3E"/>
        </w:rPr>
        <w:t xml:space="preserve">pENA_CONDENACAO_CUMPLICES</w:t>
      </w:r>
      <w:r>
        <w:rPr>
          <w:rFonts w:ascii="Helvetica" w:hAnsi="Helvetica" w:cs="Helvetica"/>
          <w:sz w:val="24"/>
          <w:sz-cs w:val="24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