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Lead Contact Information</w:t>
      </w:r>
    </w:p>
    <w:p>
      <w:r>
        <w:t xml:space="preserve">This document contains unstructured lead data. The system will automatically extract the email addresses.</w:t>
      </w:r>
    </w:p>
    <w:p>
      <w:r>
        <w:t xml:space="preserve">Name: David Patel</w:t>
      </w:r>
    </w:p>
    <w:p>
      <w:r>
        <w:t xml:space="preserve">Email: david.patel@startup.io</w:t>
      </w:r>
    </w:p>
    <w:p/>
    <w:p>
      <w:r>
        <w:t xml:space="preserve">Name: Emma Watson</w:t>
      </w:r>
    </w:p>
    <w:p>
      <w:r>
        <w:t xml:space="preserve">Email: emma.w@magic.com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Leads</dc:title>
  <dc:creator>PrimeInbox</dc:creator>
  <dc:description>A sample document containing lead emails</dc:description>
  <cp:lastModifiedBy>Un-named</cp:lastModifiedBy>
  <cp:revision>1</cp:revision>
  <dcterms:created xsi:type="dcterms:W3CDTF">2026-06-25T14:47:23.830Z</dcterms:created>
  <dcterms:modified xsi:type="dcterms:W3CDTF">2026-06-25T14:47:23.831Z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