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eaching-rollout-week-by-week"/>
      <w:r>
        <w:t xml:space="preserve">Teaching Rollout, Week by Week</w:t>
      </w:r>
      <w:bookmarkEnd w:id="20"/>
    </w:p>
    <w:p>
      <w:pPr>
        <w:pStyle w:val="FirstParagraph"/>
      </w:pPr>
      <w:r>
        <w:t xml:space="preserve">The full course as 36 teaching weeks of five meetings each, against a standard school year, no dates. A holiday pushes everything one meeting to the right and nothing else changes. Marking periods close near days 45, 90, 135, and 180. Every week that contains a lab, a machine day, or a project build is flagged, because those are the weeks that punish poor preparation.</w:t>
      </w:r>
    </w:p>
    <w:p>
      <w:pPr>
        <w:pStyle w:val="BodyText"/>
      </w:pPr>
      <w:r>
        <w:t xml:space="preserve">Three standing rules that make every flagged week survivable. Food labs are shopped the weekend before, never the morning of, and the allergy check goes home a full week before the first lab that needs it. Machines are tested with thread on scrap before the machine block, never during it. Nothing is cut, cooked, or sewn on a day the safety routine has not already been taught.</w:t>
      </w:r>
    </w:p>
    <w:p>
      <w:pPr>
        <w:pStyle w:val="BodyText"/>
      </w:pPr>
      <w:r>
        <w:t xml:space="preserve">The flex versions (30 weeks, one semester, every other day, two year spiral) are in</w:t>
      </w:r>
      <w:r>
        <w:t xml:space="preserve"> </w:t>
      </w:r>
      <w:r>
        <w:rPr>
          <w:rStyle w:val="VerbatimChar"/>
        </w:rPr>
        <w:t xml:space="preserve">01 Scope and Sequence.md</w:t>
      </w:r>
      <w:r>
        <w:t xml:space="preserve">; this rollout is the 36-week daily plan.</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Unit</w:t>
            </w:r>
          </w:p>
        </w:tc>
        <w:tc>
          <w:tcPr>
            <w:tcBorders>
              <w:bottom w:val="single"/>
            </w:tcBorders>
            <w:vAlign w:val="bottom"/>
          </w:tcPr>
          <w:p>
            <w:pPr>
              <w:pStyle w:val="Compact"/>
              <w:jc w:val="left"/>
            </w:pPr>
            <w:r>
              <w:t xml:space="preserve">What happens</w:t>
            </w:r>
          </w:p>
        </w:tc>
        <w:tc>
          <w:tcPr>
            <w:tcBorders>
              <w:bottom w:val="single"/>
            </w:tcBorders>
            <w:vAlign w:val="bottom"/>
          </w:tcPr>
          <w:p>
            <w:pPr>
              <w:pStyle w:val="Compact"/>
              <w:jc w:val="left"/>
            </w:pPr>
            <w:r>
              <w:t xml:space="preserve">What gets assessed</w:t>
            </w:r>
          </w:p>
        </w:tc>
        <w:tc>
          <w:tcPr>
            <w:tcBorders>
              <w:bottom w:val="single"/>
            </w:tcBorders>
            <w:vAlign w:val="bottom"/>
          </w:tcPr>
          <w:p>
            <w:pPr>
              <w:pStyle w:val="Compact"/>
              <w:jc w:val="left"/>
            </w:pPr>
            <w:r>
              <w:t xml:space="preserve">Prep before the week</w:t>
            </w:r>
          </w:p>
        </w:tc>
        <w:tc>
          <w:tcPr>
            <w:tcBorders>
              <w:bottom w:val="single"/>
            </w:tcBorders>
            <w:vAlign w:val="bottom"/>
          </w:tcPr>
          <w:p>
            <w:pPr>
              <w:pStyle w:val="Compact"/>
              <w:jc w:val="left"/>
            </w:pPr>
            <w:r>
              <w:t xml:space="preserve">Buy or gather</w:t>
            </w:r>
          </w:p>
        </w:tc>
      </w:tr>
      <w:tr>
        <w:tc>
          <w:p>
            <w:pPr>
              <w:pStyle w:val="Compact"/>
              <w:jc w:val="left"/>
            </w:pPr>
            <w:r>
              <w:rPr>
                <w:b/>
              </w:rPr>
              <w:t xml:space="preserve">1</w:t>
            </w:r>
          </w:p>
        </w:tc>
        <w:tc>
          <w:p>
            <w:pPr>
              <w:pStyle w:val="Compact"/>
              <w:jc w:val="left"/>
            </w:pPr>
            <w:r>
              <w:t xml:space="preserve">1 to 5</w:t>
            </w:r>
          </w:p>
        </w:tc>
        <w:tc>
          <w:p>
            <w:pPr>
              <w:pStyle w:val="Compact"/>
              <w:jc w:val="left"/>
            </w:pPr>
            <w:r>
              <w:t xml:space="preserve">U0</w:t>
            </w:r>
          </w:p>
        </w:tc>
        <w:tc>
          <w:p>
            <w:pPr>
              <w:pStyle w:val="Compact"/>
              <w:jc w:val="left"/>
            </w:pPr>
            <w:r>
              <w:t xml:space="preserve">0.1 to 0.5: what FACS is, how the room works, the decision model, team norms, the Room and Lab Agreement</w:t>
            </w:r>
          </w:p>
        </w:tc>
        <w:tc>
          <w:p>
            <w:pPr>
              <w:pStyle w:val="Compact"/>
              <w:jc w:val="left"/>
            </w:pPr>
            <w:r>
              <w:t xml:space="preserve">Agreement signed; Unit 1 pre-assessment (collected, not graded)</w:t>
            </w:r>
          </w:p>
        </w:tc>
        <w:tc>
          <w:p>
            <w:pPr>
              <w:pStyle w:val="Compact"/>
              <w:jc w:val="left"/>
            </w:pPr>
            <w:r>
              <w:t xml:space="preserve">Seating chart and station assignments; print the agreement and the pre-assessment; the plane crash cards; post the reset cue</w:t>
            </w:r>
          </w:p>
        </w:tc>
        <w:tc>
          <w:p>
            <w:pPr>
              <w:pStyle w:val="Compact"/>
              <w:jc w:val="left"/>
            </w:pPr>
            <w:r>
              <w:t xml:space="preserve">Nothing to buy. Gather: chart paper, markers, the picture cards</w:t>
            </w:r>
          </w:p>
        </w:tc>
      </w:tr>
      <w:tr>
        <w:tc>
          <w:p>
            <w:pPr>
              <w:pStyle w:val="Compact"/>
              <w:jc w:val="left"/>
            </w:pPr>
            <w:r>
              <w:rPr>
                <w:b/>
              </w:rPr>
              <w:t xml:space="preserve">2</w:t>
            </w:r>
          </w:p>
        </w:tc>
        <w:tc>
          <w:p>
            <w:pPr>
              <w:pStyle w:val="Compact"/>
              <w:jc w:val="left"/>
            </w:pPr>
            <w:r>
              <w:t xml:space="preserve">6 to 10</w:t>
            </w:r>
          </w:p>
        </w:tc>
        <w:tc>
          <w:p>
            <w:pPr>
              <w:pStyle w:val="Compact"/>
              <w:jc w:val="left"/>
            </w:pPr>
            <w:r>
              <w:t xml:space="preserve">U1</w:t>
            </w:r>
          </w:p>
        </w:tc>
        <w:tc>
          <w:p>
            <w:pPr>
              <w:pStyle w:val="Compact"/>
              <w:jc w:val="left"/>
            </w:pPr>
            <w:r>
              <w:t xml:space="preserve">1.1 to 1.4: Hazard Hunt, handwashing and the danger zone, fire and cuts, the class Kitchen Safety Contract</w:t>
            </w:r>
          </w:p>
        </w:tc>
        <w:tc>
          <w:p>
            <w:pPr>
              <w:pStyle w:val="Compact"/>
              <w:jc w:val="left"/>
            </w:pPr>
            <w:r>
              <w:t xml:space="preserve">Kitchen Safety Exam (days 9 to 10)</w:t>
            </w:r>
          </w:p>
        </w:tc>
        <w:tc>
          <w:p>
            <w:pPr>
              <w:pStyle w:val="Compact"/>
              <w:jc w:val="left"/>
            </w:pPr>
            <w:r>
              <w:t xml:space="preserve">Plant the hazards before day 6; print the exam and the contract; thermometer batteries</w:t>
            </w:r>
          </w:p>
        </w:tc>
        <w:tc>
          <w:p>
            <w:pPr>
              <w:pStyle w:val="Compact"/>
              <w:jc w:val="left"/>
            </w:pPr>
            <w:r>
              <w:t xml:space="preserve">Hand soap, paper towels, sanitizer spray, one raw-chicken-stand-in prop</w:t>
            </w:r>
          </w:p>
        </w:tc>
      </w:tr>
      <w:tr>
        <w:tc>
          <w:p>
            <w:pPr>
              <w:pStyle w:val="Compact"/>
              <w:jc w:val="left"/>
            </w:pPr>
            <w:r>
              <w:rPr>
                <w:b/>
              </w:rPr>
              <w:t xml:space="preserve">3</w:t>
            </w:r>
          </w:p>
        </w:tc>
        <w:tc>
          <w:p>
            <w:pPr>
              <w:pStyle w:val="Compact"/>
              <w:jc w:val="left"/>
            </w:pPr>
            <w:r>
              <w:t xml:space="preserve">11 to 15</w:t>
            </w:r>
          </w:p>
        </w:tc>
        <w:tc>
          <w:p>
            <w:pPr>
              <w:pStyle w:val="Compact"/>
              <w:jc w:val="left"/>
            </w:pPr>
            <w:r>
              <w:t xml:space="preserve">U1</w:t>
            </w:r>
          </w:p>
        </w:tc>
        <w:tc>
          <w:p>
            <w:pPr>
              <w:pStyle w:val="Compact"/>
              <w:jc w:val="left"/>
            </w:pPr>
            <w:r>
              <w:t xml:space="preserve">1.5 to 1.7: tools and equipment, measuring, reading a recipe</w:t>
            </w:r>
          </w:p>
        </w:tc>
        <w:tc>
          <w:p>
            <w:pPr>
              <w:pStyle w:val="Compact"/>
              <w:jc w:val="left"/>
            </w:pPr>
            <w:r>
              <w:t xml:space="preserve">Tools and Measuring Performance Check</w:t>
            </w:r>
          </w:p>
        </w:tc>
        <w:tc>
          <w:p>
            <w:pPr>
              <w:pStyle w:val="Compact"/>
              <w:jc w:val="left"/>
            </w:pPr>
            <w:r>
              <w:t xml:space="preserve">Set the Silent Measurement Challenge stations; check every measuring set is complete</w:t>
            </w:r>
          </w:p>
        </w:tc>
        <w:tc>
          <w:p>
            <w:pPr>
              <w:pStyle w:val="Compact"/>
              <w:jc w:val="left"/>
            </w:pPr>
            <w:r>
              <w:t xml:space="preserve">Flour, sugar, oil for measuring practice (cheap store brand)</w:t>
            </w:r>
          </w:p>
        </w:tc>
      </w:tr>
      <w:tr>
        <w:tc>
          <w:p>
            <w:pPr>
              <w:pStyle w:val="Compact"/>
              <w:jc w:val="left"/>
            </w:pPr>
            <w:r>
              <w:rPr>
                <w:b/>
              </w:rPr>
              <w:t xml:space="preserve">4</w:t>
            </w:r>
            <w:r>
              <w:t xml:space="preserve"> </w:t>
            </w:r>
            <w:r>
              <w:rPr>
                <w:b/>
              </w:rPr>
              <w:t xml:space="preserve">(LAB)</w:t>
            </w:r>
          </w:p>
        </w:tc>
        <w:tc>
          <w:p>
            <w:pPr>
              <w:pStyle w:val="Compact"/>
              <w:jc w:val="left"/>
            </w:pPr>
            <w:r>
              <w:t xml:space="preserve">16 to 20</w:t>
            </w:r>
          </w:p>
        </w:tc>
        <w:tc>
          <w:p>
            <w:pPr>
              <w:pStyle w:val="Compact"/>
              <w:jc w:val="left"/>
            </w:pPr>
            <w:r>
              <w:t xml:space="preserve">U1</w:t>
            </w:r>
          </w:p>
        </w:tc>
        <w:tc>
          <w:p>
            <w:pPr>
              <w:pStyle w:val="Compact"/>
              <w:jc w:val="left"/>
            </w:pPr>
            <w:r>
              <w:t xml:space="preserve">1.8 Lab 1 (mug cake or scrambled egg tacos), 1.9 nutrients, 1.10 MyPlate, 1.11 labels begin</w:t>
            </w:r>
          </w:p>
        </w:tc>
        <w:tc>
          <w:p>
            <w:pPr>
              <w:pStyle w:val="Compact"/>
              <w:jc w:val="left"/>
            </w:pPr>
            <w:r>
              <w:t xml:space="preserve">Lab 1 on the lab rubric</w:t>
            </w:r>
          </w:p>
        </w:tc>
        <w:tc>
          <w:p>
            <w:pPr>
              <w:pStyle w:val="Compact"/>
              <w:jc w:val="left"/>
            </w:pPr>
            <w:r>
              <w:rPr>
                <w:b/>
              </w:rPr>
              <w:t xml:space="preserve">LAB WEEK.</w:t>
            </w:r>
            <w:r>
              <w:t xml:space="preserve"> </w:t>
            </w:r>
            <w:r>
              <w:t xml:space="preserve">Shop the weekend before; allergy check home and back BEFORE day 16; assign lab roles; test one mug cake in the room’s microwave or oven yourself</w:t>
            </w:r>
          </w:p>
        </w:tc>
        <w:tc>
          <w:p>
            <w:pPr>
              <w:pStyle w:val="Compact"/>
              <w:jc w:val="left"/>
            </w:pPr>
            <w:r>
              <w:t xml:space="preserve">Lab 1 groceries per the station list; paper goods</w:t>
            </w:r>
          </w:p>
        </w:tc>
      </w:tr>
      <w:tr>
        <w:tc>
          <w:p>
            <w:pPr>
              <w:pStyle w:val="Compact"/>
              <w:jc w:val="left"/>
            </w:pPr>
            <w:r>
              <w:rPr>
                <w:b/>
              </w:rPr>
              <w:t xml:space="preserve">5</w:t>
            </w:r>
            <w:r>
              <w:t xml:space="preserve"> </w:t>
            </w:r>
            <w:r>
              <w:rPr>
                <w:b/>
              </w:rPr>
              <w:t xml:space="preserve">(LAB)</w:t>
            </w:r>
          </w:p>
        </w:tc>
        <w:tc>
          <w:p>
            <w:pPr>
              <w:pStyle w:val="Compact"/>
              <w:jc w:val="left"/>
            </w:pPr>
            <w:r>
              <w:t xml:space="preserve">21 to 25</w:t>
            </w:r>
          </w:p>
        </w:tc>
        <w:tc>
          <w:p>
            <w:pPr>
              <w:pStyle w:val="Compact"/>
              <w:jc w:val="left"/>
            </w:pPr>
            <w:r>
              <w:t xml:space="preserve">U1</w:t>
            </w:r>
          </w:p>
        </w:tc>
        <w:tc>
          <w:p>
            <w:pPr>
              <w:pStyle w:val="Compact"/>
              <w:jc w:val="left"/>
            </w:pPr>
            <w:r>
              <w:t xml:space="preserve">1.11 labels, 1.12 credible sources, 1.13 Lab 2 (sheet pan nachos), 1.14 planning a family meal</w:t>
            </w:r>
          </w:p>
        </w:tc>
        <w:tc>
          <w:p>
            <w:pPr>
              <w:pStyle w:val="Compact"/>
              <w:jc w:val="left"/>
            </w:pPr>
            <w:r>
              <w:t xml:space="preserve">Label Reading Quiz; Lab 2 on the lab rubric</w:t>
            </w:r>
          </w:p>
        </w:tc>
        <w:tc>
          <w:p>
            <w:pPr>
              <w:pStyle w:val="Compact"/>
              <w:jc w:val="left"/>
            </w:pPr>
            <w:r>
              <w:rPr>
                <w:b/>
              </w:rPr>
              <w:t xml:space="preserve">LAB WEEK.</w:t>
            </w:r>
            <w:r>
              <w:t xml:space="preserve"> </w:t>
            </w:r>
            <w:r>
              <w:t xml:space="preserve">Shop the weekend before; collect real food labels all week prior; print the label sets</w:t>
            </w:r>
          </w:p>
        </w:tc>
        <w:tc>
          <w:p>
            <w:pPr>
              <w:pStyle w:val="Compact"/>
              <w:jc w:val="left"/>
            </w:pPr>
            <w:r>
              <w:t xml:space="preserve">Lab 2 groceries; a stack of empty label boxes from home</w:t>
            </w:r>
          </w:p>
        </w:tc>
      </w:tr>
      <w:tr>
        <w:tc>
          <w:p>
            <w:pPr>
              <w:pStyle w:val="Compact"/>
              <w:jc w:val="left"/>
            </w:pPr>
            <w:r>
              <w:rPr>
                <w:b/>
              </w:rPr>
              <w:t xml:space="preserve">6</w:t>
            </w:r>
          </w:p>
        </w:tc>
        <w:tc>
          <w:p>
            <w:pPr>
              <w:pStyle w:val="Compact"/>
              <w:jc w:val="left"/>
            </w:pPr>
            <w:r>
              <w:t xml:space="preserve">26 to 30</w:t>
            </w:r>
          </w:p>
        </w:tc>
        <w:tc>
          <w:p>
            <w:pPr>
              <w:pStyle w:val="Compact"/>
              <w:jc w:val="left"/>
            </w:pPr>
            <w:r>
              <w:t xml:space="preserve">U1</w:t>
            </w:r>
          </w:p>
        </w:tc>
        <w:tc>
          <w:p>
            <w:pPr>
              <w:pStyle w:val="Compact"/>
              <w:jc w:val="left"/>
            </w:pPr>
            <w:r>
              <w:t xml:space="preserve">1.15 circulars, 1.16 unit price, 1.17 storing food, 1.18 project launch: Feed a Family of Four on $40</w:t>
            </w:r>
          </w:p>
        </w:tc>
        <w:tc>
          <w:p>
            <w:pPr>
              <w:pStyle w:val="Compact"/>
              <w:jc w:val="left"/>
            </w:pPr>
            <w:r>
              <w:t xml:space="preserve">Project plan drafted (checked, not yet scored)</w:t>
            </w:r>
          </w:p>
        </w:tc>
        <w:tc>
          <w:p>
            <w:pPr>
              <w:pStyle w:val="Compact"/>
              <w:jc w:val="left"/>
            </w:pPr>
            <w:r>
              <w:t xml:space="preserve">Grab this week’s store circulars (paper ones, a class set); calculators charged; print the project packet</w:t>
            </w:r>
          </w:p>
        </w:tc>
        <w:tc>
          <w:p>
            <w:pPr>
              <w:pStyle w:val="Compact"/>
              <w:jc w:val="left"/>
            </w:pPr>
            <w:r>
              <w:t xml:space="preserve">Circulars from two stores; nothing else</w:t>
            </w:r>
          </w:p>
        </w:tc>
      </w:tr>
      <w:tr>
        <w:tc>
          <w:p>
            <w:pPr>
              <w:pStyle w:val="Compact"/>
              <w:jc w:val="left"/>
            </w:pPr>
            <w:r>
              <w:rPr>
                <w:b/>
              </w:rPr>
              <w:t xml:space="preserve">7</w:t>
            </w:r>
            <w:r>
              <w:t xml:space="preserve"> </w:t>
            </w:r>
            <w:r>
              <w:rPr>
                <w:b/>
              </w:rPr>
              <w:t xml:space="preserve">(LAB)</w:t>
            </w:r>
          </w:p>
        </w:tc>
        <w:tc>
          <w:p>
            <w:pPr>
              <w:pStyle w:val="Compact"/>
              <w:jc w:val="left"/>
            </w:pPr>
            <w:r>
              <w:t xml:space="preserve">31 to 35</w:t>
            </w:r>
          </w:p>
        </w:tc>
        <w:tc>
          <w:p>
            <w:pPr>
              <w:pStyle w:val="Compact"/>
              <w:jc w:val="left"/>
            </w:pPr>
            <w:r>
              <w:t xml:space="preserve">U1</w:t>
            </w:r>
          </w:p>
        </w:tc>
        <w:tc>
          <w:p>
            <w:pPr>
              <w:pStyle w:val="Compact"/>
              <w:jc w:val="left"/>
            </w:pPr>
            <w:r>
              <w:t xml:space="preserve">1.19 peer math check, 1.20 Budget Meal Lab, 1.21 menu and tasting gallery, 1.22 careers and Unit 1 Test</w:t>
            </w:r>
          </w:p>
        </w:tc>
        <w:tc>
          <w:p>
            <w:pPr>
              <w:pStyle w:val="Compact"/>
              <w:jc w:val="left"/>
            </w:pPr>
            <w:r>
              <w:t xml:space="preserve">Feed a Family project on Rubric 01; Unit 1 Test (day 35)</w:t>
            </w:r>
          </w:p>
        </w:tc>
        <w:tc>
          <w:p>
            <w:pPr>
              <w:pStyle w:val="Compact"/>
              <w:jc w:val="left"/>
            </w:pPr>
            <w:r>
              <w:rPr>
                <w:b/>
              </w:rPr>
              <w:t xml:space="preserve">LAB WEEK.</w:t>
            </w:r>
            <w:r>
              <w:t xml:space="preserve"> </w:t>
            </w:r>
            <w:r>
              <w:t xml:space="preserve">The budget lab cooks the students’ own plans: collect plans day 31, shop day 32’s list exactly; print the test</w:t>
            </w:r>
          </w:p>
        </w:tc>
        <w:tc>
          <w:p>
            <w:pPr>
              <w:pStyle w:val="Compact"/>
              <w:jc w:val="left"/>
            </w:pPr>
            <w:r>
              <w:t xml:space="preserve">The groceries the winning plans call for, within the project budget</w:t>
            </w:r>
          </w:p>
        </w:tc>
      </w:tr>
      <w:tr>
        <w:tc>
          <w:p>
            <w:pPr>
              <w:pStyle w:val="Compact"/>
              <w:jc w:val="left"/>
            </w:pPr>
            <w:r>
              <w:rPr>
                <w:b/>
              </w:rPr>
              <w:t xml:space="preserve">8</w:t>
            </w:r>
          </w:p>
        </w:tc>
        <w:tc>
          <w:p>
            <w:pPr>
              <w:pStyle w:val="Compact"/>
              <w:jc w:val="left"/>
            </w:pPr>
            <w:r>
              <w:t xml:space="preserve">36 to 40</w:t>
            </w:r>
          </w:p>
        </w:tc>
        <w:tc>
          <w:p>
            <w:pPr>
              <w:pStyle w:val="Compact"/>
              <w:jc w:val="left"/>
            </w:pPr>
            <w:r>
              <w:t xml:space="preserve">U2</w:t>
            </w:r>
          </w:p>
        </w:tc>
        <w:tc>
          <w:p>
            <w:pPr>
              <w:pStyle w:val="Compact"/>
              <w:jc w:val="left"/>
            </w:pPr>
            <w:r>
              <w:t xml:space="preserve">2.1 values, 2.2 traits and strengths, 2.3 All About Me one-pager</w:t>
            </w:r>
          </w:p>
        </w:tc>
        <w:tc>
          <w:p>
            <w:pPr>
              <w:pStyle w:val="Compact"/>
              <w:jc w:val="left"/>
            </w:pPr>
            <w:r>
              <w:t xml:space="preserve">All About Me on the mini rubric (day 40)</w:t>
            </w:r>
          </w:p>
        </w:tc>
        <w:tc>
          <w:p>
            <w:pPr>
              <w:pStyle w:val="Compact"/>
              <w:jc w:val="left"/>
            </w:pPr>
            <w:r>
              <w:t xml:space="preserve">Cut the 24-card value decks (card stock); print the strengths inventory</w:t>
            </w:r>
          </w:p>
        </w:tc>
        <w:tc>
          <w:p>
            <w:pPr>
              <w:pStyle w:val="Compact"/>
              <w:jc w:val="left"/>
            </w:pPr>
            <w:r>
              <w:t xml:space="preserve">Card stock; nothing else</w:t>
            </w:r>
          </w:p>
        </w:tc>
      </w:tr>
      <w:tr>
        <w:tc>
          <w:p>
            <w:pPr>
              <w:pStyle w:val="Compact"/>
              <w:jc w:val="left"/>
            </w:pPr>
            <w:r>
              <w:rPr>
                <w:b/>
              </w:rPr>
              <w:t xml:space="preserve">9</w:t>
            </w:r>
          </w:p>
        </w:tc>
        <w:tc>
          <w:p>
            <w:pPr>
              <w:pStyle w:val="Compact"/>
              <w:jc w:val="left"/>
            </w:pPr>
            <w:r>
              <w:t xml:space="preserve">41 to 45</w:t>
            </w:r>
          </w:p>
        </w:tc>
        <w:tc>
          <w:p>
            <w:pPr>
              <w:pStyle w:val="Compact"/>
              <w:jc w:val="left"/>
            </w:pPr>
            <w:r>
              <w:t xml:space="preserve">U2</w:t>
            </w:r>
          </w:p>
        </w:tc>
        <w:tc>
          <w:p>
            <w:pPr>
              <w:pStyle w:val="Compact"/>
              <w:jc w:val="left"/>
            </w:pPr>
            <w:r>
              <w:t xml:space="preserve">2.4 SMART goals, 2.5 the decision model on a real choice, 2.6 time and energy, 2.7 needs vs wants</w:t>
            </w:r>
          </w:p>
        </w:tc>
        <w:tc>
          <w:p>
            <w:pPr>
              <w:pStyle w:val="Compact"/>
              <w:jc w:val="left"/>
            </w:pPr>
            <w:r>
              <w:t xml:space="preserve">Goal Plan on the mini rubric (day 43)</w:t>
            </w:r>
          </w:p>
        </w:tc>
        <w:tc>
          <w:p>
            <w:pPr>
              <w:pStyle w:val="Compact"/>
              <w:jc w:val="left"/>
            </w:pPr>
            <w:r>
              <w:t xml:space="preserve">Print the goal ladders and decision grids; cut the 30 needs-and-wants cards. Marking period 1 closes about day 45: enter grades</w:t>
            </w:r>
          </w:p>
        </w:tc>
        <w:tc>
          <w:p>
            <w:pPr>
              <w:pStyle w:val="Compact"/>
              <w:jc w:val="left"/>
            </w:pPr>
            <w:r>
              <w:t xml:space="preserve">Nothing</w:t>
            </w:r>
          </w:p>
        </w:tc>
      </w:tr>
      <w:tr>
        <w:tc>
          <w:p>
            <w:pPr>
              <w:pStyle w:val="Compact"/>
              <w:jc w:val="left"/>
            </w:pPr>
            <w:r>
              <w:rPr>
                <w:b/>
              </w:rPr>
              <w:t xml:space="preserve">10</w:t>
            </w:r>
          </w:p>
        </w:tc>
        <w:tc>
          <w:p>
            <w:pPr>
              <w:pStyle w:val="Compact"/>
              <w:jc w:val="left"/>
            </w:pPr>
            <w:r>
              <w:t xml:space="preserve">46 to 50</w:t>
            </w:r>
          </w:p>
        </w:tc>
        <w:tc>
          <w:p>
            <w:pPr>
              <w:pStyle w:val="Compact"/>
              <w:jc w:val="left"/>
            </w:pPr>
            <w:r>
              <w:t xml:space="preserve">U2</w:t>
            </w:r>
          </w:p>
        </w:tc>
        <w:tc>
          <w:p>
            <w:pPr>
              <w:pStyle w:val="Compact"/>
              <w:jc w:val="left"/>
            </w:pPr>
            <w:r>
              <w:t xml:space="preserve">2.8 Paycheck Detective, 2.9 Budget Like a Boss, 2.10 ways to pay, 2.11 credit vs debit</w:t>
            </w:r>
          </w:p>
        </w:tc>
        <w:tc>
          <w:p>
            <w:pPr>
              <w:pStyle w:val="Compact"/>
              <w:jc w:val="left"/>
            </w:pPr>
            <w:r>
              <w:t xml:space="preserve">(daily work only)</w:t>
            </w:r>
          </w:p>
        </w:tc>
        <w:tc>
          <w:p>
            <w:pPr>
              <w:pStyle w:val="Compact"/>
              <w:jc w:val="left"/>
            </w:pPr>
            <w:r>
              <w:t xml:space="preserve">Print pay stubs, budget builders, blank checks and registers; calculators, one per two</w:t>
            </w:r>
          </w:p>
        </w:tc>
        <w:tc>
          <w:p>
            <w:pPr>
              <w:pStyle w:val="Compact"/>
              <w:jc w:val="left"/>
            </w:pPr>
            <w:r>
              <w:t xml:space="preserve">A class set of 30 basic calculators if the room has none (one-time, about $30)</w:t>
            </w:r>
          </w:p>
        </w:tc>
      </w:tr>
      <w:tr>
        <w:tc>
          <w:p>
            <w:pPr>
              <w:pStyle w:val="Compact"/>
              <w:jc w:val="left"/>
            </w:pPr>
            <w:r>
              <w:rPr>
                <w:b/>
              </w:rPr>
              <w:t xml:space="preserve">11</w:t>
            </w:r>
            <w:r>
              <w:t xml:space="preserve"> </w:t>
            </w:r>
            <w:r>
              <w:rPr>
                <w:b/>
              </w:rPr>
              <w:t xml:space="preserve">(GAME)</w:t>
            </w:r>
          </w:p>
        </w:tc>
        <w:tc>
          <w:p>
            <w:pPr>
              <w:pStyle w:val="Compact"/>
              <w:jc w:val="left"/>
            </w:pPr>
            <w:r>
              <w:t xml:space="preserve">51 to 55</w:t>
            </w:r>
          </w:p>
        </w:tc>
        <w:tc>
          <w:p>
            <w:pPr>
              <w:pStyle w:val="Compact"/>
              <w:jc w:val="left"/>
            </w:pPr>
            <w:r>
              <w:t xml:space="preserve">U2</w:t>
            </w:r>
          </w:p>
        </w:tc>
        <w:tc>
          <w:p>
            <w:pPr>
              <w:pStyle w:val="Compact"/>
              <w:jc w:val="left"/>
            </w:pPr>
            <w:r>
              <w:t xml:space="preserve">2.12 compound growth, 2.13 Skittles Market Game and quiz, 2.14 ClassroomStreet launch</w:t>
            </w:r>
          </w:p>
        </w:tc>
        <w:tc>
          <w:p>
            <w:pPr>
              <w:pStyle w:val="Compact"/>
              <w:jc w:val="left"/>
            </w:pPr>
            <w:r>
              <w:t xml:space="preserve">Money Basics Quiz (day 52)</w:t>
            </w:r>
          </w:p>
        </w:tc>
        <w:tc>
          <w:p>
            <w:pPr>
              <w:pStyle w:val="Compact"/>
              <w:jc w:val="left"/>
            </w:pPr>
            <w:r>
              <w:t xml:space="preserve">Buy Skittles and count them into cups; print login cards by merchant number; set the market to manual advance; TEST the sim from a student device</w:t>
            </w:r>
          </w:p>
        </w:tc>
        <w:tc>
          <w:p>
            <w:pPr>
              <w:pStyle w:val="Compact"/>
              <w:jc w:val="left"/>
            </w:pPr>
            <w:r>
              <w:t xml:space="preserve">Skittles (the one line that repeats every section); snack cups</w:t>
            </w:r>
          </w:p>
        </w:tc>
      </w:tr>
      <w:tr>
        <w:tc>
          <w:p>
            <w:pPr>
              <w:pStyle w:val="Compact"/>
              <w:jc w:val="left"/>
            </w:pPr>
            <w:r>
              <w:rPr>
                <w:b/>
              </w:rPr>
              <w:t xml:space="preserve">12</w:t>
            </w:r>
            <w:r>
              <w:t xml:space="preserve"> </w:t>
            </w:r>
            <w:r>
              <w:rPr>
                <w:b/>
              </w:rPr>
              <w:t xml:space="preserve">(SIM)</w:t>
            </w:r>
          </w:p>
        </w:tc>
        <w:tc>
          <w:p>
            <w:pPr>
              <w:pStyle w:val="Compact"/>
              <w:jc w:val="left"/>
            </w:pPr>
            <w:r>
              <w:t xml:space="preserve">56 to 60</w:t>
            </w:r>
          </w:p>
        </w:tc>
        <w:tc>
          <w:p>
            <w:pPr>
              <w:pStyle w:val="Compact"/>
              <w:jc w:val="left"/>
            </w:pPr>
            <w:r>
              <w:t xml:space="preserve">U2</w:t>
            </w:r>
          </w:p>
        </w:tc>
        <w:tc>
          <w:p>
            <w:pPr>
              <w:pStyle w:val="Compact"/>
              <w:jc w:val="left"/>
            </w:pPr>
            <w:r>
              <w:t xml:space="preserve">2.15 why prices move, 2.16 diversification, 2.17 the crisis, 2.18 return math</w:t>
            </w:r>
          </w:p>
        </w:tc>
        <w:tc>
          <w:p>
            <w:pPr>
              <w:pStyle w:val="Compact"/>
              <w:jc w:val="left"/>
            </w:pPr>
            <w:r>
              <w:t xml:space="preserve">(trading windows and journal entries as daily work)</w:t>
            </w:r>
          </w:p>
        </w:tc>
        <w:tc>
          <w:p>
            <w:pPr>
              <w:pStyle w:val="Compact"/>
              <w:jc w:val="left"/>
            </w:pPr>
            <w:r>
              <w:t xml:space="preserve">Queue the news dispatches; the crisis fires at window 25: know the day; print the sell-hold-buy grids</w:t>
            </w:r>
          </w:p>
        </w:tc>
        <w:tc>
          <w:p>
            <w:pPr>
              <w:pStyle w:val="Compact"/>
              <w:jc w:val="left"/>
            </w:pPr>
            <w:r>
              <w:t xml:space="preserve">Nothing</w:t>
            </w:r>
          </w:p>
        </w:tc>
      </w:tr>
      <w:tr>
        <w:tc>
          <w:p>
            <w:pPr>
              <w:pStyle w:val="Compact"/>
              <w:jc w:val="left"/>
            </w:pPr>
            <w:r>
              <w:rPr>
                <w:b/>
              </w:rPr>
              <w:t xml:space="preserve">13</w:t>
            </w:r>
          </w:p>
        </w:tc>
        <w:tc>
          <w:p>
            <w:pPr>
              <w:pStyle w:val="Compact"/>
              <w:jc w:val="left"/>
            </w:pPr>
            <w:r>
              <w:t xml:space="preserve">61 to 65</w:t>
            </w:r>
          </w:p>
        </w:tc>
        <w:tc>
          <w:p>
            <w:pPr>
              <w:pStyle w:val="Compact"/>
              <w:jc w:val="left"/>
            </w:pPr>
            <w:r>
              <w:t xml:space="preserve">U2</w:t>
            </w:r>
          </w:p>
        </w:tc>
        <w:tc>
          <w:p>
            <w:pPr>
              <w:pStyle w:val="Compact"/>
              <w:jc w:val="left"/>
            </w:pPr>
            <w:r>
              <w:t xml:space="preserve">2.19 the reveal and Investor Report, 2.20 soft skills, 2.21 career clusters, 2.22 roadmap and Unit 2 Test</w:t>
            </w:r>
          </w:p>
        </w:tc>
        <w:tc>
          <w:p>
            <w:pPr>
              <w:pStyle w:val="Compact"/>
              <w:jc w:val="left"/>
            </w:pPr>
            <w:r>
              <w:t xml:space="preserve">Investor Report and Personal Budget on Rubric 02 (day 62); Unit 2 Test (day 65)</w:t>
            </w:r>
          </w:p>
        </w:tc>
        <w:tc>
          <w:p>
            <w:pPr>
              <w:pStyle w:val="Compact"/>
              <w:jc w:val="left"/>
            </w:pPr>
            <w:r>
              <w:t xml:space="preserve">Freeze the market at window 40; print report templates and the test; book the counselor visit if it lands here</w:t>
            </w:r>
          </w:p>
        </w:tc>
        <w:tc>
          <w:p>
            <w:pPr>
              <w:pStyle w:val="Compact"/>
              <w:jc w:val="left"/>
            </w:pPr>
            <w:r>
              <w:t xml:space="preserve">Nothing</w:t>
            </w:r>
          </w:p>
        </w:tc>
      </w:tr>
      <w:tr>
        <w:tc>
          <w:p>
            <w:pPr>
              <w:pStyle w:val="Compact"/>
              <w:jc w:val="left"/>
            </w:pPr>
            <w:r>
              <w:rPr>
                <w:b/>
              </w:rPr>
              <w:t xml:space="preserve">14</w:t>
            </w:r>
          </w:p>
        </w:tc>
        <w:tc>
          <w:p>
            <w:pPr>
              <w:pStyle w:val="Compact"/>
              <w:jc w:val="left"/>
            </w:pPr>
            <w:r>
              <w:t xml:space="preserve">66 to 70</w:t>
            </w:r>
          </w:p>
        </w:tc>
        <w:tc>
          <w:p>
            <w:pPr>
              <w:pStyle w:val="Compact"/>
              <w:jc w:val="left"/>
            </w:pPr>
            <w:r>
              <w:t xml:space="preserve">U3</w:t>
            </w:r>
          </w:p>
        </w:tc>
        <w:tc>
          <w:p>
            <w:pPr>
              <w:pStyle w:val="Compact"/>
              <w:jc w:val="left"/>
            </w:pPr>
            <w:r>
              <w:t xml:space="preserve">3.1 to 3.4: lifespan stages, ages and stages of young children, brain development, heredity and environment</w:t>
            </w:r>
          </w:p>
        </w:tc>
        <w:tc>
          <w:p>
            <w:pPr>
              <w:pStyle w:val="Compact"/>
              <w:jc w:val="left"/>
            </w:pPr>
            <w:r>
              <w:t xml:space="preserve">Lifespan Stages Quiz (day 70)</w:t>
            </w:r>
          </w:p>
        </w:tc>
        <w:tc>
          <w:p>
            <w:pPr>
              <w:pStyle w:val="Compact"/>
              <w:jc w:val="left"/>
            </w:pPr>
            <w:r>
              <w:t xml:space="preserve">Print the stage cards and the quiz; the object permanence demo props</w:t>
            </w:r>
          </w:p>
        </w:tc>
        <w:tc>
          <w:p>
            <w:pPr>
              <w:pStyle w:val="Compact"/>
              <w:jc w:val="left"/>
            </w:pPr>
            <w:r>
              <w:t xml:space="preserve">A peekaboo prop and a blanket; nothing else</w:t>
            </w:r>
          </w:p>
        </w:tc>
      </w:tr>
      <w:tr>
        <w:tc>
          <w:p>
            <w:pPr>
              <w:pStyle w:val="Compact"/>
              <w:jc w:val="left"/>
            </w:pPr>
            <w:r>
              <w:rPr>
                <w:b/>
              </w:rPr>
              <w:t xml:space="preserve">15</w:t>
            </w:r>
          </w:p>
        </w:tc>
        <w:tc>
          <w:p>
            <w:pPr>
              <w:pStyle w:val="Compact"/>
              <w:jc w:val="left"/>
            </w:pPr>
            <w:r>
              <w:t xml:space="preserve">71 to 75</w:t>
            </w:r>
          </w:p>
        </w:tc>
        <w:tc>
          <w:p>
            <w:pPr>
              <w:pStyle w:val="Compact"/>
              <w:jc w:val="left"/>
            </w:pPr>
            <w:r>
              <w:t xml:space="preserve">U3</w:t>
            </w:r>
          </w:p>
        </w:tc>
        <w:tc>
          <w:p>
            <w:pPr>
              <w:pStyle w:val="Compact"/>
              <w:jc w:val="left"/>
            </w:pPr>
            <w:r>
              <w:t xml:space="preserve">3.5 self-concept and the filtered life, 3.6 peer pressure and refusal, 3.7 to 3.8 stress and the stress map</w:t>
            </w:r>
          </w:p>
        </w:tc>
        <w:tc>
          <w:p>
            <w:pPr>
              <w:pStyle w:val="Compact"/>
              <w:jc w:val="left"/>
            </w:pPr>
            <w:r>
              <w:t xml:space="preserve">(daily work; the unit is built so a long break lands cleanly after day 71)</w:t>
            </w:r>
          </w:p>
        </w:tc>
        <w:tc>
          <w:p>
            <w:pPr>
              <w:pStyle w:val="Compact"/>
              <w:jc w:val="left"/>
            </w:pPr>
            <w:r>
              <w:t xml:space="preserve">Print the influence maps and refusal cards; the stress toolkit cards</w:t>
            </w:r>
          </w:p>
        </w:tc>
        <w:tc>
          <w:p>
            <w:pPr>
              <w:pStyle w:val="Compact"/>
              <w:jc w:val="left"/>
            </w:pPr>
            <w:r>
              <w:t xml:space="preserve">Nothing</w:t>
            </w:r>
          </w:p>
        </w:tc>
      </w:tr>
      <w:tr>
        <w:tc>
          <w:p>
            <w:pPr>
              <w:pStyle w:val="Compact"/>
              <w:jc w:val="left"/>
            </w:pPr>
            <w:r>
              <w:rPr>
                <w:b/>
              </w:rPr>
              <w:t xml:space="preserve">16</w:t>
            </w:r>
          </w:p>
        </w:tc>
        <w:tc>
          <w:p>
            <w:pPr>
              <w:pStyle w:val="Compact"/>
              <w:jc w:val="left"/>
            </w:pPr>
            <w:r>
              <w:t xml:space="preserve">76 to 80</w:t>
            </w:r>
          </w:p>
        </w:tc>
        <w:tc>
          <w:p>
            <w:pPr>
              <w:pStyle w:val="Compact"/>
              <w:jc w:val="left"/>
            </w:pPr>
            <w:r>
              <w:t xml:space="preserve">U3</w:t>
            </w:r>
          </w:p>
        </w:tc>
        <w:tc>
          <w:p>
            <w:pPr>
              <w:pStyle w:val="Compact"/>
              <w:jc w:val="left"/>
            </w:pPr>
            <w:r>
              <w:t xml:space="preserve">3.9 digital footprint and the Stress Plan, 3.10 listening and I-messages, 3.11 conflict, 3.12 healthy vs unhealthy relationships</w:t>
            </w:r>
          </w:p>
        </w:tc>
        <w:tc>
          <w:p>
            <w:pPr>
              <w:pStyle w:val="Compact"/>
              <w:jc w:val="left"/>
            </w:pPr>
            <w:r>
              <w:t xml:space="preserve">Stress Plan on the mini rubric (day 76)</w:t>
            </w:r>
          </w:p>
        </w:tc>
        <w:tc>
          <w:p>
            <w:pPr>
              <w:pStyle w:val="Compact"/>
              <w:jc w:val="left"/>
            </w:pPr>
            <w:r>
              <w:t xml:space="preserve">Print the scenario decks; the private stress map stays private: say so out loud</w:t>
            </w:r>
          </w:p>
        </w:tc>
        <w:tc>
          <w:p>
            <w:pPr>
              <w:pStyle w:val="Compact"/>
              <w:jc w:val="left"/>
            </w:pPr>
            <w:r>
              <w:t xml:space="preserve">Nothing</w:t>
            </w:r>
          </w:p>
        </w:tc>
      </w:tr>
      <w:tr>
        <w:tc>
          <w:p>
            <w:pPr>
              <w:pStyle w:val="Compact"/>
              <w:jc w:val="left"/>
            </w:pPr>
            <w:r>
              <w:rPr>
                <w:b/>
              </w:rPr>
              <w:t xml:space="preserve">17</w:t>
            </w:r>
          </w:p>
        </w:tc>
        <w:tc>
          <w:p>
            <w:pPr>
              <w:pStyle w:val="Compact"/>
              <w:jc w:val="left"/>
            </w:pPr>
            <w:r>
              <w:t xml:space="preserve">81 to 85</w:t>
            </w:r>
          </w:p>
        </w:tc>
        <w:tc>
          <w:p>
            <w:pPr>
              <w:pStyle w:val="Compact"/>
              <w:jc w:val="left"/>
            </w:pPr>
            <w:r>
              <w:t xml:space="preserve">U3</w:t>
            </w:r>
          </w:p>
        </w:tc>
        <w:tc>
          <w:p>
            <w:pPr>
              <w:pStyle w:val="Compact"/>
              <w:jc w:val="left"/>
            </w:pPr>
            <w:r>
              <w:t xml:space="preserve">3.13 communication performance task, 3.14 types of families, 3.15 roles at home, 3.16 what caregivers do</w:t>
            </w:r>
          </w:p>
        </w:tc>
        <w:tc>
          <w:p>
            <w:pPr>
              <w:pStyle w:val="Compact"/>
              <w:jc w:val="left"/>
            </w:pPr>
            <w:r>
              <w:t xml:space="preserve">Communication performance task (scored)</w:t>
            </w:r>
          </w:p>
        </w:tc>
        <w:tc>
          <w:p>
            <w:pPr>
              <w:pStyle w:val="Compact"/>
              <w:jc w:val="left"/>
            </w:pPr>
            <w:r>
              <w:t xml:space="preserve">Print the task cards; family-type cards use invented families, never students’ own: the lesson says how</w:t>
            </w:r>
          </w:p>
        </w:tc>
        <w:tc>
          <w:p>
            <w:pPr>
              <w:pStyle w:val="Compact"/>
              <w:jc w:val="left"/>
            </w:pPr>
            <w:r>
              <w:t xml:space="preserve">Nothing</w:t>
            </w:r>
          </w:p>
        </w:tc>
      </w:tr>
      <w:tr>
        <w:tc>
          <w:p>
            <w:pPr>
              <w:pStyle w:val="Compact"/>
              <w:jc w:val="left"/>
            </w:pPr>
            <w:r>
              <w:rPr>
                <w:b/>
              </w:rPr>
              <w:t xml:space="preserve">18</w:t>
            </w:r>
            <w:r>
              <w:t xml:space="preserve"> </w:t>
            </w:r>
            <w:r>
              <w:rPr>
                <w:b/>
              </w:rPr>
              <w:t xml:space="preserve">(PROJECT)</w:t>
            </w:r>
          </w:p>
        </w:tc>
        <w:tc>
          <w:p>
            <w:pPr>
              <w:pStyle w:val="Compact"/>
              <w:jc w:val="left"/>
            </w:pPr>
            <w:r>
              <w:t xml:space="preserve">86 to 90</w:t>
            </w:r>
          </w:p>
        </w:tc>
        <w:tc>
          <w:p>
            <w:pPr>
              <w:pStyle w:val="Compact"/>
              <w:jc w:val="left"/>
            </w:pPr>
            <w:r>
              <w:t xml:space="preserve">U3</w:t>
            </w:r>
          </w:p>
        </w:tc>
        <w:tc>
          <w:p>
            <w:pPr>
              <w:pStyle w:val="Compact"/>
              <w:jc w:val="left"/>
            </w:pPr>
            <w:r>
              <w:t xml:space="preserve">3.17 babysitting basics, 3.18 the Babysitter’s Activity Kit, 3.19 careers and Unit 3 Test</w:t>
            </w:r>
          </w:p>
        </w:tc>
        <w:tc>
          <w:p>
            <w:pPr>
              <w:pStyle w:val="Compact"/>
              <w:jc w:val="left"/>
            </w:pPr>
            <w:r>
              <w:t xml:space="preserve">Babysitter Kit and Family Showcase on Rubric 03; Unit 3 Test (day 90). MP2 closes about day 90</w:t>
            </w:r>
          </w:p>
        </w:tc>
        <w:tc>
          <w:p>
            <w:pPr>
              <w:pStyle w:val="Compact"/>
              <w:jc w:val="left"/>
            </w:pPr>
            <w:r>
              <w:t xml:space="preserve">Kit materials sorted into bins before day 87; print Rubric 03 and the test; safe sleep poster up</w:t>
            </w:r>
          </w:p>
        </w:tc>
        <w:tc>
          <w:p>
            <w:pPr>
              <w:pStyle w:val="Compact"/>
              <w:jc w:val="left"/>
            </w:pPr>
            <w:r>
              <w:t xml:space="preserve">Kit consumables: felt, foam sheets, brads, zip bags (about $20)</w:t>
            </w:r>
          </w:p>
        </w:tc>
      </w:tr>
      <w:tr>
        <w:tc>
          <w:p>
            <w:pPr>
              <w:pStyle w:val="Compact"/>
              <w:jc w:val="left"/>
            </w:pPr>
            <w:r>
              <w:rPr>
                <w:b/>
              </w:rPr>
              <w:t xml:space="preserve">19</w:t>
            </w:r>
          </w:p>
        </w:tc>
        <w:tc>
          <w:p>
            <w:pPr>
              <w:pStyle w:val="Compact"/>
              <w:jc w:val="left"/>
            </w:pPr>
            <w:r>
              <w:t xml:space="preserve">91 to 95</w:t>
            </w:r>
          </w:p>
        </w:tc>
        <w:tc>
          <w:p>
            <w:pPr>
              <w:pStyle w:val="Compact"/>
              <w:jc w:val="left"/>
            </w:pPr>
            <w:r>
              <w:t xml:space="preserve">U4</w:t>
            </w:r>
          </w:p>
        </w:tc>
        <w:tc>
          <w:p>
            <w:pPr>
              <w:pStyle w:val="Compact"/>
              <w:jc w:val="left"/>
            </w:pPr>
            <w:r>
              <w:t xml:space="preserve">4.1 housing needs and types of housing, 4.2 the home safety hunt, 4.3 maintenance and repairs, 4.4 the home energy audit begins</w:t>
            </w:r>
          </w:p>
        </w:tc>
        <w:tc>
          <w:p>
            <w:pPr>
              <w:pStyle w:val="Compact"/>
              <w:jc w:val="left"/>
            </w:pPr>
            <w:r>
              <w:t xml:space="preserve">(audit runs as daily work)</w:t>
            </w:r>
          </w:p>
        </w:tc>
        <w:tc>
          <w:p>
            <w:pPr>
              <w:pStyle w:val="Compact"/>
              <w:jc w:val="left"/>
            </w:pPr>
            <w:r>
              <w:t xml:space="preserve">Borrow the watt meter from science; print audit sheets; the detector props from the custodian</w:t>
            </w:r>
          </w:p>
        </w:tc>
        <w:tc>
          <w:p>
            <w:pPr>
              <w:pStyle w:val="Compact"/>
              <w:jc w:val="left"/>
            </w:pPr>
            <w:r>
              <w:t xml:space="preserve">Nothing bought; two borrows arranged the week before</w:t>
            </w:r>
          </w:p>
        </w:tc>
      </w:tr>
      <w:tr>
        <w:tc>
          <w:p>
            <w:pPr>
              <w:pStyle w:val="Compact"/>
              <w:jc w:val="left"/>
            </w:pPr>
            <w:r>
              <w:rPr>
                <w:b/>
              </w:rPr>
              <w:t xml:space="preserve">20</w:t>
            </w:r>
          </w:p>
        </w:tc>
        <w:tc>
          <w:p>
            <w:pPr>
              <w:pStyle w:val="Compact"/>
              <w:jc w:val="left"/>
            </w:pPr>
            <w:r>
              <w:t xml:space="preserve">96 to 100</w:t>
            </w:r>
          </w:p>
        </w:tc>
        <w:tc>
          <w:p>
            <w:pPr>
              <w:pStyle w:val="Compact"/>
              <w:jc w:val="left"/>
            </w:pPr>
            <w:r>
              <w:t xml:space="preserve">U4</w:t>
            </w:r>
          </w:p>
        </w:tc>
        <w:tc>
          <w:p>
            <w:pPr>
              <w:pStyle w:val="Compact"/>
              <w:jc w:val="left"/>
            </w:pPr>
            <w:r>
              <w:t xml:space="preserve">4.4 audit results, 4.5 green choices and the quiz, 4.6 design elements, 4.7 principles of design</w:t>
            </w:r>
          </w:p>
        </w:tc>
        <w:tc>
          <w:p>
            <w:pPr>
              <w:pStyle w:val="Compact"/>
              <w:jc w:val="left"/>
            </w:pPr>
            <w:r>
              <w:t xml:space="preserve">Home Safety and Conservation Quiz</w:t>
            </w:r>
          </w:p>
        </w:tc>
        <w:tc>
          <w:p>
            <w:pPr>
              <w:pStyle w:val="Compact"/>
              <w:jc w:val="left"/>
            </w:pPr>
            <w:r>
              <w:t xml:space="preserve">Print the quiz; the color wheels and paint chips; send the frosting allergy check home THIS week</w:t>
            </w:r>
          </w:p>
        </w:tc>
        <w:tc>
          <w:p>
            <w:pPr>
              <w:pStyle w:val="Compact"/>
              <w:jc w:val="left"/>
            </w:pPr>
            <w:r>
              <w:t xml:space="preserve">Paint chip strips (free); the allergy notes</w:t>
            </w:r>
          </w:p>
        </w:tc>
      </w:tr>
      <w:tr>
        <w:tc>
          <w:p>
            <w:pPr>
              <w:pStyle w:val="Compact"/>
              <w:jc w:val="left"/>
            </w:pPr>
            <w:r>
              <w:rPr>
                <w:b/>
              </w:rPr>
              <w:t xml:space="preserve">21</w:t>
            </w:r>
            <w:r>
              <w:t xml:space="preserve"> </w:t>
            </w:r>
            <w:r>
              <w:rPr>
                <w:b/>
              </w:rPr>
              <w:t xml:space="preserve">(LAB)</w:t>
            </w:r>
          </w:p>
        </w:tc>
        <w:tc>
          <w:p>
            <w:pPr>
              <w:pStyle w:val="Compact"/>
              <w:jc w:val="left"/>
            </w:pPr>
            <w:r>
              <w:t xml:space="preserve">101 to 105</w:t>
            </w:r>
          </w:p>
        </w:tc>
        <w:tc>
          <w:p>
            <w:pPr>
              <w:pStyle w:val="Compact"/>
              <w:jc w:val="left"/>
            </w:pPr>
            <w:r>
              <w:t xml:space="preserve">U4</w:t>
            </w:r>
          </w:p>
        </w:tc>
        <w:tc>
          <w:p>
            <w:pPr>
              <w:pStyle w:val="Compact"/>
              <w:jc w:val="left"/>
            </w:pPr>
            <w:r>
              <w:t xml:space="preserve">4.8 the frosting color lab, 4.9 texture and pattern, 4.10 floor plans to scale and the vocabulary check</w:t>
            </w:r>
          </w:p>
        </w:tc>
        <w:tc>
          <w:p>
            <w:pPr>
              <w:pStyle w:val="Compact"/>
              <w:jc w:val="left"/>
            </w:pPr>
            <w:r>
              <w:t xml:space="preserve">Design Vocabulary Check (day 105); frosting lab on the lab rubric</w:t>
            </w:r>
          </w:p>
        </w:tc>
        <w:tc>
          <w:p>
            <w:pPr>
              <w:pStyle w:val="Compact"/>
              <w:jc w:val="left"/>
            </w:pPr>
            <w:r>
              <w:rPr>
                <w:b/>
              </w:rPr>
              <w:t xml:space="preserve">LAB WEEK.</w:t>
            </w:r>
            <w:r>
              <w:t xml:space="preserve"> </w:t>
            </w:r>
            <w:r>
              <w:t xml:space="preserve">Buy frosting in the same week it is used; gel colors ready; graph paper cut; architect scale demo</w:t>
            </w:r>
          </w:p>
        </w:tc>
        <w:tc>
          <w:p>
            <w:pPr>
              <w:pStyle w:val="Compact"/>
              <w:jc w:val="left"/>
            </w:pPr>
            <w:r>
              <w:t xml:space="preserve">White frosting tubs (one per station), red-yellow-blue gel colors, plates, spoons ($12 to $15)</w:t>
            </w:r>
          </w:p>
        </w:tc>
      </w:tr>
      <w:tr>
        <w:tc>
          <w:p>
            <w:pPr>
              <w:pStyle w:val="Compact"/>
              <w:jc w:val="left"/>
            </w:pPr>
            <w:r>
              <w:rPr>
                <w:b/>
              </w:rPr>
              <w:t xml:space="preserve">22</w:t>
            </w:r>
            <w:r>
              <w:t xml:space="preserve"> </w:t>
            </w:r>
            <w:r>
              <w:rPr>
                <w:b/>
              </w:rPr>
              <w:t xml:space="preserve">(PROJECT)</w:t>
            </w:r>
          </w:p>
        </w:tc>
        <w:tc>
          <w:p>
            <w:pPr>
              <w:pStyle w:val="Compact"/>
              <w:jc w:val="left"/>
            </w:pPr>
            <w:r>
              <w:t xml:space="preserve">106 to 110</w:t>
            </w:r>
          </w:p>
        </w:tc>
        <w:tc>
          <w:p>
            <w:pPr>
              <w:pStyle w:val="Compact"/>
              <w:jc w:val="left"/>
            </w:pPr>
            <w:r>
              <w:t xml:space="preserve">U4</w:t>
            </w:r>
          </w:p>
        </w:tc>
        <w:tc>
          <w:p>
            <w:pPr>
              <w:pStyle w:val="Compact"/>
              <w:jc w:val="left"/>
            </w:pPr>
            <w:r>
              <w:t xml:space="preserve">4.11 the client brief, 4.12 scale drawing and traffic flow, 4.13 furnish on a budget, 4.14 build the model</w:t>
            </w:r>
          </w:p>
        </w:tc>
        <w:tc>
          <w:p>
            <w:pPr>
              <w:pStyle w:val="Compact"/>
              <w:jc w:val="left"/>
            </w:pPr>
            <w:r>
              <w:t xml:space="preserve">(project work, checked daily)</w:t>
            </w:r>
          </w:p>
        </w:tc>
        <w:tc>
          <w:p>
            <w:pPr>
              <w:pStyle w:val="Compact"/>
              <w:jc w:val="left"/>
            </w:pPr>
            <w:r>
              <w:t xml:space="preserve">Print client briefs and the catalog price sheets; model materials sorted per station</w:t>
            </w:r>
          </w:p>
        </w:tc>
        <w:tc>
          <w:p>
            <w:pPr>
              <w:pStyle w:val="Compact"/>
              <w:jc w:val="left"/>
            </w:pPr>
            <w:r>
              <w:t xml:space="preserve">Foam board, card stock, glue, scrap materials for models (about $45 first year)</w:t>
            </w:r>
          </w:p>
        </w:tc>
      </w:tr>
      <w:tr>
        <w:tc>
          <w:p>
            <w:pPr>
              <w:pStyle w:val="Compact"/>
              <w:jc w:val="left"/>
            </w:pPr>
            <w:r>
              <w:rPr>
                <w:b/>
              </w:rPr>
              <w:t xml:space="preserve">23</w:t>
            </w:r>
            <w:r>
              <w:t xml:space="preserve"> </w:t>
            </w:r>
            <w:r>
              <w:rPr>
                <w:b/>
              </w:rPr>
              <w:t xml:space="preserve">(PROJECT)</w:t>
            </w:r>
          </w:p>
        </w:tc>
        <w:tc>
          <w:p>
            <w:pPr>
              <w:pStyle w:val="Compact"/>
              <w:jc w:val="left"/>
            </w:pPr>
            <w:r>
              <w:t xml:space="preserve">111 to 115</w:t>
            </w:r>
          </w:p>
        </w:tc>
        <w:tc>
          <w:p>
            <w:pPr>
              <w:pStyle w:val="Compact"/>
              <w:jc w:val="left"/>
            </w:pPr>
            <w:r>
              <w:t xml:space="preserve">U4</w:t>
            </w:r>
          </w:p>
        </w:tc>
        <w:tc>
          <w:p>
            <w:pPr>
              <w:pStyle w:val="Compact"/>
              <w:jc w:val="left"/>
            </w:pPr>
            <w:r>
              <w:t xml:space="preserve">4.14 model, 4.15 pitch and gallery walk, 4.16 careers, 4.17 Unit 4 review and test</w:t>
            </w:r>
          </w:p>
        </w:tc>
        <w:tc>
          <w:p>
            <w:pPr>
              <w:pStyle w:val="Compact"/>
              <w:jc w:val="left"/>
            </w:pPr>
            <w:r>
              <w:t xml:space="preserve">Design a Room on Rubric 04 (day 113); Unit 4 Test (day 115)</w:t>
            </w:r>
          </w:p>
        </w:tc>
        <w:tc>
          <w:p>
            <w:pPr>
              <w:pStyle w:val="Compact"/>
              <w:jc w:val="left"/>
            </w:pPr>
            <w:r>
              <w:t xml:space="preserve">Gallery tables set day 112 after school; print Rubric 04 and the test</w:t>
            </w:r>
          </w:p>
        </w:tc>
        <w:tc>
          <w:p>
            <w:pPr>
              <w:pStyle w:val="Compact"/>
              <w:jc w:val="left"/>
            </w:pPr>
            <w:r>
              <w:t xml:space="preserve">Nothing new</w:t>
            </w:r>
          </w:p>
        </w:tc>
      </w:tr>
      <w:tr>
        <w:tc>
          <w:p>
            <w:pPr>
              <w:pStyle w:val="Compact"/>
              <w:jc w:val="left"/>
            </w:pPr>
            <w:r>
              <w:rPr>
                <w:b/>
              </w:rPr>
              <w:t xml:space="preserve">24</w:t>
            </w:r>
          </w:p>
        </w:tc>
        <w:tc>
          <w:p>
            <w:pPr>
              <w:pStyle w:val="Compact"/>
              <w:jc w:val="left"/>
            </w:pPr>
            <w:r>
              <w:t xml:space="preserve">116 to 120</w:t>
            </w:r>
          </w:p>
        </w:tc>
        <w:tc>
          <w:p>
            <w:pPr>
              <w:pStyle w:val="Compact"/>
              <w:jc w:val="left"/>
            </w:pPr>
            <w:r>
              <w:t xml:space="preserve">U5</w:t>
            </w:r>
          </w:p>
        </w:tc>
        <w:tc>
          <w:p>
            <w:pPr>
              <w:pStyle w:val="Compact"/>
              <w:jc w:val="left"/>
            </w:pPr>
            <w:r>
              <w:t xml:space="preserve">5.1 clothing for roles, 5.2 what clothing communicates, 5.3 fibers, 5.4 care labels and the quiz</w:t>
            </w:r>
          </w:p>
        </w:tc>
        <w:tc>
          <w:p>
            <w:pPr>
              <w:pStyle w:val="Compact"/>
              <w:jc w:val="left"/>
            </w:pPr>
            <w:r>
              <w:t xml:space="preserve">Fibers and Care Quiz (day 120)</w:t>
            </w:r>
          </w:p>
        </w:tc>
        <w:tc>
          <w:p>
            <w:pPr>
              <w:pStyle w:val="Compact"/>
              <w:jc w:val="left"/>
            </w:pPr>
            <w:r>
              <w:t xml:space="preserve">PPE table set before day 116; swatch sets cut; make the stains on day 119 after school so they set;</w:t>
            </w:r>
            <w:r>
              <w:t xml:space="preserve"> </w:t>
            </w:r>
            <w:r>
              <w:rPr>
                <w:b/>
              </w:rPr>
              <w:t xml:space="preserve">test every sewing machine with thread THIS week and wind bobbins</w:t>
            </w:r>
          </w:p>
        </w:tc>
        <w:tc>
          <w:p>
            <w:pPr>
              <w:pStyle w:val="Compact"/>
              <w:jc w:val="left"/>
            </w:pPr>
            <w:r>
              <w:t xml:space="preserve">Thrifted garments for the care sort; swatches; stain supplies</w:t>
            </w:r>
          </w:p>
        </w:tc>
      </w:tr>
      <w:tr>
        <w:tc>
          <w:p>
            <w:pPr>
              <w:pStyle w:val="Compact"/>
              <w:jc w:val="left"/>
            </w:pPr>
            <w:r>
              <w:rPr>
                <w:b/>
              </w:rPr>
              <w:t xml:space="preserve">25</w:t>
            </w:r>
            <w:r>
              <w:t xml:space="preserve"> </w:t>
            </w:r>
            <w:r>
              <w:rPr>
                <w:b/>
              </w:rPr>
              <w:t xml:space="preserve">(SEW)</w:t>
            </w:r>
          </w:p>
        </w:tc>
        <w:tc>
          <w:p>
            <w:pPr>
              <w:pStyle w:val="Compact"/>
              <w:jc w:val="left"/>
            </w:pPr>
            <w:r>
              <w:t xml:space="preserve">121 to 125</w:t>
            </w:r>
          </w:p>
        </w:tc>
        <w:tc>
          <w:p>
            <w:pPr>
              <w:pStyle w:val="Compact"/>
              <w:jc w:val="left"/>
            </w:pPr>
            <w:r>
              <w:t xml:space="preserve">U5</w:t>
            </w:r>
          </w:p>
        </w:tc>
        <w:tc>
          <w:p>
            <w:pPr>
              <w:pStyle w:val="Compact"/>
              <w:jc w:val="left"/>
            </w:pPr>
            <w:r>
              <w:t xml:space="preserve">5.5 tools and the count routine, 5.6 running stitch, 5.7 backstitch, 5.8 button, 5.9 Repair Clinic</w:t>
            </w:r>
          </w:p>
        </w:tc>
        <w:tc>
          <w:p>
            <w:pPr>
              <w:pStyle w:val="Compact"/>
              <w:jc w:val="left"/>
            </w:pPr>
            <w:r>
              <w:t xml:space="preserve">(clipboard skill checks daily; count sheet initialed every day)</w:t>
            </w:r>
          </w:p>
        </w:tc>
        <w:tc>
          <w:p>
            <w:pPr>
              <w:pStyle w:val="Compact"/>
              <w:jc w:val="left"/>
            </w:pPr>
            <w:r>
              <w:rPr>
                <w:b/>
              </w:rPr>
              <w:t xml:space="preserve">SEW WEEK.</w:t>
            </w:r>
            <w:r>
              <w:t xml:space="preserve"> </w:t>
            </w:r>
            <w:r>
              <w:t xml:space="preserve">Count needles and pins into every kit; pre-thread spare needles; print practice cloth guides; repair garments staged</w:t>
            </w:r>
          </w:p>
        </w:tc>
        <w:tc>
          <w:p>
            <w:pPr>
              <w:pStyle w:val="Compact"/>
              <w:jc w:val="left"/>
            </w:pPr>
            <w:r>
              <w:t xml:space="preserve">Thread, needles, pins if the kits are short; thrifted repair garments (about $8)</w:t>
            </w:r>
          </w:p>
        </w:tc>
      </w:tr>
      <w:tr>
        <w:tc>
          <w:p>
            <w:pPr>
              <w:pStyle w:val="Compact"/>
              <w:jc w:val="left"/>
            </w:pPr>
            <w:r>
              <w:rPr>
                <w:b/>
              </w:rPr>
              <w:t xml:space="preserve">26</w:t>
            </w:r>
            <w:r>
              <w:t xml:space="preserve"> </w:t>
            </w:r>
            <w:r>
              <w:rPr>
                <w:b/>
              </w:rPr>
              <w:t xml:space="preserve">(MACHINE)</w:t>
            </w:r>
          </w:p>
        </w:tc>
        <w:tc>
          <w:p>
            <w:pPr>
              <w:pStyle w:val="Compact"/>
              <w:jc w:val="left"/>
            </w:pPr>
            <w:r>
              <w:t xml:space="preserve">126 to 130</w:t>
            </w:r>
          </w:p>
        </w:tc>
        <w:tc>
          <w:p>
            <w:pPr>
              <w:pStyle w:val="Compact"/>
              <w:jc w:val="left"/>
            </w:pPr>
            <w:r>
              <w:t xml:space="preserve">U5</w:t>
            </w:r>
          </w:p>
        </w:tc>
        <w:tc>
          <w:p>
            <w:pPr>
              <w:pStyle w:val="Compact"/>
              <w:jc w:val="left"/>
            </w:pPr>
            <w:r>
              <w:t xml:space="preserve">5.10 Meet the Machine (parts, threading, paper drills), 5.11 bag build days 1 and 2</w:t>
            </w:r>
          </w:p>
        </w:tc>
        <w:tc>
          <w:p>
            <w:pPr>
              <w:pStyle w:val="Compact"/>
              <w:jc w:val="left"/>
            </w:pPr>
            <w:r>
              <w:t xml:space="preserve">Threading license (buddy plus teacher initials); item rubric rows scored live</w:t>
            </w:r>
          </w:p>
        </w:tc>
        <w:tc>
          <w:p>
            <w:pPr>
              <w:pStyle w:val="Compact"/>
              <w:jc w:val="left"/>
            </w:pPr>
            <w:r>
              <w:rPr>
                <w:b/>
              </w:rPr>
              <w:t xml:space="preserve">MACHINE WEEK.</w:t>
            </w:r>
            <w:r>
              <w:t xml:space="preserve"> </w:t>
            </w:r>
            <w:r>
              <w:t xml:space="preserve">Machines numbered and tested BEFORE day 126; assignment list posted; drill sheets printed; pre-thread every machine the morning of day 129; fabric pre-cut</w:t>
            </w:r>
          </w:p>
        </w:tc>
        <w:tc>
          <w:p>
            <w:pPr>
              <w:pStyle w:val="Compact"/>
              <w:jc w:val="left"/>
            </w:pPr>
            <w:r>
              <w:t xml:space="preserve">Bag fabric (two thrifted flat sheets), cord, spare machine needles, red tag card stock</w:t>
            </w:r>
          </w:p>
        </w:tc>
      </w:tr>
      <w:tr>
        <w:tc>
          <w:p>
            <w:pPr>
              <w:pStyle w:val="Compact"/>
              <w:jc w:val="left"/>
            </w:pPr>
            <w:r>
              <w:rPr>
                <w:b/>
              </w:rPr>
              <w:t xml:space="preserve">27</w:t>
            </w:r>
            <w:r>
              <w:t xml:space="preserve"> </w:t>
            </w:r>
            <w:r>
              <w:rPr>
                <w:b/>
              </w:rPr>
              <w:t xml:space="preserve">(MACHINE)</w:t>
            </w:r>
          </w:p>
        </w:tc>
        <w:tc>
          <w:p>
            <w:pPr>
              <w:pStyle w:val="Compact"/>
              <w:jc w:val="left"/>
            </w:pPr>
            <w:r>
              <w:t xml:space="preserve">131 to 135</w:t>
            </w:r>
          </w:p>
        </w:tc>
        <w:tc>
          <w:p>
            <w:pPr>
              <w:pStyle w:val="Compact"/>
              <w:jc w:val="left"/>
            </w:pPr>
            <w:r>
              <w:t xml:space="preserve">U5</w:t>
            </w:r>
          </w:p>
        </w:tc>
        <w:tc>
          <w:p>
            <w:pPr>
              <w:pStyle w:val="Compact"/>
              <w:jc w:val="left"/>
            </w:pPr>
            <w:r>
              <w:t xml:space="preserve">5.11 day 3 (finish, cord, sampler check), 5.12 vendor comparison, 5.13 cost per wear, 5.14 fast fashion and the task</w:t>
            </w:r>
          </w:p>
        </w:tc>
        <w:tc>
          <w:p>
            <w:pPr>
              <w:pStyle w:val="Compact"/>
              <w:jc w:val="left"/>
            </w:pPr>
            <w:r>
              <w:t xml:space="preserve">Stitch Sampler Performance Check, 28 points (day 131); Consumer Comparison Task (day 135). MP3 closes day 135: enter grades</w:t>
            </w:r>
          </w:p>
        </w:tc>
        <w:tc>
          <w:p>
            <w:pPr>
              <w:pStyle w:val="Compact"/>
              <w:jc w:val="left"/>
            </w:pPr>
            <w:r>
              <w:rPr>
                <w:b/>
              </w:rPr>
              <w:t xml:space="preserve">MACHINE day 131.</w:t>
            </w:r>
            <w:r>
              <w:t xml:space="preserve"> </w:t>
            </w:r>
            <w:r>
              <w:t xml:space="preserve">Sampler cards printed with slits cut; the four sample sweatshirts staged; the packing slip blacked out</w:t>
            </w:r>
          </w:p>
        </w:tc>
        <w:tc>
          <w:p>
            <w:pPr>
              <w:pStyle w:val="Compact"/>
              <w:jc w:val="left"/>
            </w:pPr>
            <w:r>
              <w:t xml:space="preserve">Four sample sweatshirts (closet, lost and found with permission, or thrift)</w:t>
            </w:r>
          </w:p>
        </w:tc>
      </w:tr>
      <w:tr>
        <w:tc>
          <w:p>
            <w:pPr>
              <w:pStyle w:val="Compact"/>
              <w:jc w:val="left"/>
            </w:pPr>
            <w:r>
              <w:rPr>
                <w:b/>
              </w:rPr>
              <w:t xml:space="preserve">28</w:t>
            </w:r>
            <w:r>
              <w:t xml:space="preserve"> </w:t>
            </w:r>
            <w:r>
              <w:rPr>
                <w:b/>
              </w:rPr>
              <w:t xml:space="preserve">(SEW)</w:t>
            </w:r>
          </w:p>
        </w:tc>
        <w:tc>
          <w:p>
            <w:pPr>
              <w:pStyle w:val="Compact"/>
              <w:jc w:val="left"/>
            </w:pPr>
            <w:r>
              <w:t xml:space="preserve">136 to 140</w:t>
            </w:r>
          </w:p>
        </w:tc>
        <w:tc>
          <w:p>
            <w:pPr>
              <w:pStyle w:val="Compact"/>
              <w:jc w:val="left"/>
            </w:pPr>
            <w:r>
              <w:t xml:space="preserve">U5</w:t>
            </w:r>
          </w:p>
        </w:tc>
        <w:tc>
          <w:p>
            <w:pPr>
              <w:pStyle w:val="Compact"/>
              <w:jc w:val="left"/>
            </w:pPr>
            <w:r>
              <w:t xml:space="preserve">5.15 Upcycle design brief, 5.16 plan and approval, 5.17 build days, 5.18 gallery prep</w:t>
            </w:r>
          </w:p>
        </w:tc>
        <w:tc>
          <w:p>
            <w:pPr>
              <w:pStyle w:val="Compact"/>
              <w:jc w:val="left"/>
            </w:pPr>
            <w:r>
              <w:t xml:space="preserve">Plan sheet signature gate (day 137): no initials, no cutting</w:t>
            </w:r>
          </w:p>
        </w:tc>
        <w:tc>
          <w:p>
            <w:pPr>
              <w:pStyle w:val="Compact"/>
              <w:jc w:val="left"/>
            </w:pPr>
            <w:r>
              <w:rPr>
                <w:b/>
              </w:rPr>
              <w:t xml:space="preserve">SEW WEEK.</w:t>
            </w:r>
            <w:r>
              <w:t xml:space="preserve"> </w:t>
            </w:r>
            <w:r>
              <w:t xml:space="preserve">Scrap bin full (the drive opened in week 24); reduced-dexterity kit out; machines available and threaded for plans that use them</w:t>
            </w:r>
          </w:p>
        </w:tc>
        <w:tc>
          <w:p>
            <w:pPr>
              <w:pStyle w:val="Compact"/>
              <w:jc w:val="left"/>
            </w:pPr>
            <w:r>
              <w:t xml:space="preserve">Nothing if the donation drive worked; otherwise thrifted textiles (about $10)</w:t>
            </w:r>
          </w:p>
        </w:tc>
      </w:tr>
      <w:tr>
        <w:tc>
          <w:p>
            <w:pPr>
              <w:pStyle w:val="Compact"/>
              <w:jc w:val="left"/>
            </w:pPr>
            <w:r>
              <w:rPr>
                <w:b/>
              </w:rPr>
              <w:t xml:space="preserve">29</w:t>
            </w:r>
          </w:p>
        </w:tc>
        <w:tc>
          <w:p>
            <w:pPr>
              <w:pStyle w:val="Compact"/>
              <w:jc w:val="left"/>
            </w:pPr>
            <w:r>
              <w:t xml:space="preserve">141 to 145</w:t>
            </w:r>
          </w:p>
        </w:tc>
        <w:tc>
          <w:p>
            <w:pPr>
              <w:pStyle w:val="Compact"/>
              <w:jc w:val="left"/>
            </w:pPr>
            <w:r>
              <w:t xml:space="preserve">U5, U6</w:t>
            </w:r>
          </w:p>
        </w:tc>
        <w:tc>
          <w:p>
            <w:pPr>
              <w:pStyle w:val="Compact"/>
              <w:jc w:val="left"/>
            </w:pPr>
            <w:r>
              <w:t xml:space="preserve">5.18 gallery and reflection, 5.19 careers and Unit 5 Test; 6.1 farm to plate, 6.2 local vs global</w:t>
            </w:r>
          </w:p>
        </w:tc>
        <w:tc>
          <w:p>
            <w:pPr>
              <w:pStyle w:val="Compact"/>
              <w:jc w:val="left"/>
            </w:pPr>
            <w:r>
              <w:t xml:space="preserve">Rubric 05 Upcycle Challenge (day 141); Unit 5 Test (day 143)</w:t>
            </w:r>
          </w:p>
        </w:tc>
        <w:tc>
          <w:p>
            <w:pPr>
              <w:pStyle w:val="Compact"/>
              <w:jc w:val="left"/>
            </w:pPr>
            <w:r>
              <w:t xml:space="preserve">Photograph every item with its card (no students in frame); print the test; the journey card decks for 6.1</w:t>
            </w:r>
          </w:p>
        </w:tc>
        <w:tc>
          <w:p>
            <w:pPr>
              <w:pStyle w:val="Compact"/>
              <w:jc w:val="left"/>
            </w:pPr>
            <w:r>
              <w:t xml:space="preserve">Nothing new</w:t>
            </w:r>
          </w:p>
        </w:tc>
      </w:tr>
      <w:tr>
        <w:tc>
          <w:p>
            <w:pPr>
              <w:pStyle w:val="Compact"/>
              <w:jc w:val="left"/>
            </w:pPr>
            <w:r>
              <w:rPr>
                <w:b/>
              </w:rPr>
              <w:t xml:space="preserve">30</w:t>
            </w:r>
          </w:p>
        </w:tc>
        <w:tc>
          <w:p>
            <w:pPr>
              <w:pStyle w:val="Compact"/>
              <w:jc w:val="left"/>
            </w:pPr>
            <w:r>
              <w:t xml:space="preserve">146 to 150</w:t>
            </w:r>
          </w:p>
        </w:tc>
        <w:tc>
          <w:p>
            <w:pPr>
              <w:pStyle w:val="Compact"/>
              <w:jc w:val="left"/>
            </w:pPr>
            <w:r>
              <w:t xml:space="preserve">U6</w:t>
            </w:r>
          </w:p>
        </w:tc>
        <w:tc>
          <w:p>
            <w:pPr>
              <w:pStyle w:val="Compact"/>
              <w:jc w:val="left"/>
            </w:pPr>
            <w:r>
              <w:t xml:space="preserve">6.3 the food waste audit, 6.4 food deserts, 6.5 sustainable methods and the quiz, 6.6 cooking methods</w:t>
            </w:r>
          </w:p>
        </w:tc>
        <w:tc>
          <w:p>
            <w:pPr>
              <w:pStyle w:val="Compact"/>
              <w:jc w:val="left"/>
            </w:pPr>
            <w:r>
              <w:t xml:space="preserve">Food Systems Quiz (day 149)</w:t>
            </w:r>
          </w:p>
        </w:tc>
        <w:tc>
          <w:p>
            <w:pPr>
              <w:pStyle w:val="Compact"/>
              <w:jc w:val="left"/>
            </w:pPr>
            <w:r>
              <w:t xml:space="preserve">Print the quiz and map sets; pantry guest speaker booked for the food desert day if using one</w:t>
            </w:r>
          </w:p>
        </w:tc>
        <w:tc>
          <w:p>
            <w:pPr>
              <w:pStyle w:val="Compact"/>
              <w:jc w:val="left"/>
            </w:pPr>
            <w:r>
              <w:t xml:space="preserve">Preservation show-and-tell items (a jar, a can, a frozen bag)</w:t>
            </w:r>
          </w:p>
        </w:tc>
      </w:tr>
      <w:tr>
        <w:tc>
          <w:p>
            <w:pPr>
              <w:pStyle w:val="Compact"/>
              <w:jc w:val="left"/>
            </w:pPr>
            <w:r>
              <w:rPr>
                <w:b/>
              </w:rPr>
              <w:t xml:space="preserve">31</w:t>
            </w:r>
            <w:r>
              <w:t xml:space="preserve"> </w:t>
            </w:r>
            <w:r>
              <w:rPr>
                <w:b/>
              </w:rPr>
              <w:t xml:space="preserve">(LAB)</w:t>
            </w:r>
          </w:p>
        </w:tc>
        <w:tc>
          <w:p>
            <w:pPr>
              <w:pStyle w:val="Compact"/>
              <w:jc w:val="left"/>
            </w:pPr>
            <w:r>
              <w:t xml:space="preserve">151 to 155</w:t>
            </w:r>
          </w:p>
        </w:tc>
        <w:tc>
          <w:p>
            <w:pPr>
              <w:pStyle w:val="Compact"/>
              <w:jc w:val="left"/>
            </w:pPr>
            <w:r>
              <w:t xml:space="preserve">U6</w:t>
            </w:r>
          </w:p>
        </w:tc>
        <w:tc>
          <w:p>
            <w:pPr>
              <w:pStyle w:val="Compact"/>
              <w:jc w:val="left"/>
            </w:pPr>
            <w:r>
              <w:t xml:space="preserve">6.7 the quick bread science lab, 6.8 pasta lab, 6.9 quesadilla lab, 6.10 cuisines</w:t>
            </w:r>
          </w:p>
        </w:tc>
        <w:tc>
          <w:p>
            <w:pPr>
              <w:pStyle w:val="Compact"/>
              <w:jc w:val="left"/>
            </w:pPr>
            <w:r>
              <w:t xml:space="preserve">Labs on the lab rubric</w:t>
            </w:r>
          </w:p>
        </w:tc>
        <w:tc>
          <w:p>
            <w:pPr>
              <w:pStyle w:val="Compact"/>
              <w:jc w:val="left"/>
            </w:pPr>
            <w:r>
              <w:rPr>
                <w:b/>
              </w:rPr>
              <w:t xml:space="preserve">LAB WEEK, THREE LABS.</w:t>
            </w:r>
            <w:r>
              <w:t xml:space="preserve"> </w:t>
            </w:r>
            <w:r>
              <w:t xml:space="preserve">Shop the weekend before for all three; role cards and Gantt flowcharts printed; allergy check rechecked</w:t>
            </w:r>
          </w:p>
        </w:tc>
        <w:tc>
          <w:p>
            <w:pPr>
              <w:pStyle w:val="Compact"/>
              <w:jc w:val="left"/>
            </w:pPr>
            <w:r>
              <w:t xml:space="preserve">All three labs’ groceries per the station lists (about $40 to $50)</w:t>
            </w:r>
          </w:p>
        </w:tc>
      </w:tr>
      <w:tr>
        <w:tc>
          <w:p>
            <w:pPr>
              <w:pStyle w:val="Compact"/>
              <w:jc w:val="left"/>
            </w:pPr>
            <w:r>
              <w:rPr>
                <w:b/>
              </w:rPr>
              <w:t xml:space="preserve">32</w:t>
            </w:r>
            <w:r>
              <w:t xml:space="preserve"> </w:t>
            </w:r>
            <w:r>
              <w:rPr>
                <w:b/>
              </w:rPr>
              <w:t xml:space="preserve">(PROJECT)</w:t>
            </w:r>
          </w:p>
        </w:tc>
        <w:tc>
          <w:p>
            <w:pPr>
              <w:pStyle w:val="Compact"/>
              <w:jc w:val="left"/>
            </w:pPr>
            <w:r>
              <w:t xml:space="preserve">156 to 160</w:t>
            </w:r>
          </w:p>
        </w:tc>
        <w:tc>
          <w:p>
            <w:pPr>
              <w:pStyle w:val="Compact"/>
              <w:jc w:val="left"/>
            </w:pPr>
            <w:r>
              <w:t xml:space="preserve">U6</w:t>
            </w:r>
          </w:p>
        </w:tc>
        <w:tc>
          <w:p>
            <w:pPr>
              <w:pStyle w:val="Compact"/>
              <w:jc w:val="left"/>
            </w:pPr>
            <w:r>
              <w:t xml:space="preserve">6.10 cuisines, 6.11 table setting and the cooking methods check, 6.12 Feed the Class menu options and constraints, 6.13 scale and cost the recipe</w:t>
            </w:r>
          </w:p>
        </w:tc>
        <w:tc>
          <w:p>
            <w:pPr>
              <w:pStyle w:val="Compact"/>
              <w:jc w:val="left"/>
            </w:pPr>
            <w:r>
              <w:t xml:space="preserve">Cooking Methods Check</w:t>
            </w:r>
          </w:p>
        </w:tc>
        <w:tc>
          <w:p>
            <w:pPr>
              <w:pStyle w:val="Compact"/>
              <w:jc w:val="left"/>
            </w:pPr>
            <w:r>
              <w:t xml:space="preserve">Print menu option packets and constraint sheets; the budget number for the class meal set and said out loud</w:t>
            </w:r>
          </w:p>
        </w:tc>
        <w:tc>
          <w:p>
            <w:pPr>
              <w:pStyle w:val="Compact"/>
              <w:jc w:val="left"/>
            </w:pPr>
            <w:r>
              <w:t xml:space="preserve">Nothing yet: the class is planning its own shopping list</w:t>
            </w:r>
          </w:p>
        </w:tc>
      </w:tr>
      <w:tr>
        <w:tc>
          <w:p>
            <w:pPr>
              <w:pStyle w:val="Compact"/>
              <w:jc w:val="left"/>
            </w:pPr>
            <w:r>
              <w:rPr>
                <w:b/>
              </w:rPr>
              <w:t xml:space="preserve">33</w:t>
            </w:r>
            <w:r>
              <w:t xml:space="preserve"> </w:t>
            </w:r>
            <w:r>
              <w:rPr>
                <w:b/>
              </w:rPr>
              <w:t xml:space="preserve">(LAB)</w:t>
            </w:r>
          </w:p>
        </w:tc>
        <w:tc>
          <w:p>
            <w:pPr>
              <w:pStyle w:val="Compact"/>
              <w:jc w:val="left"/>
            </w:pPr>
            <w:r>
              <w:t xml:space="preserve">161 to 165</w:t>
            </w:r>
          </w:p>
        </w:tc>
        <w:tc>
          <w:p>
            <w:pPr>
              <w:pStyle w:val="Compact"/>
              <w:jc w:val="left"/>
            </w:pPr>
            <w:r>
              <w:t xml:space="preserve">U6</w:t>
            </w:r>
          </w:p>
        </w:tc>
        <w:tc>
          <w:p>
            <w:pPr>
              <w:pStyle w:val="Compact"/>
              <w:jc w:val="left"/>
            </w:pPr>
            <w:r>
              <w:t xml:space="preserve">6.14 master flowchart, 6.15 shopping list and unit price check, 6.16 Cook Day, 6.17 serve and reflect</w:t>
            </w:r>
          </w:p>
        </w:tc>
        <w:tc>
          <w:p>
            <w:pPr>
              <w:pStyle w:val="Compact"/>
              <w:jc w:val="left"/>
            </w:pPr>
            <w:r>
              <w:t xml:space="preserve">Shopping list check (day 162); Feed the Class on Rubric 06</w:t>
            </w:r>
          </w:p>
        </w:tc>
        <w:tc>
          <w:p>
            <w:pPr>
              <w:pStyle w:val="Compact"/>
              <w:jc w:val="left"/>
            </w:pPr>
            <w:r>
              <w:rPr>
                <w:b/>
              </w:rPr>
              <w:t xml:space="preserve">LAB WEEK, THE BIG ONE.</w:t>
            </w:r>
            <w:r>
              <w:t xml:space="preserve"> </w:t>
            </w:r>
            <w:r>
              <w:t xml:space="preserve">The class’s consolidated list approved day 162, shopped before day 163; every station’s flowchart posted; serving setup planned</w:t>
            </w:r>
          </w:p>
        </w:tc>
        <w:tc>
          <w:p>
            <w:pPr>
              <w:pStyle w:val="Compact"/>
              <w:jc w:val="left"/>
            </w:pPr>
            <w:r>
              <w:t xml:space="preserve">The Feed the Class groceries, per the class’s own approved list (about $60 to $80)</w:t>
            </w:r>
          </w:p>
        </w:tc>
      </w:tr>
      <w:tr>
        <w:tc>
          <w:p>
            <w:pPr>
              <w:pStyle w:val="Compact"/>
              <w:jc w:val="left"/>
            </w:pPr>
            <w:r>
              <w:rPr>
                <w:b/>
              </w:rPr>
              <w:t xml:space="preserve">34</w:t>
            </w:r>
          </w:p>
        </w:tc>
        <w:tc>
          <w:p>
            <w:pPr>
              <w:pStyle w:val="Compact"/>
              <w:jc w:val="left"/>
            </w:pPr>
            <w:r>
              <w:t xml:space="preserve">166 to 170</w:t>
            </w:r>
          </w:p>
        </w:tc>
        <w:tc>
          <w:p>
            <w:pPr>
              <w:pStyle w:val="Compact"/>
              <w:jc w:val="left"/>
            </w:pPr>
            <w:r>
              <w:t xml:space="preserve">U6, U7</w:t>
            </w:r>
          </w:p>
        </w:tc>
        <w:tc>
          <w:p>
            <w:pPr>
              <w:pStyle w:val="Compact"/>
              <w:jc w:val="left"/>
            </w:pPr>
            <w:r>
              <w:t xml:space="preserve">6.18 careers and Unit 6 Test; 7.1 resume, 7.2 build the resume, 7.3 ACT FAST</w:t>
            </w:r>
          </w:p>
        </w:tc>
        <w:tc>
          <w:p>
            <w:pPr>
              <w:pStyle w:val="Compact"/>
              <w:jc w:val="left"/>
            </w:pPr>
            <w:r>
              <w:t xml:space="preserve">Unit 6 Test (day 167)</w:t>
            </w:r>
          </w:p>
        </w:tc>
        <w:tc>
          <w:p>
            <w:pPr>
              <w:pStyle w:val="Compact"/>
              <w:jc w:val="left"/>
            </w:pPr>
            <w:r>
              <w:t xml:space="preserve">Print the test; resume templates loaded; the ACT FAST scenario deck cut</w:t>
            </w:r>
          </w:p>
        </w:tc>
        <w:tc>
          <w:p>
            <w:pPr>
              <w:pStyle w:val="Compact"/>
              <w:jc w:val="left"/>
            </w:pPr>
            <w:r>
              <w:t xml:space="preserve">Nothing</w:t>
            </w:r>
          </w:p>
        </w:tc>
      </w:tr>
      <w:tr>
        <w:tc>
          <w:p>
            <w:pPr>
              <w:pStyle w:val="Compact"/>
              <w:jc w:val="left"/>
            </w:pPr>
            <w:r>
              <w:rPr>
                <w:b/>
              </w:rPr>
              <w:t xml:space="preserve">35</w:t>
            </w:r>
            <w:r>
              <w:t xml:space="preserve"> </w:t>
            </w:r>
            <w:r>
              <w:rPr>
                <w:b/>
              </w:rPr>
              <w:t xml:space="preserve">(PROJECT)</w:t>
            </w:r>
          </w:p>
        </w:tc>
        <w:tc>
          <w:p>
            <w:pPr>
              <w:pStyle w:val="Compact"/>
              <w:jc w:val="left"/>
            </w:pPr>
            <w:r>
              <w:t xml:space="preserve">171 to 175</w:t>
            </w:r>
          </w:p>
        </w:tc>
        <w:tc>
          <w:p>
            <w:pPr>
              <w:pStyle w:val="Compact"/>
              <w:jc w:val="left"/>
            </w:pPr>
            <w:r>
              <w:t xml:space="preserve">U7</w:t>
            </w:r>
          </w:p>
        </w:tc>
        <w:tc>
          <w:p>
            <w:pPr>
              <w:pStyle w:val="Compact"/>
              <w:jc w:val="left"/>
            </w:pPr>
            <w:r>
              <w:t xml:space="preserve">7.4 interview skills, 7.5 mock interviews, 7.6 what a business is, 7.7 Big Idea Factory, 7.8 know your customer</w:t>
            </w:r>
          </w:p>
        </w:tc>
        <w:tc>
          <w:p>
            <w:pPr>
              <w:pStyle w:val="Compact"/>
              <w:jc w:val="left"/>
            </w:pPr>
            <w:r>
              <w:t xml:space="preserve">Mock interview on the STAR checklist</w:t>
            </w:r>
          </w:p>
        </w:tc>
        <w:tc>
          <w:p>
            <w:pPr>
              <w:pStyle w:val="Compact"/>
              <w:jc w:val="left"/>
            </w:pPr>
            <w:r>
              <w:t xml:space="preserve">Book two adult interviewers if possible (counselor, AP, a parent volunteer); print STAR cards and pitch planners</w:t>
            </w:r>
          </w:p>
        </w:tc>
        <w:tc>
          <w:p>
            <w:pPr>
              <w:pStyle w:val="Compact"/>
              <w:jc w:val="left"/>
            </w:pPr>
            <w:r>
              <w:t xml:space="preserve">Nothing</w:t>
            </w:r>
          </w:p>
        </w:tc>
      </w:tr>
      <w:tr>
        <w:tc>
          <w:p>
            <w:pPr>
              <w:pStyle w:val="Compact"/>
              <w:jc w:val="left"/>
            </w:pPr>
            <w:r>
              <w:rPr>
                <w:b/>
              </w:rPr>
              <w:t xml:space="preserve">36</w:t>
            </w:r>
            <w:r>
              <w:t xml:space="preserve"> </w:t>
            </w:r>
            <w:r>
              <w:rPr>
                <w:b/>
              </w:rPr>
              <w:t xml:space="preserve">(PROJECT)</w:t>
            </w:r>
          </w:p>
        </w:tc>
        <w:tc>
          <w:p>
            <w:pPr>
              <w:pStyle w:val="Compact"/>
              <w:jc w:val="left"/>
            </w:pPr>
            <w:r>
              <w:t xml:space="preserve">176 to 180</w:t>
            </w:r>
          </w:p>
        </w:tc>
        <w:tc>
          <w:p>
            <w:pPr>
              <w:pStyle w:val="Compact"/>
              <w:jc w:val="left"/>
            </w:pPr>
            <w:r>
              <w:t xml:space="preserve">U7</w:t>
            </w:r>
          </w:p>
        </w:tc>
        <w:tc>
          <w:p>
            <w:pPr>
              <w:pStyle w:val="Compact"/>
              <w:jc w:val="left"/>
            </w:pPr>
            <w:r>
              <w:t xml:space="preserve">7.9 elevator pitch, 7.10 to 7.12 build, rehearse, Shark Tank, year reflection</w:t>
            </w:r>
          </w:p>
        </w:tc>
        <w:tc>
          <w:p>
            <w:pPr>
              <w:pStyle w:val="Compact"/>
              <w:jc w:val="left"/>
            </w:pPr>
            <w:r>
              <w:t xml:space="preserve">Shark Tank pitch and portfolio on Rubric 07; the year reflection (no unit test, by design)</w:t>
            </w:r>
          </w:p>
        </w:tc>
        <w:tc>
          <w:p>
            <w:pPr>
              <w:pStyle w:val="Compact"/>
              <w:jc w:val="left"/>
            </w:pPr>
            <w:r>
              <w:t xml:space="preserve">Judges booked (day 179); pitch order posted; certificates or the class’s own awards printed; MP4 closes: enter grades</w:t>
            </w:r>
          </w:p>
        </w:tc>
        <w:tc>
          <w:p>
            <w:pPr>
              <w:pStyle w:val="Compact"/>
              <w:jc w:val="left"/>
            </w:pPr>
            <w:r>
              <w:t xml:space="preserve">Poster board and prop money; whatever the pitches legitimately need (cap it, about $15)</w:t>
            </w:r>
          </w:p>
        </w:tc>
      </w:tr>
    </w:tbl>
    <w:p>
      <w:pPr>
        <w:pStyle w:val="Heading2"/>
      </w:pPr>
      <w:bookmarkStart w:id="21" w:name="X2390302ca45589e99e14fa9731e4a3f76fa0c7d"/>
      <w:r>
        <w:t xml:space="preserve">The weeks that punish poor prep, in one list</w:t>
      </w:r>
      <w:bookmarkEnd w:id="21"/>
    </w:p>
    <w:p>
      <w:pPr>
        <w:pStyle w:val="FirstParagraph"/>
      </w:pPr>
      <w:r>
        <w:t xml:space="preserve">Lab weeks: 4, 5, 7, 21, 31, 33. Machine weeks: 26 and 27, with the machine test the standing rule for week 24. Sewing weeks: 25 and 28. Project build weeks: 18, 22, 23, 28, 32, 33, 35, 36. The single highest-stakes prep item of the year is the week 24 machine test, because six teaching days ride on the machines working, and the second is the week 33 shop for Feed the Class, because the class wrote the list and the class is watching whether their plan gets honored.</w:t>
      </w:r>
    </w:p>
    <w:p>
      <w:pPr>
        <w:pStyle w:val="Heading2"/>
      </w:pPr>
      <w:bookmarkStart w:id="22" w:name="grade-entry-weeks"/>
      <w:r>
        <w:t xml:space="preserve">Grade entry weeks</w:t>
      </w:r>
      <w:bookmarkEnd w:id="22"/>
    </w:p>
    <w:p>
      <w:pPr>
        <w:pStyle w:val="FirstParagraph"/>
      </w:pPr>
      <w:r>
        <w:t xml:space="preserve">Marking periods close near days 45 (week 9), 90 (week 18), 135 (week 27), and 180 (week 36). Each closes on a week that also carries an assessment, so enter grades the same weekend and do not let them stack.</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2026-09-15T19:10:33Z</dcterms:created>
  <dcterms:modified xsi:type="dcterms:W3CDTF">2026-09-15T19:10:33Z</dcterms:modified>
</cp:coreProperties>
</file>

<file path=docProps/custom.xml><?xml version="1.0" encoding="utf-8"?>
<Properties xmlns="http://schemas.openxmlformats.org/officeDocument/2006/custom-properties" xmlns:vt="http://schemas.openxmlformats.org/officeDocument/2006/docPropsVTypes"/>
</file>