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939B" w14:textId="3DED03F5" w:rsidR="00623E76" w:rsidRPr="007359A0" w:rsidRDefault="006306F4" w:rsidP="00623E76">
      <w:pPr>
        <w:pStyle w:val="Titolo"/>
      </w:pPr>
      <w:r w:rsidRPr="007359A0">
        <w:t>Sudoku</w:t>
      </w:r>
    </w:p>
    <w:p w14:paraId="3D56A39A" w14:textId="66D8F004" w:rsidR="00623E76" w:rsidRPr="00623E76" w:rsidRDefault="00623E76" w:rsidP="00623E76">
      <w:pPr>
        <w:pStyle w:val="Titolo1"/>
      </w:pPr>
      <w:r w:rsidRPr="00623E76">
        <w:t>Descrizione del problema</w:t>
      </w:r>
    </w:p>
    <w:p w14:paraId="6F190C2E" w14:textId="3F8EE969" w:rsidR="00623E76" w:rsidRDefault="00623E76" w:rsidP="00623E76">
      <w:pPr>
        <w:ind w:left="360" w:firstLine="0"/>
        <w:rPr>
          <w:rFonts w:ascii="Consolas" w:eastAsia="Times New Roman" w:hAnsi="Consolas" w:cs="Consolas"/>
          <w:lang w:eastAsia="it-IT"/>
        </w:rPr>
      </w:pPr>
      <w:r w:rsidRPr="00623E76">
        <w:rPr>
          <w:rFonts w:ascii="Consolas" w:eastAsia="Times New Roman" w:hAnsi="Consolas" w:cs="Consolas"/>
          <w:lang w:eastAsia="it-IT"/>
        </w:rPr>
        <w:t xml:space="preserve">Data una griglia da riempire creare l’interfaccia per completarla (a libera scelta, facilmente utilizzabile). </w:t>
      </w:r>
      <w:r>
        <w:rPr>
          <w:rFonts w:ascii="Consolas" w:eastAsia="Times New Roman" w:hAnsi="Consolas" w:cs="Consolas"/>
          <w:lang w:eastAsia="it-IT"/>
        </w:rPr>
        <w:t>Esistono 2 modalità di gioco:</w:t>
      </w:r>
    </w:p>
    <w:p w14:paraId="391A6339" w14:textId="0935AA0F" w:rsidR="00623E76" w:rsidRDefault="00623E76" w:rsidP="00623E76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lang w:eastAsia="it-IT"/>
        </w:rPr>
      </w:pPr>
      <w:r w:rsidRPr="00623E76">
        <w:rPr>
          <w:rFonts w:ascii="Times New Roman" w:eastAsia="Times New Roman" w:hAnsi="Times New Roman" w:cs="Times New Roman"/>
          <w:lang w:eastAsia="it-IT"/>
        </w:rPr>
        <w:t>Il sistema deve essere in grado di verificare i vari vincoli del Sudoku al completamento della griglia</w:t>
      </w:r>
      <w:r w:rsidR="00D940F8">
        <w:rPr>
          <w:rFonts w:ascii="Times New Roman" w:eastAsia="Times New Roman" w:hAnsi="Times New Roman" w:cs="Times New Roman"/>
          <w:lang w:eastAsia="it-IT"/>
        </w:rPr>
        <w:t>.</w:t>
      </w:r>
    </w:p>
    <w:p w14:paraId="7A1D40BA" w14:textId="1B8645EF" w:rsidR="00623E76" w:rsidRPr="00623E76" w:rsidRDefault="00623E76" w:rsidP="00623E76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lang w:eastAsia="it-IT"/>
        </w:rPr>
      </w:pPr>
      <w:r w:rsidRPr="00623E76">
        <w:rPr>
          <w:rFonts w:ascii="Times New Roman" w:eastAsia="Times New Roman" w:hAnsi="Times New Roman" w:cs="Times New Roman"/>
          <w:lang w:eastAsia="it-IT"/>
        </w:rPr>
        <w:t xml:space="preserve"> Verifica dei valori appena inserito nella griglia</w:t>
      </w:r>
      <w:r w:rsidR="00D940F8">
        <w:rPr>
          <w:rFonts w:ascii="Times New Roman" w:eastAsia="Times New Roman" w:hAnsi="Times New Roman" w:cs="Times New Roman"/>
          <w:lang w:eastAsia="it-IT"/>
        </w:rPr>
        <w:t>.</w:t>
      </w:r>
    </w:p>
    <w:p w14:paraId="6849CE40" w14:textId="6AC9B8D2" w:rsidR="00623E76" w:rsidRDefault="00623E76" w:rsidP="00623E76">
      <w:pPr>
        <w:rPr>
          <w:rFonts w:ascii="Consolas" w:eastAsia="Times New Roman" w:hAnsi="Consolas" w:cs="Consolas"/>
          <w:lang w:eastAsia="it-IT"/>
        </w:rPr>
      </w:pPr>
      <w:r>
        <w:rPr>
          <w:rFonts w:ascii="Consolas" w:eastAsia="Times New Roman" w:hAnsi="Consolas" w:cs="Consolas"/>
          <w:lang w:eastAsia="it-IT"/>
        </w:rPr>
        <w:t xml:space="preserve"> </w:t>
      </w:r>
    </w:p>
    <w:p w14:paraId="4F96843D" w14:textId="77777777" w:rsidR="005C5265" w:rsidRDefault="005C5265" w:rsidP="00623E76">
      <w:pPr>
        <w:rPr>
          <w:rFonts w:ascii="Consolas" w:eastAsia="Times New Roman" w:hAnsi="Consolas" w:cs="Consolas"/>
          <w:lang w:eastAsia="it-IT"/>
        </w:rPr>
      </w:pPr>
    </w:p>
    <w:p w14:paraId="4EC17746" w14:textId="77F932E6" w:rsidR="005C5265" w:rsidRDefault="005C5265" w:rsidP="00623E76">
      <w:pPr>
        <w:pStyle w:val="Paragrafoelenco"/>
        <w:numPr>
          <w:ilvl w:val="0"/>
          <w:numId w:val="2"/>
        </w:numPr>
        <w:rPr>
          <w:rFonts w:ascii="Consolas" w:eastAsia="Times New Roman" w:hAnsi="Consolas" w:cs="Consolas"/>
          <w:lang w:eastAsia="it-IT"/>
        </w:rPr>
      </w:pPr>
      <w:r>
        <w:rPr>
          <w:rFonts w:ascii="Consolas" w:eastAsia="Times New Roman" w:hAnsi="Consolas" w:cs="Consolas"/>
          <w:lang w:eastAsia="it-IT"/>
        </w:rPr>
        <w:t>Creazione struttura dati con classi</w:t>
      </w:r>
    </w:p>
    <w:p w14:paraId="52F9CCBE" w14:textId="5C5BF48C" w:rsidR="00623E76" w:rsidRDefault="00D940F8" w:rsidP="00623E76">
      <w:pPr>
        <w:pStyle w:val="Paragrafoelenco"/>
        <w:numPr>
          <w:ilvl w:val="0"/>
          <w:numId w:val="2"/>
        </w:numPr>
        <w:rPr>
          <w:rFonts w:ascii="Consolas" w:eastAsia="Times New Roman" w:hAnsi="Consolas" w:cs="Consolas"/>
          <w:lang w:eastAsia="it-IT"/>
        </w:rPr>
      </w:pPr>
      <w:r>
        <w:rPr>
          <w:rFonts w:ascii="Consolas" w:eastAsia="Times New Roman" w:hAnsi="Consolas" w:cs="Consolas"/>
          <w:lang w:eastAsia="it-IT"/>
        </w:rPr>
        <w:t xml:space="preserve">Crazione 3 metodi per la validazione di una cella </w:t>
      </w:r>
    </w:p>
    <w:p w14:paraId="469DD0CB" w14:textId="65C651AD" w:rsidR="00D940F8" w:rsidRDefault="00D940F8" w:rsidP="00623E76">
      <w:pPr>
        <w:pStyle w:val="Paragrafoelenco"/>
        <w:numPr>
          <w:ilvl w:val="0"/>
          <w:numId w:val="2"/>
        </w:numPr>
        <w:rPr>
          <w:rFonts w:ascii="Consolas" w:eastAsia="Times New Roman" w:hAnsi="Consolas" w:cs="Consolas"/>
          <w:lang w:eastAsia="it-IT"/>
        </w:rPr>
      </w:pPr>
      <w:r>
        <w:rPr>
          <w:rFonts w:ascii="Consolas" w:eastAsia="Times New Roman" w:hAnsi="Consolas" w:cs="Consolas"/>
          <w:lang w:eastAsia="it-IT"/>
        </w:rPr>
        <w:t>Creare algoritmo per la risoluzione del Sudoku</w:t>
      </w:r>
    </w:p>
    <w:p w14:paraId="043856D5" w14:textId="4B57B6C6" w:rsidR="00D940F8" w:rsidRDefault="00D940F8" w:rsidP="00623E76">
      <w:pPr>
        <w:pStyle w:val="Paragrafoelenco"/>
        <w:numPr>
          <w:ilvl w:val="0"/>
          <w:numId w:val="2"/>
        </w:numPr>
        <w:rPr>
          <w:rFonts w:ascii="Consolas" w:eastAsia="Times New Roman" w:hAnsi="Consolas" w:cs="Consolas"/>
          <w:lang w:eastAsia="it-IT"/>
        </w:rPr>
      </w:pPr>
      <w:r>
        <w:rPr>
          <w:rFonts w:ascii="Consolas" w:eastAsia="Times New Roman" w:hAnsi="Consolas" w:cs="Consolas"/>
          <w:lang w:eastAsia="it-IT"/>
        </w:rPr>
        <w:t>Creare interfaccia grafica sudoku</w:t>
      </w:r>
    </w:p>
    <w:p w14:paraId="7F0BADE1" w14:textId="304589CA" w:rsidR="005C5265" w:rsidRDefault="005C5265" w:rsidP="00623E76">
      <w:pPr>
        <w:pStyle w:val="Paragrafoelenco"/>
        <w:numPr>
          <w:ilvl w:val="0"/>
          <w:numId w:val="2"/>
        </w:numPr>
        <w:rPr>
          <w:rFonts w:ascii="Consolas" w:eastAsia="Times New Roman" w:hAnsi="Consolas" w:cs="Consolas"/>
          <w:lang w:eastAsia="it-IT"/>
        </w:rPr>
      </w:pPr>
      <w:r>
        <w:rPr>
          <w:rFonts w:ascii="Consolas" w:eastAsia="Times New Roman" w:hAnsi="Consolas" w:cs="Consolas"/>
          <w:lang w:eastAsia="it-IT"/>
        </w:rPr>
        <w:t>Creazione datastore persistente</w:t>
      </w:r>
    </w:p>
    <w:p w14:paraId="298CAA59" w14:textId="07686783" w:rsidR="00D940F8" w:rsidRPr="00623E76" w:rsidRDefault="00D940F8" w:rsidP="00623E76">
      <w:pPr>
        <w:pStyle w:val="Paragrafoelenco"/>
        <w:numPr>
          <w:ilvl w:val="0"/>
          <w:numId w:val="2"/>
        </w:numPr>
        <w:rPr>
          <w:rFonts w:ascii="Consolas" w:eastAsia="Times New Roman" w:hAnsi="Consolas" w:cs="Consolas"/>
          <w:lang w:eastAsia="it-IT"/>
        </w:rPr>
      </w:pPr>
      <w:r>
        <w:rPr>
          <w:rFonts w:ascii="Consolas" w:eastAsia="Times New Roman" w:hAnsi="Consolas" w:cs="Consolas"/>
          <w:lang w:eastAsia="it-IT"/>
        </w:rPr>
        <w:t xml:space="preserve">Creare algoritmo </w:t>
      </w:r>
      <w:r w:rsidR="005C5265">
        <w:rPr>
          <w:rFonts w:ascii="Consolas" w:eastAsia="Times New Roman" w:hAnsi="Consolas" w:cs="Consolas"/>
          <w:lang w:eastAsia="it-IT"/>
        </w:rPr>
        <w:t>generazione dusoku</w:t>
      </w:r>
    </w:p>
    <w:p w14:paraId="5D5B7199" w14:textId="01D33C77" w:rsidR="00623E76" w:rsidRDefault="00623E76" w:rsidP="00623E76">
      <w:pPr>
        <w:rPr>
          <w:rFonts w:ascii="Times New Roman" w:eastAsia="Times New Roman" w:hAnsi="Times New Roman" w:cs="Times New Roman"/>
          <w:lang w:eastAsia="it-IT"/>
        </w:rPr>
      </w:pPr>
    </w:p>
    <w:p w14:paraId="1FC356E2" w14:textId="1822310E" w:rsidR="005C5265" w:rsidRPr="00623E76" w:rsidRDefault="005C5265" w:rsidP="005C5265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Gestione della struttura dat</w:t>
      </w:r>
    </w:p>
    <w:p w14:paraId="270B2566" w14:textId="79F3ED44" w:rsidR="0002403F" w:rsidRDefault="005C5265" w:rsidP="0002403F">
      <w:pPr>
        <w:ind w:left="360" w:firstLine="0"/>
      </w:pPr>
      <w:r>
        <w:t xml:space="preserve">La classe alla base di tutto è </w:t>
      </w:r>
      <w:r w:rsidRPr="005C5265">
        <w:rPr>
          <w:b/>
          <w:bCs/>
        </w:rPr>
        <w:t>SudokuCell</w:t>
      </w:r>
      <w:r>
        <w:t xml:space="preserve"> la quale rappresente una singola cella, la quale contiene il valore e se la cella è modificabile. Successivamente c’è la classe </w:t>
      </w:r>
      <w:r w:rsidRPr="005C5265">
        <w:rPr>
          <w:b/>
          <w:bCs/>
        </w:rPr>
        <w:t>SudokuGrid</w:t>
      </w:r>
      <w:r>
        <w:t xml:space="preserve"> la quale si occupa di avere tutti i dati di un sudoku, come ad’esempio la griglia (matrice di SudokuCell), la difficoltà</w:t>
      </w:r>
      <w:r w:rsidR="0002403F">
        <w:t>, la grandezza della tabell, lo stato ( finito / non finito ) …</w:t>
      </w:r>
    </w:p>
    <w:p w14:paraId="7C2EB24C" w14:textId="12D1E550" w:rsidR="00010784" w:rsidRDefault="0002403F" w:rsidP="00010784">
      <w:pPr>
        <w:ind w:left="360" w:firstLine="0"/>
      </w:pPr>
      <w:r>
        <w:t xml:space="preserve">In fine c’è la classe </w:t>
      </w:r>
      <w:r w:rsidRPr="00010784">
        <w:rPr>
          <w:b/>
          <w:bCs/>
        </w:rPr>
        <w:t>SudokuStore</w:t>
      </w:r>
      <w:r>
        <w:t xml:space="preserve"> e </w:t>
      </w:r>
      <w:r w:rsidRPr="00010784">
        <w:rPr>
          <w:b/>
          <w:bCs/>
        </w:rPr>
        <w:t>Sudoku</w:t>
      </w:r>
      <w:r>
        <w:t>, la prima si occupa di gestire il salvataggio persistente</w:t>
      </w:r>
      <w:r w:rsidR="00010784">
        <w:t xml:space="preserve"> la seconda in vece è il centro del gioco, all’interno di essa c’è una lista di SudokuGrid, essa inoltre in base all’input dell’utente modifica il SudokuGrid selezionato all’inizio del Gioco.</w:t>
      </w:r>
    </w:p>
    <w:p w14:paraId="356A002D" w14:textId="6FCFFF19" w:rsidR="00C23551" w:rsidRDefault="00C23551" w:rsidP="00C23551">
      <w:pPr>
        <w:pStyle w:val="Titolo1"/>
      </w:pPr>
      <w:r>
        <w:t>Progettazione</w:t>
      </w:r>
    </w:p>
    <w:p w14:paraId="79314216" w14:textId="15940C9B" w:rsidR="007359A0" w:rsidRDefault="00C23551" w:rsidP="007359A0">
      <w:pPr>
        <w:ind w:left="360" w:firstLine="0"/>
        <w:rPr>
          <w:noProof/>
        </w:rPr>
      </w:pPr>
      <w:r>
        <w:t xml:space="preserve">Purtroppo prima della realizzazione di questo progetto non è stata fatta nessuna progettazione </w:t>
      </w:r>
      <w:r w:rsidR="00310A68">
        <w:t>fisica, me la sono fatta mentale, le successive immagine sono gli schemi UML generati dopo la fine del</w:t>
      </w:r>
      <w:r w:rsidR="007359A0">
        <w:t xml:space="preserve"> </w:t>
      </w:r>
      <w:r w:rsidR="00310A68">
        <w:t>progetto.</w:t>
      </w:r>
      <w:r w:rsidR="007359A0" w:rsidRPr="007359A0">
        <w:rPr>
          <w:noProof/>
        </w:rPr>
        <w:t xml:space="preserve"> </w:t>
      </w:r>
    </w:p>
    <w:p w14:paraId="6BB46043" w14:textId="3556F80A" w:rsidR="007359A0" w:rsidRDefault="007359A0" w:rsidP="007359A0">
      <w:pPr>
        <w:ind w:left="360" w:firstLine="0"/>
      </w:pPr>
      <w:r>
        <w:rPr>
          <w:noProof/>
        </w:rPr>
        <w:lastRenderedPageBreak/>
        <w:drawing>
          <wp:inline distT="0" distB="0" distL="0" distR="0" wp14:anchorId="64767119" wp14:editId="02ADE892">
            <wp:extent cx="6120130" cy="8199755"/>
            <wp:effectExtent l="0" t="0" r="1270" b="4445"/>
            <wp:docPr id="3" name="Immagine 3" descr="Immagine che contiene testo, elettronico, computer, scu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elettronico, computer, scur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1BEE" w14:textId="7A261310" w:rsidR="007359A0" w:rsidRDefault="0027573D" w:rsidP="00010784">
      <w:pPr>
        <w:pStyle w:val="Titolo1"/>
      </w:pPr>
      <w:r>
        <w:rPr>
          <w:noProof/>
        </w:rPr>
        <w:lastRenderedPageBreak/>
        <w:drawing>
          <wp:inline distT="0" distB="0" distL="0" distR="0" wp14:anchorId="21B635CA" wp14:editId="058D60BD">
            <wp:extent cx="6120130" cy="5048885"/>
            <wp:effectExtent l="0" t="0" r="1270" b="5715"/>
            <wp:docPr id="6" name="Immagine 6" descr="Immagine che contiene testo, nero, esterni, meta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nero, esterni, metall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E821" w14:textId="64BFE222" w:rsidR="00010784" w:rsidRDefault="00010784" w:rsidP="00010784">
      <w:pPr>
        <w:pStyle w:val="Titolo1"/>
      </w:pPr>
      <w:r>
        <w:t>Conclusioni personali</w:t>
      </w:r>
    </w:p>
    <w:p w14:paraId="6D0C8014" w14:textId="13174410" w:rsidR="00010784" w:rsidRDefault="0033063B" w:rsidP="000A4890">
      <w:pPr>
        <w:ind w:left="360" w:firstLine="0"/>
      </w:pPr>
      <w:r>
        <w:t>Ho trovato questo progetto molto interessante</w:t>
      </w:r>
      <w:r w:rsidR="000A4890">
        <w:t>, mi ha aiutato molto a migliorare la mia progettazione e come impostare un progetto anche se devo migliorare ancora molto con la progettazione, devo imparare a fare prima bene gli schemi e poi mettermi a scrivere il codice. Inoltre devo migliorare ancora molto con le documentazione visto che non so mai cosa inserire all’interno.</w:t>
      </w:r>
      <w:r w:rsidR="00310A68">
        <w:t xml:space="preserve"> </w:t>
      </w:r>
    </w:p>
    <w:p w14:paraId="4DB1A5D5" w14:textId="1D788A0E" w:rsidR="00310A68" w:rsidRDefault="00310A68" w:rsidP="00310A68">
      <w:pPr>
        <w:pStyle w:val="Titolo1"/>
      </w:pPr>
      <w:r>
        <w:t>Migliorei per il futuro</w:t>
      </w:r>
    </w:p>
    <w:p w14:paraId="583FC270" w14:textId="02D16E18" w:rsidR="00310A68" w:rsidRDefault="00310A68" w:rsidP="00310A68">
      <w:pPr>
        <w:pStyle w:val="Paragrafoelenco"/>
        <w:numPr>
          <w:ilvl w:val="0"/>
          <w:numId w:val="3"/>
        </w:numPr>
      </w:pPr>
      <w:r>
        <w:t>Aggiungere la voce ricevi indizio</w:t>
      </w:r>
    </w:p>
    <w:p w14:paraId="37793E39" w14:textId="674C1DFB" w:rsidR="00310A68" w:rsidRDefault="00310A68" w:rsidP="00310A68">
      <w:pPr>
        <w:pStyle w:val="Paragrafoelenco"/>
        <w:numPr>
          <w:ilvl w:val="0"/>
          <w:numId w:val="3"/>
        </w:numPr>
      </w:pPr>
      <w:r>
        <w:t>Implementare il detect dei tasti in tempo reale</w:t>
      </w:r>
    </w:p>
    <w:p w14:paraId="6E271CA5" w14:textId="375AF65B" w:rsidR="00D91774" w:rsidRDefault="00D91774" w:rsidP="00310A68">
      <w:pPr>
        <w:pStyle w:val="Paragrafoelenco"/>
        <w:numPr>
          <w:ilvl w:val="0"/>
          <w:numId w:val="3"/>
        </w:numPr>
      </w:pPr>
      <w:r>
        <w:t>Aggiornare l’interfaccia grafica e renderla personalizzabile</w:t>
      </w:r>
    </w:p>
    <w:p w14:paraId="37A9C1CC" w14:textId="7D61075D" w:rsidR="00D91774" w:rsidRPr="00310A68" w:rsidRDefault="00D91774" w:rsidP="00D91774">
      <w:pPr>
        <w:pStyle w:val="Paragrafoelenco"/>
        <w:numPr>
          <w:ilvl w:val="0"/>
          <w:numId w:val="3"/>
        </w:numPr>
      </w:pPr>
      <w:r>
        <w:t xml:space="preserve">Quando si fa risolvere un sudoku mostrare i due Sudoku con le differenze  </w:t>
      </w:r>
    </w:p>
    <w:sectPr w:rsidR="00D91774" w:rsidRPr="00310A68">
      <w:headerReference w:type="default" r:id="rId10"/>
      <w:footerReference w:type="even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5C38" w14:textId="77777777" w:rsidR="00D46C15" w:rsidRDefault="00D46C15" w:rsidP="00010784">
      <w:r>
        <w:separator/>
      </w:r>
    </w:p>
  </w:endnote>
  <w:endnote w:type="continuationSeparator" w:id="0">
    <w:p w14:paraId="16E6CD9B" w14:textId="77777777" w:rsidR="00D46C15" w:rsidRDefault="00D46C15" w:rsidP="0001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596455287"/>
      <w:docPartObj>
        <w:docPartGallery w:val="Page Numbers (Bottom of Page)"/>
        <w:docPartUnique/>
      </w:docPartObj>
    </w:sdtPr>
    <w:sdtContent>
      <w:p w14:paraId="1BBA1915" w14:textId="1C58DF70" w:rsidR="007359A0" w:rsidRDefault="007359A0" w:rsidP="004C607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9490927" w14:textId="77777777" w:rsidR="007359A0" w:rsidRDefault="007359A0" w:rsidP="007359A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397593750"/>
      <w:docPartObj>
        <w:docPartGallery w:val="Page Numbers (Bottom of Page)"/>
        <w:docPartUnique/>
      </w:docPartObj>
    </w:sdtPr>
    <w:sdtContent>
      <w:p w14:paraId="0D04841E" w14:textId="44701128" w:rsidR="007359A0" w:rsidRDefault="007359A0" w:rsidP="004C607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744E9487" w14:textId="4B37DFC5" w:rsidR="00010784" w:rsidRPr="00537071" w:rsidRDefault="00537071" w:rsidP="007359A0">
    <w:pPr>
      <w:pStyle w:val="Pidipagina"/>
      <w:ind w:right="360" w:firstLine="0"/>
    </w:pPr>
    <w:r w:rsidRPr="00537071">
      <w:t>Simon Maggini</w:t>
    </w:r>
    <w:r w:rsidRPr="00537071">
      <w:tab/>
      <w:t>I2A</w:t>
    </w:r>
    <w:r w:rsidRPr="0053707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6FE2" w14:textId="77777777" w:rsidR="00D46C15" w:rsidRDefault="00D46C15" w:rsidP="00010784">
      <w:r>
        <w:separator/>
      </w:r>
    </w:p>
  </w:footnote>
  <w:footnote w:type="continuationSeparator" w:id="0">
    <w:p w14:paraId="350DCD3B" w14:textId="77777777" w:rsidR="00D46C15" w:rsidRDefault="00D46C15" w:rsidP="00010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AD28" w14:textId="5470AFB9" w:rsidR="00537071" w:rsidRPr="00010784" w:rsidRDefault="00010784" w:rsidP="00537071">
    <w:pPr>
      <w:pStyle w:val="Intestazione"/>
      <w:rPr>
        <w:lang w:val="fr-CH"/>
      </w:rPr>
    </w:pPr>
    <w:r>
      <w:rPr>
        <w:lang w:val="fr-CH"/>
      </w:rPr>
      <w:t>Modulo 226A</w:t>
    </w:r>
    <w:r w:rsidR="00537071">
      <w:rPr>
        <w:lang w:val="fr-CH"/>
      </w:rPr>
      <w:t xml:space="preserve"> – Java 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B80"/>
    <w:multiLevelType w:val="hybridMultilevel"/>
    <w:tmpl w:val="B0FAF2A8"/>
    <w:lvl w:ilvl="0" w:tplc="0410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193771"/>
    <w:multiLevelType w:val="hybridMultilevel"/>
    <w:tmpl w:val="F460B22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484015"/>
    <w:multiLevelType w:val="hybridMultilevel"/>
    <w:tmpl w:val="4FEA3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00"/>
    <w:rsid w:val="00010784"/>
    <w:rsid w:val="0002403F"/>
    <w:rsid w:val="000A4890"/>
    <w:rsid w:val="0027573D"/>
    <w:rsid w:val="00310A68"/>
    <w:rsid w:val="0033063B"/>
    <w:rsid w:val="00537071"/>
    <w:rsid w:val="005C5265"/>
    <w:rsid w:val="00623E76"/>
    <w:rsid w:val="006306F4"/>
    <w:rsid w:val="006453CC"/>
    <w:rsid w:val="00700300"/>
    <w:rsid w:val="007359A0"/>
    <w:rsid w:val="00A23F17"/>
    <w:rsid w:val="00C23551"/>
    <w:rsid w:val="00D46C15"/>
    <w:rsid w:val="00D91774"/>
    <w:rsid w:val="00D9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588BE"/>
  <w15:chartTrackingRefBased/>
  <w15:docId w15:val="{8D2EABB9-382A-4A41-832D-D5ED3E64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3551"/>
  </w:style>
  <w:style w:type="paragraph" w:styleId="Titolo1">
    <w:name w:val="heading 1"/>
    <w:basedOn w:val="Normale"/>
    <w:next w:val="Normale"/>
    <w:link w:val="Titolo1Carattere"/>
    <w:uiPriority w:val="9"/>
    <w:qFormat/>
    <w:rsid w:val="00C23551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3551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3551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3551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355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355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355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355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355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23551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C23551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3551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2355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2355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355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3551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3551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3551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3551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3551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3551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23551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355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3551"/>
    <w:rPr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23551"/>
    <w:rPr>
      <w:b/>
      <w:bCs/>
      <w:spacing w:val="0"/>
    </w:rPr>
  </w:style>
  <w:style w:type="character" w:styleId="Enfasicorsivo">
    <w:name w:val="Emphasis"/>
    <w:uiPriority w:val="20"/>
    <w:qFormat/>
    <w:rsid w:val="00C23551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C23551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23551"/>
  </w:style>
  <w:style w:type="paragraph" w:styleId="Citazione">
    <w:name w:val="Quote"/>
    <w:basedOn w:val="Normale"/>
    <w:next w:val="Normale"/>
    <w:link w:val="CitazioneCarattere"/>
    <w:uiPriority w:val="29"/>
    <w:qFormat/>
    <w:rsid w:val="00C235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35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3551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355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Enfasidelicata">
    <w:name w:val="Subtle Emphasis"/>
    <w:uiPriority w:val="19"/>
    <w:qFormat/>
    <w:rsid w:val="00C23551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C23551"/>
    <w:rPr>
      <w:b/>
      <w:bCs/>
      <w:i/>
      <w:iCs/>
      <w:color w:val="4472C4" w:themeColor="accent1"/>
      <w:sz w:val="22"/>
      <w:szCs w:val="22"/>
    </w:rPr>
  </w:style>
  <w:style w:type="character" w:styleId="Riferimentodelicato">
    <w:name w:val="Subtle Reference"/>
    <w:uiPriority w:val="31"/>
    <w:qFormat/>
    <w:rsid w:val="00C23551"/>
    <w:rPr>
      <w:color w:val="auto"/>
      <w:u w:val="single" w:color="A5A5A5" w:themeColor="accent3"/>
    </w:rPr>
  </w:style>
  <w:style w:type="character" w:styleId="Riferimentointenso">
    <w:name w:val="Intense Reference"/>
    <w:basedOn w:val="Carpredefinitoparagrafo"/>
    <w:uiPriority w:val="32"/>
    <w:qFormat/>
    <w:rsid w:val="00C23551"/>
    <w:rPr>
      <w:b/>
      <w:bCs/>
      <w:color w:val="7B7B7B" w:themeColor="accent3" w:themeShade="BF"/>
      <w:u w:val="single" w:color="A5A5A5" w:themeColor="accent3"/>
    </w:rPr>
  </w:style>
  <w:style w:type="character" w:styleId="Titolodellibro">
    <w:name w:val="Book Title"/>
    <w:basedOn w:val="Carpredefinitoparagrafo"/>
    <w:uiPriority w:val="33"/>
    <w:qFormat/>
    <w:rsid w:val="00C2355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23551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01078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0784"/>
  </w:style>
  <w:style w:type="paragraph" w:styleId="Pidipagina">
    <w:name w:val="footer"/>
    <w:basedOn w:val="Normale"/>
    <w:link w:val="PidipaginaCarattere"/>
    <w:uiPriority w:val="99"/>
    <w:unhideWhenUsed/>
    <w:rsid w:val="0001078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0784"/>
  </w:style>
  <w:style w:type="character" w:styleId="Numeropagina">
    <w:name w:val="page number"/>
    <w:basedOn w:val="Carpredefinitoparagrafo"/>
    <w:uiPriority w:val="99"/>
    <w:semiHidden/>
    <w:unhideWhenUsed/>
    <w:rsid w:val="0073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549F10-8DB0-6740-AD6D-A506FCF3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Maggini Simon (ALLIEVO)</dc:creator>
  <cp:keywords/>
  <dc:description/>
  <cp:lastModifiedBy>Maggini Simon (ALLIEVO)</cp:lastModifiedBy>
  <cp:revision>7</cp:revision>
  <dcterms:created xsi:type="dcterms:W3CDTF">2022-01-09T14:28:00Z</dcterms:created>
  <dcterms:modified xsi:type="dcterms:W3CDTF">2022-01-09T19:54:00Z</dcterms:modified>
</cp:coreProperties>
</file>