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1531"/>
        <w:gridCol w:w="6917"/>
        <w:gridCol w:w="1247"/>
      </w:tblGrid>
      <w:tr>
        <w:tc>
          <w:tcPr>
            <w:tcW w:type="dxa" w:w="15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210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blit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21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7"/>
          </w:tcPr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PEMERINTAH KABUPATEN BLITAR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KECAMATAN BINANGUN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/>
                <w:sz w:val="36"/>
                <w:u w:val="none"/>
              </w:rPr>
              <w:t>DESA NGADRI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4"/>
                <w:u w:val="none"/>
              </w:rPr>
              <w:t>Jalan Lumba-lumba No. 1 Kode Pos 66193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2"/>
                <w:u w:val="none"/>
              </w:rPr>
              <w:t>Email: pemdesngadri@gmail.com</w:t>
            </w:r>
          </w:p>
        </w:tc>
        <w:tc>
          <w:tcPr>
            <w:tcW w:type="dxa" w:w="1247"/>
          </w:tcPr>
          <w:p/>
        </w:tc>
      </w:tr>
    </w:tbl>
    <w:p>
      <w:pPr>
        <w:spacing w:after="120" w:before="0"/>
        <w:pBdr>
          <w:bottom w:val="single" w:sz="24" w:space="1" w:color="000000"/>
        </w:pBdr>
      </w:pPr>
    </w:p>
    <w:p>
      <w:pPr>
        <w:spacing w:after="240" w:before="80" w:line="240" w:lineRule="auto"/>
        <w:jc w:val="center"/>
      </w:pPr>
      <w:r>
        <w:rPr>
          <w:rFonts w:ascii="Times New Roman" w:hAnsi="Times New Roman" w:cs="Times New Roman" w:eastAsia="Times New Roman"/>
          <w:b/>
          <w:sz w:val="28"/>
          <w:u w:val="single"/>
        </w:rPr>
        <w:t>SURAT KETERANGAN USAHA</w:t>
      </w:r>
    </w:p>
    <w:p>
      <w:pPr>
        <w:spacing w:after="240" w:before="0" w:line="240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Nomor : ${nomor_surat}</w:t>
      </w:r>
    </w:p>
    <w:p>
      <w:pPr>
        <w:spacing w:after="240" w:before="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Yang bertanda tangan di bawah ini, Kepala Desa Ngadri Kecamatan Binangun Kabupaten Blitar, menerangkan bahwa 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3267"/>
        <w:gridCol w:w="3267"/>
        <w:gridCol w:w="3267"/>
      </w:tblGrid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Nama Lengkap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${nama}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NIK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${nik}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Tempat/Tgl. Lahir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${tempat_lahir}, ${tanggal_lahir}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Jenis Kelamin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${jenis_kelamin}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Agama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${agama}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Pekerjaan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${pekerjaan}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Status Perkawinan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${status_kawin}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Alamat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${alamat} RT ${rt}/RW ${rw}, Dusun ${dusun}, Desa Ngadri, Kec. Binangun, Kab. Blitar</w:t>
            </w:r>
          </w:p>
        </w:tc>
      </w:tr>
    </w:tbl>
    <w:p>
      <w:pPr>
        <w:spacing w:after="240" w:before="80" w:line="240" w:lineRule="auto"/>
      </w:pPr>
      <w:r>
        <w:rPr>
          <w:rFonts w:ascii="Times New Roman" w:hAnsi="Times New Roman" w:cs="Times New Roman" w:eastAsia="Times New Roman"/>
          <w:b/>
          <w:sz w:val="24"/>
          <w:u w:val="none"/>
        </w:rPr>
        <w:t>ADALAH BENAR :</w:t>
      </w:r>
    </w:p>
    <w:p>
      <w:pPr>
        <w:spacing w:after="120" w:before="0" w:line="240" w:lineRule="auto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•</w:t>
        <w:tab/>
        <w:t>Bahwa saudara/saudari tersebut di atas adalah penduduk Desa Ngadri Kecamatan Binangun Kabupaten Blitar.</w:t>
      </w:r>
    </w:p>
    <w:p>
      <w:pPr>
        <w:spacing w:after="120" w:before="0" w:line="240" w:lineRule="auto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•</w:t>
        <w:tab/>
        <w:t>Bahwa menurut keterangan yang bersangkutan, saat ini benar-benar memiliki usaha ${nama_usaha} (${jenis_usaha}) yang berada di ${alamat_usaha}.</w:t>
      </w:r>
    </w:p>
    <w:p>
      <w:pPr>
        <w:spacing w:after="120" w:before="0" w:line="240" w:lineRule="auto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•</w:t>
        <w:tab/>
        <w:t>Surat keterangan ini dibuat untuk keperluan : ${keperluan}.</w:t>
      </w:r>
    </w:p>
    <w:p>
      <w:pPr>
        <w:spacing w:after="240" w:before="8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Demikian surat keterangan ini dibuat untuk menjadikan periksa, dan dapatnya digunakan sebagaimana mestinya.</w:t>
      </w:r>
    </w:p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4901"/>
        <w:gridCol w:w="4901"/>
      </w:tblGrid>
      <w:tr>
        <w:tc>
          <w:tcPr>
            <w:tcW w:type="dxa" w:w="481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Pemohon,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u w:val="single"/>
              </w:rPr>
              <w:t>${nama}</w:t>
            </w:r>
          </w:p>
        </w:tc>
        <w:tc>
          <w:tcPr>
            <w:tcW w:type="dxa" w:w="481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Ngadri, ${tanggal}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${jabatan_ttd}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u w:val="single"/>
              </w:rPr>
              <w:t>${penandatangan}</w:t>
            </w:r>
          </w:p>
        </w:tc>
      </w:tr>
    </w:tbl>
    <w:sectPr w:rsidR="00FC693F" w:rsidRPr="0006063C" w:rsidSect="00034616">
      <w:pgSz w:w="12240" w:h="15840"/>
      <w:pgMar w:top="794" w:right="1134" w:bottom="90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