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82142" w:rsidRDefault="00982142" w:rsidP="00982142">
      <w:pPr>
        <w:jc w:val="center"/>
        <w:rPr>
          <w:b/>
          <w:bCs/>
          <w:sz w:val="36"/>
          <w:szCs w:val="36"/>
        </w:rPr>
      </w:pPr>
      <w:proofErr w:type="gramStart"/>
      <w:r w:rsidRPr="00982142">
        <w:rPr>
          <w:b/>
          <w:bCs/>
          <w:sz w:val="36"/>
          <w:szCs w:val="36"/>
        </w:rPr>
        <w:t>Project :Personal</w:t>
      </w:r>
      <w:proofErr w:type="gramEnd"/>
      <w:r w:rsidRPr="00982142">
        <w:rPr>
          <w:b/>
          <w:bCs/>
          <w:sz w:val="36"/>
          <w:szCs w:val="36"/>
        </w:rPr>
        <w:t xml:space="preserve"> Finance Advisor Bot</w:t>
      </w:r>
    </w:p>
    <w:p w:rsidR="00982142" w:rsidRPr="00982142" w:rsidRDefault="00982142" w:rsidP="00982142">
      <w:pPr>
        <w:rPr>
          <w:rFonts w:ascii="Times New Roman" w:hAnsi="Times New Roman" w:cs="Times New Roman"/>
          <w:b/>
          <w:sz w:val="28"/>
          <w:szCs w:val="28"/>
        </w:rPr>
      </w:pPr>
      <w:r w:rsidRPr="00982142">
        <w:rPr>
          <w:rFonts w:ascii="Times New Roman" w:hAnsi="Times New Roman" w:cs="Times New Roman"/>
          <w:sz w:val="24"/>
          <w:szCs w:val="24"/>
        </w:rPr>
        <w:t xml:space="preserve"> </w:t>
      </w:r>
      <w:r w:rsidRPr="00982142">
        <w:rPr>
          <w:rFonts w:ascii="Times New Roman" w:hAnsi="Times New Roman" w:cs="Times New Roman"/>
          <w:b/>
          <w:sz w:val="28"/>
          <w:szCs w:val="28"/>
        </w:rPr>
        <w:t>Project Description:</w:t>
      </w:r>
    </w:p>
    <w:p w:rsidR="00982142" w:rsidRDefault="00982142" w:rsidP="00982142">
      <w:pPr>
        <w:rPr>
          <w:rFonts w:ascii="Times New Roman" w:hAnsi="Times New Roman" w:cs="Times New Roman"/>
          <w:sz w:val="24"/>
          <w:szCs w:val="24"/>
        </w:rPr>
      </w:pPr>
      <w:r w:rsidRPr="00982142">
        <w:rPr>
          <w:rFonts w:ascii="Times New Roman" w:hAnsi="Times New Roman" w:cs="Times New Roman"/>
          <w:sz w:val="24"/>
          <w:szCs w:val="24"/>
        </w:rPr>
        <w:t>The Personal Finance Advisor Bot is an AI-powered financial planning assistant designed to help individuals manage their personal finances efficiently and make informed financial decisions. The system enables users to record their monthly income, track daily and weekly expenses, categorize expenditures, generate personalized budgets, and monitor their savings progress through a centralized digital platform.</w:t>
      </w:r>
    </w:p>
    <w:p w:rsidR="00982142" w:rsidRPr="00982142" w:rsidRDefault="00982142" w:rsidP="00982142">
      <w:pPr>
        <w:rPr>
          <w:rFonts w:ascii="Times New Roman" w:hAnsi="Times New Roman" w:cs="Times New Roman"/>
          <w:sz w:val="24"/>
          <w:szCs w:val="24"/>
        </w:rPr>
      </w:pPr>
      <w:r w:rsidRPr="00982142">
        <w:rPr>
          <w:rFonts w:ascii="Times New Roman" w:hAnsi="Times New Roman" w:cs="Times New Roman"/>
          <w:sz w:val="24"/>
          <w:szCs w:val="24"/>
        </w:rPr>
        <w:t>The application analyzes users' income and spending patterns to identify overspending, provide intelligent financial insights, and suggest suitable budgeting and saving strategies. It also generates monthly financial reports that summarize total income, expenses, and savings, helping users understand their financial position.</w:t>
      </w:r>
    </w:p>
    <w:p w:rsidR="00982142" w:rsidRDefault="00982142" w:rsidP="00982142">
      <w:pPr>
        <w:rPr>
          <w:rFonts w:ascii="Times New Roman" w:hAnsi="Times New Roman" w:cs="Times New Roman"/>
          <w:sz w:val="24"/>
          <w:szCs w:val="24"/>
        </w:rPr>
      </w:pPr>
      <w:r w:rsidRPr="00982142">
        <w:rPr>
          <w:rFonts w:ascii="Times New Roman" w:hAnsi="Times New Roman" w:cs="Times New Roman"/>
          <w:sz w:val="24"/>
          <w:szCs w:val="24"/>
        </w:rPr>
        <w:t xml:space="preserve">The system is developed using Flask for backend development, </w:t>
      </w:r>
      <w:proofErr w:type="spellStart"/>
      <w:r w:rsidRPr="00982142">
        <w:rPr>
          <w:rFonts w:ascii="Times New Roman" w:hAnsi="Times New Roman" w:cs="Times New Roman"/>
          <w:sz w:val="24"/>
          <w:szCs w:val="24"/>
        </w:rPr>
        <w:t>SQLAlchemy</w:t>
      </w:r>
      <w:proofErr w:type="spellEnd"/>
      <w:r w:rsidRPr="00982142">
        <w:rPr>
          <w:rFonts w:ascii="Times New Roman" w:hAnsi="Times New Roman" w:cs="Times New Roman"/>
          <w:sz w:val="24"/>
          <w:szCs w:val="24"/>
        </w:rPr>
        <w:t xml:space="preserve"> for database management, and AI-driven financial analysis for personalized recommendations. Its primary objective is to reduce manual financial record-keeping, improve financial awareness, encourage disciplined spending habits, and simplify personal financial management.</w:t>
      </w:r>
    </w:p>
    <w:p w:rsidR="00753D01" w:rsidRPr="00753D01" w:rsidRDefault="00753D01" w:rsidP="00753D01">
      <w:pPr>
        <w:pBdr>
          <w:top w:val="single" w:sz="2" w:space="0" w:color="E5E5E5"/>
          <w:left w:val="single" w:sz="2" w:space="0" w:color="E5E5E5"/>
          <w:bottom w:val="single" w:sz="2" w:space="0" w:color="E5E5E5"/>
          <w:right w:val="single" w:sz="2" w:space="0" w:color="E5E5E5"/>
        </w:pBdr>
        <w:shd w:val="clear" w:color="auto" w:fill="FFFFFF"/>
        <w:spacing w:after="0" w:line="240" w:lineRule="auto"/>
        <w:outlineLvl w:val="2"/>
        <w:rPr>
          <w:rFonts w:ascii="Times New Roman" w:eastAsia="Times New Roman" w:hAnsi="Times New Roman" w:cs="Times New Roman"/>
          <w:b/>
          <w:bCs/>
          <w:color w:val="3F3F3F"/>
          <w:sz w:val="27"/>
          <w:szCs w:val="27"/>
        </w:rPr>
      </w:pPr>
      <w:r w:rsidRPr="00753D01">
        <w:rPr>
          <w:rFonts w:ascii="Times New Roman" w:eastAsia="Times New Roman" w:hAnsi="Times New Roman" w:cs="Times New Roman"/>
          <w:b/>
          <w:bCs/>
          <w:color w:val="3F3F3F"/>
          <w:sz w:val="27"/>
          <w:szCs w:val="27"/>
          <w:bdr w:val="single" w:sz="2" w:space="0" w:color="E5E5E5" w:frame="1"/>
        </w:rPr>
        <w:t>Scenarios</w:t>
      </w:r>
    </w:p>
    <w:p w:rsidR="00753D01" w:rsidRDefault="00753D01" w:rsidP="00753D01">
      <w:pPr>
        <w:pBdr>
          <w:top w:val="single" w:sz="2" w:space="0" w:color="E5E5E5"/>
          <w:left w:val="single" w:sz="2" w:space="0" w:color="E5E5E5"/>
          <w:bottom w:val="single" w:sz="2" w:space="0" w:color="E5E5E5"/>
          <w:right w:val="single" w:sz="2" w:space="0" w:color="E5E5E5"/>
        </w:pBdr>
        <w:shd w:val="clear" w:color="auto" w:fill="FFFFFF"/>
        <w:spacing w:after="0" w:line="240" w:lineRule="auto"/>
        <w:rPr>
          <w:rFonts w:ascii="Times New Roman" w:eastAsia="Times New Roman" w:hAnsi="Times New Roman" w:cs="Times New Roman"/>
          <w:color w:val="3F3F3F"/>
          <w:sz w:val="24"/>
          <w:szCs w:val="24"/>
          <w:bdr w:val="single" w:sz="2" w:space="0" w:color="E5E5E5" w:frame="1"/>
        </w:rPr>
      </w:pPr>
      <w:r w:rsidRPr="00753D01">
        <w:rPr>
          <w:rFonts w:ascii="Times New Roman" w:eastAsia="Times New Roman" w:hAnsi="Times New Roman" w:cs="Times New Roman"/>
          <w:b/>
          <w:bCs/>
          <w:color w:val="3F3F3F"/>
          <w:sz w:val="24"/>
          <w:szCs w:val="24"/>
          <w:bdr w:val="single" w:sz="2" w:space="0" w:color="E5E5E5" w:frame="1"/>
        </w:rPr>
        <w:t>Scenario 1:</w:t>
      </w:r>
      <w:r w:rsidRPr="00753D01">
        <w:rPr>
          <w:rFonts w:ascii="Times New Roman" w:eastAsia="Times New Roman" w:hAnsi="Times New Roman" w:cs="Times New Roman"/>
          <w:color w:val="3F3F3F"/>
          <w:sz w:val="24"/>
          <w:szCs w:val="24"/>
          <w:bdr w:val="single" w:sz="2" w:space="0" w:color="E5E5E5" w:frame="1"/>
        </w:rPr>
        <w:t> A salaried professional logs monthly income and daily expenses across categories such as rent, food, transport, and entertainment. The system analyzes the spending data, identifies overspending areas, and generates a personalized budget plan with actionable saving suggestions. The user receives a monthly summary report showing income vs. expenses, savings achieved, and financial goals for the following month.</w:t>
      </w:r>
    </w:p>
    <w:p w:rsidR="00753D01" w:rsidRPr="00753D01" w:rsidRDefault="00753D01" w:rsidP="00753D01">
      <w:pPr>
        <w:pBdr>
          <w:top w:val="single" w:sz="2" w:space="0" w:color="E5E5E5"/>
          <w:left w:val="single" w:sz="2" w:space="0" w:color="E5E5E5"/>
          <w:bottom w:val="single" w:sz="2" w:space="0" w:color="E5E5E5"/>
          <w:right w:val="single" w:sz="2" w:space="0" w:color="E5E5E5"/>
        </w:pBdr>
        <w:shd w:val="clear" w:color="auto" w:fill="FFFFFF"/>
        <w:spacing w:after="0" w:line="240" w:lineRule="auto"/>
        <w:rPr>
          <w:rFonts w:ascii="Times New Roman" w:eastAsia="Times New Roman" w:hAnsi="Times New Roman" w:cs="Times New Roman"/>
          <w:color w:val="3F3F3F"/>
          <w:sz w:val="24"/>
          <w:szCs w:val="24"/>
        </w:rPr>
      </w:pPr>
    </w:p>
    <w:p w:rsidR="00753D01" w:rsidRDefault="00753D01" w:rsidP="00753D01">
      <w:pPr>
        <w:pBdr>
          <w:top w:val="single" w:sz="2" w:space="0" w:color="E5E5E5"/>
          <w:left w:val="single" w:sz="2" w:space="0" w:color="E5E5E5"/>
          <w:bottom w:val="single" w:sz="2" w:space="0" w:color="E5E5E5"/>
          <w:right w:val="single" w:sz="2" w:space="0" w:color="E5E5E5"/>
        </w:pBdr>
        <w:shd w:val="clear" w:color="auto" w:fill="FFFFFF"/>
        <w:spacing w:after="0" w:line="240" w:lineRule="auto"/>
        <w:rPr>
          <w:rFonts w:ascii="Times New Roman" w:eastAsia="Times New Roman" w:hAnsi="Times New Roman" w:cs="Times New Roman"/>
          <w:color w:val="3F3F3F"/>
          <w:sz w:val="24"/>
          <w:szCs w:val="24"/>
          <w:bdr w:val="single" w:sz="2" w:space="0" w:color="E5E5E5" w:frame="1"/>
        </w:rPr>
      </w:pPr>
      <w:r w:rsidRPr="00753D01">
        <w:rPr>
          <w:rFonts w:ascii="Times New Roman" w:eastAsia="Times New Roman" w:hAnsi="Times New Roman" w:cs="Times New Roman"/>
          <w:b/>
          <w:bCs/>
          <w:color w:val="3F3F3F"/>
          <w:sz w:val="24"/>
          <w:szCs w:val="24"/>
          <w:bdr w:val="single" w:sz="2" w:space="0" w:color="E5E5E5" w:frame="1"/>
        </w:rPr>
        <w:t>Scenario 2:</w:t>
      </w:r>
      <w:r w:rsidRPr="00753D01">
        <w:rPr>
          <w:rFonts w:ascii="Times New Roman" w:eastAsia="Times New Roman" w:hAnsi="Times New Roman" w:cs="Times New Roman"/>
          <w:color w:val="3F3F3F"/>
          <w:sz w:val="24"/>
          <w:szCs w:val="24"/>
          <w:bdr w:val="single" w:sz="2" w:space="0" w:color="E5E5E5" w:frame="1"/>
        </w:rPr>
        <w:t> A college student uses the Personal Finance Advisor Bot to manage a limited monthly allowance across essential and discretionary spending categories. The platform helps the student set realistic budget limits, track spending habits, and receive AI-powered recommendations for reducing unnecessary expenditures. This enables better financial discipline and improved savings management within a constrained budget.</w:t>
      </w:r>
    </w:p>
    <w:p w:rsidR="00753D01" w:rsidRPr="00753D01" w:rsidRDefault="00753D01" w:rsidP="00753D01">
      <w:pPr>
        <w:pBdr>
          <w:top w:val="single" w:sz="2" w:space="0" w:color="E5E5E5"/>
          <w:left w:val="single" w:sz="2" w:space="0" w:color="E5E5E5"/>
          <w:bottom w:val="single" w:sz="2" w:space="0" w:color="E5E5E5"/>
          <w:right w:val="single" w:sz="2" w:space="0" w:color="E5E5E5"/>
        </w:pBdr>
        <w:shd w:val="clear" w:color="auto" w:fill="FFFFFF"/>
        <w:spacing w:after="0" w:line="240" w:lineRule="auto"/>
        <w:rPr>
          <w:rFonts w:ascii="Times New Roman" w:eastAsia="Times New Roman" w:hAnsi="Times New Roman" w:cs="Times New Roman"/>
          <w:color w:val="3F3F3F"/>
          <w:sz w:val="24"/>
          <w:szCs w:val="24"/>
        </w:rPr>
      </w:pPr>
    </w:p>
    <w:p w:rsidR="00753D01" w:rsidRDefault="00753D01" w:rsidP="00753D01">
      <w:pPr>
        <w:pBdr>
          <w:top w:val="single" w:sz="2" w:space="0" w:color="E5E5E5"/>
          <w:left w:val="single" w:sz="2" w:space="0" w:color="E5E5E5"/>
          <w:bottom w:val="single" w:sz="2" w:space="0" w:color="E5E5E5"/>
          <w:right w:val="single" w:sz="2" w:space="0" w:color="E5E5E5"/>
        </w:pBdr>
        <w:shd w:val="clear" w:color="auto" w:fill="FFFFFF"/>
        <w:spacing w:after="0" w:line="240" w:lineRule="auto"/>
        <w:rPr>
          <w:rFonts w:ascii="Times New Roman" w:eastAsia="Times New Roman" w:hAnsi="Times New Roman" w:cs="Times New Roman"/>
          <w:color w:val="3F3F3F"/>
          <w:sz w:val="24"/>
          <w:szCs w:val="24"/>
          <w:bdr w:val="single" w:sz="2" w:space="0" w:color="E5E5E5" w:frame="1"/>
        </w:rPr>
      </w:pPr>
      <w:r w:rsidRPr="00753D01">
        <w:rPr>
          <w:rFonts w:ascii="Times New Roman" w:eastAsia="Times New Roman" w:hAnsi="Times New Roman" w:cs="Times New Roman"/>
          <w:b/>
          <w:bCs/>
          <w:color w:val="3F3F3F"/>
          <w:sz w:val="24"/>
          <w:szCs w:val="24"/>
          <w:bdr w:val="single" w:sz="2" w:space="0" w:color="E5E5E5" w:frame="1"/>
        </w:rPr>
        <w:t>Scenario 3:</w:t>
      </w:r>
      <w:r w:rsidRPr="00753D01">
        <w:rPr>
          <w:rFonts w:ascii="Times New Roman" w:eastAsia="Times New Roman" w:hAnsi="Times New Roman" w:cs="Times New Roman"/>
          <w:color w:val="3F3F3F"/>
          <w:sz w:val="24"/>
          <w:szCs w:val="24"/>
          <w:bdr w:val="single" w:sz="2" w:space="0" w:color="E5E5E5" w:frame="1"/>
        </w:rPr>
        <w:t> A freelancer with variable monthly income uses the platform to log earnings from multiple clients and track project-related expenses. The system adapts budget recommendations based on fluctuating income patterns, highlights months with reduced saving capacity, and suggests strategies for building an emergency fund. By maintaining structured financial tracking, the platform helps improve long-term money management and financial stability.</w:t>
      </w:r>
    </w:p>
    <w:p w:rsidR="00753D01" w:rsidRPr="00753D01" w:rsidRDefault="00753D01" w:rsidP="00753D01">
      <w:pPr>
        <w:pBdr>
          <w:top w:val="single" w:sz="2" w:space="0" w:color="E5E5E5"/>
          <w:left w:val="single" w:sz="2" w:space="0" w:color="E5E5E5"/>
          <w:bottom w:val="single" w:sz="2" w:space="0" w:color="E5E5E5"/>
          <w:right w:val="single" w:sz="2" w:space="0" w:color="E5E5E5"/>
        </w:pBdr>
        <w:shd w:val="clear" w:color="auto" w:fill="FFFFFF"/>
        <w:spacing w:after="0" w:line="240" w:lineRule="auto"/>
        <w:rPr>
          <w:rFonts w:ascii="Times New Roman" w:eastAsia="Times New Roman" w:hAnsi="Times New Roman" w:cs="Times New Roman"/>
          <w:color w:val="3F3F3F"/>
          <w:sz w:val="24"/>
          <w:szCs w:val="24"/>
        </w:rPr>
      </w:pPr>
    </w:p>
    <w:p w:rsidR="00753D01" w:rsidRDefault="00753D01" w:rsidP="00753D01">
      <w:pPr>
        <w:pBdr>
          <w:top w:val="single" w:sz="2" w:space="0" w:color="E5E5E5"/>
          <w:left w:val="single" w:sz="2" w:space="0" w:color="E5E5E5"/>
          <w:bottom w:val="single" w:sz="2" w:space="0" w:color="E5E5E5"/>
          <w:right w:val="single" w:sz="2" w:space="0" w:color="E5E5E5"/>
        </w:pBdr>
        <w:shd w:val="clear" w:color="auto" w:fill="FFFFFF"/>
        <w:spacing w:after="0" w:line="240" w:lineRule="auto"/>
        <w:rPr>
          <w:rFonts w:ascii="Times New Roman" w:eastAsia="Times New Roman" w:hAnsi="Times New Roman" w:cs="Times New Roman"/>
          <w:color w:val="3F3F3F"/>
          <w:sz w:val="24"/>
          <w:szCs w:val="24"/>
          <w:bdr w:val="single" w:sz="2" w:space="0" w:color="E5E5E5" w:frame="1"/>
        </w:rPr>
      </w:pPr>
      <w:r w:rsidRPr="00753D01">
        <w:rPr>
          <w:rFonts w:ascii="Times New Roman" w:eastAsia="Times New Roman" w:hAnsi="Times New Roman" w:cs="Times New Roman"/>
          <w:b/>
          <w:bCs/>
          <w:color w:val="3F3F3F"/>
          <w:sz w:val="24"/>
          <w:szCs w:val="24"/>
          <w:bdr w:val="single" w:sz="2" w:space="0" w:color="E5E5E5" w:frame="1"/>
        </w:rPr>
        <w:t xml:space="preserve">Scenario 4: </w:t>
      </w:r>
      <w:r w:rsidRPr="00753D01">
        <w:rPr>
          <w:rFonts w:ascii="Times New Roman" w:eastAsia="Times New Roman" w:hAnsi="Times New Roman" w:cs="Times New Roman"/>
          <w:color w:val="3F3F3F"/>
          <w:sz w:val="24"/>
          <w:szCs w:val="24"/>
          <w:bdr w:val="single" w:sz="2" w:space="0" w:color="E5E5E5" w:frame="1"/>
        </w:rPr>
        <w:t>A household manager uses the system to monitor shared family income and expenses across categories such as groceries, utilities, education, and healthcare. The bot generates a consolidated monthly financial report, identifies budget overruns in specific categories, and provides tailored saving strategies to meet family financial goals. This enables better household financial planning, resource allocation, and long-term savings improvement.</w:t>
      </w:r>
    </w:p>
    <w:p w:rsidR="00753D01" w:rsidRDefault="00753D01" w:rsidP="00753D01">
      <w:pPr>
        <w:pBdr>
          <w:top w:val="single" w:sz="2" w:space="0" w:color="E5E5E5"/>
          <w:left w:val="single" w:sz="2" w:space="0" w:color="E5E5E5"/>
          <w:bottom w:val="single" w:sz="2" w:space="0" w:color="E5E5E5"/>
          <w:right w:val="single" w:sz="2" w:space="0" w:color="E5E5E5"/>
        </w:pBdr>
        <w:shd w:val="clear" w:color="auto" w:fill="FFFFFF"/>
        <w:spacing w:after="0" w:line="240" w:lineRule="auto"/>
        <w:rPr>
          <w:rFonts w:ascii="Times New Roman" w:eastAsia="Times New Roman" w:hAnsi="Times New Roman" w:cs="Times New Roman"/>
          <w:color w:val="3F3F3F"/>
          <w:sz w:val="24"/>
          <w:szCs w:val="24"/>
          <w:bdr w:val="single" w:sz="2" w:space="0" w:color="E5E5E5" w:frame="1"/>
        </w:rPr>
      </w:pPr>
    </w:p>
    <w:p w:rsidR="00753D01" w:rsidRDefault="00753D01" w:rsidP="00753D01">
      <w:pPr>
        <w:pStyle w:val="Heading3"/>
        <w:pBdr>
          <w:top w:val="single" w:sz="2" w:space="0" w:color="E5E5E5"/>
          <w:left w:val="single" w:sz="2" w:space="0" w:color="E5E5E5"/>
          <w:bottom w:val="single" w:sz="2" w:space="0" w:color="E5E5E5"/>
          <w:right w:val="single" w:sz="2" w:space="0" w:color="E5E5E5"/>
        </w:pBdr>
        <w:shd w:val="clear" w:color="auto" w:fill="FFFFFF"/>
        <w:rPr>
          <w:rFonts w:ascii="Arial" w:hAnsi="Arial" w:cs="Arial"/>
          <w:color w:val="0A0A0A"/>
        </w:rPr>
      </w:pPr>
      <w:r>
        <w:rPr>
          <w:rFonts w:ascii="Arial" w:hAnsi="Arial" w:cs="Arial"/>
          <w:color w:val="0A0A0A"/>
        </w:rPr>
        <w:lastRenderedPageBreak/>
        <w:t>Technical Architecture</w:t>
      </w:r>
    </w:p>
    <w:p w:rsidR="00753D01" w:rsidRDefault="00753D01" w:rsidP="00753D01">
      <w:pPr>
        <w:pBdr>
          <w:top w:val="single" w:sz="2" w:space="0" w:color="E5E5E5"/>
          <w:left w:val="single" w:sz="2" w:space="0" w:color="E5E5E5"/>
          <w:bottom w:val="single" w:sz="2" w:space="0" w:color="E5E5E5"/>
          <w:right w:val="single" w:sz="2" w:space="0" w:color="E5E5E5"/>
        </w:pBdr>
        <w:shd w:val="clear" w:color="auto" w:fill="FFFFFF"/>
        <w:spacing w:after="0" w:line="240" w:lineRule="auto"/>
        <w:rPr>
          <w:rFonts w:ascii="Times New Roman" w:eastAsia="Times New Roman" w:hAnsi="Times New Roman" w:cs="Times New Roman"/>
          <w:color w:val="3F3F3F"/>
          <w:sz w:val="24"/>
          <w:szCs w:val="24"/>
        </w:rPr>
      </w:pPr>
    </w:p>
    <w:p w:rsidR="00753D01" w:rsidRPr="00753D01" w:rsidRDefault="00753D01" w:rsidP="00753D01">
      <w:pPr>
        <w:pBdr>
          <w:top w:val="single" w:sz="2" w:space="0" w:color="E5E5E5"/>
          <w:left w:val="single" w:sz="2" w:space="0" w:color="E5E5E5"/>
          <w:bottom w:val="single" w:sz="2" w:space="0" w:color="E5E5E5"/>
          <w:right w:val="single" w:sz="2" w:space="0" w:color="E5E5E5"/>
        </w:pBdr>
        <w:shd w:val="clear" w:color="auto" w:fill="FFFFFF"/>
        <w:spacing w:after="0" w:line="240" w:lineRule="auto"/>
        <w:rPr>
          <w:rFonts w:ascii="Times New Roman" w:eastAsia="Times New Roman" w:hAnsi="Times New Roman" w:cs="Times New Roman"/>
          <w:color w:val="3F3F3F"/>
          <w:sz w:val="24"/>
          <w:szCs w:val="24"/>
        </w:rPr>
      </w:pPr>
      <w:r>
        <w:rPr>
          <w:noProof/>
        </w:rPr>
        <w:drawing>
          <wp:inline distT="0" distB="0" distL="0" distR="0">
            <wp:extent cx="5943600" cy="2566555"/>
            <wp:effectExtent l="0" t="0" r="0" b="5715"/>
            <wp:docPr id="1" name="Picture 1" descr="https://skillwalletapp.s3.amazonaws.com/vxnelPRJS/Screenshot%202026-07-22%201237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skillwalletapp.s3.amazonaws.com/vxnelPRJS/Screenshot%202026-07-22%20123721.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2566555"/>
                    </a:xfrm>
                    <a:prstGeom prst="rect">
                      <a:avLst/>
                    </a:prstGeom>
                    <a:noFill/>
                    <a:ln>
                      <a:noFill/>
                    </a:ln>
                  </pic:spPr>
                </pic:pic>
              </a:graphicData>
            </a:graphic>
          </wp:inline>
        </w:drawing>
      </w:r>
    </w:p>
    <w:p w:rsidR="007D7648" w:rsidRDefault="00753D01" w:rsidP="00753D01">
      <w:pPr>
        <w:rPr>
          <w:rFonts w:ascii="Times New Roman" w:hAnsi="Times New Roman" w:cs="Times New Roman"/>
          <w:b/>
          <w:sz w:val="28"/>
          <w:szCs w:val="28"/>
        </w:rPr>
      </w:pPr>
      <w:r w:rsidRPr="00753D01">
        <w:rPr>
          <w:rFonts w:ascii="Times New Roman" w:hAnsi="Times New Roman" w:cs="Times New Roman"/>
          <w:b/>
          <w:sz w:val="28"/>
          <w:szCs w:val="28"/>
        </w:rPr>
        <w:t>Description</w:t>
      </w:r>
      <w:r>
        <w:rPr>
          <w:rFonts w:ascii="Times New Roman" w:hAnsi="Times New Roman" w:cs="Times New Roman"/>
          <w:b/>
          <w:sz w:val="28"/>
          <w:szCs w:val="28"/>
        </w:rPr>
        <w:t>:</w:t>
      </w:r>
    </w:p>
    <w:p w:rsidR="00753D01" w:rsidRDefault="00753D01" w:rsidP="00753D01">
      <w:pPr>
        <w:pStyle w:val="w6asjqtextbase"/>
      </w:pPr>
      <w:r>
        <w:t>The Personal Finance Advisor Bot is designed using a web-based architecture that integrates user input, backend processing, Generative AI, and secure API key management to provide personalized financial assistance.</w:t>
      </w:r>
    </w:p>
    <w:p w:rsidR="00753D01" w:rsidRDefault="00753D01" w:rsidP="00753D01">
      <w:pPr>
        <w:pStyle w:val="w6asjqtextbase"/>
      </w:pPr>
      <w:r>
        <w:t>The system uses the Flask Web Application Framework to develop and manage the web application. Users enter their monthly income, expenses, and financial goals through the user interface. This information is processed and sent to the Gemini API, which uses Generative AI to analyze the user's financial data and generate personalized budget plans, saving suggestions, and monthly summary reports.</w:t>
      </w:r>
    </w:p>
    <w:p w:rsidR="00753D01" w:rsidRDefault="00753D01" w:rsidP="00753D01">
      <w:pPr>
        <w:pStyle w:val="w6asjqtextbase"/>
      </w:pPr>
      <w:r>
        <w:t>Secure API key management is implemented to protect API credentials and ensure secure communication with the AI service. The generated results are then displayed to users through the web application, helping them understand their spending patterns and manage their finances efficiently.</w:t>
      </w:r>
    </w:p>
    <w:p w:rsidR="00753D01" w:rsidRDefault="00753D01" w:rsidP="00753D01">
      <w:pPr>
        <w:rPr>
          <w:rFonts w:ascii="Times New Roman" w:hAnsi="Times New Roman" w:cs="Times New Roman"/>
          <w:b/>
          <w:sz w:val="28"/>
          <w:szCs w:val="28"/>
        </w:rPr>
      </w:pPr>
      <w:r w:rsidRPr="00753D01">
        <w:rPr>
          <w:rFonts w:ascii="Times New Roman" w:hAnsi="Times New Roman" w:cs="Times New Roman"/>
          <w:b/>
          <w:sz w:val="28"/>
          <w:szCs w:val="28"/>
        </w:rPr>
        <w:t>Project Workflow</w:t>
      </w:r>
      <w:r>
        <w:rPr>
          <w:rFonts w:ascii="Times New Roman" w:hAnsi="Times New Roman" w:cs="Times New Roman"/>
          <w:b/>
          <w:sz w:val="28"/>
          <w:szCs w:val="28"/>
        </w:rPr>
        <w:t>:</w:t>
      </w:r>
    </w:p>
    <w:p w:rsidR="00753D01" w:rsidRPr="00753D01" w:rsidRDefault="00753D01" w:rsidP="00753D01">
      <w:pPr>
        <w:rPr>
          <w:rFonts w:ascii="Times New Roman" w:hAnsi="Times New Roman" w:cs="Times New Roman"/>
          <w:sz w:val="24"/>
          <w:szCs w:val="24"/>
        </w:rPr>
      </w:pPr>
      <w:r w:rsidRPr="00753D01">
        <w:rPr>
          <w:rFonts w:ascii="Times New Roman" w:hAnsi="Times New Roman" w:cs="Times New Roman"/>
          <w:sz w:val="24"/>
          <w:szCs w:val="24"/>
        </w:rPr>
        <w:t>Personal Finance Advisor Bot</w:t>
      </w:r>
    </w:p>
    <w:p w:rsidR="00753D01" w:rsidRPr="00753D01" w:rsidRDefault="00753D01" w:rsidP="00753D01">
      <w:pPr>
        <w:rPr>
          <w:rFonts w:ascii="Times New Roman" w:hAnsi="Times New Roman" w:cs="Times New Roman"/>
          <w:sz w:val="24"/>
          <w:szCs w:val="24"/>
        </w:rPr>
      </w:pPr>
      <w:r w:rsidRPr="00753D01">
        <w:rPr>
          <w:rFonts w:ascii="Times New Roman" w:hAnsi="Times New Roman" w:cs="Times New Roman"/>
          <w:sz w:val="24"/>
          <w:szCs w:val="24"/>
        </w:rPr>
        <w:t>The project workflow describes the step-by-step development of the Personal Finance Advisor Bot, from requirement analysis to deployment. The project is divided into milestones to ensure systematic development, testing, and implementation.</w:t>
      </w:r>
    </w:p>
    <w:p w:rsidR="00753D01" w:rsidRPr="00753D01" w:rsidRDefault="00753D01" w:rsidP="00753D01">
      <w:pPr>
        <w:rPr>
          <w:rFonts w:ascii="Times New Roman" w:hAnsi="Times New Roman" w:cs="Times New Roman"/>
          <w:sz w:val="24"/>
          <w:szCs w:val="24"/>
        </w:rPr>
      </w:pPr>
      <w:r w:rsidRPr="00753D01">
        <w:rPr>
          <w:rFonts w:ascii="Times New Roman" w:hAnsi="Times New Roman" w:cs="Times New Roman"/>
          <w:sz w:val="24"/>
          <w:szCs w:val="24"/>
        </w:rPr>
        <w:t>1. Project Workflow</w:t>
      </w:r>
    </w:p>
    <w:p w:rsidR="00753D01" w:rsidRPr="00753D01" w:rsidRDefault="00753D01" w:rsidP="00753D01">
      <w:pPr>
        <w:rPr>
          <w:rFonts w:ascii="Times New Roman" w:hAnsi="Times New Roman" w:cs="Times New Roman"/>
          <w:sz w:val="24"/>
          <w:szCs w:val="24"/>
        </w:rPr>
      </w:pPr>
      <w:r w:rsidRPr="00A87FE6">
        <w:rPr>
          <w:rFonts w:ascii="Times New Roman" w:hAnsi="Times New Roman" w:cs="Times New Roman"/>
          <w:b/>
          <w:sz w:val="24"/>
          <w:szCs w:val="24"/>
        </w:rPr>
        <w:t>Milestone 1:</w:t>
      </w:r>
      <w:r w:rsidRPr="00753D01">
        <w:rPr>
          <w:rFonts w:ascii="Times New Roman" w:hAnsi="Times New Roman" w:cs="Times New Roman"/>
          <w:sz w:val="24"/>
          <w:szCs w:val="24"/>
        </w:rPr>
        <w:t xml:space="preserve"> Requirement Analysis</w:t>
      </w:r>
    </w:p>
    <w:p w:rsidR="00753D01" w:rsidRPr="00753D01" w:rsidRDefault="00753D01" w:rsidP="00753D01">
      <w:pPr>
        <w:rPr>
          <w:rFonts w:ascii="Times New Roman" w:hAnsi="Times New Roman" w:cs="Times New Roman"/>
          <w:sz w:val="24"/>
          <w:szCs w:val="24"/>
        </w:rPr>
      </w:pPr>
      <w:r w:rsidRPr="00753D01">
        <w:rPr>
          <w:rFonts w:ascii="Times New Roman" w:hAnsi="Times New Roman" w:cs="Times New Roman"/>
          <w:sz w:val="24"/>
          <w:szCs w:val="24"/>
        </w:rPr>
        <w:t>Identify user needs, project objectives, and functional requirements.</w:t>
      </w:r>
    </w:p>
    <w:p w:rsidR="00753D01" w:rsidRPr="00753D01" w:rsidRDefault="00753D01" w:rsidP="00753D01">
      <w:pPr>
        <w:rPr>
          <w:rFonts w:ascii="Times New Roman" w:hAnsi="Times New Roman" w:cs="Times New Roman"/>
          <w:sz w:val="24"/>
          <w:szCs w:val="24"/>
        </w:rPr>
      </w:pPr>
      <w:r w:rsidRPr="00A87FE6">
        <w:rPr>
          <w:rFonts w:ascii="Times New Roman" w:hAnsi="Times New Roman" w:cs="Times New Roman"/>
          <w:b/>
          <w:sz w:val="24"/>
          <w:szCs w:val="24"/>
        </w:rPr>
        <w:lastRenderedPageBreak/>
        <w:t>Milestone 2:</w:t>
      </w:r>
      <w:r w:rsidRPr="00753D01">
        <w:rPr>
          <w:rFonts w:ascii="Times New Roman" w:hAnsi="Times New Roman" w:cs="Times New Roman"/>
          <w:sz w:val="24"/>
          <w:szCs w:val="24"/>
        </w:rPr>
        <w:t xml:space="preserve"> System Design</w:t>
      </w:r>
    </w:p>
    <w:p w:rsidR="00753D01" w:rsidRDefault="00753D01" w:rsidP="00753D01">
      <w:pPr>
        <w:rPr>
          <w:rFonts w:ascii="Times New Roman" w:hAnsi="Times New Roman" w:cs="Times New Roman"/>
          <w:sz w:val="24"/>
          <w:szCs w:val="24"/>
        </w:rPr>
      </w:pPr>
      <w:r w:rsidRPr="00753D01">
        <w:rPr>
          <w:rFonts w:ascii="Times New Roman" w:hAnsi="Times New Roman" w:cs="Times New Roman"/>
          <w:sz w:val="24"/>
          <w:szCs w:val="24"/>
        </w:rPr>
        <w:t>Design system architecture, database structure, and user interface.</w:t>
      </w:r>
    </w:p>
    <w:p w:rsidR="00A87FE6" w:rsidRDefault="00A87FE6" w:rsidP="00753D01">
      <w:pPr>
        <w:rPr>
          <w:rFonts w:ascii="Times New Roman" w:hAnsi="Times New Roman" w:cs="Times New Roman"/>
          <w:sz w:val="24"/>
          <w:szCs w:val="24"/>
        </w:rPr>
      </w:pPr>
    </w:p>
    <w:p w:rsidR="00753D01" w:rsidRPr="00753D01" w:rsidRDefault="00753D01" w:rsidP="00753D01">
      <w:pPr>
        <w:rPr>
          <w:rFonts w:ascii="Times New Roman" w:hAnsi="Times New Roman" w:cs="Times New Roman"/>
          <w:sz w:val="24"/>
          <w:szCs w:val="24"/>
        </w:rPr>
      </w:pPr>
      <w:r w:rsidRPr="00A87FE6">
        <w:rPr>
          <w:rFonts w:ascii="Times New Roman" w:hAnsi="Times New Roman" w:cs="Times New Roman"/>
          <w:b/>
          <w:sz w:val="24"/>
          <w:szCs w:val="24"/>
        </w:rPr>
        <w:t>Milestone 3:</w:t>
      </w:r>
      <w:r w:rsidRPr="00753D01">
        <w:rPr>
          <w:rFonts w:ascii="Times New Roman" w:hAnsi="Times New Roman" w:cs="Times New Roman"/>
          <w:sz w:val="24"/>
          <w:szCs w:val="24"/>
        </w:rPr>
        <w:t xml:space="preserve"> Frontend Development</w:t>
      </w:r>
    </w:p>
    <w:p w:rsidR="00753D01" w:rsidRDefault="00753D01" w:rsidP="00753D01">
      <w:pPr>
        <w:rPr>
          <w:rFonts w:ascii="Times New Roman" w:hAnsi="Times New Roman" w:cs="Times New Roman"/>
          <w:sz w:val="24"/>
          <w:szCs w:val="24"/>
        </w:rPr>
      </w:pPr>
      <w:r w:rsidRPr="00753D01">
        <w:rPr>
          <w:rFonts w:ascii="Times New Roman" w:hAnsi="Times New Roman" w:cs="Times New Roman"/>
          <w:sz w:val="24"/>
          <w:szCs w:val="24"/>
        </w:rPr>
        <w:t>Develop dashboard, income and expense forms, and financial reports interface.</w:t>
      </w:r>
    </w:p>
    <w:p w:rsidR="00A87FE6" w:rsidRPr="00753D01" w:rsidRDefault="00A87FE6" w:rsidP="00753D01">
      <w:pPr>
        <w:rPr>
          <w:rFonts w:ascii="Times New Roman" w:hAnsi="Times New Roman" w:cs="Times New Roman"/>
          <w:sz w:val="24"/>
          <w:szCs w:val="24"/>
        </w:rPr>
      </w:pPr>
    </w:p>
    <w:p w:rsidR="00753D01" w:rsidRPr="00753D01" w:rsidRDefault="00753D01" w:rsidP="00753D01">
      <w:pPr>
        <w:rPr>
          <w:rFonts w:ascii="Times New Roman" w:hAnsi="Times New Roman" w:cs="Times New Roman"/>
          <w:sz w:val="24"/>
          <w:szCs w:val="24"/>
        </w:rPr>
      </w:pPr>
      <w:r w:rsidRPr="00A87FE6">
        <w:rPr>
          <w:rFonts w:ascii="Times New Roman" w:hAnsi="Times New Roman" w:cs="Times New Roman"/>
          <w:b/>
          <w:sz w:val="24"/>
          <w:szCs w:val="24"/>
        </w:rPr>
        <w:t>Milestone 4:</w:t>
      </w:r>
      <w:r w:rsidRPr="00753D01">
        <w:rPr>
          <w:rFonts w:ascii="Times New Roman" w:hAnsi="Times New Roman" w:cs="Times New Roman"/>
          <w:sz w:val="24"/>
          <w:szCs w:val="24"/>
        </w:rPr>
        <w:t xml:space="preserve"> Backend and Database Development</w:t>
      </w:r>
    </w:p>
    <w:p w:rsidR="00753D01" w:rsidRDefault="00753D01" w:rsidP="00753D01">
      <w:pPr>
        <w:rPr>
          <w:rFonts w:ascii="Times New Roman" w:hAnsi="Times New Roman" w:cs="Times New Roman"/>
          <w:sz w:val="24"/>
          <w:szCs w:val="24"/>
        </w:rPr>
      </w:pPr>
      <w:r w:rsidRPr="00753D01">
        <w:rPr>
          <w:rFonts w:ascii="Times New Roman" w:hAnsi="Times New Roman" w:cs="Times New Roman"/>
          <w:sz w:val="24"/>
          <w:szCs w:val="24"/>
        </w:rPr>
        <w:t xml:space="preserve">Implement Flask backend, </w:t>
      </w:r>
      <w:proofErr w:type="spellStart"/>
      <w:r w:rsidRPr="00753D01">
        <w:rPr>
          <w:rFonts w:ascii="Times New Roman" w:hAnsi="Times New Roman" w:cs="Times New Roman"/>
          <w:sz w:val="24"/>
          <w:szCs w:val="24"/>
        </w:rPr>
        <w:t>SQLAlchemy</w:t>
      </w:r>
      <w:proofErr w:type="spellEnd"/>
      <w:r w:rsidRPr="00753D01">
        <w:rPr>
          <w:rFonts w:ascii="Times New Roman" w:hAnsi="Times New Roman" w:cs="Times New Roman"/>
          <w:sz w:val="24"/>
          <w:szCs w:val="24"/>
        </w:rPr>
        <w:t xml:space="preserve"> database, and financial data management.</w:t>
      </w:r>
    </w:p>
    <w:p w:rsidR="00A87FE6" w:rsidRPr="00753D01" w:rsidRDefault="00A87FE6" w:rsidP="00753D01">
      <w:pPr>
        <w:rPr>
          <w:rFonts w:ascii="Times New Roman" w:hAnsi="Times New Roman" w:cs="Times New Roman"/>
          <w:sz w:val="24"/>
          <w:szCs w:val="24"/>
        </w:rPr>
      </w:pPr>
    </w:p>
    <w:p w:rsidR="00753D01" w:rsidRPr="00753D01" w:rsidRDefault="00753D01" w:rsidP="00753D01">
      <w:pPr>
        <w:rPr>
          <w:rFonts w:ascii="Times New Roman" w:hAnsi="Times New Roman" w:cs="Times New Roman"/>
          <w:sz w:val="24"/>
          <w:szCs w:val="24"/>
        </w:rPr>
      </w:pPr>
      <w:r w:rsidRPr="00A87FE6">
        <w:rPr>
          <w:rFonts w:ascii="Times New Roman" w:hAnsi="Times New Roman" w:cs="Times New Roman"/>
          <w:b/>
          <w:sz w:val="24"/>
          <w:szCs w:val="24"/>
        </w:rPr>
        <w:t xml:space="preserve">Milestone 5: </w:t>
      </w:r>
      <w:r w:rsidRPr="00753D01">
        <w:rPr>
          <w:rFonts w:ascii="Times New Roman" w:hAnsi="Times New Roman" w:cs="Times New Roman"/>
          <w:sz w:val="24"/>
          <w:szCs w:val="24"/>
        </w:rPr>
        <w:t>AI Integration and Financial Analysis</w:t>
      </w:r>
    </w:p>
    <w:p w:rsidR="00753D01" w:rsidRDefault="00753D01" w:rsidP="00753D01">
      <w:pPr>
        <w:rPr>
          <w:rFonts w:ascii="Times New Roman" w:hAnsi="Times New Roman" w:cs="Times New Roman"/>
          <w:sz w:val="24"/>
          <w:szCs w:val="24"/>
        </w:rPr>
      </w:pPr>
      <w:r w:rsidRPr="00753D01">
        <w:rPr>
          <w:rFonts w:ascii="Times New Roman" w:hAnsi="Times New Roman" w:cs="Times New Roman"/>
          <w:sz w:val="24"/>
          <w:szCs w:val="24"/>
        </w:rPr>
        <w:t>Implement budget generation, spending analysis, and personalized financial suggestions.</w:t>
      </w:r>
    </w:p>
    <w:p w:rsidR="00A87FE6" w:rsidRDefault="00A87FE6" w:rsidP="00753D01">
      <w:pPr>
        <w:rPr>
          <w:rFonts w:ascii="Times New Roman" w:hAnsi="Times New Roman" w:cs="Times New Roman"/>
          <w:sz w:val="24"/>
          <w:szCs w:val="24"/>
        </w:rPr>
      </w:pPr>
    </w:p>
    <w:p w:rsidR="00753D01" w:rsidRPr="00753D01" w:rsidRDefault="00753D01" w:rsidP="00753D01">
      <w:pPr>
        <w:rPr>
          <w:rFonts w:ascii="Times New Roman" w:hAnsi="Times New Roman" w:cs="Times New Roman"/>
          <w:sz w:val="24"/>
          <w:szCs w:val="24"/>
        </w:rPr>
      </w:pPr>
      <w:r w:rsidRPr="00A87FE6">
        <w:rPr>
          <w:rFonts w:ascii="Times New Roman" w:hAnsi="Times New Roman" w:cs="Times New Roman"/>
          <w:b/>
          <w:sz w:val="24"/>
          <w:szCs w:val="24"/>
        </w:rPr>
        <w:t>Milestone 6:</w:t>
      </w:r>
      <w:r w:rsidRPr="00753D01">
        <w:rPr>
          <w:rFonts w:ascii="Times New Roman" w:hAnsi="Times New Roman" w:cs="Times New Roman"/>
          <w:sz w:val="24"/>
          <w:szCs w:val="24"/>
        </w:rPr>
        <w:t xml:space="preserve"> Testing and Deployment</w:t>
      </w:r>
    </w:p>
    <w:p w:rsidR="00753D01" w:rsidRDefault="00753D01" w:rsidP="00753D01">
      <w:pPr>
        <w:rPr>
          <w:rFonts w:ascii="Times New Roman" w:hAnsi="Times New Roman" w:cs="Times New Roman"/>
          <w:sz w:val="24"/>
          <w:szCs w:val="24"/>
        </w:rPr>
      </w:pPr>
      <w:r w:rsidRPr="00753D01">
        <w:rPr>
          <w:rFonts w:ascii="Times New Roman" w:hAnsi="Times New Roman" w:cs="Times New Roman"/>
          <w:sz w:val="24"/>
          <w:szCs w:val="24"/>
        </w:rPr>
        <w:t>Test functionality, fix errors, and deploy the application for public access.</w:t>
      </w:r>
    </w:p>
    <w:p w:rsidR="00A87FE6" w:rsidRPr="00A87FE6" w:rsidRDefault="00A87FE6" w:rsidP="00A87FE6">
      <w:pPr>
        <w:rPr>
          <w:rFonts w:ascii="Times New Roman" w:hAnsi="Times New Roman" w:cs="Times New Roman"/>
          <w:b/>
          <w:sz w:val="28"/>
          <w:szCs w:val="28"/>
        </w:rPr>
      </w:pPr>
      <w:r w:rsidRPr="00A87FE6">
        <w:rPr>
          <w:rFonts w:ascii="Times New Roman" w:hAnsi="Times New Roman" w:cs="Times New Roman"/>
          <w:b/>
          <w:sz w:val="28"/>
          <w:szCs w:val="28"/>
        </w:rPr>
        <w:t>Model Selection Approach</w:t>
      </w:r>
      <w:r>
        <w:rPr>
          <w:rFonts w:ascii="Times New Roman" w:hAnsi="Times New Roman" w:cs="Times New Roman"/>
          <w:b/>
          <w:sz w:val="28"/>
          <w:szCs w:val="28"/>
        </w:rPr>
        <w:t>:</w:t>
      </w:r>
    </w:p>
    <w:p w:rsidR="00A87FE6" w:rsidRPr="00A87FE6" w:rsidRDefault="00A87FE6" w:rsidP="00A87FE6">
      <w:pPr>
        <w:rPr>
          <w:rFonts w:ascii="Times New Roman" w:hAnsi="Times New Roman" w:cs="Times New Roman"/>
          <w:sz w:val="24"/>
          <w:szCs w:val="24"/>
        </w:rPr>
      </w:pPr>
      <w:r w:rsidRPr="00A87FE6">
        <w:rPr>
          <w:rFonts w:ascii="Times New Roman" w:hAnsi="Times New Roman" w:cs="Times New Roman"/>
          <w:sz w:val="24"/>
          <w:szCs w:val="24"/>
        </w:rPr>
        <w:t>The system uses the following models and processing approaches:</w:t>
      </w:r>
    </w:p>
    <w:p w:rsidR="00A87FE6" w:rsidRPr="00A87FE6" w:rsidRDefault="00A87FE6" w:rsidP="00A87FE6">
      <w:pPr>
        <w:rPr>
          <w:rFonts w:ascii="Times New Roman" w:hAnsi="Times New Roman" w:cs="Times New Roman"/>
          <w:sz w:val="24"/>
          <w:szCs w:val="24"/>
        </w:rPr>
      </w:pPr>
      <w:r w:rsidRPr="00A87FE6">
        <w:rPr>
          <w:rFonts w:ascii="Times New Roman" w:hAnsi="Times New Roman" w:cs="Times New Roman"/>
          <w:sz w:val="24"/>
          <w:szCs w:val="24"/>
        </w:rPr>
        <w:t>Financial Data Model: Stores user income, expense categories, transaction amounts, and savings information.</w:t>
      </w:r>
    </w:p>
    <w:p w:rsidR="00A87FE6" w:rsidRDefault="00A87FE6" w:rsidP="00A87FE6">
      <w:pPr>
        <w:rPr>
          <w:rFonts w:ascii="Times New Roman" w:hAnsi="Times New Roman" w:cs="Times New Roman"/>
          <w:sz w:val="24"/>
          <w:szCs w:val="24"/>
        </w:rPr>
      </w:pPr>
      <w:r w:rsidRPr="00A87FE6">
        <w:rPr>
          <w:rFonts w:ascii="Times New Roman" w:hAnsi="Times New Roman" w:cs="Times New Roman"/>
          <w:sz w:val="24"/>
          <w:szCs w:val="24"/>
        </w:rPr>
        <w:t>Budgeting Model: Calculates available income, planned expenditure, and savings using financial rules and recorded data.</w:t>
      </w:r>
    </w:p>
    <w:p w:rsidR="00A87FE6" w:rsidRPr="00A87FE6" w:rsidRDefault="00A87FE6" w:rsidP="00A87FE6">
      <w:pPr>
        <w:rPr>
          <w:rFonts w:ascii="Times New Roman" w:hAnsi="Times New Roman" w:cs="Times New Roman"/>
          <w:sz w:val="24"/>
          <w:szCs w:val="24"/>
        </w:rPr>
      </w:pPr>
      <w:r w:rsidRPr="00A87FE6">
        <w:rPr>
          <w:rFonts w:ascii="Times New Roman" w:hAnsi="Times New Roman" w:cs="Times New Roman"/>
          <w:sz w:val="24"/>
          <w:szCs w:val="24"/>
        </w:rPr>
        <w:t>AI Recommendation Model: Analyzes spending patterns and generates suggestions to help users control expenses and improve savings.</w:t>
      </w:r>
    </w:p>
    <w:p w:rsidR="00A87FE6" w:rsidRPr="00A87FE6" w:rsidRDefault="00A87FE6" w:rsidP="00A87FE6">
      <w:pPr>
        <w:rPr>
          <w:rFonts w:ascii="Times New Roman" w:hAnsi="Times New Roman" w:cs="Times New Roman"/>
          <w:sz w:val="24"/>
          <w:szCs w:val="24"/>
        </w:rPr>
      </w:pPr>
      <w:r w:rsidRPr="00A87FE6">
        <w:rPr>
          <w:rFonts w:ascii="Times New Roman" w:hAnsi="Times New Roman" w:cs="Times New Roman"/>
          <w:sz w:val="24"/>
          <w:szCs w:val="24"/>
        </w:rPr>
        <w:t>Reporting Model: Summarizes monthly financial transactions and presents income-versus-expense reports.</w:t>
      </w:r>
    </w:p>
    <w:p w:rsidR="00A87FE6" w:rsidRPr="00A87FE6" w:rsidRDefault="00A87FE6" w:rsidP="00A87FE6">
      <w:pPr>
        <w:rPr>
          <w:rFonts w:ascii="Times New Roman" w:hAnsi="Times New Roman" w:cs="Times New Roman"/>
          <w:sz w:val="24"/>
          <w:szCs w:val="24"/>
        </w:rPr>
      </w:pPr>
      <w:r w:rsidRPr="00A87FE6">
        <w:rPr>
          <w:rFonts w:ascii="Times New Roman" w:hAnsi="Times New Roman" w:cs="Times New Roman"/>
          <w:sz w:val="24"/>
          <w:szCs w:val="24"/>
        </w:rPr>
        <w:t>4.3 System Architecture</w:t>
      </w:r>
    </w:p>
    <w:p w:rsidR="00A87FE6" w:rsidRPr="00A87FE6" w:rsidRDefault="00A87FE6" w:rsidP="00A87FE6">
      <w:pPr>
        <w:rPr>
          <w:rFonts w:ascii="Times New Roman" w:hAnsi="Times New Roman" w:cs="Times New Roman"/>
          <w:sz w:val="24"/>
          <w:szCs w:val="24"/>
        </w:rPr>
      </w:pPr>
      <w:r w:rsidRPr="00A87FE6">
        <w:rPr>
          <w:rFonts w:ascii="Times New Roman" w:hAnsi="Times New Roman" w:cs="Times New Roman"/>
          <w:sz w:val="24"/>
          <w:szCs w:val="24"/>
        </w:rPr>
        <w:t>The system follows a layered full-stack architecture in which the frontend communicates with the Flask backend, which processes financial data and</w:t>
      </w:r>
      <w:r>
        <w:rPr>
          <w:rFonts w:ascii="Times New Roman" w:hAnsi="Times New Roman" w:cs="Times New Roman"/>
          <w:sz w:val="24"/>
          <w:szCs w:val="24"/>
        </w:rPr>
        <w:t xml:space="preserve"> </w:t>
      </w:r>
      <w:r w:rsidRPr="00A87FE6">
        <w:rPr>
          <w:rFonts w:ascii="Times New Roman" w:hAnsi="Times New Roman" w:cs="Times New Roman"/>
          <w:sz w:val="24"/>
          <w:szCs w:val="24"/>
        </w:rPr>
        <w:t>recorded data.</w:t>
      </w:r>
    </w:p>
    <w:p w:rsidR="00A87FE6" w:rsidRPr="00A87FE6" w:rsidRDefault="00A87FE6" w:rsidP="00A87FE6">
      <w:pPr>
        <w:rPr>
          <w:rFonts w:ascii="Times New Roman" w:hAnsi="Times New Roman" w:cs="Times New Roman"/>
          <w:sz w:val="24"/>
          <w:szCs w:val="24"/>
        </w:rPr>
      </w:pPr>
      <w:r w:rsidRPr="00A87FE6">
        <w:rPr>
          <w:rFonts w:ascii="Times New Roman" w:hAnsi="Times New Roman" w:cs="Times New Roman"/>
          <w:sz w:val="24"/>
          <w:szCs w:val="24"/>
        </w:rPr>
        <w:t>AI Recommendation Model: Analyzes spending patterns and generates suggestions to help users control expenses and improve savings.</w:t>
      </w:r>
    </w:p>
    <w:p w:rsidR="00A87FE6" w:rsidRPr="00A87FE6" w:rsidRDefault="00A87FE6" w:rsidP="00A87FE6">
      <w:pPr>
        <w:rPr>
          <w:rFonts w:ascii="Times New Roman" w:hAnsi="Times New Roman" w:cs="Times New Roman"/>
          <w:sz w:val="24"/>
          <w:szCs w:val="24"/>
        </w:rPr>
      </w:pPr>
      <w:r w:rsidRPr="00A87FE6">
        <w:rPr>
          <w:rFonts w:ascii="Times New Roman" w:hAnsi="Times New Roman" w:cs="Times New Roman"/>
          <w:sz w:val="24"/>
          <w:szCs w:val="24"/>
        </w:rPr>
        <w:t>Reporting Model: Summarizes monthly financial transactions and presents income-versus-expense reports.</w:t>
      </w:r>
    </w:p>
    <w:p w:rsidR="00A87FE6" w:rsidRPr="00A87FE6" w:rsidRDefault="00A87FE6" w:rsidP="00A87FE6">
      <w:pPr>
        <w:rPr>
          <w:rFonts w:ascii="Times New Roman" w:hAnsi="Times New Roman" w:cs="Times New Roman"/>
          <w:sz w:val="24"/>
          <w:szCs w:val="24"/>
        </w:rPr>
      </w:pPr>
      <w:r w:rsidRPr="00A87FE6">
        <w:rPr>
          <w:rFonts w:ascii="Times New Roman" w:hAnsi="Times New Roman" w:cs="Times New Roman"/>
          <w:sz w:val="24"/>
          <w:szCs w:val="24"/>
        </w:rPr>
        <w:lastRenderedPageBreak/>
        <w:t>4.3 System Architecture</w:t>
      </w:r>
    </w:p>
    <w:p w:rsidR="00A87FE6" w:rsidRDefault="00A87FE6" w:rsidP="00A87FE6">
      <w:pPr>
        <w:rPr>
          <w:rFonts w:ascii="Times New Roman" w:hAnsi="Times New Roman" w:cs="Times New Roman"/>
          <w:sz w:val="24"/>
          <w:szCs w:val="24"/>
        </w:rPr>
      </w:pPr>
      <w:r w:rsidRPr="00A87FE6">
        <w:rPr>
          <w:rFonts w:ascii="Times New Roman" w:hAnsi="Times New Roman" w:cs="Times New Roman"/>
          <w:sz w:val="24"/>
          <w:szCs w:val="24"/>
        </w:rPr>
        <w:t>The system follows a layered full-stack architecture in which the frontend communicates with the Flask backend, which processes financial data and interacts with the database and AI analysis component.</w:t>
      </w:r>
    </w:p>
    <w:p w:rsidR="00A87FE6" w:rsidRPr="00A87FE6" w:rsidRDefault="00A87FE6" w:rsidP="00A87FE6">
      <w:pPr>
        <w:rPr>
          <w:rFonts w:ascii="Times New Roman" w:hAnsi="Times New Roman" w:cs="Times New Roman"/>
          <w:sz w:val="24"/>
          <w:szCs w:val="24"/>
        </w:rPr>
      </w:pPr>
      <w:r w:rsidRPr="00A87FE6">
        <w:rPr>
          <w:rFonts w:ascii="Times New Roman" w:hAnsi="Times New Roman" w:cs="Times New Roman"/>
          <w:sz w:val="24"/>
          <w:szCs w:val="24"/>
        </w:rPr>
        <w:t>Presentation Layer</w:t>
      </w:r>
    </w:p>
    <w:p w:rsidR="00A87FE6" w:rsidRPr="00A87FE6" w:rsidRDefault="00A87FE6" w:rsidP="00A87FE6">
      <w:pPr>
        <w:rPr>
          <w:rFonts w:ascii="Times New Roman" w:hAnsi="Times New Roman" w:cs="Times New Roman"/>
          <w:sz w:val="24"/>
          <w:szCs w:val="24"/>
        </w:rPr>
      </w:pPr>
      <w:r w:rsidRPr="00A87FE6">
        <w:rPr>
          <w:rFonts w:ascii="Times New Roman" w:hAnsi="Times New Roman" w:cs="Times New Roman"/>
          <w:sz w:val="24"/>
          <w:szCs w:val="24"/>
        </w:rPr>
        <w:t>HTML • CSS • JavaScript</w:t>
      </w:r>
    </w:p>
    <w:p w:rsidR="00A87FE6" w:rsidRPr="00A87FE6" w:rsidRDefault="00A87FE6" w:rsidP="00A87FE6">
      <w:pPr>
        <w:rPr>
          <w:rFonts w:ascii="Times New Roman" w:hAnsi="Times New Roman" w:cs="Times New Roman"/>
          <w:sz w:val="24"/>
          <w:szCs w:val="24"/>
        </w:rPr>
      </w:pPr>
      <w:r w:rsidRPr="00A87FE6">
        <w:rPr>
          <w:rFonts w:ascii="Times New Roman" w:hAnsi="Times New Roman" w:cs="Times New Roman"/>
          <w:sz w:val="24"/>
          <w:szCs w:val="24"/>
        </w:rPr>
        <w:t>Dashboard, forms, charts, and chatbot interface</w:t>
      </w:r>
    </w:p>
    <w:p w:rsidR="00A87FE6" w:rsidRPr="00A87FE6" w:rsidRDefault="00A87FE6" w:rsidP="00A87FE6">
      <w:pPr>
        <w:rPr>
          <w:rFonts w:ascii="Times New Roman" w:hAnsi="Times New Roman" w:cs="Times New Roman"/>
          <w:sz w:val="24"/>
          <w:szCs w:val="24"/>
        </w:rPr>
      </w:pPr>
      <w:r w:rsidRPr="00A87FE6">
        <w:rPr>
          <w:rFonts w:ascii="Times New Roman" w:hAnsi="Times New Roman" w:cs="Times New Roman"/>
          <w:sz w:val="24"/>
          <w:szCs w:val="24"/>
        </w:rPr>
        <w:t>2. Application Layer</w:t>
      </w:r>
    </w:p>
    <w:p w:rsidR="00A87FE6" w:rsidRPr="00A87FE6" w:rsidRDefault="00A87FE6" w:rsidP="00A87FE6">
      <w:pPr>
        <w:rPr>
          <w:rFonts w:ascii="Times New Roman" w:hAnsi="Times New Roman" w:cs="Times New Roman"/>
          <w:sz w:val="24"/>
          <w:szCs w:val="24"/>
        </w:rPr>
      </w:pPr>
      <w:r w:rsidRPr="00A87FE6">
        <w:rPr>
          <w:rFonts w:ascii="Times New Roman" w:hAnsi="Times New Roman" w:cs="Times New Roman"/>
          <w:sz w:val="24"/>
          <w:szCs w:val="24"/>
        </w:rPr>
        <w:t>Python Flask</w:t>
      </w:r>
    </w:p>
    <w:p w:rsidR="00A87FE6" w:rsidRPr="00A87FE6" w:rsidRDefault="00A87FE6" w:rsidP="00A87FE6">
      <w:pPr>
        <w:rPr>
          <w:rFonts w:ascii="Times New Roman" w:hAnsi="Times New Roman" w:cs="Times New Roman"/>
          <w:sz w:val="24"/>
          <w:szCs w:val="24"/>
        </w:rPr>
      </w:pPr>
      <w:r w:rsidRPr="00A87FE6">
        <w:rPr>
          <w:rFonts w:ascii="Times New Roman" w:hAnsi="Times New Roman" w:cs="Times New Roman"/>
          <w:sz w:val="24"/>
          <w:szCs w:val="24"/>
        </w:rPr>
        <w:t>Routes, request handling, validation, and business logic</w:t>
      </w:r>
    </w:p>
    <w:p w:rsidR="00A87FE6" w:rsidRPr="00A87FE6" w:rsidRDefault="00A87FE6" w:rsidP="00A87FE6">
      <w:pPr>
        <w:rPr>
          <w:rFonts w:ascii="Times New Roman" w:hAnsi="Times New Roman" w:cs="Times New Roman"/>
          <w:sz w:val="24"/>
          <w:szCs w:val="24"/>
        </w:rPr>
      </w:pPr>
      <w:r w:rsidRPr="00A87FE6">
        <w:rPr>
          <w:rFonts w:ascii="Times New Roman" w:hAnsi="Times New Roman" w:cs="Times New Roman"/>
          <w:sz w:val="24"/>
          <w:szCs w:val="24"/>
        </w:rPr>
        <w:t>3A. Data Layer</w:t>
      </w:r>
    </w:p>
    <w:p w:rsidR="00A87FE6" w:rsidRPr="00A87FE6" w:rsidRDefault="00A87FE6" w:rsidP="00A87FE6">
      <w:pPr>
        <w:rPr>
          <w:rFonts w:ascii="Times New Roman" w:hAnsi="Times New Roman" w:cs="Times New Roman"/>
          <w:sz w:val="24"/>
          <w:szCs w:val="24"/>
        </w:rPr>
      </w:pPr>
      <w:proofErr w:type="spellStart"/>
      <w:r w:rsidRPr="00A87FE6">
        <w:rPr>
          <w:rFonts w:ascii="Times New Roman" w:hAnsi="Times New Roman" w:cs="Times New Roman"/>
          <w:sz w:val="24"/>
          <w:szCs w:val="24"/>
        </w:rPr>
        <w:t>SQLAlchemy</w:t>
      </w:r>
      <w:proofErr w:type="spellEnd"/>
      <w:r w:rsidRPr="00A87FE6">
        <w:rPr>
          <w:rFonts w:ascii="Times New Roman" w:hAnsi="Times New Roman" w:cs="Times New Roman"/>
          <w:sz w:val="24"/>
          <w:szCs w:val="24"/>
        </w:rPr>
        <w:t xml:space="preserve"> + Database</w:t>
      </w:r>
    </w:p>
    <w:p w:rsidR="00A87FE6" w:rsidRPr="00A87FE6" w:rsidRDefault="00A87FE6" w:rsidP="00A87FE6">
      <w:pPr>
        <w:rPr>
          <w:rFonts w:ascii="Times New Roman" w:hAnsi="Times New Roman" w:cs="Times New Roman"/>
          <w:sz w:val="24"/>
          <w:szCs w:val="24"/>
        </w:rPr>
      </w:pPr>
      <w:r w:rsidRPr="00A87FE6">
        <w:rPr>
          <w:rFonts w:ascii="Times New Roman" w:hAnsi="Times New Roman" w:cs="Times New Roman"/>
          <w:sz w:val="24"/>
          <w:szCs w:val="24"/>
        </w:rPr>
        <w:t>Income, expenses, budgets, savings</w:t>
      </w:r>
    </w:p>
    <w:p w:rsidR="00A87FE6" w:rsidRPr="00A87FE6" w:rsidRDefault="00A87FE6" w:rsidP="00A87FE6">
      <w:pPr>
        <w:rPr>
          <w:rFonts w:ascii="Times New Roman" w:hAnsi="Times New Roman" w:cs="Times New Roman"/>
          <w:sz w:val="24"/>
          <w:szCs w:val="24"/>
        </w:rPr>
      </w:pPr>
      <w:r w:rsidRPr="00A87FE6">
        <w:rPr>
          <w:rFonts w:ascii="Times New Roman" w:hAnsi="Times New Roman" w:cs="Times New Roman"/>
          <w:sz w:val="24"/>
          <w:szCs w:val="24"/>
        </w:rPr>
        <w:t>3B. AI Analysis Layer</w:t>
      </w:r>
    </w:p>
    <w:p w:rsidR="00A87FE6" w:rsidRPr="00A87FE6" w:rsidRDefault="00A87FE6" w:rsidP="00A87FE6">
      <w:pPr>
        <w:rPr>
          <w:rFonts w:ascii="Times New Roman" w:hAnsi="Times New Roman" w:cs="Times New Roman"/>
          <w:sz w:val="24"/>
          <w:szCs w:val="24"/>
        </w:rPr>
      </w:pPr>
      <w:r w:rsidRPr="00A87FE6">
        <w:rPr>
          <w:rFonts w:ascii="Times New Roman" w:hAnsi="Times New Roman" w:cs="Times New Roman"/>
          <w:sz w:val="24"/>
          <w:szCs w:val="24"/>
        </w:rPr>
        <w:t>Financial Analysis Engine</w:t>
      </w:r>
    </w:p>
    <w:p w:rsidR="00A87FE6" w:rsidRPr="00A87FE6" w:rsidRDefault="00A87FE6" w:rsidP="00A87FE6">
      <w:pPr>
        <w:rPr>
          <w:rFonts w:ascii="Times New Roman" w:hAnsi="Times New Roman" w:cs="Times New Roman"/>
          <w:sz w:val="24"/>
          <w:szCs w:val="24"/>
        </w:rPr>
      </w:pPr>
      <w:r w:rsidRPr="00A87FE6">
        <w:rPr>
          <w:rFonts w:ascii="Times New Roman" w:hAnsi="Times New Roman" w:cs="Times New Roman"/>
          <w:sz w:val="24"/>
          <w:szCs w:val="24"/>
        </w:rPr>
        <w:t>Spending insights and recommendations</w:t>
      </w:r>
    </w:p>
    <w:p w:rsidR="00A87FE6" w:rsidRPr="00A87FE6" w:rsidRDefault="00A87FE6" w:rsidP="00A87FE6">
      <w:pPr>
        <w:rPr>
          <w:rFonts w:ascii="Times New Roman" w:hAnsi="Times New Roman" w:cs="Times New Roman"/>
          <w:sz w:val="24"/>
          <w:szCs w:val="24"/>
        </w:rPr>
      </w:pPr>
      <w:r w:rsidRPr="00A87FE6">
        <w:rPr>
          <w:rFonts w:ascii="Times New Roman" w:hAnsi="Times New Roman" w:cs="Times New Roman"/>
          <w:sz w:val="24"/>
          <w:szCs w:val="24"/>
        </w:rPr>
        <w:t>4. Output Layer</w:t>
      </w:r>
    </w:p>
    <w:p w:rsidR="00A87FE6" w:rsidRDefault="00A87FE6" w:rsidP="00A87FE6">
      <w:pPr>
        <w:rPr>
          <w:rFonts w:ascii="Times New Roman" w:hAnsi="Times New Roman" w:cs="Times New Roman"/>
          <w:sz w:val="24"/>
          <w:szCs w:val="24"/>
        </w:rPr>
      </w:pPr>
      <w:r w:rsidRPr="00A87FE6">
        <w:rPr>
          <w:rFonts w:ascii="Times New Roman" w:hAnsi="Times New Roman" w:cs="Times New Roman"/>
          <w:sz w:val="24"/>
          <w:szCs w:val="24"/>
        </w:rPr>
        <w:t>Budget plans • Savings insights • Monthly reports</w:t>
      </w:r>
    </w:p>
    <w:p w:rsidR="00AF5779" w:rsidRDefault="00AF5779" w:rsidP="00AF5779">
      <w:pPr>
        <w:rPr>
          <w:rFonts w:ascii="Times New Roman" w:hAnsi="Times New Roman" w:cs="Times New Roman"/>
          <w:sz w:val="24"/>
          <w:szCs w:val="24"/>
        </w:rPr>
      </w:pPr>
    </w:p>
    <w:p w:rsidR="00AF5779" w:rsidRPr="00AF5779" w:rsidRDefault="00AF5779" w:rsidP="00AF5779">
      <w:pPr>
        <w:rPr>
          <w:rFonts w:ascii="Times New Roman" w:hAnsi="Times New Roman" w:cs="Times New Roman"/>
          <w:sz w:val="24"/>
          <w:szCs w:val="24"/>
        </w:rPr>
      </w:pPr>
      <w:r w:rsidRPr="00AF5779">
        <w:rPr>
          <w:rFonts w:ascii="Times New Roman" w:hAnsi="Times New Roman" w:cs="Times New Roman"/>
          <w:sz w:val="24"/>
          <w:szCs w:val="24"/>
        </w:rPr>
        <w:t>Backend Description</w:t>
      </w:r>
    </w:p>
    <w:p w:rsidR="00AF5779" w:rsidRDefault="00AF5779" w:rsidP="00AF5779">
      <w:pPr>
        <w:rPr>
          <w:rFonts w:ascii="Times New Roman" w:hAnsi="Times New Roman" w:cs="Times New Roman"/>
          <w:sz w:val="24"/>
          <w:szCs w:val="24"/>
        </w:rPr>
      </w:pPr>
      <w:r w:rsidRPr="00AF5779">
        <w:rPr>
          <w:rFonts w:ascii="Times New Roman" w:hAnsi="Times New Roman" w:cs="Times New Roman"/>
          <w:sz w:val="24"/>
          <w:szCs w:val="24"/>
        </w:rPr>
        <w:t xml:space="preserve">The backend of the Personal Finance Advisor Bot is designed using Python and the Flask framework. It manages user requests, processes financial information, and connects the frontend interface with the database and AI services. The backend consists of application configuration, database models, AI service modules, utility functions, and API handling components. </w:t>
      </w:r>
      <w:proofErr w:type="spellStart"/>
      <w:r w:rsidRPr="00AF5779">
        <w:rPr>
          <w:rFonts w:ascii="Times New Roman" w:hAnsi="Times New Roman" w:cs="Times New Roman"/>
          <w:sz w:val="24"/>
          <w:szCs w:val="24"/>
        </w:rPr>
        <w:t>SQLAlchemy</w:t>
      </w:r>
      <w:proofErr w:type="spellEnd"/>
      <w:r w:rsidRPr="00AF5779">
        <w:rPr>
          <w:rFonts w:ascii="Times New Roman" w:hAnsi="Times New Roman" w:cs="Times New Roman"/>
          <w:sz w:val="24"/>
          <w:szCs w:val="24"/>
        </w:rPr>
        <w:t xml:space="preserve"> is used for database interaction, while the AI service supports intelligent financial analysis, budget generation, and personalized saving recommendations. The backend also includes testing and demo-data utilities to support application testing and demonstration.</w:t>
      </w:r>
    </w:p>
    <w:p w:rsidR="00AF5779" w:rsidRDefault="00AF5779" w:rsidP="00AF5779">
      <w:pPr>
        <w:rPr>
          <w:rFonts w:ascii="Times New Roman" w:hAnsi="Times New Roman" w:cs="Times New Roman"/>
          <w:sz w:val="24"/>
          <w:szCs w:val="24"/>
        </w:rPr>
      </w:pPr>
    </w:p>
    <w:p w:rsidR="00AF5779" w:rsidRPr="00AF5779" w:rsidRDefault="00AF5779" w:rsidP="00AF5779">
      <w:pPr>
        <w:rPr>
          <w:rFonts w:ascii="Times New Roman" w:hAnsi="Times New Roman" w:cs="Times New Roman"/>
          <w:b/>
          <w:sz w:val="28"/>
          <w:szCs w:val="28"/>
        </w:rPr>
      </w:pPr>
      <w:r w:rsidRPr="00AF5779">
        <w:rPr>
          <w:rFonts w:ascii="Times New Roman" w:hAnsi="Times New Roman" w:cs="Times New Roman"/>
          <w:b/>
          <w:sz w:val="28"/>
          <w:szCs w:val="28"/>
        </w:rPr>
        <w:t>Result Section:</w:t>
      </w:r>
    </w:p>
    <w:p w:rsidR="00AF5779" w:rsidRDefault="001874EF" w:rsidP="00AF5779">
      <w:pPr>
        <w:rPr>
          <w:rFonts w:ascii="Times New Roman" w:hAnsi="Times New Roman" w:cs="Times New Roman"/>
          <w:sz w:val="24"/>
          <w:szCs w:val="24"/>
        </w:rPr>
      </w:pPr>
      <w:r w:rsidRPr="001874EF">
        <w:rPr>
          <w:rFonts w:ascii="Times New Roman" w:hAnsi="Times New Roman" w:cs="Times New Roman"/>
          <w:noProof/>
          <w:sz w:val="24"/>
          <w:szCs w:val="24"/>
        </w:rPr>
        <w:lastRenderedPageBreak/>
        <w:drawing>
          <wp:inline distT="0" distB="0" distL="0" distR="0">
            <wp:extent cx="5943600" cy="2469701"/>
            <wp:effectExtent l="0" t="0" r="0" b="6985"/>
            <wp:docPr id="2" name="Picture 2" descr="C:\Users\PC User\Pictures\Screenshots\Screenshot 2026-09-27 21554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PC User\Pictures\Screenshots\Screenshot 2026-09-27 215542.pn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2469701"/>
                    </a:xfrm>
                    <a:prstGeom prst="rect">
                      <a:avLst/>
                    </a:prstGeom>
                    <a:noFill/>
                    <a:ln>
                      <a:noFill/>
                    </a:ln>
                  </pic:spPr>
                </pic:pic>
              </a:graphicData>
            </a:graphic>
          </wp:inline>
        </w:drawing>
      </w:r>
    </w:p>
    <w:p w:rsidR="001874EF" w:rsidRDefault="001874EF" w:rsidP="00AF5779">
      <w:pPr>
        <w:rPr>
          <w:rFonts w:ascii="Times New Roman" w:hAnsi="Times New Roman" w:cs="Times New Roman"/>
          <w:sz w:val="24"/>
          <w:szCs w:val="24"/>
        </w:rPr>
      </w:pPr>
    </w:p>
    <w:p w:rsidR="001874EF" w:rsidRDefault="001874EF" w:rsidP="00AF5779">
      <w:pPr>
        <w:rPr>
          <w:rFonts w:ascii="Times New Roman" w:hAnsi="Times New Roman" w:cs="Times New Roman"/>
          <w:sz w:val="24"/>
          <w:szCs w:val="24"/>
        </w:rPr>
      </w:pPr>
      <w:r w:rsidRPr="001874EF">
        <w:rPr>
          <w:rFonts w:ascii="Times New Roman" w:hAnsi="Times New Roman" w:cs="Times New Roman"/>
          <w:noProof/>
          <w:sz w:val="24"/>
          <w:szCs w:val="24"/>
        </w:rPr>
        <w:drawing>
          <wp:inline distT="0" distB="0" distL="0" distR="0">
            <wp:extent cx="5943600" cy="2567912"/>
            <wp:effectExtent l="0" t="0" r="0" b="4445"/>
            <wp:docPr id="6" name="Picture 6" descr="C:\Users\PC User\Pictures\Screenshots\Screenshot 2026-09-27 21563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PC User\Pictures\Screenshots\Screenshot 2026-09-27 215637.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2567912"/>
                    </a:xfrm>
                    <a:prstGeom prst="rect">
                      <a:avLst/>
                    </a:prstGeom>
                    <a:noFill/>
                    <a:ln>
                      <a:noFill/>
                    </a:ln>
                  </pic:spPr>
                </pic:pic>
              </a:graphicData>
            </a:graphic>
          </wp:inline>
        </w:drawing>
      </w:r>
    </w:p>
    <w:p w:rsidR="001874EF" w:rsidRDefault="001874EF" w:rsidP="00AF5779">
      <w:pPr>
        <w:rPr>
          <w:rFonts w:ascii="Times New Roman" w:hAnsi="Times New Roman" w:cs="Times New Roman"/>
          <w:sz w:val="24"/>
          <w:szCs w:val="24"/>
        </w:rPr>
      </w:pPr>
    </w:p>
    <w:p w:rsidR="001874EF" w:rsidRDefault="001874EF" w:rsidP="00AF5779">
      <w:pPr>
        <w:rPr>
          <w:rFonts w:ascii="Times New Roman" w:hAnsi="Times New Roman" w:cs="Times New Roman"/>
          <w:sz w:val="24"/>
          <w:szCs w:val="24"/>
        </w:rPr>
      </w:pPr>
      <w:r w:rsidRPr="001874EF">
        <w:rPr>
          <w:rFonts w:ascii="Times New Roman" w:hAnsi="Times New Roman" w:cs="Times New Roman"/>
          <w:noProof/>
          <w:sz w:val="24"/>
          <w:szCs w:val="24"/>
        </w:rPr>
        <w:lastRenderedPageBreak/>
        <w:drawing>
          <wp:inline distT="0" distB="0" distL="0" distR="0">
            <wp:extent cx="5943600" cy="2519536"/>
            <wp:effectExtent l="0" t="0" r="0" b="0"/>
            <wp:docPr id="14" name="Picture 14" descr="C:\Users\PC User\Pictures\Screenshots\Screenshot 2026-09-27 2157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PC User\Pictures\Screenshots\Screenshot 2026-09-27 215714.pn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2519536"/>
                    </a:xfrm>
                    <a:prstGeom prst="rect">
                      <a:avLst/>
                    </a:prstGeom>
                    <a:noFill/>
                    <a:ln>
                      <a:noFill/>
                    </a:ln>
                  </pic:spPr>
                </pic:pic>
              </a:graphicData>
            </a:graphic>
          </wp:inline>
        </w:drawing>
      </w:r>
      <w:r w:rsidRPr="001874EF">
        <w:rPr>
          <w:rFonts w:ascii="Times New Roman" w:hAnsi="Times New Roman" w:cs="Times New Roman"/>
          <w:noProof/>
          <w:sz w:val="24"/>
          <w:szCs w:val="24"/>
        </w:rPr>
        <w:drawing>
          <wp:inline distT="0" distB="0" distL="0" distR="0">
            <wp:extent cx="5943600" cy="2517107"/>
            <wp:effectExtent l="0" t="0" r="0" b="0"/>
            <wp:docPr id="15" name="Picture 15" descr="C:\Users\PC User\Pictures\Screenshots\Screenshot 2026-09-27 2158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PC User\Pictures\Screenshots\Screenshot 2026-09-27 215814.pn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2517107"/>
                    </a:xfrm>
                    <a:prstGeom prst="rect">
                      <a:avLst/>
                    </a:prstGeom>
                    <a:noFill/>
                    <a:ln>
                      <a:noFill/>
                    </a:ln>
                  </pic:spPr>
                </pic:pic>
              </a:graphicData>
            </a:graphic>
          </wp:inline>
        </w:drawing>
      </w:r>
    </w:p>
    <w:p w:rsidR="001874EF" w:rsidRDefault="001874EF" w:rsidP="00AF5779">
      <w:pPr>
        <w:rPr>
          <w:rFonts w:ascii="Times New Roman" w:hAnsi="Times New Roman" w:cs="Times New Roman"/>
          <w:sz w:val="24"/>
          <w:szCs w:val="24"/>
        </w:rPr>
      </w:pPr>
    </w:p>
    <w:p w:rsidR="001874EF" w:rsidRDefault="001874EF" w:rsidP="00AF5779">
      <w:pPr>
        <w:rPr>
          <w:rFonts w:ascii="Times New Roman" w:hAnsi="Times New Roman" w:cs="Times New Roman"/>
          <w:sz w:val="24"/>
          <w:szCs w:val="24"/>
        </w:rPr>
      </w:pPr>
    </w:p>
    <w:p w:rsidR="001874EF" w:rsidRDefault="001874EF" w:rsidP="00AF5779">
      <w:pPr>
        <w:rPr>
          <w:rFonts w:ascii="Times New Roman" w:hAnsi="Times New Roman" w:cs="Times New Roman"/>
          <w:sz w:val="24"/>
          <w:szCs w:val="24"/>
        </w:rPr>
      </w:pPr>
    </w:p>
    <w:p w:rsidR="001874EF" w:rsidRDefault="001874EF" w:rsidP="00AF5779">
      <w:pPr>
        <w:rPr>
          <w:rFonts w:ascii="Times New Roman" w:hAnsi="Times New Roman" w:cs="Times New Roman"/>
          <w:sz w:val="24"/>
          <w:szCs w:val="24"/>
        </w:rPr>
      </w:pPr>
    </w:p>
    <w:p w:rsidR="001874EF" w:rsidRDefault="001874EF" w:rsidP="00AF5779">
      <w:pPr>
        <w:rPr>
          <w:rFonts w:ascii="Times New Roman" w:hAnsi="Times New Roman" w:cs="Times New Roman"/>
          <w:sz w:val="24"/>
          <w:szCs w:val="24"/>
        </w:rPr>
      </w:pPr>
    </w:p>
    <w:p w:rsidR="001874EF" w:rsidRDefault="00295085" w:rsidP="00AF5779">
      <w:pPr>
        <w:rPr>
          <w:rFonts w:ascii="Times New Roman" w:hAnsi="Times New Roman" w:cs="Times New Roman"/>
          <w:sz w:val="24"/>
          <w:szCs w:val="24"/>
        </w:rPr>
      </w:pPr>
      <w:r w:rsidRPr="00295085">
        <w:rPr>
          <w:rFonts w:ascii="Times New Roman" w:hAnsi="Times New Roman" w:cs="Times New Roman"/>
          <w:noProof/>
          <w:sz w:val="24"/>
          <w:szCs w:val="24"/>
        </w:rPr>
        <w:lastRenderedPageBreak/>
        <w:drawing>
          <wp:inline distT="0" distB="0" distL="0" distR="0">
            <wp:extent cx="5943600" cy="2491478"/>
            <wp:effectExtent l="0" t="0" r="0" b="4445"/>
            <wp:docPr id="16" name="Picture 16" descr="C:\Users\PC User\Pictures\Screenshots\Screenshot 2026-09-27 21590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PC User\Pictures\Screenshots\Screenshot 2026-09-27 215906.pn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2491478"/>
                    </a:xfrm>
                    <a:prstGeom prst="rect">
                      <a:avLst/>
                    </a:prstGeom>
                    <a:noFill/>
                    <a:ln>
                      <a:noFill/>
                    </a:ln>
                  </pic:spPr>
                </pic:pic>
              </a:graphicData>
            </a:graphic>
          </wp:inline>
        </w:drawing>
      </w:r>
      <w:r w:rsidRPr="00295085">
        <w:rPr>
          <w:rFonts w:ascii="Times New Roman" w:hAnsi="Times New Roman" w:cs="Times New Roman"/>
          <w:noProof/>
          <w:sz w:val="24"/>
          <w:szCs w:val="24"/>
        </w:rPr>
        <w:drawing>
          <wp:inline distT="0" distB="0" distL="0" distR="0">
            <wp:extent cx="5943600" cy="2510071"/>
            <wp:effectExtent l="0" t="0" r="0" b="5080"/>
            <wp:docPr id="17" name="Picture 17" descr="C:\Users\PC User\Pictures\Screenshots\Screenshot 2026-09-27 21593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PC User\Pictures\Screenshots\Screenshot 2026-09-27 215934.pn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43600" cy="2510071"/>
                    </a:xfrm>
                    <a:prstGeom prst="rect">
                      <a:avLst/>
                    </a:prstGeom>
                    <a:noFill/>
                    <a:ln>
                      <a:noFill/>
                    </a:ln>
                  </pic:spPr>
                </pic:pic>
              </a:graphicData>
            </a:graphic>
          </wp:inline>
        </w:drawing>
      </w:r>
    </w:p>
    <w:p w:rsidR="00295085" w:rsidRDefault="00295085" w:rsidP="00AF5779">
      <w:pPr>
        <w:rPr>
          <w:rFonts w:ascii="Times New Roman" w:hAnsi="Times New Roman" w:cs="Times New Roman"/>
          <w:sz w:val="24"/>
          <w:szCs w:val="24"/>
        </w:rPr>
      </w:pPr>
      <w:r w:rsidRPr="00295085">
        <w:rPr>
          <w:rFonts w:ascii="Times New Roman" w:hAnsi="Times New Roman" w:cs="Times New Roman"/>
          <w:noProof/>
          <w:sz w:val="24"/>
          <w:szCs w:val="24"/>
        </w:rPr>
        <w:drawing>
          <wp:inline distT="0" distB="0" distL="0" distR="0">
            <wp:extent cx="5943600" cy="2493687"/>
            <wp:effectExtent l="0" t="0" r="0" b="1905"/>
            <wp:docPr id="18" name="Picture 18" descr="C:\Users\PC User\Pictures\Screenshots\Screenshot 2026-09-27 22000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PC User\Pictures\Screenshots\Screenshot 2026-09-27 220003.pn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43600" cy="2493687"/>
                    </a:xfrm>
                    <a:prstGeom prst="rect">
                      <a:avLst/>
                    </a:prstGeom>
                    <a:noFill/>
                    <a:ln>
                      <a:noFill/>
                    </a:ln>
                  </pic:spPr>
                </pic:pic>
              </a:graphicData>
            </a:graphic>
          </wp:inline>
        </w:drawing>
      </w:r>
      <w:bookmarkStart w:id="0" w:name="_GoBack"/>
      <w:bookmarkEnd w:id="0"/>
    </w:p>
    <w:p w:rsidR="00295085" w:rsidRDefault="00295085" w:rsidP="00AF5779">
      <w:pPr>
        <w:rPr>
          <w:rFonts w:ascii="Times New Roman" w:hAnsi="Times New Roman" w:cs="Times New Roman"/>
          <w:sz w:val="24"/>
          <w:szCs w:val="24"/>
        </w:rPr>
      </w:pPr>
    </w:p>
    <w:p w:rsidR="00295085" w:rsidRDefault="00295085" w:rsidP="00AF5779">
      <w:pPr>
        <w:rPr>
          <w:rFonts w:ascii="Times New Roman" w:hAnsi="Times New Roman" w:cs="Times New Roman"/>
          <w:sz w:val="24"/>
          <w:szCs w:val="24"/>
        </w:rPr>
      </w:pPr>
    </w:p>
    <w:p w:rsidR="001874EF" w:rsidRDefault="001874EF" w:rsidP="00AF5779">
      <w:pPr>
        <w:rPr>
          <w:rFonts w:ascii="Times New Roman" w:hAnsi="Times New Roman" w:cs="Times New Roman"/>
          <w:sz w:val="24"/>
          <w:szCs w:val="24"/>
        </w:rPr>
      </w:pPr>
    </w:p>
    <w:p w:rsidR="00C55732" w:rsidRDefault="00C55732" w:rsidP="00AF5779">
      <w:pPr>
        <w:rPr>
          <w:rFonts w:ascii="Times New Roman" w:hAnsi="Times New Roman" w:cs="Times New Roman"/>
          <w:sz w:val="24"/>
          <w:szCs w:val="24"/>
        </w:rPr>
      </w:pPr>
    </w:p>
    <w:p w:rsidR="00C55732" w:rsidRPr="00C55732" w:rsidRDefault="00C55732" w:rsidP="00C55732">
      <w:pPr>
        <w:rPr>
          <w:rFonts w:ascii="Times New Roman" w:hAnsi="Times New Roman" w:cs="Times New Roman"/>
          <w:b/>
          <w:sz w:val="28"/>
          <w:szCs w:val="28"/>
        </w:rPr>
      </w:pPr>
      <w:r w:rsidRPr="00C55732">
        <w:rPr>
          <w:rFonts w:ascii="Times New Roman" w:hAnsi="Times New Roman" w:cs="Times New Roman"/>
          <w:b/>
          <w:sz w:val="28"/>
          <w:szCs w:val="28"/>
        </w:rPr>
        <w:t>Conclusion – Personal Finance Advisor Bot</w:t>
      </w:r>
    </w:p>
    <w:p w:rsidR="00C55732" w:rsidRPr="00C55732" w:rsidRDefault="00C55732" w:rsidP="00C55732">
      <w:pPr>
        <w:rPr>
          <w:rFonts w:ascii="Times New Roman" w:hAnsi="Times New Roman" w:cs="Times New Roman"/>
          <w:sz w:val="24"/>
          <w:szCs w:val="24"/>
        </w:rPr>
      </w:pPr>
      <w:r w:rsidRPr="00C55732">
        <w:rPr>
          <w:rFonts w:ascii="Times New Roman" w:hAnsi="Times New Roman" w:cs="Times New Roman"/>
          <w:sz w:val="24"/>
          <w:szCs w:val="24"/>
        </w:rPr>
        <w:t>The Personal Finance Advisor Bot is an AI-powered financial management system designed to help individuals manage their income, expenses, budgets, and savings efficiently. It provides a centralized platform for recording financial transactions, monitoring spending patterns, setting savings goals, and generating monthly financial reports.</w:t>
      </w:r>
    </w:p>
    <w:p w:rsidR="00C55732" w:rsidRPr="00C55732" w:rsidRDefault="00C55732" w:rsidP="00C55732">
      <w:pPr>
        <w:rPr>
          <w:rFonts w:ascii="Times New Roman" w:hAnsi="Times New Roman" w:cs="Times New Roman"/>
          <w:sz w:val="24"/>
          <w:szCs w:val="24"/>
        </w:rPr>
      </w:pPr>
      <w:r w:rsidRPr="00C55732">
        <w:rPr>
          <w:rFonts w:ascii="Times New Roman" w:hAnsi="Times New Roman" w:cs="Times New Roman"/>
          <w:sz w:val="24"/>
          <w:szCs w:val="24"/>
        </w:rPr>
        <w:t>The system combines a user-friendly interface, backend technologies, database management, and AI-based financial insights to simplify personal financial planning. Features such as currency conversion, budget planning, and an AI chatbot support informed financial</w:t>
      </w:r>
      <w:r>
        <w:rPr>
          <w:rFonts w:ascii="Times New Roman" w:hAnsi="Times New Roman" w:cs="Times New Roman"/>
          <w:sz w:val="24"/>
          <w:szCs w:val="24"/>
        </w:rPr>
        <w:t xml:space="preserve"> </w:t>
      </w:r>
      <w:r w:rsidRPr="00C55732">
        <w:rPr>
          <w:rFonts w:ascii="Times New Roman" w:hAnsi="Times New Roman" w:cs="Times New Roman"/>
          <w:sz w:val="24"/>
          <w:szCs w:val="24"/>
        </w:rPr>
        <w:t>decisions and better financial awareness.</w:t>
      </w:r>
    </w:p>
    <w:p w:rsidR="00C55732" w:rsidRPr="00C55732" w:rsidRDefault="00C55732" w:rsidP="00C55732">
      <w:pPr>
        <w:rPr>
          <w:rFonts w:ascii="Times New Roman" w:hAnsi="Times New Roman" w:cs="Times New Roman"/>
          <w:sz w:val="24"/>
          <w:szCs w:val="24"/>
        </w:rPr>
      </w:pPr>
      <w:r w:rsidRPr="00C55732">
        <w:rPr>
          <w:rFonts w:ascii="Times New Roman" w:hAnsi="Times New Roman" w:cs="Times New Roman"/>
          <w:sz w:val="24"/>
          <w:szCs w:val="24"/>
        </w:rPr>
        <w:t>Overall, this project demonstrates how technology and artificial intelligence can make personal finance management more organized, accessible, and efficient. Future enhancements may include predictive expense analysis, goal-based financial planning, and advanced personalized recommendations.</w:t>
      </w:r>
    </w:p>
    <w:p w:rsidR="00C55732" w:rsidRPr="00AF5779" w:rsidRDefault="00C55732" w:rsidP="00C55732">
      <w:pPr>
        <w:rPr>
          <w:rFonts w:ascii="Times New Roman" w:hAnsi="Times New Roman" w:cs="Times New Roman"/>
          <w:sz w:val="24"/>
          <w:szCs w:val="24"/>
        </w:rPr>
      </w:pPr>
      <w:r w:rsidRPr="00C55732">
        <w:rPr>
          <w:rFonts w:ascii="Times New Roman" w:hAnsi="Times New Roman" w:cs="Times New Roman"/>
          <w:sz w:val="24"/>
          <w:szCs w:val="24"/>
        </w:rPr>
        <w:t>Thank You!</w:t>
      </w:r>
    </w:p>
    <w:sectPr w:rsidR="00C55732" w:rsidRPr="00AF5779" w:rsidSect="00F03BF6">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C95D96" w:rsidRDefault="00C95D96" w:rsidP="00753D01">
      <w:pPr>
        <w:spacing w:after="0" w:line="240" w:lineRule="auto"/>
      </w:pPr>
      <w:r>
        <w:separator/>
      </w:r>
    </w:p>
  </w:endnote>
  <w:endnote w:type="continuationSeparator" w:id="0">
    <w:p w:rsidR="00C95D96" w:rsidRDefault="00C95D96" w:rsidP="00753D0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C95D96" w:rsidRDefault="00C95D96" w:rsidP="00753D01">
      <w:pPr>
        <w:spacing w:after="0" w:line="240" w:lineRule="auto"/>
      </w:pPr>
      <w:r>
        <w:separator/>
      </w:r>
    </w:p>
  </w:footnote>
  <w:footnote w:type="continuationSeparator" w:id="0">
    <w:p w:rsidR="00C95D96" w:rsidRDefault="00C95D96" w:rsidP="00753D01">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2142"/>
    <w:rsid w:val="001874EF"/>
    <w:rsid w:val="00295085"/>
    <w:rsid w:val="00753D01"/>
    <w:rsid w:val="00765C86"/>
    <w:rsid w:val="007D7648"/>
    <w:rsid w:val="00982142"/>
    <w:rsid w:val="00A87FE6"/>
    <w:rsid w:val="00AF5779"/>
    <w:rsid w:val="00B747EA"/>
    <w:rsid w:val="00C55732"/>
    <w:rsid w:val="00C95D96"/>
    <w:rsid w:val="00F03B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EF0778"/>
  <w15:chartTrackingRefBased/>
  <w15:docId w15:val="{95AEABEA-17AD-4A36-91AF-0CFCF7914C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3">
    <w:name w:val="heading 3"/>
    <w:basedOn w:val="Normal"/>
    <w:link w:val="Heading3Char"/>
    <w:uiPriority w:val="9"/>
    <w:qFormat/>
    <w:rsid w:val="00753D01"/>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753D01"/>
    <w:rPr>
      <w:rFonts w:ascii="Times New Roman" w:eastAsia="Times New Roman" w:hAnsi="Times New Roman" w:cs="Times New Roman"/>
      <w:b/>
      <w:bCs/>
      <w:sz w:val="27"/>
      <w:szCs w:val="27"/>
    </w:rPr>
  </w:style>
  <w:style w:type="character" w:styleId="Strong">
    <w:name w:val="Strong"/>
    <w:basedOn w:val="DefaultParagraphFont"/>
    <w:uiPriority w:val="22"/>
    <w:qFormat/>
    <w:rsid w:val="00753D01"/>
    <w:rPr>
      <w:b/>
      <w:bCs/>
    </w:rPr>
  </w:style>
  <w:style w:type="paragraph" w:customStyle="1" w:styleId="bn-inline-content">
    <w:name w:val="bn-inline-content"/>
    <w:basedOn w:val="Normal"/>
    <w:rsid w:val="00753D01"/>
    <w:pPr>
      <w:spacing w:before="100" w:beforeAutospacing="1" w:after="100" w:afterAutospacing="1" w:line="240" w:lineRule="auto"/>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753D01"/>
    <w:pPr>
      <w:tabs>
        <w:tab w:val="center" w:pos="4680"/>
        <w:tab w:val="right" w:pos="9360"/>
      </w:tabs>
      <w:spacing w:after="0" w:line="240" w:lineRule="auto"/>
    </w:pPr>
  </w:style>
  <w:style w:type="character" w:customStyle="1" w:styleId="HeaderChar">
    <w:name w:val="Header Char"/>
    <w:basedOn w:val="DefaultParagraphFont"/>
    <w:link w:val="Header"/>
    <w:uiPriority w:val="99"/>
    <w:rsid w:val="00753D01"/>
  </w:style>
  <w:style w:type="paragraph" w:styleId="Footer">
    <w:name w:val="footer"/>
    <w:basedOn w:val="Normal"/>
    <w:link w:val="FooterChar"/>
    <w:uiPriority w:val="99"/>
    <w:unhideWhenUsed/>
    <w:rsid w:val="00753D01"/>
    <w:pPr>
      <w:tabs>
        <w:tab w:val="center" w:pos="4680"/>
        <w:tab w:val="right" w:pos="9360"/>
      </w:tabs>
      <w:spacing w:after="0" w:line="240" w:lineRule="auto"/>
    </w:pPr>
  </w:style>
  <w:style w:type="character" w:customStyle="1" w:styleId="FooterChar">
    <w:name w:val="Footer Char"/>
    <w:basedOn w:val="DefaultParagraphFont"/>
    <w:link w:val="Footer"/>
    <w:uiPriority w:val="99"/>
    <w:rsid w:val="00753D01"/>
  </w:style>
  <w:style w:type="paragraph" w:customStyle="1" w:styleId="w6asjqtextbase">
    <w:name w:val="w6asjq_textbase"/>
    <w:basedOn w:val="Normal"/>
    <w:rsid w:val="00753D01"/>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76781283">
      <w:bodyDiv w:val="1"/>
      <w:marLeft w:val="0"/>
      <w:marRight w:val="0"/>
      <w:marTop w:val="0"/>
      <w:marBottom w:val="0"/>
      <w:divBdr>
        <w:top w:val="none" w:sz="0" w:space="0" w:color="auto"/>
        <w:left w:val="none" w:sz="0" w:space="0" w:color="auto"/>
        <w:bottom w:val="none" w:sz="0" w:space="0" w:color="auto"/>
        <w:right w:val="none" w:sz="0" w:space="0" w:color="auto"/>
      </w:divBdr>
      <w:divsChild>
        <w:div w:id="1836527074">
          <w:marLeft w:val="0"/>
          <w:marRight w:val="0"/>
          <w:marTop w:val="0"/>
          <w:marBottom w:val="0"/>
          <w:divBdr>
            <w:top w:val="single" w:sz="2" w:space="0" w:color="E5E5E5"/>
            <w:left w:val="single" w:sz="2" w:space="0" w:color="E5E5E5"/>
            <w:bottom w:val="single" w:sz="2" w:space="0" w:color="E5E5E5"/>
            <w:right w:val="single" w:sz="2" w:space="0" w:color="E5E5E5"/>
          </w:divBdr>
          <w:divsChild>
            <w:div w:id="1237205526">
              <w:marLeft w:val="0"/>
              <w:marRight w:val="0"/>
              <w:marTop w:val="0"/>
              <w:marBottom w:val="0"/>
              <w:divBdr>
                <w:top w:val="single" w:sz="2" w:space="0" w:color="E5E5E5"/>
                <w:left w:val="single" w:sz="2" w:space="0" w:color="E5E5E5"/>
                <w:bottom w:val="single" w:sz="2" w:space="0" w:color="E5E5E5"/>
                <w:right w:val="single" w:sz="2" w:space="0" w:color="E5E5E5"/>
              </w:divBdr>
              <w:divsChild>
                <w:div w:id="782306800">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 w:id="1052967135">
          <w:marLeft w:val="0"/>
          <w:marRight w:val="0"/>
          <w:marTop w:val="0"/>
          <w:marBottom w:val="0"/>
          <w:divBdr>
            <w:top w:val="single" w:sz="2" w:space="0" w:color="E5E5E5"/>
            <w:left w:val="single" w:sz="2" w:space="0" w:color="E5E5E5"/>
            <w:bottom w:val="single" w:sz="2" w:space="0" w:color="E5E5E5"/>
            <w:right w:val="single" w:sz="2" w:space="0" w:color="E5E5E5"/>
          </w:divBdr>
          <w:divsChild>
            <w:div w:id="1878615149">
              <w:marLeft w:val="0"/>
              <w:marRight w:val="0"/>
              <w:marTop w:val="0"/>
              <w:marBottom w:val="0"/>
              <w:divBdr>
                <w:top w:val="single" w:sz="2" w:space="0" w:color="E5E5E5"/>
                <w:left w:val="single" w:sz="2" w:space="0" w:color="E5E5E5"/>
                <w:bottom w:val="single" w:sz="2" w:space="0" w:color="E5E5E5"/>
                <w:right w:val="single" w:sz="2" w:space="0" w:color="E5E5E5"/>
              </w:divBdr>
              <w:divsChild>
                <w:div w:id="1089347546">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 w:id="182594580">
          <w:marLeft w:val="0"/>
          <w:marRight w:val="0"/>
          <w:marTop w:val="0"/>
          <w:marBottom w:val="0"/>
          <w:divBdr>
            <w:top w:val="single" w:sz="2" w:space="0" w:color="E5E5E5"/>
            <w:left w:val="single" w:sz="2" w:space="0" w:color="E5E5E5"/>
            <w:bottom w:val="single" w:sz="2" w:space="0" w:color="E5E5E5"/>
            <w:right w:val="single" w:sz="2" w:space="0" w:color="E5E5E5"/>
          </w:divBdr>
          <w:divsChild>
            <w:div w:id="1861047225">
              <w:marLeft w:val="0"/>
              <w:marRight w:val="0"/>
              <w:marTop w:val="0"/>
              <w:marBottom w:val="0"/>
              <w:divBdr>
                <w:top w:val="single" w:sz="2" w:space="0" w:color="E5E5E5"/>
                <w:left w:val="single" w:sz="2" w:space="0" w:color="E5E5E5"/>
                <w:bottom w:val="single" w:sz="2" w:space="0" w:color="E5E5E5"/>
                <w:right w:val="single" w:sz="2" w:space="0" w:color="E5E5E5"/>
              </w:divBdr>
              <w:divsChild>
                <w:div w:id="1884974691">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 w:id="1048727137">
          <w:marLeft w:val="0"/>
          <w:marRight w:val="0"/>
          <w:marTop w:val="0"/>
          <w:marBottom w:val="0"/>
          <w:divBdr>
            <w:top w:val="single" w:sz="2" w:space="0" w:color="E5E5E5"/>
            <w:left w:val="single" w:sz="2" w:space="0" w:color="E5E5E5"/>
            <w:bottom w:val="single" w:sz="2" w:space="0" w:color="E5E5E5"/>
            <w:right w:val="single" w:sz="2" w:space="0" w:color="E5E5E5"/>
          </w:divBdr>
          <w:divsChild>
            <w:div w:id="964233465">
              <w:marLeft w:val="0"/>
              <w:marRight w:val="0"/>
              <w:marTop w:val="0"/>
              <w:marBottom w:val="0"/>
              <w:divBdr>
                <w:top w:val="single" w:sz="2" w:space="0" w:color="E5E5E5"/>
                <w:left w:val="single" w:sz="2" w:space="0" w:color="E5E5E5"/>
                <w:bottom w:val="single" w:sz="2" w:space="0" w:color="E5E5E5"/>
                <w:right w:val="single" w:sz="2" w:space="0" w:color="E5E5E5"/>
              </w:divBdr>
              <w:divsChild>
                <w:div w:id="129909202">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 w:id="491219662">
          <w:marLeft w:val="0"/>
          <w:marRight w:val="0"/>
          <w:marTop w:val="0"/>
          <w:marBottom w:val="0"/>
          <w:divBdr>
            <w:top w:val="single" w:sz="2" w:space="0" w:color="E5E5E5"/>
            <w:left w:val="single" w:sz="2" w:space="0" w:color="E5E5E5"/>
            <w:bottom w:val="single" w:sz="2" w:space="0" w:color="E5E5E5"/>
            <w:right w:val="single" w:sz="2" w:space="0" w:color="E5E5E5"/>
          </w:divBdr>
          <w:divsChild>
            <w:div w:id="1135172582">
              <w:marLeft w:val="0"/>
              <w:marRight w:val="0"/>
              <w:marTop w:val="0"/>
              <w:marBottom w:val="0"/>
              <w:divBdr>
                <w:top w:val="single" w:sz="2" w:space="0" w:color="E5E5E5"/>
                <w:left w:val="single" w:sz="2" w:space="0" w:color="E5E5E5"/>
                <w:bottom w:val="single" w:sz="2" w:space="0" w:color="E5E5E5"/>
                <w:right w:val="single" w:sz="2" w:space="0" w:color="E5E5E5"/>
              </w:divBdr>
              <w:divsChild>
                <w:div w:id="103421869">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sChild>
    </w:div>
    <w:div w:id="1243100557">
      <w:bodyDiv w:val="1"/>
      <w:marLeft w:val="0"/>
      <w:marRight w:val="0"/>
      <w:marTop w:val="0"/>
      <w:marBottom w:val="0"/>
      <w:divBdr>
        <w:top w:val="none" w:sz="0" w:space="0" w:color="auto"/>
        <w:left w:val="none" w:sz="0" w:space="0" w:color="auto"/>
        <w:bottom w:val="none" w:sz="0" w:space="0" w:color="auto"/>
        <w:right w:val="none" w:sz="0" w:space="0" w:color="auto"/>
      </w:divBdr>
    </w:div>
    <w:div w:id="1970090037">
      <w:bodyDiv w:val="1"/>
      <w:marLeft w:val="0"/>
      <w:marRight w:val="0"/>
      <w:marTop w:val="0"/>
      <w:marBottom w:val="0"/>
      <w:divBdr>
        <w:top w:val="none" w:sz="0" w:space="0" w:color="auto"/>
        <w:left w:val="none" w:sz="0" w:space="0" w:color="auto"/>
        <w:bottom w:val="none" w:sz="0" w:space="0" w:color="auto"/>
        <w:right w:val="none" w:sz="0" w:space="0" w:color="auto"/>
      </w:divBdr>
    </w:div>
    <w:div w:id="21200999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1215</Words>
  <Characters>6930</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 User</dc:creator>
  <cp:keywords/>
  <dc:description/>
  <cp:lastModifiedBy>PC User</cp:lastModifiedBy>
  <cp:revision>2</cp:revision>
  <dcterms:created xsi:type="dcterms:W3CDTF">2026-09-27T18:09:00Z</dcterms:created>
  <dcterms:modified xsi:type="dcterms:W3CDTF">2026-09-27T18:09:00Z</dcterms:modified>
</cp:coreProperties>
</file>