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Арм для ветклиники.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Стек технологий: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Spring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Hibernate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MongoDB 3.2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PosrgreSql 9.5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Elasticsearch 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Tomcat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Кратко: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Менеджмент пациентов, фиксация процесса оказания услуг, предоставление данных процесса клиентам.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Приложение должно обладать следующими ключевыми возможностями: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добавление </w:t>
      </w:r>
      <w:r w:rsidDel="00000000" w:rsidR="00000000" w:rsidRPr="00000000">
        <w:rPr>
          <w:rtl w:val="0"/>
        </w:rPr>
        <w:t xml:space="preserve">и редактирование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животных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добавление и редактирование записей </w:t>
      </w:r>
      <w:r w:rsidDel="00000000" w:rsidR="00000000" w:rsidRPr="00000000">
        <w:rPr>
          <w:rtl w:val="0"/>
        </w:rPr>
        <w:t xml:space="preserve">обращений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создание учетных записей персонала и клиентов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личный кабинет клиента и персонала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обмен сообщениями между персонал</w:t>
      </w:r>
      <w:r w:rsidDel="00000000" w:rsidR="00000000" w:rsidRPr="00000000">
        <w:rPr>
          <w:rtl w:val="0"/>
        </w:rPr>
        <w:t xml:space="preserve">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клиентами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Дизайн: над версткой не заморачиваться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Фунционал постранично.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ГЛАВНАЯ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Урл -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Логотип, краткое описание, пару фото, карта с маркером на какой-либо локации. Должна быть ссылка на страницу входа в личный кабинет.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ЛОГИН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урл - /login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страница входа в систему.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после авторизации клиенты идут на страницу для клиентов, сотрудники на свою.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ЛИЧНЫЙ КАБИНЕТ КЛИЕНТ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(ЛК КЛИЕНТ)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урл - /client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Отображаем последнее обращение клиента.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Ссылка на страницу животных клиента (стр. </w:t>
      </w:r>
      <w:r w:rsidDel="00000000" w:rsidR="00000000" w:rsidRPr="00000000">
        <w:rPr>
          <w:rtl w:val="0"/>
        </w:rPr>
        <w:t xml:space="preserve">ВСЕ ЖИВОТНЫЕ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ВСЕ ЖИВОТНЫЕ 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урл - /client/pet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Список всех животных. Фото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раткое описание, кли</w:t>
      </w:r>
      <w:r w:rsidDel="00000000" w:rsidR="00000000" w:rsidRPr="00000000">
        <w:rPr>
          <w:rtl w:val="0"/>
        </w:rPr>
        <w:t xml:space="preserve">чка, кол-во обращений и статус последнего.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Ссылка на страницу </w:t>
      </w:r>
      <w:r w:rsidDel="00000000" w:rsidR="00000000" w:rsidRPr="00000000">
        <w:rPr>
          <w:rtl w:val="0"/>
        </w:rPr>
        <w:t xml:space="preserve">ЖИВОТНОЕ 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Сделать на ангуларе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ЖИВОТНОЕ 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урл - /client/pet/{id}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История обращений по животному.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Фото, полное описание.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Отображать все обращения в обратном хронологическом порядке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.е. последнее сверху. </w:t>
      </w:r>
      <w:r w:rsidDel="00000000" w:rsidR="00000000" w:rsidRPr="00000000">
        <w:rPr>
          <w:rtl w:val="0"/>
        </w:rPr>
        <w:t xml:space="preserve">+ ссылка на конкретное обращение.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Личный кабинет сотрудник(ЛК СОТРУДНИ</w:t>
      </w: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урл - /employee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Имеет все те же страницы что и  ЛК КЛИЕНТ с несколькими изменениями.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главной лк отображаются последние 3 обращения, в которые Сотрудник делал изменения.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ВСЕ ЖИВОТНЫЕ С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ВСЕ ЖИВОТНЫЕ - схо</w:t>
      </w:r>
      <w:r w:rsidDel="00000000" w:rsidR="00000000" w:rsidRPr="00000000">
        <w:rPr>
          <w:rtl w:val="0"/>
        </w:rPr>
        <w:t xml:space="preserve">жая с К,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отображаются вообще все животные с пагинацией. Должно иметься поле ввода для поиска по животным и клиентам, при вводе данных должна появляться поисковая подсказка при выборе которой совершается переход на страницу </w:t>
      </w:r>
      <w:r w:rsidDel="00000000" w:rsidR="00000000" w:rsidRPr="00000000">
        <w:rPr>
          <w:rtl w:val="0"/>
        </w:rPr>
        <w:t xml:space="preserve">ЖИВОТНОЕ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Так же должна быть ссылка на страницу ДОБАВЛЕНИЕ ЖИВОТНОГО.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Сделать на ангуларе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ЖИВОТНОЕ С.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Та же страница что и ЖИВОТНОЕ К, но есть кнопки редактирования и добавления обращений + редактирование самого животного.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РЕДАКТИРОВАНИЕ ЖИВОТНОГО.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/employee/pet/{id}/edit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Редактирование существующего.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Страница должна иметь все необходимые поля для редактирования сущности животного.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Поле владельца после создания изменить нельзя.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ДОБАВЛЕНИЕ ЖИВОТНОГО.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/employee/pet/new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Добавление нового.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Те же поля что и у редактирования. Поле владельца можно сделать поиском как на странице ВСЕ ЖИВОТНЫЕ С.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Поле владельца после создания изменить нельзя.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ОБРАЩЕНИЕ РЕДАКТИРОВАНИЕ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/employee/pet/{id}/issue/{id}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Должны быть все поля необходимые для редактирования сущности обращения.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редактируемые поля с именем клиента и животного.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ОБРАЩЕНИЕ ДОБАВЛЕНИЕ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/employee/pet/{id}/issue/new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Должны быть все поля необходимые для редактирования сущности обращения.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редактируемые поля с именем клиента и животного для которго создается обращение.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АДМИНКА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Урл - /admin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добавление и редактирование пользователей, как клиентов так и сотрудников.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Дополнения.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Все урл для примера, можно свои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По сущностям - полей по минимуму.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Например пользователь - дата регистрации, фио, логин, мд5 пароля.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Питомец - фото, имя, описание, дата регистрации, пользователь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Обращение - дата, сотрудник, питомец, текст и статус.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Статус - это enum: new, in_progress, done, rejected.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детали.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Поскольку это приложение придумывалось с целью ознакомиться с определенным стеком технологий, здесь опишу что и где нужно применить.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Приложение необходимо реализовать на Java 8. Можно использовать все её фичи.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Собственно все приложение должно быть реализовано на фреймворке Spring. Можно использовать Spring boot, но на выходе нужно получить war фаил который можно залить в Tomcat 8. Для конфигурации стоит отдать предпочтение JavaConfig, нежели XML, по той причине что JavaConfig проверяется компилятором и его проще рефакторить.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Spring Security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Собственно за безопасность отвечать будет Spring Security. Нужно сделать 3 группы прав доступа + не авторизованный: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авторизованый может смотреть только главную;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СLIENT - просмотр своих животных и обращений;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- имеет возможность просматривать все обращения и животных, а так же редактировать их;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- имеет все привелегии, включая создание пользователей.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Hibernate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Вся работа с Postgre должна идти через него.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В нем хранить личные сообщения и картинки.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Через Spring Data, смотреть MongoRepository.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С картинками и прочими файлами - GridFS.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Elasticsearch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Этот компонент отвечает за полнотекстовый поиск. У нас он будет использоваться для поисковых подсказок на страницах </w:t>
      </w:r>
      <w:r w:rsidDel="00000000" w:rsidR="00000000" w:rsidRPr="00000000">
        <w:rPr>
          <w:b w:val="1"/>
          <w:rtl w:val="0"/>
        </w:rPr>
        <w:t xml:space="preserve">ВСЕ ЖИВОТНЫЕ С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ДОБАВЛЕНИЕ ЖИВОТНОГО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Автоматические тесты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JUnit, Mockito и Spring Test - для тестирование контроллеров и сервисов и всего что не работает с БД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DBUnit - для тестирования работы c БД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Можно использовать embedded elasticsearch и mongodb для соответствующих целей.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