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 for filestore 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tl w:val="0"/>
        </w:rPr>
        <w:t xml:space="preserve">vm</w:t>
      </w:r>
      <w:r w:rsidDel="00000000" w:rsidR="00000000" w:rsidRPr="00000000">
        <w:rPr>
          <w:rtl w:val="0"/>
        </w:rPr>
        <w:t xml:space="preserve"> instance . Allow http traffic for </w:t>
      </w:r>
      <w:r w:rsidDel="00000000" w:rsidR="00000000" w:rsidRPr="00000000">
        <w:rPr>
          <w:rtl w:val="0"/>
        </w:rPr>
        <w:t xml:space="preserve">vm</w:t>
      </w:r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filestore instance &gt; file share name , grant access to all clients in the network . Copy ip of nfs . go to ssh of </w:t>
      </w:r>
      <w:r w:rsidDel="00000000" w:rsidR="00000000" w:rsidRPr="00000000">
        <w:rPr>
          <w:rtl w:val="0"/>
        </w:rPr>
        <w:t xml:space="preserve">vm</w:t>
      </w:r>
      <w:r w:rsidDel="00000000" w:rsidR="00000000" w:rsidRPr="00000000">
        <w:rPr>
          <w:rtl w:val="0"/>
        </w:rPr>
        <w:t xml:space="preserve"> and install nfs client 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495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Mount </w:t>
      </w:r>
      <w:r w:rsidDel="00000000" w:rsidR="00000000" w:rsidRPr="00000000">
        <w:rPr>
          <w:rtl w:val="0"/>
        </w:rPr>
        <w:t xml:space="preserve">Fileshare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tl w:val="0"/>
        </w:rPr>
        <w:t xml:space="preserve">vm</w:t>
      </w:r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directory and Mount nfs to new directory in </w:t>
      </w:r>
      <w:r w:rsidDel="00000000" w:rsidR="00000000" w:rsidRPr="00000000">
        <w:rPr>
          <w:rtl w:val="0"/>
        </w:rPr>
        <w:t xml:space="preserve">vm</w:t>
      </w:r>
      <w:r w:rsidDel="00000000" w:rsidR="00000000" w:rsidRPr="00000000">
        <w:rPr>
          <w:rtl w:val="0"/>
        </w:rPr>
        <w:t xml:space="preserve"> ..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make the file share accessible by changing the permissions so you can do that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with a pseudo.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857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a test file and check whether the file gets created in it or not 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