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2E70A" w14:textId="0321F016" w:rsidR="00540CA4" w:rsidRPr="00A411FD" w:rsidRDefault="00A411FD">
      <w:r>
        <w:fldChar w:fldCharType="begin"/>
      </w:r>
      <w:r w:rsidRPr="00A411FD">
        <w:instrText xml:space="preserve"> </w:instrText>
      </w:r>
      <w:r w:rsidRPr="00A411FD">
        <w:rPr>
          <w:lang w:val="en-US"/>
        </w:rPr>
        <w:instrText>HYPERLINK</w:instrText>
      </w:r>
      <w:r w:rsidRPr="00A411FD">
        <w:instrText xml:space="preserve"> "</w:instrText>
      </w:r>
      <w:r w:rsidRPr="00A411FD">
        <w:rPr>
          <w:lang w:val="en-US"/>
        </w:rPr>
        <w:instrText>https</w:instrText>
      </w:r>
      <w:r w:rsidRPr="00A411FD">
        <w:instrText>://</w:instrText>
      </w:r>
      <w:r w:rsidRPr="00A411FD">
        <w:rPr>
          <w:lang w:val="en-US"/>
        </w:rPr>
        <w:instrText>www</w:instrText>
      </w:r>
      <w:r w:rsidRPr="00A411FD">
        <w:instrText>.</w:instrText>
      </w:r>
      <w:r w:rsidRPr="00A411FD">
        <w:rPr>
          <w:lang w:val="en-US"/>
        </w:rPr>
        <w:instrText>figma</w:instrText>
      </w:r>
      <w:r w:rsidRPr="00A411FD">
        <w:instrText>.</w:instrText>
      </w:r>
      <w:r w:rsidRPr="00A411FD">
        <w:rPr>
          <w:lang w:val="en-US"/>
        </w:rPr>
        <w:instrText>com</w:instrText>
      </w:r>
      <w:r w:rsidRPr="00A411FD">
        <w:instrText>/</w:instrText>
      </w:r>
      <w:r w:rsidRPr="00A411FD">
        <w:rPr>
          <w:lang w:val="en-US"/>
        </w:rPr>
        <w:instrText>design</w:instrText>
      </w:r>
      <w:r w:rsidRPr="00A411FD">
        <w:instrText>/</w:instrText>
      </w:r>
      <w:r w:rsidRPr="00A411FD">
        <w:rPr>
          <w:lang w:val="en-US"/>
        </w:rPr>
        <w:instrText>oLCgFR</w:instrText>
      </w:r>
      <w:r w:rsidRPr="00A411FD">
        <w:instrText>1</w:instrText>
      </w:r>
      <w:r w:rsidRPr="00A411FD">
        <w:rPr>
          <w:lang w:val="en-US"/>
        </w:rPr>
        <w:instrText>rotiatTeJMja</w:instrText>
      </w:r>
      <w:r w:rsidRPr="00A411FD">
        <w:instrText>5</w:instrText>
      </w:r>
      <w:r w:rsidRPr="00A411FD">
        <w:rPr>
          <w:lang w:val="en-US"/>
        </w:rPr>
        <w:instrText>gZ</w:instrText>
      </w:r>
      <w:r w:rsidRPr="00A411FD">
        <w:instrText>/%</w:instrText>
      </w:r>
      <w:r w:rsidRPr="00A411FD">
        <w:rPr>
          <w:lang w:val="en-US"/>
        </w:rPr>
        <w:instrText>D</w:instrText>
      </w:r>
      <w:r w:rsidRPr="00A411FD">
        <w:instrText>0%94%</w:instrText>
      </w:r>
      <w:r w:rsidRPr="00A411FD">
        <w:rPr>
          <w:lang w:val="en-US"/>
        </w:rPr>
        <w:instrText>D</w:instrText>
      </w:r>
      <w:r w:rsidRPr="00A411FD">
        <w:instrText>0%97-%</w:instrText>
      </w:r>
      <w:r w:rsidRPr="00A411FD">
        <w:rPr>
          <w:lang w:val="en-US"/>
        </w:rPr>
        <w:instrText>D</w:instrText>
      </w:r>
      <w:r w:rsidRPr="00A411FD">
        <w:instrText>0%</w:instrText>
      </w:r>
      <w:r w:rsidRPr="00A411FD">
        <w:rPr>
          <w:lang w:val="en-US"/>
        </w:rPr>
        <w:instrText>A</w:instrText>
      </w:r>
      <w:r w:rsidRPr="00A411FD">
        <w:instrText>1%</w:instrText>
      </w:r>
      <w:r w:rsidRPr="00A411FD">
        <w:rPr>
          <w:lang w:val="en-US"/>
        </w:rPr>
        <w:instrText>D</w:instrText>
      </w:r>
      <w:r w:rsidRPr="00A411FD">
        <w:instrText>0%</w:instrText>
      </w:r>
      <w:r w:rsidRPr="00A411FD">
        <w:rPr>
          <w:lang w:val="en-US"/>
        </w:rPr>
        <w:instrText>BF</w:instrText>
      </w:r>
      <w:r w:rsidRPr="00A411FD">
        <w:instrText>%</w:instrText>
      </w:r>
      <w:r w:rsidRPr="00A411FD">
        <w:rPr>
          <w:lang w:val="en-US"/>
        </w:rPr>
        <w:instrText>D</w:instrText>
      </w:r>
      <w:r w:rsidRPr="00A411FD">
        <w:instrText>1%80%</w:instrText>
      </w:r>
      <w:r w:rsidRPr="00A411FD">
        <w:rPr>
          <w:lang w:val="en-US"/>
        </w:rPr>
        <w:instrText>D</w:instrText>
      </w:r>
      <w:r w:rsidRPr="00A411FD">
        <w:instrText>0%</w:instrText>
      </w:r>
      <w:r w:rsidRPr="00A411FD">
        <w:rPr>
          <w:lang w:val="en-US"/>
        </w:rPr>
        <w:instrText>B</w:instrText>
      </w:r>
      <w:r w:rsidRPr="00A411FD">
        <w:instrText>8%</w:instrText>
      </w:r>
      <w:r w:rsidRPr="00A411FD">
        <w:rPr>
          <w:lang w:val="en-US"/>
        </w:rPr>
        <w:instrText>D</w:instrText>
      </w:r>
      <w:r w:rsidRPr="00A411FD">
        <w:instrText>0%</w:instrText>
      </w:r>
      <w:r w:rsidRPr="00A411FD">
        <w:rPr>
          <w:lang w:val="en-US"/>
        </w:rPr>
        <w:instrText>BD</w:instrText>
      </w:r>
      <w:r w:rsidRPr="00A411FD">
        <w:instrText>%</w:instrText>
      </w:r>
      <w:r w:rsidRPr="00A411FD">
        <w:rPr>
          <w:lang w:val="en-US"/>
        </w:rPr>
        <w:instrText>D</w:instrText>
      </w:r>
      <w:r w:rsidRPr="00A411FD">
        <w:instrText>1%82-6-</w:instrText>
      </w:r>
      <w:r w:rsidRPr="00A411FD">
        <w:rPr>
          <w:lang w:val="en-US"/>
        </w:rPr>
        <w:instrText>v</w:instrText>
      </w:r>
      <w:r w:rsidRPr="00A411FD">
        <w:instrText>.2--</w:instrText>
      </w:r>
      <w:r w:rsidRPr="00A411FD">
        <w:rPr>
          <w:lang w:val="en-US"/>
        </w:rPr>
        <w:instrText>Copy</w:instrText>
      </w:r>
      <w:r w:rsidRPr="00A411FD">
        <w:instrText>-?</w:instrText>
      </w:r>
      <w:r w:rsidRPr="00A411FD">
        <w:rPr>
          <w:lang w:val="en-US"/>
        </w:rPr>
        <w:instrText>node</w:instrText>
      </w:r>
      <w:r w:rsidRPr="00A411FD">
        <w:instrText>-</w:instrText>
      </w:r>
      <w:r w:rsidRPr="00A411FD">
        <w:rPr>
          <w:lang w:val="en-US"/>
        </w:rPr>
        <w:instrText>id</w:instrText>
      </w:r>
      <w:r w:rsidRPr="00A411FD">
        <w:instrText>=0-1&amp;</w:instrText>
      </w:r>
      <w:r w:rsidRPr="00A411FD">
        <w:rPr>
          <w:lang w:val="en-US"/>
        </w:rPr>
        <w:instrText>t</w:instrText>
      </w:r>
      <w:r w:rsidRPr="00A411FD">
        <w:instrText>=</w:instrText>
      </w:r>
      <w:r w:rsidRPr="00A411FD">
        <w:rPr>
          <w:lang w:val="en-US"/>
        </w:rPr>
        <w:instrText>ArWNFzS</w:instrText>
      </w:r>
      <w:r w:rsidRPr="00A411FD">
        <w:instrText>4</w:instrText>
      </w:r>
      <w:r w:rsidRPr="00A411FD">
        <w:rPr>
          <w:lang w:val="en-US"/>
        </w:rPr>
        <w:instrText>DzTI</w:instrText>
      </w:r>
      <w:r w:rsidRPr="00A411FD">
        <w:instrText>6</w:instrText>
      </w:r>
      <w:r w:rsidRPr="00A411FD">
        <w:rPr>
          <w:lang w:val="en-US"/>
        </w:rPr>
        <w:instrText>BGP</w:instrText>
      </w:r>
      <w:r w:rsidRPr="00A411FD">
        <w:instrText>-1</w:instrText>
      </w:r>
      <w:r w:rsidRPr="00A411FD">
        <w:instrText xml:space="preserve">" </w:instrText>
      </w:r>
      <w:r>
        <w:fldChar w:fldCharType="separate"/>
      </w:r>
      <w:r w:rsidRPr="00A411FD">
        <w:rPr>
          <w:rStyle w:val="a5"/>
          <w:lang w:val="en-US"/>
        </w:rPr>
        <w:t>https</w:t>
      </w:r>
      <w:r w:rsidRPr="00A411FD">
        <w:rPr>
          <w:rStyle w:val="a5"/>
        </w:rPr>
        <w:t>://</w:t>
      </w:r>
      <w:r w:rsidRPr="00A411FD">
        <w:rPr>
          <w:rStyle w:val="a5"/>
          <w:lang w:val="en-US"/>
        </w:rPr>
        <w:t>www</w:t>
      </w:r>
      <w:r w:rsidRPr="00A411FD">
        <w:rPr>
          <w:rStyle w:val="a5"/>
        </w:rPr>
        <w:t>.</w:t>
      </w:r>
      <w:proofErr w:type="spellStart"/>
      <w:r w:rsidRPr="00A411FD">
        <w:rPr>
          <w:rStyle w:val="a5"/>
          <w:lang w:val="en-US"/>
        </w:rPr>
        <w:t>figma</w:t>
      </w:r>
      <w:proofErr w:type="spellEnd"/>
      <w:r w:rsidRPr="00A411FD">
        <w:rPr>
          <w:rStyle w:val="a5"/>
        </w:rPr>
        <w:t>.</w:t>
      </w:r>
      <w:r w:rsidRPr="00A411FD">
        <w:rPr>
          <w:rStyle w:val="a5"/>
          <w:lang w:val="en-US"/>
        </w:rPr>
        <w:t>com</w:t>
      </w:r>
      <w:r w:rsidRPr="00A411FD">
        <w:rPr>
          <w:rStyle w:val="a5"/>
        </w:rPr>
        <w:t>/</w:t>
      </w:r>
      <w:r w:rsidRPr="00A411FD">
        <w:rPr>
          <w:rStyle w:val="a5"/>
          <w:lang w:val="en-US"/>
        </w:rPr>
        <w:t>design</w:t>
      </w:r>
      <w:r w:rsidRPr="00A411FD">
        <w:rPr>
          <w:rStyle w:val="a5"/>
        </w:rPr>
        <w:t>/</w:t>
      </w:r>
      <w:proofErr w:type="spellStart"/>
      <w:r w:rsidRPr="00A411FD">
        <w:rPr>
          <w:rStyle w:val="a5"/>
          <w:lang w:val="en-US"/>
        </w:rPr>
        <w:t>oLCgFR</w:t>
      </w:r>
      <w:proofErr w:type="spellEnd"/>
      <w:r w:rsidRPr="00A411FD">
        <w:rPr>
          <w:rStyle w:val="a5"/>
        </w:rPr>
        <w:t>1</w:t>
      </w:r>
      <w:proofErr w:type="spellStart"/>
      <w:r w:rsidRPr="00A411FD">
        <w:rPr>
          <w:rStyle w:val="a5"/>
          <w:lang w:val="en-US"/>
        </w:rPr>
        <w:t>rotiatTeJMja</w:t>
      </w:r>
      <w:proofErr w:type="spellEnd"/>
      <w:r w:rsidRPr="00A411FD">
        <w:rPr>
          <w:rStyle w:val="a5"/>
        </w:rPr>
        <w:t>5</w:t>
      </w:r>
      <w:proofErr w:type="spellStart"/>
      <w:r w:rsidRPr="00A411FD">
        <w:rPr>
          <w:rStyle w:val="a5"/>
          <w:lang w:val="en-US"/>
        </w:rPr>
        <w:t>gZ</w:t>
      </w:r>
      <w:proofErr w:type="spellEnd"/>
      <w:r w:rsidRPr="00A411FD">
        <w:rPr>
          <w:rStyle w:val="a5"/>
        </w:rPr>
        <w:t>/%</w:t>
      </w:r>
      <w:r w:rsidRPr="00A411FD">
        <w:rPr>
          <w:rStyle w:val="a5"/>
          <w:lang w:val="en-US"/>
        </w:rPr>
        <w:t>D</w:t>
      </w:r>
      <w:r w:rsidRPr="00A411FD">
        <w:rPr>
          <w:rStyle w:val="a5"/>
        </w:rPr>
        <w:t>0%94%</w:t>
      </w:r>
      <w:r w:rsidRPr="00A411FD">
        <w:rPr>
          <w:rStyle w:val="a5"/>
          <w:lang w:val="en-US"/>
        </w:rPr>
        <w:t>D</w:t>
      </w:r>
      <w:r w:rsidRPr="00A411FD">
        <w:rPr>
          <w:rStyle w:val="a5"/>
        </w:rPr>
        <w:t>0%97-%</w:t>
      </w:r>
      <w:r w:rsidRPr="00A411FD">
        <w:rPr>
          <w:rStyle w:val="a5"/>
          <w:lang w:val="en-US"/>
        </w:rPr>
        <w:t>D</w:t>
      </w:r>
      <w:r w:rsidRPr="00A411FD">
        <w:rPr>
          <w:rStyle w:val="a5"/>
        </w:rPr>
        <w:t>0%</w:t>
      </w:r>
      <w:r w:rsidRPr="00A411FD">
        <w:rPr>
          <w:rStyle w:val="a5"/>
          <w:lang w:val="en-US"/>
        </w:rPr>
        <w:t>A</w:t>
      </w:r>
      <w:r w:rsidRPr="00A411FD">
        <w:rPr>
          <w:rStyle w:val="a5"/>
        </w:rPr>
        <w:t>1%</w:t>
      </w:r>
      <w:r w:rsidRPr="00A411FD">
        <w:rPr>
          <w:rStyle w:val="a5"/>
          <w:lang w:val="en-US"/>
        </w:rPr>
        <w:t>D</w:t>
      </w:r>
      <w:r w:rsidRPr="00A411FD">
        <w:rPr>
          <w:rStyle w:val="a5"/>
        </w:rPr>
        <w:t>0%</w:t>
      </w:r>
      <w:r w:rsidRPr="00A411FD">
        <w:rPr>
          <w:rStyle w:val="a5"/>
          <w:lang w:val="en-US"/>
        </w:rPr>
        <w:t>BF</w:t>
      </w:r>
      <w:r w:rsidRPr="00A411FD">
        <w:rPr>
          <w:rStyle w:val="a5"/>
        </w:rPr>
        <w:t>%</w:t>
      </w:r>
      <w:r w:rsidRPr="00A411FD">
        <w:rPr>
          <w:rStyle w:val="a5"/>
          <w:lang w:val="en-US"/>
        </w:rPr>
        <w:t>D</w:t>
      </w:r>
      <w:r w:rsidRPr="00A411FD">
        <w:rPr>
          <w:rStyle w:val="a5"/>
        </w:rPr>
        <w:t>1%80%</w:t>
      </w:r>
      <w:r w:rsidRPr="00A411FD">
        <w:rPr>
          <w:rStyle w:val="a5"/>
          <w:lang w:val="en-US"/>
        </w:rPr>
        <w:t>D</w:t>
      </w:r>
      <w:r w:rsidRPr="00A411FD">
        <w:rPr>
          <w:rStyle w:val="a5"/>
        </w:rPr>
        <w:t>0%</w:t>
      </w:r>
      <w:r w:rsidRPr="00A411FD">
        <w:rPr>
          <w:rStyle w:val="a5"/>
          <w:lang w:val="en-US"/>
        </w:rPr>
        <w:t>B</w:t>
      </w:r>
      <w:r w:rsidRPr="00A411FD">
        <w:rPr>
          <w:rStyle w:val="a5"/>
        </w:rPr>
        <w:t>8%</w:t>
      </w:r>
      <w:r w:rsidRPr="00A411FD">
        <w:rPr>
          <w:rStyle w:val="a5"/>
          <w:lang w:val="en-US"/>
        </w:rPr>
        <w:t>D</w:t>
      </w:r>
      <w:r w:rsidRPr="00A411FD">
        <w:rPr>
          <w:rStyle w:val="a5"/>
        </w:rPr>
        <w:t>0%</w:t>
      </w:r>
      <w:r w:rsidRPr="00A411FD">
        <w:rPr>
          <w:rStyle w:val="a5"/>
          <w:lang w:val="en-US"/>
        </w:rPr>
        <w:t>BD</w:t>
      </w:r>
      <w:r w:rsidRPr="00A411FD">
        <w:rPr>
          <w:rStyle w:val="a5"/>
        </w:rPr>
        <w:t>%</w:t>
      </w:r>
      <w:r w:rsidRPr="00A411FD">
        <w:rPr>
          <w:rStyle w:val="a5"/>
          <w:lang w:val="en-US"/>
        </w:rPr>
        <w:t>D</w:t>
      </w:r>
      <w:r w:rsidRPr="00A411FD">
        <w:rPr>
          <w:rStyle w:val="a5"/>
        </w:rPr>
        <w:t>1%82-6-</w:t>
      </w:r>
      <w:r w:rsidRPr="00A411FD">
        <w:rPr>
          <w:rStyle w:val="a5"/>
          <w:lang w:val="en-US"/>
        </w:rPr>
        <w:t>v</w:t>
      </w:r>
      <w:r w:rsidRPr="00A411FD">
        <w:rPr>
          <w:rStyle w:val="a5"/>
        </w:rPr>
        <w:t>.2--</w:t>
      </w:r>
      <w:r w:rsidRPr="00A411FD">
        <w:rPr>
          <w:rStyle w:val="a5"/>
          <w:lang w:val="en-US"/>
        </w:rPr>
        <w:t>Copy</w:t>
      </w:r>
      <w:r w:rsidRPr="00A411FD">
        <w:rPr>
          <w:rStyle w:val="a5"/>
        </w:rPr>
        <w:t>-?</w:t>
      </w:r>
      <w:r w:rsidRPr="00A411FD">
        <w:rPr>
          <w:rStyle w:val="a5"/>
          <w:lang w:val="en-US"/>
        </w:rPr>
        <w:t>node</w:t>
      </w:r>
      <w:r w:rsidRPr="00A411FD">
        <w:rPr>
          <w:rStyle w:val="a5"/>
        </w:rPr>
        <w:t>-</w:t>
      </w:r>
      <w:r w:rsidRPr="00A411FD">
        <w:rPr>
          <w:rStyle w:val="a5"/>
          <w:lang w:val="en-US"/>
        </w:rPr>
        <w:t>id</w:t>
      </w:r>
      <w:r w:rsidRPr="00A411FD">
        <w:rPr>
          <w:rStyle w:val="a5"/>
        </w:rPr>
        <w:t>=0-1&amp;</w:t>
      </w:r>
      <w:r w:rsidRPr="00A411FD">
        <w:rPr>
          <w:rStyle w:val="a5"/>
          <w:lang w:val="en-US"/>
        </w:rPr>
        <w:t>t</w:t>
      </w:r>
      <w:r w:rsidRPr="00A411FD">
        <w:rPr>
          <w:rStyle w:val="a5"/>
        </w:rPr>
        <w:t>=</w:t>
      </w:r>
      <w:proofErr w:type="spellStart"/>
      <w:r w:rsidRPr="00A411FD">
        <w:rPr>
          <w:rStyle w:val="a5"/>
          <w:lang w:val="en-US"/>
        </w:rPr>
        <w:t>ArWNFzS</w:t>
      </w:r>
      <w:proofErr w:type="spellEnd"/>
      <w:r w:rsidRPr="00A411FD">
        <w:rPr>
          <w:rStyle w:val="a5"/>
        </w:rPr>
        <w:t>4</w:t>
      </w:r>
      <w:proofErr w:type="spellStart"/>
      <w:r w:rsidRPr="00A411FD">
        <w:rPr>
          <w:rStyle w:val="a5"/>
          <w:lang w:val="en-US"/>
        </w:rPr>
        <w:t>DzTI</w:t>
      </w:r>
      <w:proofErr w:type="spellEnd"/>
      <w:r w:rsidRPr="00A411FD">
        <w:rPr>
          <w:rStyle w:val="a5"/>
        </w:rPr>
        <w:t>6</w:t>
      </w:r>
      <w:r w:rsidRPr="00A411FD">
        <w:rPr>
          <w:rStyle w:val="a5"/>
          <w:lang w:val="en-US"/>
        </w:rPr>
        <w:t>BGP</w:t>
      </w:r>
      <w:r w:rsidRPr="00A411FD">
        <w:rPr>
          <w:rStyle w:val="a5"/>
        </w:rPr>
        <w:t>-1</w:t>
      </w:r>
      <w:r>
        <w:fldChar w:fldCharType="end"/>
      </w:r>
      <w:r w:rsidRPr="00A411FD">
        <w:t xml:space="preserve"> </w:t>
      </w:r>
      <w:r>
        <w:t>–</w:t>
      </w:r>
      <w:r w:rsidRPr="00A411FD">
        <w:t xml:space="preserve"> </w:t>
      </w:r>
      <w:r>
        <w:t>Мед.приложение</w:t>
      </w:r>
    </w:p>
    <w:sectPr w:rsidR="00540CA4" w:rsidRPr="00A411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F309F5"/>
    <w:multiLevelType w:val="multilevel"/>
    <w:tmpl w:val="014293AA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742"/>
    <w:rsid w:val="00096AC3"/>
    <w:rsid w:val="000E7D19"/>
    <w:rsid w:val="00155742"/>
    <w:rsid w:val="00540CA4"/>
    <w:rsid w:val="008812F5"/>
    <w:rsid w:val="00A411FD"/>
    <w:rsid w:val="00AF2899"/>
    <w:rsid w:val="00AF7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3656F"/>
  <w15:chartTrackingRefBased/>
  <w15:docId w15:val="{2BECF3B3-2B38-4FE9-B208-FB85EB1CD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096AC3"/>
    <w:pPr>
      <w:numPr>
        <w:numId w:val="1"/>
      </w:numPr>
      <w:tabs>
        <w:tab w:val="left" w:pos="567"/>
      </w:tabs>
      <w:spacing w:before="240" w:line="240" w:lineRule="auto"/>
      <w:ind w:left="0" w:firstLine="0"/>
      <w:jc w:val="both"/>
      <w:outlineLvl w:val="0"/>
    </w:pPr>
    <w:rPr>
      <w:rFonts w:ascii="Times New Roman" w:eastAsiaTheme="minorEastAsia" w:hAnsi="Times New Roman" w:cs="Times New Roman"/>
      <w:b/>
      <w:bCs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6AC3"/>
    <w:rPr>
      <w:rFonts w:ascii="Times New Roman" w:eastAsiaTheme="minorEastAsia" w:hAnsi="Times New Roman" w:cs="Times New Roman"/>
      <w:b/>
      <w:bCs/>
      <w:color w:val="000000" w:themeColor="text1"/>
    </w:rPr>
  </w:style>
  <w:style w:type="paragraph" w:customStyle="1" w:styleId="a3">
    <w:name w:val="Курсач"/>
    <w:basedOn w:val="a"/>
    <w:link w:val="a4"/>
    <w:autoRedefine/>
    <w:qFormat/>
    <w:rsid w:val="00AF7D05"/>
    <w:pPr>
      <w:spacing w:after="200" w:line="360" w:lineRule="auto"/>
      <w:ind w:firstLine="709"/>
      <w:jc w:val="both"/>
    </w:pPr>
    <w:rPr>
      <w:rFonts w:ascii="Times New Roman" w:eastAsiaTheme="minorEastAsia" w:hAnsi="Times New Roman"/>
      <w:sz w:val="28"/>
      <w:lang w:val="en-US"/>
    </w:rPr>
  </w:style>
  <w:style w:type="character" w:customStyle="1" w:styleId="a4">
    <w:name w:val="Курсач Знак"/>
    <w:basedOn w:val="a0"/>
    <w:link w:val="a3"/>
    <w:rsid w:val="00AF7D05"/>
    <w:rPr>
      <w:rFonts w:ascii="Times New Roman" w:eastAsiaTheme="minorEastAsia" w:hAnsi="Times New Roman"/>
      <w:sz w:val="28"/>
      <w:lang w:val="en-US"/>
    </w:rPr>
  </w:style>
  <w:style w:type="character" w:styleId="a5">
    <w:name w:val="Hyperlink"/>
    <w:basedOn w:val="a0"/>
    <w:uiPriority w:val="99"/>
    <w:unhideWhenUsed/>
    <w:rsid w:val="00A411FD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A411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Сапожникова</dc:creator>
  <cp:keywords/>
  <dc:description/>
  <cp:lastModifiedBy>Кристина Сапожникова</cp:lastModifiedBy>
  <cp:revision>2</cp:revision>
  <dcterms:created xsi:type="dcterms:W3CDTF">2026-02-28T13:34:00Z</dcterms:created>
  <dcterms:modified xsi:type="dcterms:W3CDTF">2026-02-28T13:35:00Z</dcterms:modified>
</cp:coreProperties>
</file>