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ПМИ Stets Home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75.0" w:type="dxa"/>
        <w:jc w:val="center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020"/>
        <w:gridCol w:w="520"/>
        <w:gridCol w:w="140"/>
        <w:gridCol w:w="880"/>
        <w:gridCol w:w="520"/>
        <w:gridCol w:w="555"/>
        <w:gridCol w:w="480"/>
        <w:gridCol w:w="520"/>
        <w:gridCol w:w="1700"/>
        <w:gridCol w:w="4140"/>
        <w:tblGridChange w:id="0">
          <w:tblGrid>
            <w:gridCol w:w="1020"/>
            <w:gridCol w:w="520"/>
            <w:gridCol w:w="140"/>
            <w:gridCol w:w="880"/>
            <w:gridCol w:w="520"/>
            <w:gridCol w:w="555"/>
            <w:gridCol w:w="480"/>
            <w:gridCol w:w="520"/>
            <w:gridCol w:w="1700"/>
            <w:gridCol w:w="414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bCs w:val="1"/>
                <w:color w:val="1a1a1a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32"/>
                <w:szCs w:val="32"/>
                <w:rtl w:val="0"/>
              </w:rPr>
              <w:t xml:space="preserve">Программа и методика испытаний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rPr>
                <w:b w:val="1"/>
                <w:bCs w:val="1"/>
                <w:color w:val="1a1a1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highlight w:val="white"/>
                <w:rtl w:val="0"/>
              </w:rPr>
              <w:t xml:space="preserve">Объект испытаний</w:t>
            </w:r>
          </w:p>
        </w:tc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120" w:before="240" w:lineRule="auto"/>
              <w:rPr>
                <w:rFonts w:ascii="Roboto" w:cs="Roboto" w:eastAsia="Roboto" w:hAnsi="Roboto"/>
                <w:i w:val="1"/>
                <w:iCs w:val="1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1a1a1a"/>
                <w:sz w:val="24"/>
                <w:szCs w:val="24"/>
                <w:rtl w:val="0"/>
              </w:rPr>
              <w:t xml:space="preserve">Веб‑приложение сервиса умного дома «Stets Home» (идентификатор программы: StetsHome, версия 1.0). Область применения: электронная система управления компонентами умного дома для частных пользователей, обеспечивающая функциональность мониторинга показателей дома и потребления ресурсов, управления устройствами и сценариями, а также просмотра аналитики в виде статистики состояний и событий в жилом помещении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rPr>
                <w:b w:val="1"/>
                <w:bCs w:val="1"/>
                <w:color w:val="1a1a1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highlight w:val="white"/>
                <w:rtl w:val="0"/>
              </w:rPr>
              <w:t xml:space="preserve">Цель испытаний</w:t>
            </w:r>
          </w:p>
        </w:tc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1a1a1a"/>
                <w:sz w:val="24"/>
                <w:szCs w:val="24"/>
                <w:rtl w:val="0"/>
              </w:rPr>
              <w:t xml:space="preserve">Проверить корректность реализации и соответствие требованиям пользовательского интерфейса и функциональности веб‑приложения сервиса умного дома «Stets Home» (идентификатор программы: StetsHome, версия 1.0) при выполнении операций регистрации и аутентификации пользователей, управления учётной записью, домами, комнатами, устройствами и сценариями автоматизации в соответствии с утверждёнными макетами пользовательского интерфейса и техническими требованиями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rPr>
                <w:b w:val="1"/>
                <w:bCs w:val="1"/>
                <w:color w:val="1a1a1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highlight w:val="white"/>
                <w:rtl w:val="0"/>
              </w:rPr>
              <w:t xml:space="preserve">Требования к программе</w:t>
            </w:r>
          </w:p>
        </w:tc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TR-1.1; TR-1.2; TR-2; TR-3.1; TR-3.2; TR-4.1; TR-4.2; TR-5.1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>
                <w:b w:val="1"/>
                <w:bCs w:val="1"/>
                <w:color w:val="1a1a1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highlight w:val="white"/>
                <w:rtl w:val="0"/>
              </w:rPr>
              <w:t xml:space="preserve">Требования к документации</w:t>
            </w:r>
          </w:p>
        </w:tc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240" w:before="240" w:lineRule="auto"/>
              <w:rPr>
                <w:rFonts w:ascii="Roboto" w:cs="Roboto" w:eastAsia="Roboto" w:hAnsi="Roboto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4"/>
                <w:szCs w:val="24"/>
                <w:rtl w:val="0"/>
              </w:rPr>
              <w:t xml:space="preserve">Требования к документации</w:t>
            </w:r>
          </w:p>
          <w:p w:rsidR="00000000" w:rsidDel="00000000" w:rsidP="00000000" w:rsidRDefault="00000000" w:rsidRPr="00000000" w14:paraId="00000030">
            <w:pPr>
              <w:widowControl w:val="0"/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240" w:before="240" w:lineRule="auto"/>
              <w:rPr>
                <w:rFonts w:ascii="Roboto" w:cs="Roboto" w:eastAsia="Roboto" w:hAnsi="Roboto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4"/>
                <w:szCs w:val="24"/>
                <w:rtl w:val="0"/>
              </w:rPr>
              <w:t xml:space="preserve">На испытания веб‑приложения сервиса умного дома «Stets Home» предоставляется следующая документация:</w:t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2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afterAutospacing="0" w:before="240" w:lineRule="auto"/>
              <w:ind w:left="720" w:hanging="360"/>
              <w:rPr>
                <w:rFonts w:ascii="Roboto" w:cs="Roboto" w:eastAsia="Roboto" w:hAnsi="Roboto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4"/>
                <w:szCs w:val="24"/>
                <w:rtl w:val="0"/>
              </w:rPr>
              <w:t xml:space="preserve">Карта MVP сервиса  – содержит перечень и краткое описание минимально необходимого функционала приложения, включая операции с пользователями, домами, комнатами, устройствами и сценариями, подлежащие обязательной проверке в рамках испытаний.</w:t>
              <w:br w:type="textWrapping"/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2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4"/>
                <w:szCs w:val="24"/>
                <w:rtl w:val="0"/>
              </w:rPr>
              <w:t xml:space="preserve">DFD‑диаграммы – описывают потоки данных между внешними сущностями, подсистемами и хранилищами данных, служат основанием для формирования тестовых сценариев проверки корректности ввода, обработки и вывода данных.</w:t>
              <w:br w:type="textWrapping"/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2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4"/>
                <w:szCs w:val="24"/>
                <w:rtl w:val="0"/>
              </w:rPr>
              <w:t xml:space="preserve">ER‑диаграмма – отражает логическую структуру данных (пользователи, дома, комнаты, устройства, сценарии, расписания и т.п.) и связи между ними, используется для проверки целостности данных при выполнении операций добавления, редактирования и удаления сущностей</w:t>
              <w:br w:type="textWrapping"/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2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240" w:before="0" w:beforeAutospacing="0" w:lineRule="auto"/>
              <w:ind w:left="720" w:hanging="360"/>
              <w:rPr>
                <w:rFonts w:ascii="Roboto" w:cs="Roboto" w:eastAsia="Roboto" w:hAnsi="Roboto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4"/>
                <w:szCs w:val="24"/>
                <w:rtl w:val="0"/>
              </w:rPr>
              <w:t xml:space="preserve">Словарь данных – содержит формальные определения сущностей и атрибутов предметной области, типы данных, допустимые диапазоны значений и ограничения, на основании которых формируются проверки валидности вводимых данных и ожидаемые результаты тестов.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rPr>
                <w:b w:val="1"/>
                <w:bCs w:val="1"/>
                <w:color w:val="1a1a1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highlight w:val="white"/>
                <w:rtl w:val="0"/>
              </w:rPr>
              <w:t xml:space="preserve">Средства и порядок испытаний</w:t>
            </w:r>
          </w:p>
        </w:tc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240" w:before="240" w:lineRule="auto"/>
              <w:rPr>
                <w:rFonts w:ascii="Roboto" w:cs="Roboto" w:eastAsia="Roboto" w:hAnsi="Roboto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4"/>
                <w:szCs w:val="24"/>
                <w:rtl w:val="0"/>
              </w:rPr>
              <w:t xml:space="preserve">Средства испытаний</w:t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3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afterAutospacing="0" w:before="240" w:lineRule="auto"/>
              <w:ind w:left="720" w:hanging="360"/>
              <w:rPr>
                <w:rFonts w:ascii="Roboto" w:cs="Roboto" w:eastAsia="Roboto" w:hAnsi="Roboto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4"/>
                <w:szCs w:val="24"/>
                <w:rtl w:val="0"/>
              </w:rPr>
              <w:t xml:space="preserve">Персональный компьютер или ноутбук с операционной системой Windows 10/11 либо macOS (актуальная поддерживаемая версия).</w:t>
              <w:br w:type="textWrapping"/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3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4"/>
                <w:szCs w:val="24"/>
                <w:rtl w:val="0"/>
              </w:rPr>
              <w:t xml:space="preserve">Стабильное подключение к сети Интернет со скоростью, достаточной для работы веб‑приложения и обновления данных в режиме реального времени.</w:t>
              <w:br w:type="textWrapping"/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3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4"/>
                <w:szCs w:val="24"/>
                <w:rtl w:val="0"/>
              </w:rPr>
              <w:t xml:space="preserve">Современный веб‑браузер (Google Chrome, Microsoft Edge или аналогичный) актуальной версии с включенной поддержкой JavaScript и cookies.</w:t>
              <w:br w:type="textWrapping"/>
            </w:r>
          </w:p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3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240" w:before="0" w:beforeAutospacing="0" w:lineRule="auto"/>
              <w:ind w:left="720" w:hanging="360"/>
              <w:rPr>
                <w:rFonts w:ascii="Roboto" w:cs="Roboto" w:eastAsia="Roboto" w:hAnsi="Roboto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4"/>
                <w:szCs w:val="24"/>
                <w:rtl w:val="0"/>
              </w:rPr>
              <w:t xml:space="preserve">Тестовый аккаунт(ы) пользователя сервиса умного дома «Stets Home» с правами, необходимыми для выполнения операций по управлению домом, комнатами, устройствами и сценариями.</w:t>
              <w:br w:type="textWrapping"/>
            </w:r>
          </w:p>
          <w:p w:rsidR="00000000" w:rsidDel="00000000" w:rsidP="00000000" w:rsidRDefault="00000000" w:rsidRPr="00000000" w14:paraId="00000044">
            <w:pPr>
              <w:widowControl w:val="0"/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240" w:before="240" w:lineRule="auto"/>
              <w:rPr>
                <w:rFonts w:ascii="Roboto" w:cs="Roboto" w:eastAsia="Roboto" w:hAnsi="Roboto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4"/>
                <w:szCs w:val="24"/>
                <w:rtl w:val="0"/>
              </w:rPr>
              <w:t xml:space="preserve">Порядок проведения испытаний</w:t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1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afterAutospacing="0" w:before="240" w:lineRule="auto"/>
              <w:ind w:left="720" w:hanging="360"/>
              <w:rPr>
                <w:rFonts w:ascii="Roboto" w:cs="Roboto" w:eastAsia="Roboto" w:hAnsi="Roboto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4"/>
                <w:szCs w:val="24"/>
                <w:rtl w:val="0"/>
              </w:rPr>
              <w:t xml:space="preserve">Испытания проводятся по программе и методике испытаний на основе подготовленного набора тестовых сценариев, охватывающих операции регистрации, аутентификации, управления учётной записью, домами, комнатами, устройствами и сценариями автоматизации.</w:t>
              <w:br w:type="textWrapping"/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1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4"/>
                <w:szCs w:val="24"/>
                <w:rtl w:val="0"/>
              </w:rPr>
              <w:t xml:space="preserve">Каждый тест‑кейс выполняется последовательно: тестировщик переходит на соответствующую страницу интерфейса, вводит тестовые данные, взаимодействует с элементами управления (формы, кнопки, переключатели и т.п.) в соответствии с шагами сценария.</w:t>
              <w:br w:type="textWrapping"/>
            </w:r>
          </w:p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1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4"/>
                <w:szCs w:val="24"/>
                <w:rtl w:val="0"/>
              </w:rPr>
              <w:t xml:space="preserve">После выполнения каждого шага фиксируется фактический результат и сравнивается с ожидаемым результатом, определённым в тест‑кейсе; при необходимости выполняется проверка состояния данных (создание/изменение/удаление сущностей, изменение состояний устройств).</w:t>
              <w:br w:type="textWrapping"/>
            </w:r>
          </w:p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1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4"/>
                <w:szCs w:val="24"/>
                <w:rtl w:val="0"/>
              </w:rPr>
              <w:t xml:space="preserve">При обнаружении несоответствий оформляется запись об ошибке с указанием идентификатора теста, шага, условий воспроизведения, фактического и ожидаемого результата, а также приложенными скриншотами интерфейса.</w:t>
              <w:br w:type="textWrapping"/>
            </w:r>
          </w:p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1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4"/>
                <w:szCs w:val="24"/>
                <w:rtl w:val="0"/>
              </w:rPr>
              <w:t xml:space="preserve">Основной метод испытаний – функциональное тестирование веб‑интерфейса, включающее проверку корректности отображения экранов по макетам, работы элементов управления и обработки пользовательского ввода.</w:t>
              <w:br w:type="textWrapping"/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1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after="240" w:before="0" w:beforeAutospacing="0" w:lineRule="auto"/>
              <w:ind w:left="720" w:hanging="360"/>
              <w:rPr>
                <w:rFonts w:ascii="Roboto" w:cs="Roboto" w:eastAsia="Roboto" w:hAnsi="Roboto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4"/>
                <w:szCs w:val="24"/>
                <w:rtl w:val="0"/>
              </w:rPr>
              <w:t xml:space="preserve">По завершении выполнения всех тест‑кейсов формируется итоговый отчёт об испытаниях с указанием количества успешно пройденных и проваленных тестов, перечня выявленных дефектов и рекомендаций по доработке приложения.</w:t>
            </w:r>
          </w:p>
          <w:p w:rsidR="00000000" w:rsidDel="00000000" w:rsidP="00000000" w:rsidRDefault="00000000" w:rsidRPr="00000000" w14:paraId="0000004B">
            <w:pPr>
              <w:widowControl w:val="0"/>
              <w:rPr>
                <w:i w:val="1"/>
                <w:iCs w:val="1"/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Методы испытаний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jc w:val="center"/>
              <w:rPr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Требование технического задания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jc w:val="center"/>
              <w:rPr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Предусловия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jc w:val="center"/>
              <w:rPr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Шаг проверки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jc w:val="center"/>
              <w:rPr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Конечный результат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TR1: Регистрация пользователя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widowControl w:val="0"/>
              <w:rPr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a1a1a"/>
                <w:sz w:val="21"/>
                <w:szCs w:val="21"/>
                <w:rtl w:val="0"/>
              </w:rPr>
              <w:t xml:space="preserve">ТР.1.1 </w:t>
            </w: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Успешная регистрация нового пользователя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1. Приложение Stets Home установлено и запущено.</w:t>
            </w:r>
          </w:p>
          <w:p w:rsidR="00000000" w:rsidDel="00000000" w:rsidP="00000000" w:rsidRDefault="00000000" w:rsidRPr="00000000" w14:paraId="00000075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2. Пользователь не авторизован.</w:t>
            </w:r>
          </w:p>
          <w:p w:rsidR="00000000" w:rsidDel="00000000" w:rsidP="00000000" w:rsidRDefault="00000000" w:rsidRPr="00000000" w14:paraId="00000076">
            <w:pPr>
              <w:widowControl w:val="0"/>
              <w:rPr>
                <w:rFonts w:ascii="Roboto" w:cs="Roboto" w:eastAsia="Roboto" w:hAnsi="Roboto"/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3. Указанный e‑mail ещё не зарегистрирован в системе.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1. На экране входа нажать кнопку «Зарегистрироваться» ​.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2. На экране «Регистрация» ввести корректные значения в поля: «E‑mail», «Имя», «Пароль», «Повторите пароль» ​.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3. Нажать кнопку «Зарегистрироваться».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4. На экране с уведомлением нажать кнопку «Ок»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1. Открылся экран «Регистрация» с полями ​.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2. Данные успешно сохранены, создана новая учётная запись ​.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3. На e‑mail отправлено письмо с подтверждением .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4. Возврат на экран входа ​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a1a1a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a1a1a"/>
                <w:sz w:val="21"/>
                <w:szCs w:val="21"/>
                <w:rtl w:val="0"/>
              </w:rPr>
              <w:t xml:space="preserve">TR1.2: Ошибка — невалидный e‑mail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1. Приложение запущено.</w:t>
            </w:r>
          </w:p>
          <w:p w:rsidR="00000000" w:rsidDel="00000000" w:rsidP="00000000" w:rsidRDefault="00000000" w:rsidRPr="00000000" w14:paraId="00000087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2. Пользователь на экране регистрации.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1. Ввести невалидный e‑mail (напр. "invalid").</w:t>
            </w:r>
          </w:p>
          <w:p w:rsidR="00000000" w:rsidDel="00000000" w:rsidP="00000000" w:rsidRDefault="00000000" w:rsidRPr="00000000" w14:paraId="0000008B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2. Заполнить остальные поля корректно.</w:t>
            </w:r>
          </w:p>
          <w:p w:rsidR="00000000" w:rsidDel="00000000" w:rsidP="00000000" w:rsidRDefault="00000000" w:rsidRPr="00000000" w14:paraId="0000008C">
            <w:pPr>
              <w:widowControl w:val="0"/>
              <w:ind w:left="0" w:firstLine="0"/>
              <w:rPr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3. Нажать «Зарегистрироваться»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1. Под полем e‑mail отображается ошибка «Неверный формат e‑mail» (красным).</w:t>
            </w:r>
          </w:p>
          <w:p w:rsidR="00000000" w:rsidDel="00000000" w:rsidP="00000000" w:rsidRDefault="00000000" w:rsidRPr="00000000" w14:paraId="00000090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2. Кнопка «Зарегистрироваться» неактивна или форма не отправляется.</w:t>
            </w:r>
          </w:p>
          <w:p w:rsidR="00000000" w:rsidDel="00000000" w:rsidP="00000000" w:rsidRDefault="00000000" w:rsidRPr="00000000" w14:paraId="00000091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3. Пользователь остаётся на экране регистрации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widowControl w:val="0"/>
              <w:rPr>
                <w:rFonts w:ascii="Roboto" w:cs="Roboto" w:eastAsia="Roboto" w:hAnsi="Roboto"/>
                <w:b w:val="1"/>
                <w:bCs w:val="1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a1a1a"/>
                <w:sz w:val="21"/>
                <w:szCs w:val="21"/>
                <w:rtl w:val="0"/>
              </w:rPr>
              <w:t xml:space="preserve">TR1.3: Ошибка — пароли не совпадают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1. Приложение запущено.</w:t>
            </w:r>
          </w:p>
          <w:p w:rsidR="00000000" w:rsidDel="00000000" w:rsidP="00000000" w:rsidRDefault="00000000" w:rsidRPr="00000000" w14:paraId="00000096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2. Корректный e‑mail и имя введены.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1. Ввести разные значения в «Пароль» и «Повторите пароль».</w:t>
            </w:r>
          </w:p>
          <w:p w:rsidR="00000000" w:rsidDel="00000000" w:rsidP="00000000" w:rsidRDefault="00000000" w:rsidRPr="00000000" w14:paraId="0000009A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2. Нажать «Зарегистрироваться».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1. Под полем «Повторите пароль» ошибка «Пароли не совпадают».</w:t>
            </w:r>
          </w:p>
          <w:p w:rsidR="00000000" w:rsidDel="00000000" w:rsidP="00000000" w:rsidRDefault="00000000" w:rsidRPr="00000000" w14:paraId="0000009E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2. Форма не отправляется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widowControl w:val="0"/>
              <w:rPr>
                <w:rFonts w:ascii="Roboto" w:cs="Roboto" w:eastAsia="Roboto" w:hAnsi="Roboto"/>
                <w:b w:val="1"/>
                <w:bCs w:val="1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a1a1a"/>
                <w:sz w:val="21"/>
                <w:szCs w:val="21"/>
                <w:rtl w:val="0"/>
              </w:rPr>
              <w:t xml:space="preserve">TR1.4: Ошибка — e‑mail уже зарегистрирован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1. Существующий e‑mail в БД ​.</w:t>
            </w:r>
          </w:p>
          <w:p w:rsidR="00000000" w:rsidDel="00000000" w:rsidP="00000000" w:rsidRDefault="00000000" w:rsidRPr="00000000" w14:paraId="000000A3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2. Пользователь на экране регистрации.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1. Ввести существующий e‑mail.</w:t>
            </w:r>
          </w:p>
          <w:p w:rsidR="00000000" w:rsidDel="00000000" w:rsidP="00000000" w:rsidRDefault="00000000" w:rsidRPr="00000000" w14:paraId="000000A7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2. Заполнить остальные корректно.</w:t>
            </w:r>
          </w:p>
          <w:p w:rsidR="00000000" w:rsidDel="00000000" w:rsidP="00000000" w:rsidRDefault="00000000" w:rsidRPr="00000000" w14:paraId="000000A8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3. Нажать «Зарегистрироваться».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1. Появление уведомления «E‑mail уже зарегистрирован. Войдите или восстановите пароль».</w:t>
            </w:r>
          </w:p>
          <w:p w:rsidR="00000000" w:rsidDel="00000000" w:rsidP="00000000" w:rsidRDefault="00000000" w:rsidRPr="00000000" w14:paraId="000000AC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2. Возврат на экран входа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widowControl w:val="0"/>
              <w:rPr>
                <w:rFonts w:ascii="Roboto" w:cs="Roboto" w:eastAsia="Roboto" w:hAnsi="Roboto"/>
                <w:b w:val="1"/>
                <w:bCs w:val="1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a1a1a"/>
                <w:sz w:val="21"/>
                <w:szCs w:val="21"/>
                <w:rtl w:val="0"/>
              </w:rPr>
              <w:t xml:space="preserve">TR1.5: Ошибка — пустые обязательные поля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1. Пользователь на экране регистрации.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1. Оставить поля пустыми.</w:t>
            </w:r>
          </w:p>
          <w:p w:rsidR="00000000" w:rsidDel="00000000" w:rsidP="00000000" w:rsidRDefault="00000000" w:rsidRPr="00000000" w14:paraId="000000B4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2. Нажать «Зарегистрироваться».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1. Под каждым пустым полем ошибка «Поле обязательно для заполнения».</w:t>
            </w:r>
          </w:p>
          <w:p w:rsidR="00000000" w:rsidDel="00000000" w:rsidP="00000000" w:rsidRDefault="00000000" w:rsidRPr="00000000" w14:paraId="000000B8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2. Форма не отправляется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widowControl w:val="0"/>
              <w:rPr>
                <w:rFonts w:ascii="Roboto" w:cs="Roboto" w:eastAsia="Roboto" w:hAnsi="Roboto"/>
                <w:b w:val="1"/>
                <w:bCs w:val="1"/>
                <w:color w:val="1a1a1a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TR-2: </w:t>
            </w: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Вход в приложение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a1a1a"/>
                <w:sz w:val="21"/>
                <w:szCs w:val="21"/>
                <w:rtl w:val="0"/>
              </w:rPr>
              <w:t xml:space="preserve">TR2.1: Успешный вход по e‑mail и паролю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1. Приложение Stets Home установлено и запущено.​</w:t>
            </w:r>
          </w:p>
          <w:p w:rsidR="00000000" w:rsidDel="00000000" w:rsidP="00000000" w:rsidRDefault="00000000" w:rsidRPr="00000000" w14:paraId="000000C8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2. В системе существует подтверждённый аккаунт с указанным e‑mail и паролем.​</w:t>
            </w:r>
          </w:p>
          <w:p w:rsidR="00000000" w:rsidDel="00000000" w:rsidP="00000000" w:rsidRDefault="00000000" w:rsidRPr="00000000" w14:paraId="000000C9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3. Пользователь находится на экране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1. Ввести корректные значения в поля «E‑mail» и «Пароль» на экране входа.</w:t>
            </w:r>
          </w:p>
          <w:p w:rsidR="00000000" w:rsidDel="00000000" w:rsidP="00000000" w:rsidRDefault="00000000" w:rsidRPr="00000000" w14:paraId="000000CD">
            <w:pPr>
              <w:widowControl w:val="0"/>
              <w:ind w:left="0" w:firstLine="0"/>
              <w:rPr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2. Нажать кнопку «Войти домой»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1. Данные авторизации прошли проверку на сервере.​</w:t>
            </w:r>
          </w:p>
          <w:p w:rsidR="00000000" w:rsidDel="00000000" w:rsidP="00000000" w:rsidRDefault="00000000" w:rsidRPr="00000000" w14:paraId="000000D1">
            <w:pPr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2. Пользователь успешно авторизован в системе.​</w:t>
            </w:r>
          </w:p>
          <w:p w:rsidR="00000000" w:rsidDel="00000000" w:rsidP="00000000" w:rsidRDefault="00000000" w:rsidRPr="00000000" w14:paraId="000000D2">
            <w:pPr>
              <w:rPr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3. Открывается главный экран приложения (дом/список устройств)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a1a1a"/>
                <w:sz w:val="21"/>
                <w:szCs w:val="21"/>
                <w:rtl w:val="0"/>
              </w:rPr>
              <w:t xml:space="preserve">TR2.2: Ошибка — неверный пароль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1. Указанный e‑mail зарегистрирован в системе.​</w:t>
            </w:r>
          </w:p>
          <w:p w:rsidR="00000000" w:rsidDel="00000000" w:rsidP="00000000" w:rsidRDefault="00000000" w:rsidRPr="00000000" w14:paraId="000000D7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2. Пользователь на экране входа.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1. Ввести корректный e‑mail и неверный пароль.</w:t>
            </w:r>
          </w:p>
          <w:p w:rsidR="00000000" w:rsidDel="00000000" w:rsidP="00000000" w:rsidRDefault="00000000" w:rsidRPr="00000000" w14:paraId="000000DB">
            <w:pPr>
              <w:widowControl w:val="0"/>
              <w:ind w:left="0" w:firstLine="0"/>
              <w:rPr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2. Нажать «Войти домой».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1. Авторизация отклонена сервером.​</w:t>
            </w:r>
          </w:p>
          <w:p w:rsidR="00000000" w:rsidDel="00000000" w:rsidP="00000000" w:rsidRDefault="00000000" w:rsidRPr="00000000" w14:paraId="000000DF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2. Отображается сообщение об ошибке (например, «Неверный e‑mail или пароль»).</w:t>
            </w:r>
          </w:p>
          <w:p w:rsidR="00000000" w:rsidDel="00000000" w:rsidP="00000000" w:rsidRDefault="00000000" w:rsidRPr="00000000" w14:paraId="000000E0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3. Пользователь остаётся на экране входа, поля доступны для повторного ввода.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a1a1a"/>
                <w:sz w:val="21"/>
                <w:szCs w:val="21"/>
                <w:rtl w:val="0"/>
              </w:rPr>
              <w:t xml:space="preserve">TR2.3: Ошибка — незаполненные обязательные поля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1. Пользователь на экране входа.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widowControl w:val="0"/>
              <w:ind w:left="0" w:firstLine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1. Оставить одно или оба поля («E‑mail», «Пароль») пустыми.</w:t>
            </w:r>
          </w:p>
          <w:p w:rsidR="00000000" w:rsidDel="00000000" w:rsidP="00000000" w:rsidRDefault="00000000" w:rsidRPr="00000000" w14:paraId="000000E8">
            <w:pPr>
              <w:widowControl w:val="0"/>
              <w:ind w:left="0" w:firstLine="0"/>
              <w:rPr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2. Нажать «Войти домой».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1. Под незаполненными полями отображаются ошибки «Поле обязательно для заполнения».</w:t>
            </w:r>
          </w:p>
          <w:p w:rsidR="00000000" w:rsidDel="00000000" w:rsidP="00000000" w:rsidRDefault="00000000" w:rsidRPr="00000000" w14:paraId="000000EC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2. Запрос на сервер не отправляется, пользователь остаётся на экране входа.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TR2.4: Переход к восстановлению пароля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widowControl w:val="0"/>
              <w:rPr/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1. Пользователь на экране входа.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widowControl w:val="0"/>
              <w:ind w:left="0" w:firstLine="0"/>
              <w:rPr/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1. Нажать ссылку «Нажмите здесь, если забыли пароль» под формой входа.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widowControl w:val="0"/>
              <w:rPr/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 Открывается экран «Восстановление пароля» с полем «E‑mail» и кнопкой «Отправить ссылку».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widowControl w:val="0"/>
              <w:rPr>
                <w:rFonts w:ascii="Roboto" w:cs="Roboto" w:eastAsia="Roboto" w:hAnsi="Roboto"/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TR-3: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Восстановление пароля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widowControl w:val="0"/>
              <w:rPr/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TR3.1: Отправка ссылки для восстановления пароля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1. Пользователь на экране «Восстановление пароля» с полем e‑mail.​</w:t>
            </w:r>
          </w:p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2. В системе существует аккаунт с указанным e‑mail.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1. Ввести корректный e‑mail в поле «E‑mail».​</w:t>
            </w:r>
          </w:p>
          <w:p w:rsidR="00000000" w:rsidDel="00000000" w:rsidP="00000000" w:rsidRDefault="00000000" w:rsidRPr="00000000" w14:paraId="0000010A">
            <w:pPr>
              <w:widowControl w:val="0"/>
              <w:ind w:left="0" w:firstLine="0"/>
              <w:rPr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2. Нажать кнопку «Отправить ссылку».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widowControl w:val="0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. Приложение отправляет на сервер запрос на восстановление пароля.​</w:t>
            </w:r>
          </w:p>
          <w:p w:rsidR="00000000" w:rsidDel="00000000" w:rsidP="00000000" w:rsidRDefault="00000000" w:rsidRPr="00000000" w14:paraId="0000010E">
            <w:pPr>
              <w:widowControl w:val="0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2. На указанный e‑mail уходит письмо со ссылкой для сброса пароля.​</w:t>
            </w:r>
          </w:p>
          <w:p w:rsidR="00000000" w:rsidDel="00000000" w:rsidP="00000000" w:rsidRDefault="00000000" w:rsidRPr="00000000" w14:paraId="0000010F">
            <w:pPr>
              <w:widowControl w:val="0"/>
              <w:rPr/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3. На экране отображается уведомление об успешной отправке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widowControl w:val="0"/>
              <w:rPr/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TR3.2: Ошибка — невалидный или пустой e‑mail при запросе ссылки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1. Пользователь на экране «Восстановление пароля»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1. Оставить поле пустым или ввести e‑mail в неверном формате.</w:t>
            </w:r>
          </w:p>
          <w:p w:rsidR="00000000" w:rsidDel="00000000" w:rsidP="00000000" w:rsidRDefault="00000000" w:rsidRPr="00000000" w14:paraId="00000117">
            <w:pPr>
              <w:widowControl w:val="0"/>
              <w:ind w:left="0" w:firstLine="0"/>
              <w:rPr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2. Нажать «Отправить ссылку».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1. Под полем отображается сообщение об ошибке («Неверный формат e‑mail» или «Поле обязательно для заполнения»).</w:t>
            </w:r>
          </w:p>
          <w:p w:rsidR="00000000" w:rsidDel="00000000" w:rsidP="00000000" w:rsidRDefault="00000000" w:rsidRPr="00000000" w14:paraId="0000011B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2. Запрос на сервер не отправляется, пользователь остаётся на текущем экране.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widowControl w:val="0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TR3.3: Ошибка — e‑mail не найден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1. Пользователь на экране «Восстановление пароля».​</w:t>
            </w:r>
          </w:p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2. В системе нет аккаунта с указанным e‑mail.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widowControl w:val="0"/>
              <w:ind w:left="425.19685039370046" w:hanging="36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1. Ввести несуществующий e‑mail.</w:t>
            </w:r>
          </w:p>
          <w:p w:rsidR="00000000" w:rsidDel="00000000" w:rsidP="00000000" w:rsidRDefault="00000000" w:rsidRPr="00000000" w14:paraId="00000124">
            <w:pPr>
              <w:widowControl w:val="0"/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2. Нажать «Отправить ссылку»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1. Сервер возвращает ошибку «Пользователь с таким e‑mail не найден».​</w:t>
            </w:r>
          </w:p>
          <w:p w:rsidR="00000000" w:rsidDel="00000000" w:rsidP="00000000" w:rsidRDefault="00000000" w:rsidRPr="00000000" w14:paraId="00000128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2. Сообщение об ошибке отображается на экране, пользователь остаётся на форме ввода e‑mail.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widowControl w:val="0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TR3.4: Успешная установка нового пароля по ссылке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1. Пользователь перешёл по валидной ссылке из письма восстановления.​</w:t>
            </w:r>
          </w:p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2. Открыт экран «Восстановление пароля» с полями «Пароль» и «Повторите пароль».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widowControl w:val="0"/>
              <w:ind w:left="425.19685039370046" w:hanging="36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1. Ввести новый пароль в оба поля (соответствующий требованиям сложности).​</w:t>
            </w:r>
          </w:p>
          <w:p w:rsidR="00000000" w:rsidDel="00000000" w:rsidP="00000000" w:rsidRDefault="00000000" w:rsidRPr="00000000" w14:paraId="00000131">
            <w:pPr>
              <w:widowControl w:val="0"/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2. Нажать кнопку «Подтвердить»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1. Новый пароль сохранён в системе.​</w:t>
            </w:r>
          </w:p>
          <w:p w:rsidR="00000000" w:rsidDel="00000000" w:rsidP="00000000" w:rsidRDefault="00000000" w:rsidRPr="00000000" w14:paraId="00000135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2. Отображается сообщение об успешном изменении пароля (по ТЗ).</w:t>
            </w:r>
          </w:p>
          <w:p w:rsidR="00000000" w:rsidDel="00000000" w:rsidP="00000000" w:rsidRDefault="00000000" w:rsidRPr="00000000" w14:paraId="00000136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3. Пользователь перенаправляется на экран входа для авторизации с новым паролем.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widowControl w:val="0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TR3.5: Ошибка — пароли не совпадают при установке нового пароля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1. Пользователь на экране ввода нового пароля.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widowControl w:val="0"/>
              <w:ind w:left="425.19685039370046" w:hanging="36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1. Ввести разные значения в поля «Пароль» и «Повторите пароль».​</w:t>
            </w:r>
          </w:p>
          <w:p w:rsidR="00000000" w:rsidDel="00000000" w:rsidP="00000000" w:rsidRDefault="00000000" w:rsidRPr="00000000" w14:paraId="0000013E">
            <w:pPr>
              <w:widowControl w:val="0"/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2. Нажать «Подтвердить».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1. Под полем «Повторите пароль» отображается сообщение «Пароли не совпадают».</w:t>
            </w:r>
          </w:p>
          <w:p w:rsidR="00000000" w:rsidDel="00000000" w:rsidP="00000000" w:rsidRDefault="00000000" w:rsidRPr="00000000" w14:paraId="00000142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2. Пароль не изменяется, пользователь остаётся на текущем экране.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TR-4: Организация устройств по комнатам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E">
            <w:pPr>
              <w:widowControl w:val="0"/>
              <w:rPr/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TR4.1: Создание новой комнаты в доме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1. Пользователь авторизован в приложении Stets Home.​</w:t>
            </w:r>
          </w:p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2. В системе существует хотя бы один дом, выбран текущий дом.</w:t>
            </w:r>
          </w:p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3. Открыт раздел «Мой дом» с перечнем комнат выбранного дома.​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6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1. На экране «Мой дом» нажать кнопку «+» в списке комнат (или выбрать «Добавить комнату» в нужном доме).​</w:t>
            </w:r>
          </w:p>
          <w:p w:rsidR="00000000" w:rsidDel="00000000" w:rsidP="00000000" w:rsidRDefault="00000000" w:rsidRPr="00000000" w14:paraId="00000157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2. Убедиться, что открылся экран «Добавить комнату» с полями «Введите название», «Роль доступа», «Выберите тип».​</w:t>
            </w:r>
          </w:p>
          <w:p w:rsidR="00000000" w:rsidDel="00000000" w:rsidP="00000000" w:rsidRDefault="00000000" w:rsidRPr="00000000" w14:paraId="00000158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3. Выбрать дом в выпадающем списке сверху.</w:t>
            </w:r>
          </w:p>
          <w:p w:rsidR="00000000" w:rsidDel="00000000" w:rsidP="00000000" w:rsidRDefault="00000000" w:rsidRPr="00000000" w14:paraId="00000159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4. Ввести название комнаты (например, «Кухня»).​</w:t>
            </w:r>
          </w:p>
          <w:p w:rsidR="00000000" w:rsidDel="00000000" w:rsidP="00000000" w:rsidRDefault="00000000" w:rsidRPr="00000000" w14:paraId="0000015A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5. Выбрать значение в поле «Роль доступа» (например, «Родственник», «Гость», «Друг»).​</w:t>
            </w:r>
          </w:p>
          <w:p w:rsidR="00000000" w:rsidDel="00000000" w:rsidP="00000000" w:rsidRDefault="00000000" w:rsidRPr="00000000" w14:paraId="0000015B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6. Выбрать тип комнаты из списка (например, «Спальня», «Гостиная», «Ванная», «Туалет»).​</w:t>
            </w:r>
          </w:p>
          <w:p w:rsidR="00000000" w:rsidDel="00000000" w:rsidP="00000000" w:rsidRDefault="00000000" w:rsidRPr="00000000" w14:paraId="0000015C">
            <w:pPr>
              <w:widowControl w:val="0"/>
              <w:ind w:left="0" w:firstLine="0"/>
              <w:rPr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7. Нажать кнопку «Сохранить»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1. Новая комната сохраняется в системе и привязывается к выбранному дому.​</w:t>
            </w:r>
          </w:p>
          <w:p w:rsidR="00000000" w:rsidDel="00000000" w:rsidP="00000000" w:rsidRDefault="00000000" w:rsidRPr="00000000" w14:paraId="00000160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2. Пользователь возвращается на экран «Мой дом».​</w:t>
            </w:r>
          </w:p>
          <w:p w:rsidR="00000000" w:rsidDel="00000000" w:rsidP="00000000" w:rsidRDefault="00000000" w:rsidRPr="00000000" w14:paraId="00000161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3. В списке комнат выбранного дома отображается созданная комната с выбранным типом и названием.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2">
            <w:pPr>
              <w:widowControl w:val="0"/>
              <w:rPr/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TR4.2: Редактирование параметров комнаты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1. Пользователь авторизован в приложении.​</w:t>
            </w:r>
          </w:p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2. В системе существует дом с хотя бы одной комнатой.</w:t>
            </w:r>
          </w:p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3. Открыт раздел «Мой дом», выбрана нужная комната (например, «Кухня»).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1. На экране комнаты нажать на иконку карандаша рядом с названием комнаты («Кухня»).​</w:t>
            </w:r>
          </w:p>
          <w:p w:rsidR="00000000" w:rsidDel="00000000" w:rsidP="00000000" w:rsidRDefault="00000000" w:rsidRPr="00000000" w14:paraId="0000016B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2. Убедиться, что открылся экран «Изменить комнату» с полями «Название», «Роль доступа», «Тип».​</w:t>
            </w:r>
          </w:p>
          <w:p w:rsidR="00000000" w:rsidDel="00000000" w:rsidP="00000000" w:rsidRDefault="00000000" w:rsidRPr="00000000" w14:paraId="0000016C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3. Изменить название комнаты (например, с «Кухня» на «Кухня 1»).​</w:t>
            </w:r>
          </w:p>
          <w:p w:rsidR="00000000" w:rsidDel="00000000" w:rsidP="00000000" w:rsidRDefault="00000000" w:rsidRPr="00000000" w14:paraId="0000016D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4. При необходимости изменить «Роль доступа» (родственник/гость/друг).​</w:t>
            </w:r>
          </w:p>
          <w:p w:rsidR="00000000" w:rsidDel="00000000" w:rsidP="00000000" w:rsidRDefault="00000000" w:rsidRPr="00000000" w14:paraId="0000016E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5. При необходимости выбрать другой тип комнаты (спальня, гостиная, ванная, туалет и т.п.).​</w:t>
            </w:r>
          </w:p>
          <w:p w:rsidR="00000000" w:rsidDel="00000000" w:rsidP="00000000" w:rsidRDefault="00000000" w:rsidRPr="00000000" w14:paraId="0000016F">
            <w:pPr>
              <w:widowControl w:val="0"/>
              <w:ind w:left="0" w:firstLine="0"/>
              <w:rPr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6. Нажать кнопку «Сохранить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1. Изменённые данные комнаты сохраняются в системе.​</w:t>
            </w:r>
          </w:p>
          <w:p w:rsidR="00000000" w:rsidDel="00000000" w:rsidP="00000000" w:rsidRDefault="00000000" w:rsidRPr="00000000" w14:paraId="00000173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2. Пользователь возвращается на экран комнаты.​</w:t>
            </w:r>
          </w:p>
          <w:p w:rsidR="00000000" w:rsidDel="00000000" w:rsidP="00000000" w:rsidRDefault="00000000" w:rsidRPr="00000000" w14:paraId="00000174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3. В списке комнат и в заголовке экрана отображаются обновлённые название, роль доступа и тип комнаты.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widowControl w:val="0"/>
              <w:rPr/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TR4.3: Удаление комнаты из дома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1. Пользователь авторизован в приложении.​</w:t>
            </w:r>
          </w:p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2. В системе существует дом с комнатой, которую можно удалить.</w:t>
            </w:r>
          </w:p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3. Открыт экран нужной комнаты (например, «Кухня»).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D">
            <w:pPr>
              <w:widowControl w:val="0"/>
              <w:ind w:left="425.19685039370046" w:hanging="36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1. На экране комнаты нажать кнопку «Удалить комнату» (красная кнопка внизу экрана).​</w:t>
            </w:r>
          </w:p>
          <w:p w:rsidR="00000000" w:rsidDel="00000000" w:rsidP="00000000" w:rsidRDefault="00000000" w:rsidRPr="00000000" w14:paraId="0000017E">
            <w:pPr>
              <w:widowControl w:val="0"/>
              <w:ind w:left="425.19685039370046" w:hanging="36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2. В появившемся диалоге подтвердить удаление комнаты, нажав «Удалить».​</w:t>
            </w:r>
          </w:p>
          <w:p w:rsidR="00000000" w:rsidDel="00000000" w:rsidP="00000000" w:rsidRDefault="00000000" w:rsidRPr="00000000" w14:paraId="0000017F">
            <w:pPr>
              <w:widowControl w:val="0"/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3. Дождаться завершения операции.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2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1. Комната удаляется из системы и больше не отображается в списке комнат выбранного дома.</w:t>
            </w:r>
          </w:p>
          <w:p w:rsidR="00000000" w:rsidDel="00000000" w:rsidP="00000000" w:rsidRDefault="00000000" w:rsidRPr="00000000" w14:paraId="00000183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2. Все устройства, привязанные к комнате, переходят в состояние «без комнаты» или в дефолтную группу </w:t>
            </w:r>
          </w:p>
          <w:p w:rsidR="00000000" w:rsidDel="00000000" w:rsidP="00000000" w:rsidRDefault="00000000" w:rsidRPr="00000000" w14:paraId="00000184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3. Пользователь перенаправляется на экран «Мой дом» со списком оставшихся комнат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5">
            <w:pPr>
              <w:widowControl w:val="0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TR4.4: Отображение иконки для каждого типа комнаты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1. Пользователь авторизован в приложении.​</w:t>
            </w:r>
          </w:p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2. В системе настроен список типов комнат (Спальня, Гостиная, Ванная, Туалет и т.п.) и соответствующие им иконки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C">
            <w:pPr>
              <w:widowControl w:val="0"/>
              <w:ind w:left="425.19685039370046" w:hanging="36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1. Открыть раздел «Мой дом» и просмотреть список комнат.​</w:t>
            </w:r>
          </w:p>
          <w:p w:rsidR="00000000" w:rsidDel="00000000" w:rsidP="00000000" w:rsidRDefault="00000000" w:rsidRPr="00000000" w14:paraId="0000018D">
            <w:pPr>
              <w:widowControl w:val="0"/>
              <w:ind w:left="425.19685039370046" w:hanging="36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2. Убедиться, что для каждой комнаты отображается иконка, соответствующая выбранному типу (кровать — для спальни, диван — для гостиной и т.д.).</w:t>
            </w:r>
          </w:p>
          <w:p w:rsidR="00000000" w:rsidDel="00000000" w:rsidP="00000000" w:rsidRDefault="00000000" w:rsidRPr="00000000" w14:paraId="0000018E">
            <w:pPr>
              <w:widowControl w:val="0"/>
              <w:ind w:left="425.19685039370046" w:hanging="36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3. Открыть экран «Изменить комнату» для одной из комнат и изменить её тип (например, с «Спальня» на «Ванная»), затем нажать «Сохранить».​</w:t>
            </w:r>
          </w:p>
          <w:p w:rsidR="00000000" w:rsidDel="00000000" w:rsidP="00000000" w:rsidRDefault="00000000" w:rsidRPr="00000000" w14:paraId="0000018F">
            <w:pPr>
              <w:widowControl w:val="0"/>
              <w:ind w:left="425.19685039370046" w:hanging="36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4. Снова посмотреть список комнат.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2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1. В списке комнат и на экране комнаты отображаются иконки, соответствующие типу каждой комнаты.</w:t>
            </w:r>
          </w:p>
          <w:p w:rsidR="00000000" w:rsidDel="00000000" w:rsidP="00000000" w:rsidRDefault="00000000" w:rsidRPr="00000000" w14:paraId="00000193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2. После смены типа комнаты иконка обновляется в соответствии с новым типом.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4">
            <w:pPr>
              <w:widowControl w:val="0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TR4.5: Добавление устройства в комнату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1. Пользователь авторизован.​</w:t>
            </w:r>
          </w:p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2. В системе есть как минимум один дом и одна созданная комната.</w:t>
            </w:r>
          </w:p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3. В системе есть хотя бы одно добавленное устройство, ещё не привязанное к комнате или доступное для привязки.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C">
            <w:pPr>
              <w:widowControl w:val="0"/>
              <w:ind w:left="425.19685039370046" w:hanging="36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1. Открыть экран устройства (например, «Лампочка ИК‑25»).​</w:t>
            </w:r>
          </w:p>
          <w:p w:rsidR="00000000" w:rsidDel="00000000" w:rsidP="00000000" w:rsidRDefault="00000000" w:rsidRPr="00000000" w14:paraId="0000019D">
            <w:pPr>
              <w:widowControl w:val="0"/>
              <w:ind w:left="425.19685039370046" w:hanging="36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2. В блоке «Комнаты» нажать кнопку </w:t>
            </w:r>
          </w:p>
          <w:p w:rsidR="00000000" w:rsidDel="00000000" w:rsidP="00000000" w:rsidRDefault="00000000" w:rsidRPr="00000000" w14:paraId="0000019E">
            <w:pPr>
              <w:widowControl w:val="0"/>
              <w:ind w:left="425.19685039370046" w:hanging="36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3.На экране «Выбрать комнату» выбрать одну из доступных комнат и нажать «Готово».​</w:t>
            </w:r>
          </w:p>
          <w:p w:rsidR="00000000" w:rsidDel="00000000" w:rsidP="00000000" w:rsidRDefault="00000000" w:rsidRPr="00000000" w14:paraId="0000019F">
            <w:pPr>
              <w:widowControl w:val="0"/>
              <w:ind w:left="425.19685039370046" w:hanging="36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4. Вернуться на экран устройства и/или на экран комнаты.</w:t>
            </w:r>
          </w:p>
          <w:p w:rsidR="00000000" w:rsidDel="00000000" w:rsidP="00000000" w:rsidRDefault="00000000" w:rsidRPr="00000000" w14:paraId="000001A0">
            <w:pPr>
              <w:widowControl w:val="0"/>
              <w:ind w:left="425.19685039370046" w:hanging="36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5. Либо на экране комнаты нажать “+” и выбрать необходимые устройства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3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1. Устройство привязывается к выбранной комнате в системе.</w:t>
            </w:r>
          </w:p>
          <w:p w:rsidR="00000000" w:rsidDel="00000000" w:rsidP="00000000" w:rsidRDefault="00000000" w:rsidRPr="00000000" w14:paraId="000001A4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2. На экране устройства в разделе «Комнаты» отображается выбранная комната.​</w:t>
            </w:r>
          </w:p>
          <w:p w:rsidR="00000000" w:rsidDel="00000000" w:rsidP="00000000" w:rsidRDefault="00000000" w:rsidRPr="00000000" w14:paraId="000001A5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3. На экране комнаты в списке устройств появляется карточка добавленного устройства.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6">
            <w:pPr>
              <w:widowControl w:val="0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TR4.6: Удаление или перенос устройства из одной комнаты в другую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1. Пользователь авторизован.​</w:t>
            </w:r>
          </w:p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2. Устройство уже привязано к какой‑либо комнате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D">
            <w:pPr>
              <w:widowControl w:val="0"/>
              <w:ind w:left="425.19685039370046" w:hanging="36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1. Открыть экран устройства, привязанного к комнате.​</w:t>
            </w:r>
          </w:p>
          <w:p w:rsidR="00000000" w:rsidDel="00000000" w:rsidP="00000000" w:rsidRDefault="00000000" w:rsidRPr="00000000" w14:paraId="000001AE">
            <w:pPr>
              <w:widowControl w:val="0"/>
              <w:ind w:left="425.19685039370046" w:hanging="36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2. В блоке «Комнаты» нажать элемент изменения комнаты (иконка/кнопка, ведущая на экран «Выбрать комнату»).​</w:t>
            </w:r>
          </w:p>
          <w:p w:rsidR="00000000" w:rsidDel="00000000" w:rsidP="00000000" w:rsidRDefault="00000000" w:rsidRPr="00000000" w14:paraId="000001AF">
            <w:pPr>
              <w:widowControl w:val="0"/>
              <w:ind w:left="425.19685039370046" w:hanging="36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3. Для переноса: на экране «Выбрать комнату» выбрать другую комнату, снять галочку со старой комнаты и нажать «Готово»</w:t>
            </w:r>
          </w:p>
          <w:p w:rsidR="00000000" w:rsidDel="00000000" w:rsidP="00000000" w:rsidRDefault="00000000" w:rsidRPr="00000000" w14:paraId="000001B0">
            <w:pPr>
              <w:widowControl w:val="0"/>
              <w:ind w:left="425.19685039370046" w:hanging="36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4. Вернуться на экран устройства и, при необходимости, на экран старой и новой комнаты.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3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1. В режиме переноса устройство пропадает из списка устройств старой комнаты и появляется в списке устройств новой комнаты.​</w:t>
            </w:r>
          </w:p>
          <w:p w:rsidR="00000000" w:rsidDel="00000000" w:rsidP="00000000" w:rsidRDefault="00000000" w:rsidRPr="00000000" w14:paraId="000001B4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2. В разделе «Комнаты» на экране устройства отображается актуальная привязка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5">
            <w:pPr>
              <w:pStyle w:val="Heading2"/>
              <w:keepNext w:val="0"/>
              <w:keepLines w:val="0"/>
              <w:widowControl w:val="0"/>
              <w:spacing w:after="80" w:lineRule="auto"/>
              <w:rPr>
                <w:rFonts w:ascii="Roboto" w:cs="Roboto" w:eastAsia="Roboto" w:hAnsi="Roboto"/>
                <w:b w:val="1"/>
                <w:bCs w:val="1"/>
                <w:sz w:val="34"/>
                <w:szCs w:val="34"/>
              </w:rPr>
            </w:pPr>
            <w:bookmarkStart w:colFirst="0" w:colLast="0" w:name="_tl8j435jgtzg" w:id="0"/>
            <w:bookmarkEnd w:id="0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TR5.1: Создание дома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0">
            <w:pPr>
              <w:widowControl w:val="0"/>
              <w:rPr/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TR5.1: Создание нового дома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1. Пользователь авторизован в приложении Stets Home.​</w:t>
            </w:r>
          </w:p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2. Открыт раздел «Мой дом».​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7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1. На экране «Мой дом» нажать кнопку «+» под списком комнате</w:t>
            </w:r>
          </w:p>
          <w:p w:rsidR="00000000" w:rsidDel="00000000" w:rsidP="00000000" w:rsidRDefault="00000000" w:rsidRPr="00000000" w14:paraId="000001C8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2. В открывшемся  модальном окне выбрать “Дом”</w:t>
              <w:br w:type="textWrapping"/>
              <w:t xml:space="preserve">3. В окне «Добавить дом» ввести название дома в поле «Введите название».​</w:t>
            </w:r>
          </w:p>
          <w:p w:rsidR="00000000" w:rsidDel="00000000" w:rsidP="00000000" w:rsidRDefault="00000000" w:rsidRPr="00000000" w14:paraId="000001C9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3. Выбрать значение в поле «Роль доступа» .</w:t>
            </w:r>
          </w:p>
          <w:p w:rsidR="00000000" w:rsidDel="00000000" w:rsidP="00000000" w:rsidRDefault="00000000" w:rsidRPr="00000000" w14:paraId="000001CA">
            <w:pPr>
              <w:widowControl w:val="0"/>
              <w:ind w:left="0" w:firstLine="0"/>
              <w:rPr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4. Нажать кнопку «Сохранить».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D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1. Новый дом создаётся в системе и привязывается к учётной записи пользователя.​</w:t>
            </w:r>
          </w:p>
          <w:p w:rsidR="00000000" w:rsidDel="00000000" w:rsidP="00000000" w:rsidRDefault="00000000" w:rsidRPr="00000000" w14:paraId="000001CE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2. В списке на экране «Мой дом» появляется созданный дом.​</w:t>
            </w:r>
          </w:p>
          <w:p w:rsidR="00000000" w:rsidDel="00000000" w:rsidP="00000000" w:rsidRDefault="00000000" w:rsidRPr="00000000" w14:paraId="000001CF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3. Дом становится текущим, внутри него отображается список комнат (пока пустой или с заглушкой «Нет комнат»).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0">
            <w:pPr>
              <w:pStyle w:val="Heading2"/>
              <w:keepNext w:val="0"/>
              <w:keepLines w:val="0"/>
              <w:widowControl w:val="0"/>
              <w:spacing w:after="80" w:lineRule="auto"/>
              <w:rPr>
                <w:rFonts w:ascii="Roboto" w:cs="Roboto" w:eastAsia="Roboto" w:hAnsi="Roboto"/>
                <w:sz w:val="21"/>
                <w:szCs w:val="21"/>
              </w:rPr>
            </w:pPr>
            <w:bookmarkStart w:colFirst="0" w:colLast="0" w:name="_dlb99y4m84ol" w:id="1"/>
            <w:bookmarkEnd w:id="1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2"/>
                <w:szCs w:val="22"/>
                <w:rtl w:val="0"/>
              </w:rPr>
              <w:t xml:space="preserve">TR6:Управление устройствами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80.0" w:type="dxa"/>
        <w:jc w:val="center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020"/>
        <w:gridCol w:w="520"/>
        <w:gridCol w:w="140"/>
        <w:gridCol w:w="880"/>
        <w:gridCol w:w="520"/>
        <w:gridCol w:w="560"/>
        <w:gridCol w:w="480"/>
        <w:gridCol w:w="520"/>
        <w:gridCol w:w="1700"/>
        <w:gridCol w:w="4140"/>
        <w:tblGridChange w:id="0">
          <w:tblGrid>
            <w:gridCol w:w="1020"/>
            <w:gridCol w:w="520"/>
            <w:gridCol w:w="140"/>
            <w:gridCol w:w="880"/>
            <w:gridCol w:w="520"/>
            <w:gridCol w:w="560"/>
            <w:gridCol w:w="480"/>
            <w:gridCol w:w="520"/>
            <w:gridCol w:w="1700"/>
            <w:gridCol w:w="414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B">
            <w:pPr>
              <w:widowControl w:val="0"/>
              <w:rPr/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TR6.1: Добавление нового устройства по QR‑коду или коду вручную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1. Пользователь авторизован.​</w:t>
            </w:r>
          </w:p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2. Открыт раздел «Мой дом» или «Ваши устройства».​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2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1. На главном экране нажать кнопку «Управлять устройствами», затем «Добавить устройство».​</w:t>
            </w:r>
          </w:p>
          <w:p w:rsidR="00000000" w:rsidDel="00000000" w:rsidP="00000000" w:rsidRDefault="00000000" w:rsidRPr="00000000" w14:paraId="000001E3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2. Убедиться, что открылся экран «Добавить устройство» со сканером QR‑кода.</w:t>
            </w:r>
          </w:p>
          <w:p w:rsidR="00000000" w:rsidDel="00000000" w:rsidP="00000000" w:rsidRDefault="00000000" w:rsidRPr="00000000" w14:paraId="000001E4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3а. Навести камеру на QR‑код устройства и дождаться распознавания кода.</w:t>
            </w:r>
          </w:p>
          <w:p w:rsidR="00000000" w:rsidDel="00000000" w:rsidP="00000000" w:rsidRDefault="00000000" w:rsidRPr="00000000" w14:paraId="000001E5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3б. Либо нажать «Ввести код вручную», в появившемся поле ввести серийный номер/код устройства и подтвердить ввод.​</w:t>
            </w:r>
          </w:p>
          <w:p w:rsidR="00000000" w:rsidDel="00000000" w:rsidP="00000000" w:rsidRDefault="00000000" w:rsidRPr="00000000" w14:paraId="000001E6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4. Нажать «Готово» (если предусмотрено на экране).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9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1. Код устройства успешно распознан и проверен на сервере.​</w:t>
            </w:r>
          </w:p>
          <w:p w:rsidR="00000000" w:rsidDel="00000000" w:rsidP="00000000" w:rsidRDefault="00000000" w:rsidRPr="00000000" w14:paraId="000001EA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2. Устройство привязывается к учётной записи и текущему дому пользователя.​</w:t>
            </w:r>
          </w:p>
          <w:p w:rsidR="00000000" w:rsidDel="00000000" w:rsidP="00000000" w:rsidRDefault="00000000" w:rsidRPr="00000000" w14:paraId="000001EB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3. В разделе «Ваши устройства» появляется новая карточка устройства.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C">
            <w:pPr>
              <w:widowControl w:val="0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TR6.2: Удаление устройства из учётной записи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1. Пользователь авторизован.​</w:t>
            </w:r>
          </w:p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2. В системе есть хотя бы одно добавленное устройство.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3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1. Открыть экран «Ваши устройства» или главную панель с часто используемыми устройствами.​</w:t>
            </w:r>
          </w:p>
          <w:p w:rsidR="00000000" w:rsidDel="00000000" w:rsidP="00000000" w:rsidRDefault="00000000" w:rsidRPr="00000000" w14:paraId="000001F4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1"/>
                <w:szCs w:val="21"/>
                <w:rtl w:val="0"/>
              </w:rPr>
              <w:t xml:space="preserve">2. Открыть меню действий у нужного устройства (иконка «…» → «Удалить»).​</w:t>
            </w:r>
          </w:p>
          <w:p w:rsidR="00000000" w:rsidDel="00000000" w:rsidP="00000000" w:rsidRDefault="00000000" w:rsidRPr="00000000" w14:paraId="000001F5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3. В появившемся диалоге подтвердить удаление устройства, нажав «Удалить».</w:t>
            </w:r>
          </w:p>
          <w:p w:rsidR="00000000" w:rsidDel="00000000" w:rsidP="00000000" w:rsidRDefault="00000000" w:rsidRPr="00000000" w14:paraId="000001F6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4. Либо удалить через кнопку редактирования устройства.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9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1. Устройство отвязывается от учётной записи и дома пользователя.​</w:t>
            </w:r>
          </w:p>
          <w:p w:rsidR="00000000" w:rsidDel="00000000" w:rsidP="00000000" w:rsidRDefault="00000000" w:rsidRPr="00000000" w14:paraId="000001FA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2. Карточка устройства исчезает из раздела «Ваши устройства» и из всех комнат/сценариев.</w:t>
            </w:r>
          </w:p>
          <w:p w:rsidR="00000000" w:rsidDel="00000000" w:rsidP="00000000" w:rsidRDefault="00000000" w:rsidRPr="00000000" w14:paraId="000001FB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3. Управление этим устройством через приложение становится недоступно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C">
            <w:pPr>
              <w:widowControl w:val="0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TR6.3: Просмотр и управление списком устройств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1. Пользователь авторизован, в системе есть одно или более устройств.</w:t>
            </w:r>
          </w:p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2. Устройства привязаны к текущему дому/комнатам.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3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1. На главном экране нажать «Управлять устройствами».​</w:t>
            </w:r>
          </w:p>
          <w:p w:rsidR="00000000" w:rsidDel="00000000" w:rsidP="00000000" w:rsidRDefault="00000000" w:rsidRPr="00000000" w14:paraId="00000204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2. Убедиться, что открылся экран «Ваши устройства» со списком всех устройств в виде карточек.​</w:t>
            </w:r>
          </w:p>
          <w:p w:rsidR="00000000" w:rsidDel="00000000" w:rsidP="00000000" w:rsidRDefault="00000000" w:rsidRPr="00000000" w14:paraId="00000205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3. Проверить доступность действий по каждой карточке: «Изменить», «Удалить», переход в детали устройства.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8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1. Пользователь видит полный список своих устройств, включая часто используемые и прочие.​</w:t>
            </w:r>
          </w:p>
          <w:p w:rsidR="00000000" w:rsidDel="00000000" w:rsidP="00000000" w:rsidRDefault="00000000" w:rsidRPr="00000000" w14:paraId="00000209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2. Для каждой карточки доступны действия по редактированию и удалению в соответствии с правами доступа.</w:t>
            </w:r>
          </w:p>
          <w:p w:rsidR="00000000" w:rsidDel="00000000" w:rsidP="00000000" w:rsidRDefault="00000000" w:rsidRPr="00000000" w14:paraId="0000020A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3. Переход в карточку устройства открывает экран информации об устройстве.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B">
            <w:pPr>
              <w:widowControl w:val="0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TR6.4: Управление состоянием отдельного устройства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1. Пользователь авторизован.​</w:t>
            </w:r>
          </w:p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2. В системе есть хотя бы одно устройство, успешно подключённое.</w:t>
            </w:r>
          </w:p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3. Открыт экран информации устройства (например, «Лампочка ИК‑25»)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3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1. На экране устройства переключить основной режим (тумблер «Вкл/Выкл»).​</w:t>
            </w:r>
          </w:p>
          <w:p w:rsidR="00000000" w:rsidDel="00000000" w:rsidP="00000000" w:rsidRDefault="00000000" w:rsidRPr="00000000" w14:paraId="00000214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2. Переключить режим энергосбережения (тумблер «Режим энергосбережения»).​</w:t>
            </w:r>
          </w:p>
          <w:p w:rsidR="00000000" w:rsidDel="00000000" w:rsidP="00000000" w:rsidRDefault="00000000" w:rsidRPr="00000000" w14:paraId="00000215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3. При необходимости нажать иконку «карандаш» для перехода в экран «Настройка устройства».​</w:t>
            </w:r>
          </w:p>
          <w:p w:rsidR="00000000" w:rsidDel="00000000" w:rsidP="00000000" w:rsidRDefault="00000000" w:rsidRPr="00000000" w14:paraId="00000216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4. На экране «Настройка устройства» изменить имя, тип или мощность с помощью ползунка и нажать «Сохранить»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9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1. Состояние устройства (включено/выключено, режим энергосбережения) изменяется и отправляется на сервер/устройство.​</w:t>
            </w:r>
          </w:p>
          <w:p w:rsidR="00000000" w:rsidDel="00000000" w:rsidP="00000000" w:rsidRDefault="00000000" w:rsidRPr="00000000" w14:paraId="0000021A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2. На экране устройства отображаются актуальные значения режимов и мощности.​</w:t>
            </w:r>
          </w:p>
          <w:p w:rsidR="00000000" w:rsidDel="00000000" w:rsidP="00000000" w:rsidRDefault="00000000" w:rsidRPr="00000000" w14:paraId="0000021B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3. После сохранения настроек новое имя, тип и мощность используются во всех списках и сценариях.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C">
            <w:pPr>
              <w:widowControl w:val="0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TR6.5: Включение/выключение всех устройств в комнате одной кнопкой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1. Пользователь авторизован.​</w:t>
            </w:r>
          </w:p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2. В выбранной комнате есть не менее одного управляемого устройства.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3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1. Открыть экран конкретной комнаты (например, «Кухня»).​</w:t>
            </w:r>
          </w:p>
          <w:p w:rsidR="00000000" w:rsidDel="00000000" w:rsidP="00000000" w:rsidRDefault="00000000" w:rsidRPr="00000000" w14:paraId="00000224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2. Найти переключатель «Включить всё» в верхней части списка устройств.​</w:t>
            </w:r>
          </w:p>
          <w:p w:rsidR="00000000" w:rsidDel="00000000" w:rsidP="00000000" w:rsidRDefault="00000000" w:rsidRPr="00000000" w14:paraId="00000225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3. Перевести переключатель в положение «Вкл» и дождаться применения изменений.</w:t>
            </w:r>
          </w:p>
          <w:p w:rsidR="00000000" w:rsidDel="00000000" w:rsidP="00000000" w:rsidRDefault="00000000" w:rsidRPr="00000000" w14:paraId="00000226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4. Затем перевести переключатель в положение «Выкл».​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9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1. При включении все устройства в комнате переходят в состояние «Вкл» (в пределах их возможностей).​</w:t>
            </w:r>
          </w:p>
          <w:p w:rsidR="00000000" w:rsidDel="00000000" w:rsidP="00000000" w:rsidRDefault="00000000" w:rsidRPr="00000000" w14:paraId="0000022A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2. При выключении все устройства в комнате переходят в состояние «Выкл».​</w:t>
            </w:r>
          </w:p>
          <w:p w:rsidR="00000000" w:rsidDel="00000000" w:rsidP="00000000" w:rsidRDefault="00000000" w:rsidRPr="00000000" w14:paraId="0000022B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3. Состояние каждого устройства на экране обновляется (тумблеры, иконки), отражая групповое действие.</w:t>
            </w:r>
          </w:p>
          <w:p w:rsidR="00000000" w:rsidDel="00000000" w:rsidP="00000000" w:rsidRDefault="00000000" w:rsidRPr="00000000" w14:paraId="0000022C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D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E">
            <w:pPr>
              <w:widowControl w:val="0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ТR7:  Создание и управление автоматизацией</w:t>
            </w:r>
          </w:p>
        </w:tc>
      </w:tr>
    </w:tbl>
    <w:p w:rsidR="00000000" w:rsidDel="00000000" w:rsidP="00000000" w:rsidRDefault="00000000" w:rsidRPr="00000000" w14:paraId="000002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480.0" w:type="dxa"/>
        <w:jc w:val="center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020"/>
        <w:gridCol w:w="520"/>
        <w:gridCol w:w="140"/>
        <w:gridCol w:w="880"/>
        <w:gridCol w:w="520"/>
        <w:gridCol w:w="560"/>
        <w:gridCol w:w="480"/>
        <w:gridCol w:w="520"/>
        <w:gridCol w:w="1700"/>
        <w:gridCol w:w="4140"/>
        <w:tblGridChange w:id="0">
          <w:tblGrid>
            <w:gridCol w:w="1020"/>
            <w:gridCol w:w="520"/>
            <w:gridCol w:w="140"/>
            <w:gridCol w:w="880"/>
            <w:gridCol w:w="520"/>
            <w:gridCol w:w="560"/>
            <w:gridCol w:w="480"/>
            <w:gridCol w:w="520"/>
            <w:gridCol w:w="1700"/>
            <w:gridCol w:w="414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A">
            <w:pPr>
              <w:widowControl w:val="0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TR7.1: Создание сценария автоматизации для устройств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1. Пользователь авторизован.​</w:t>
            </w:r>
          </w:p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2. В системе есть хотя бы один дом, комната и устройство.</w:t>
            </w:r>
          </w:p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3. Открыт раздел «Сценарии».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2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1. На экране «Сценарии» нажать кнопку «+» / «Создать сценарий».​</w:t>
            </w:r>
          </w:p>
          <w:p w:rsidR="00000000" w:rsidDel="00000000" w:rsidP="00000000" w:rsidRDefault="00000000" w:rsidRPr="00000000" w14:paraId="00000243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2. На экране «Создать сценарий» ввести название в поле «Введите название».​</w:t>
            </w:r>
          </w:p>
          <w:p w:rsidR="00000000" w:rsidDel="00000000" w:rsidP="00000000" w:rsidRDefault="00000000" w:rsidRPr="00000000" w14:paraId="00000244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3. Выбрать комнату из списка «Выберите комнату».​</w:t>
            </w:r>
          </w:p>
          <w:p w:rsidR="00000000" w:rsidDel="00000000" w:rsidP="00000000" w:rsidRDefault="00000000" w:rsidRPr="00000000" w14:paraId="00000245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4. Выбрать устройство из списка «Выберите устройство».​</w:t>
            </w:r>
          </w:p>
          <w:p w:rsidR="00000000" w:rsidDel="00000000" w:rsidP="00000000" w:rsidRDefault="00000000" w:rsidRPr="00000000" w14:paraId="00000246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5. Выбрать действие (например, «Включить», «Выключить», «Включить режим энергосбережения»).​</w:t>
            </w:r>
          </w:p>
          <w:p w:rsidR="00000000" w:rsidDel="00000000" w:rsidP="00000000" w:rsidRDefault="00000000" w:rsidRPr="00000000" w14:paraId="00000247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6. При необходимости добавить ещё одно правило, нажав «+», и повторить выбор комнаты/устройства/действия.​</w:t>
            </w:r>
          </w:p>
          <w:p w:rsidR="00000000" w:rsidDel="00000000" w:rsidP="00000000" w:rsidRDefault="00000000" w:rsidRPr="00000000" w14:paraId="00000248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7. Нажать кнопку «Сохранить».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B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1. В системе создаётся новый сценарий с выбранным названием, списком устройств и действиями.</w:t>
            </w:r>
          </w:p>
          <w:p w:rsidR="00000000" w:rsidDel="00000000" w:rsidP="00000000" w:rsidRDefault="00000000" w:rsidRPr="00000000" w14:paraId="0000024C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2. Сценарий появляется в общем списке сценариев на экране «Сценарии».​</w:t>
            </w:r>
          </w:p>
          <w:p w:rsidR="00000000" w:rsidDel="00000000" w:rsidP="00000000" w:rsidRDefault="00000000" w:rsidRPr="00000000" w14:paraId="0000024D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3. Для сценария доступен переключатель вкл/выкл и меню настроек/удаления.</w:t>
            </w:r>
          </w:p>
          <w:p w:rsidR="00000000" w:rsidDel="00000000" w:rsidP="00000000" w:rsidRDefault="00000000" w:rsidRPr="00000000" w14:paraId="0000024E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F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0">
            <w:pPr>
              <w:widowControl w:val="0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TR7.2: Ручной запуск и удаление сценария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1. Пользователь авторизован.​</w:t>
            </w:r>
          </w:p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2. В системе создан хотя бы один сценарий.</w:t>
            </w:r>
          </w:p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3. Открыт экран «Сценарии».​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8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1. Для существующего сценария переключить тумблер в положение «Вкл» (ручной запуск).​</w:t>
            </w:r>
          </w:p>
          <w:p w:rsidR="00000000" w:rsidDel="00000000" w:rsidP="00000000" w:rsidRDefault="00000000" w:rsidRPr="00000000" w14:paraId="00000259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2. Убедиться, что устройства, входящие в сценарий, изменили своё состояние согласно заданным действиям (включились, выключились, включили энергосбережение и т.п.).</w:t>
            </w:r>
          </w:p>
          <w:p w:rsidR="00000000" w:rsidDel="00000000" w:rsidP="00000000" w:rsidRDefault="00000000" w:rsidRPr="00000000" w14:paraId="0000025A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3. Открыть меню сценария (иконка «…») и выбрать пункт «Удалить».​</w:t>
            </w:r>
          </w:p>
          <w:p w:rsidR="00000000" w:rsidDel="00000000" w:rsidP="00000000" w:rsidRDefault="00000000" w:rsidRPr="00000000" w14:paraId="0000025B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4. Подтвердить удаление сценария в диалоговом окне.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E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1. При ручном запуске сценария соответствующие команды отправляются на все устройства из сценария, их состояние обновляется.</w:t>
            </w:r>
          </w:p>
          <w:p w:rsidR="00000000" w:rsidDel="00000000" w:rsidP="00000000" w:rsidRDefault="00000000" w:rsidRPr="00000000" w14:paraId="0000025F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2. Сценарий остаётся в списке и может быть запущен повторно.​</w:t>
            </w:r>
          </w:p>
          <w:p w:rsidR="00000000" w:rsidDel="00000000" w:rsidP="00000000" w:rsidRDefault="00000000" w:rsidRPr="00000000" w14:paraId="00000260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3. После подтверждения удаления сценарий исчезает из списка и больше не доступен для запуска и редактирования.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1">
            <w:pPr>
              <w:widowControl w:val="0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TR7.3: Настройка расписания для сценария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1. Пользователь авторизован.​</w:t>
            </w:r>
          </w:p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2. Существующий или создаваемый сценарий открыт в режиме редактирования («Создать сценарий» или «Редактировать сценарий»).​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8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1. На экране настройки сценария в блоке «Расписание» задать время начала в поле «Начало» и время окончания в поле «Конец» (при необходимости).​</w:t>
            </w:r>
          </w:p>
          <w:p w:rsidR="00000000" w:rsidDel="00000000" w:rsidP="00000000" w:rsidRDefault="00000000" w:rsidRPr="00000000" w14:paraId="00000269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2. В поле «Время» указать конкретное время срабатывания (например, 9:00).​</w:t>
            </w:r>
          </w:p>
          <w:p w:rsidR="00000000" w:rsidDel="00000000" w:rsidP="00000000" w:rsidRDefault="00000000" w:rsidRPr="00000000" w14:paraId="0000026A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3. В выпадающем списке «Повтор» выбрать периодичность (Никогда, Каждый день, Каждый пн/вт/…).​</w:t>
            </w:r>
          </w:p>
          <w:p w:rsidR="00000000" w:rsidDel="00000000" w:rsidP="00000000" w:rsidRDefault="00000000" w:rsidRPr="00000000" w14:paraId="0000026B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4. В поле «Конец повтора» выбрать значение (Никогда или конкретную дату окончания по календарю).​</w:t>
            </w:r>
          </w:p>
          <w:p w:rsidR="00000000" w:rsidDel="00000000" w:rsidP="00000000" w:rsidRDefault="00000000" w:rsidRPr="00000000" w14:paraId="0000026C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5. Нажать кнопку «Сохранить»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F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1. Расписание сохраняется вместе с настройками сценария.</w:t>
            </w:r>
          </w:p>
          <w:p w:rsidR="00000000" w:rsidDel="00000000" w:rsidP="00000000" w:rsidRDefault="00000000" w:rsidRPr="00000000" w14:paraId="00000270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2. В списке сценариев отображается информация о времени и периодичности срабатывания (иконка часов, подпись «Каждый день 9:00» и т.п.).​</w:t>
            </w:r>
          </w:p>
          <w:p w:rsidR="00000000" w:rsidDel="00000000" w:rsidP="00000000" w:rsidRDefault="00000000" w:rsidRPr="00000000" w14:paraId="00000271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3. Сценарий автоматически выполняется по расписанию без участия пользователя, пока не будет отключён или изменён.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2">
            <w:pPr>
              <w:widowControl w:val="0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ТR8:  Работа с учетной записью</w:t>
            </w:r>
          </w:p>
        </w:tc>
      </w:tr>
    </w:tbl>
    <w:p w:rsidR="00000000" w:rsidDel="00000000" w:rsidP="00000000" w:rsidRDefault="00000000" w:rsidRPr="00000000" w14:paraId="000002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480.0" w:type="dxa"/>
        <w:jc w:val="center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020"/>
        <w:gridCol w:w="520"/>
        <w:gridCol w:w="140"/>
        <w:gridCol w:w="880"/>
        <w:gridCol w:w="520"/>
        <w:gridCol w:w="560"/>
        <w:gridCol w:w="480"/>
        <w:gridCol w:w="520"/>
        <w:gridCol w:w="1700"/>
        <w:gridCol w:w="4140"/>
        <w:tblGridChange w:id="0">
          <w:tblGrid>
            <w:gridCol w:w="1020"/>
            <w:gridCol w:w="520"/>
            <w:gridCol w:w="140"/>
            <w:gridCol w:w="880"/>
            <w:gridCol w:w="520"/>
            <w:gridCol w:w="560"/>
            <w:gridCol w:w="480"/>
            <w:gridCol w:w="520"/>
            <w:gridCol w:w="1700"/>
            <w:gridCol w:w="414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D">
            <w:pPr>
              <w:widowControl w:val="0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TR8.1: Изменение адреса e‑mail учётной записи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1. Пользователь авторизован в приложении.​</w:t>
            </w:r>
          </w:p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2. Открыт раздел «Настройки» → экран «Настройки профиля».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4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1. На экране «Настройки профиля» нажать кнопку «Изменить E‑mail».​</w:t>
            </w:r>
          </w:p>
          <w:p w:rsidR="00000000" w:rsidDel="00000000" w:rsidP="00000000" w:rsidRDefault="00000000" w:rsidRPr="00000000" w14:paraId="00000285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2. Убедиться, что открылся экран «Изменить E‑mail» с полем ввода e‑mail.​</w:t>
            </w:r>
          </w:p>
          <w:p w:rsidR="00000000" w:rsidDel="00000000" w:rsidP="00000000" w:rsidRDefault="00000000" w:rsidRPr="00000000" w14:paraId="00000286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3. Ввести новый корректный e‑mail в поле «E‑mail».​</w:t>
            </w:r>
          </w:p>
          <w:p w:rsidR="00000000" w:rsidDel="00000000" w:rsidP="00000000" w:rsidRDefault="00000000" w:rsidRPr="00000000" w14:paraId="00000287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4. Нажать кнопку «Отправить письмо».</w:t>
            </w:r>
          </w:p>
          <w:p w:rsidR="00000000" w:rsidDel="00000000" w:rsidP="00000000" w:rsidRDefault="00000000" w:rsidRPr="00000000" w14:paraId="00000288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B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1. Новый e‑mail проходит валидацию и сохраняется в статусе «требует подтверждения».​</w:t>
            </w:r>
          </w:p>
          <w:p w:rsidR="00000000" w:rsidDel="00000000" w:rsidP="00000000" w:rsidRDefault="00000000" w:rsidRPr="00000000" w14:paraId="0000028C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2. На указанный адрес отправляется письмо для подтверждения смены e‑mail.​</w:t>
            </w:r>
          </w:p>
          <w:p w:rsidR="00000000" w:rsidDel="00000000" w:rsidP="00000000" w:rsidRDefault="00000000" w:rsidRPr="00000000" w14:paraId="0000028D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3. Пользователь получает уведомление в приложении о необходимости подтвердить e‑mai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E">
            <w:pPr>
              <w:widowControl w:val="0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TR8.2: Изменение пароля из настроек профиля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1. Пользователь авторизован.​</w:t>
            </w:r>
          </w:p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2. Открыт экран «Настройки профиля».​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5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1. Нажать кнопку «Изменить пароль» на экране профиля.​</w:t>
            </w:r>
          </w:p>
          <w:p w:rsidR="00000000" w:rsidDel="00000000" w:rsidP="00000000" w:rsidRDefault="00000000" w:rsidRPr="00000000" w14:paraId="00000296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2. Убедиться, что открылся экран «Изменить пароль» с двумя полями ввода.​</w:t>
            </w:r>
          </w:p>
          <w:p w:rsidR="00000000" w:rsidDel="00000000" w:rsidP="00000000" w:rsidRDefault="00000000" w:rsidRPr="00000000" w14:paraId="00000297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3. Ввести новый пароль в поле «Введите пароль» и повторить его во втором поле.​</w:t>
            </w:r>
          </w:p>
          <w:p w:rsidR="00000000" w:rsidDel="00000000" w:rsidP="00000000" w:rsidRDefault="00000000" w:rsidRPr="00000000" w14:paraId="00000298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4. Нажать кнопку «Сохранить»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B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1. Пароль проходит валидацию (длина, сложность) и значения полей совпадают.​</w:t>
            </w:r>
          </w:p>
          <w:p w:rsidR="00000000" w:rsidDel="00000000" w:rsidP="00000000" w:rsidRDefault="00000000" w:rsidRPr="00000000" w14:paraId="0000029C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2. Новый пароль сохраняется в системе и будет использоваться при следующем входе.​</w:t>
            </w:r>
          </w:p>
          <w:p w:rsidR="00000000" w:rsidDel="00000000" w:rsidP="00000000" w:rsidRDefault="00000000" w:rsidRPr="00000000" w14:paraId="0000029D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3. Пользователь получает подтверждение об успешной смене пароля и возвращается в настройки профиля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E">
            <w:pPr>
              <w:widowControl w:val="0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TR8.3: Приглашение члена семьи с ролью доступа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1. Пользователь авторизован и является владельцем дома.​</w:t>
            </w:r>
          </w:p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2. Открыт экран «Настройки профиля» с блоком «Семья» и кнопкой «+»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5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1. На экране «Настройки профиля» в блоке «Семья» нажать кнопку «+».​</w:t>
            </w:r>
          </w:p>
          <w:p w:rsidR="00000000" w:rsidDel="00000000" w:rsidP="00000000" w:rsidRDefault="00000000" w:rsidRPr="00000000" w14:paraId="000002A6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2. Убедиться, что открылось окно «Приглашение» с полями «E‑mail» и «Роль».​</w:t>
            </w:r>
          </w:p>
          <w:p w:rsidR="00000000" w:rsidDel="00000000" w:rsidP="00000000" w:rsidRDefault="00000000" w:rsidRPr="00000000" w14:paraId="000002A7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3. Ввести e‑mail приглашённого пользователя.​</w:t>
            </w:r>
          </w:p>
          <w:p w:rsidR="00000000" w:rsidDel="00000000" w:rsidP="00000000" w:rsidRDefault="00000000" w:rsidRPr="00000000" w14:paraId="000002A8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4. Выбрать роль из списка («Родственник», «Гость», «Друг»).​</w:t>
            </w:r>
          </w:p>
          <w:p w:rsidR="00000000" w:rsidDel="00000000" w:rsidP="00000000" w:rsidRDefault="00000000" w:rsidRPr="00000000" w14:paraId="000002A9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5. Нажать кнопку «Пригласить».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C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1. В системе создаётся приглашение с указанным e‑mail и ролью доступа к дому.​</w:t>
            </w:r>
          </w:p>
          <w:p w:rsidR="00000000" w:rsidDel="00000000" w:rsidP="00000000" w:rsidRDefault="00000000" w:rsidRPr="00000000" w14:paraId="000002AD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2. На e‑mail отправляется письмо‑приглашение с инструкциями по подключению к дому в приложении.</w:t>
            </w:r>
          </w:p>
          <w:p w:rsidR="00000000" w:rsidDel="00000000" w:rsidP="00000000" w:rsidRDefault="00000000" w:rsidRPr="00000000" w14:paraId="000002AE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3. В блоке «Семья» появляется карточка нового участника со статусом «Приглашён»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F">
            <w:pPr>
              <w:widowControl w:val="0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TR8.4: Выход пользователя из приложения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1. Пользователь авторизован.​</w:t>
            </w:r>
          </w:p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2. Открыт экран «Настройки профиля», где доступна кнопка «Выйти».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6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1. На экране «Настройки профиля» нажать красную кнопку «Выйти».​</w:t>
            </w:r>
          </w:p>
          <w:p w:rsidR="00000000" w:rsidDel="00000000" w:rsidP="00000000" w:rsidRDefault="00000000" w:rsidRPr="00000000" w14:paraId="000002B7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2. В диалоге подтверждения (если предусмотрен) нажать «Выйти».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A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1. Сессия пользователя завершается, токены авторизации удаляются с устройства.​</w:t>
            </w:r>
          </w:p>
          <w:p w:rsidR="00000000" w:rsidDel="00000000" w:rsidP="00000000" w:rsidRDefault="00000000" w:rsidRPr="00000000" w14:paraId="000002BB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2. Приложение открывает экран входа с полями «E‑mail» и «Пароль».</w:t>
            </w:r>
          </w:p>
          <w:p w:rsidR="00000000" w:rsidDel="00000000" w:rsidP="00000000" w:rsidRDefault="00000000" w:rsidRPr="00000000" w14:paraId="000002BC">
            <w:pPr>
              <w:widowControl w:val="0"/>
              <w:rPr>
                <w:rFonts w:ascii="Roboto" w:cs="Roboto" w:eastAsia="Roboto" w:hAnsi="Roboto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a1a1a"/>
                <w:sz w:val="21"/>
                <w:szCs w:val="21"/>
                <w:rtl w:val="0"/>
              </w:rPr>
              <w:t xml:space="preserve">3. Доступ к данным «Мой дом», устройства и сценарии возможен только после повторной авторизации.</w:t>
            </w:r>
          </w:p>
        </w:tc>
      </w:tr>
    </w:tbl>
    <w:p w:rsidR="00000000" w:rsidDel="00000000" w:rsidP="00000000" w:rsidRDefault="00000000" w:rsidRPr="00000000" w14:paraId="000002B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