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СЛОВАРЬ ДАННЫХ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Система управления умным домом Stets Home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ur20cvfppzsy" w:id="0"/>
      <w:bookmarkEnd w:id="0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1. Сущность: User (Пользователь)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980"/>
        <w:gridCol w:w="1470"/>
        <w:gridCol w:w="1335"/>
        <w:gridCol w:w="2775"/>
        <w:tblGridChange w:id="0">
          <w:tblGrid>
            <w:gridCol w:w="1380"/>
            <w:gridCol w:w="1980"/>
            <w:gridCol w:w="1470"/>
            <w:gridCol w:w="1335"/>
            <w:gridCol w:w="277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 или UUID, уникальное значение для каждого пользователя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 (логин)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(Email)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Формат: example@domain.com, уникальное, для входа и уведомлений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Хешированный пароль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255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Bcrypt/SHA-256 хеш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Имя для обращения в поддержке и интерфейсе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регистрации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записи (автоматически при регистрации)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20" w:before="220" w:line="411.42960000000005" w:lineRule="auto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+ 1:10 {Home}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Дома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Пользователь владеет от 1 до 10 домов (первый создается автоматически)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6jzxd72mf0fy" w:id="1"/>
      <w:bookmarkEnd w:id="1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2. Сущность: UserHome (Доступ к дому)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205"/>
        <w:gridCol w:w="1605"/>
        <w:gridCol w:w="1455"/>
        <w:gridCol w:w="2010"/>
        <w:tblGridChange w:id="0">
          <w:tblGrid>
            <w:gridCol w:w="1605"/>
            <w:gridCol w:w="2205"/>
            <w:gridCol w:w="1605"/>
            <w:gridCol w:w="1455"/>
            <w:gridCol w:w="20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 (PK,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пользователя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home_id (PK,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Роль пользователя в доме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(Enum)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предоставления доступа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записи (когда добавили пользователя)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1vxui4izj7y6" w:id="2"/>
      <w:bookmarkEnd w:id="2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3. Сущность: Home (Дом)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175"/>
        <w:gridCol w:w="1665"/>
        <w:gridCol w:w="1485"/>
        <w:gridCol w:w="1830"/>
        <w:tblGridChange w:id="0">
          <w:tblGrid>
            <w:gridCol w:w="1605"/>
            <w:gridCol w:w="2175"/>
            <w:gridCol w:w="1665"/>
            <w:gridCol w:w="1485"/>
            <w:gridCol w:w="18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ключ записи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Например: "Квартира", "Дача"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владельца (создателя)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дома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записи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Является ли дом основным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- основной,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- дополнительный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20" w:before="220" w:line="411.42960000000005" w:lineRule="auto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commentRangeStart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+ 0:10 {Room}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Комнаты в доме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В доме может быть от 0 до 10 комнат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20" w:before="220" w:line="411.42960000000005" w:lineRule="auto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commentRangeEnd w:id="0"/>
            <w:r w:rsidDel="00000000" w:rsidR="00000000" w:rsidRPr="00000000">
              <w:commentReference w:id="0"/>
            </w:r>
            <w:commentRangeStart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+ 0:100 {Device}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Устройства в доме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Ограничение: не более 100 устройств на дом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20" w:before="220" w:line="411.42960000000005" w:lineRule="auto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+ 0:10 {Scenario}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Сценарии автоматизации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Ограничение: не более 10 сценариев на дом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20" w:before="220" w:line="411.42960000000005" w:lineRule="auto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+ 1:n {User}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Пользователи (жильцы)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Владелец + члены семьи (кол-во не ограничено жестко в диалоге)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qghol7eq55t5" w:id="3"/>
      <w:bookmarkEnd w:id="3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 Сущность: Room (Комната)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055"/>
        <w:gridCol w:w="1500"/>
        <w:gridCol w:w="1335"/>
        <w:gridCol w:w="2610"/>
        <w:tblGridChange w:id="0">
          <w:tblGrid>
            <w:gridCol w:w="1395"/>
            <w:gridCol w:w="2055"/>
            <w:gridCol w:w="1500"/>
            <w:gridCol w:w="1335"/>
            <w:gridCol w:w="26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комнаты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ключ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Например: "Гостиная", "Кухня"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Иконка комнаты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иконку или название ресурса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комнаты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записи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20" w:before="220" w:line="411.42960000000005" w:lineRule="auto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+ 0:100 {Device}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Устройства в комнате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В комнате могут быть устройства (лимит наследуется от дома — макс 100)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lp6fyl358xiy" w:id="4"/>
      <w:bookmarkEnd w:id="4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5. Сущность: RoomType (Тип комнаты)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100"/>
        <w:gridCol w:w="1575"/>
        <w:gridCol w:w="1350"/>
        <w:gridCol w:w="2025"/>
        <w:tblGridChange w:id="0">
          <w:tblGrid>
            <w:gridCol w:w="1860"/>
            <w:gridCol w:w="2100"/>
            <w:gridCol w:w="1575"/>
            <w:gridCol w:w="1350"/>
            <w:gridCol w:w="202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room_type_id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типа комнаты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 байта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ключ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типа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"Спальня", "Ванная"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типа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255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Опциональное описание назначения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bxqalok4opk0" w:id="5"/>
      <w:bookmarkEnd w:id="5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6. Сущность: Device (Устройство)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085"/>
        <w:gridCol w:w="1515"/>
        <w:gridCol w:w="1335"/>
        <w:gridCol w:w="1980"/>
        <w:tblGridChange w:id="0">
          <w:tblGrid>
            <w:gridCol w:w="1980"/>
            <w:gridCol w:w="2085"/>
            <w:gridCol w:w="1515"/>
            <w:gridCol w:w="1335"/>
            <w:gridCol w:w="198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устройства в системе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ключ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Заводской уникальный номер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код на упаковке/корпусе для добавления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Техническое наименование модели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brightness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Текущая яркость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4 байта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Значение от 0 до 100 (проценты)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Текущий цвет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String (Hex/RGB)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7-11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255,255,255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питания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(вкл),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(выкл)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last_seen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Время последней активности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Время последнего отклика устройства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комнаты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  <w:t xml:space="preserve"> (может быть NULL, если не назначена)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device_type_id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типа устройства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4 байта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DeviceType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oinnzeett2hf" w:id="6"/>
      <w:bookmarkEnd w:id="6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7. Сущность: DeviceType (Тип устройства)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025"/>
        <w:gridCol w:w="1470"/>
        <w:gridCol w:w="1335"/>
        <w:gridCol w:w="2205"/>
        <w:tblGridChange w:id="0">
          <w:tblGrid>
            <w:gridCol w:w="1980"/>
            <w:gridCol w:w="2025"/>
            <w:gridCol w:w="1470"/>
            <w:gridCol w:w="1335"/>
            <w:gridCol w:w="220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device_type_id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типа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4 байта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ключ справочника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типа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"Лампочка", "Розетка"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Производитель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"Stets"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Возможности устройства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JSON / 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поддерживаемых функций (dimmable, color, etc.)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kc5904k7h9g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67yd70q5dpgr" w:id="8"/>
      <w:bookmarkEnd w:id="8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 Сущность: Scenario (Сценарий автоматизации)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2.526948040719"/>
        <w:gridCol w:w="1783.9591427352696"/>
        <w:gridCol w:w="1295.0221925041217"/>
        <w:gridCol w:w="1176.091582988437"/>
        <w:gridCol w:w="3197.9119447550756"/>
        <w:tblGridChange w:id="0">
          <w:tblGrid>
            <w:gridCol w:w="1572.526948040719"/>
            <w:gridCol w:w="1783.9591427352696"/>
            <w:gridCol w:w="1295.0221925041217"/>
            <w:gridCol w:w="1176.091582988437"/>
            <w:gridCol w:w="3197.9119447550756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сценария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ключ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50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"Доброе утро", "Ухожу из дома"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3-5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Время в формате HH:MM (если по расписанию)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Время окончания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3-5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Время завершения действия (опционально)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Повтор по дням недели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Boolean / 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Флаг повтора или маска дней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дома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Дата создания сценария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Дата создания записи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Активность сценария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- сценарий работает,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- выключен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20" w:before="220" w:line="411.42960000000005" w:lineRule="auto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+ 1:n {Device}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Устройства в сценарии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Сценарий управляет одним или несколькими устройствами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20" w:before="220" w:line="411.42960000000005" w:lineRule="auto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+ 0:7 {Weekday}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Дни недели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Дни расписания запуска</w:t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u0rta1gi1gnu" w:id="9"/>
      <w:bookmarkEnd w:id="9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9. Сущность: ScenarioAction (Действие в сценарии)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025"/>
        <w:gridCol w:w="1485"/>
        <w:gridCol w:w="1335"/>
        <w:gridCol w:w="2580"/>
        <w:tblGridChange w:id="0">
          <w:tblGrid>
            <w:gridCol w:w="1485"/>
            <w:gridCol w:w="2025"/>
            <w:gridCol w:w="1485"/>
            <w:gridCol w:w="1335"/>
            <w:gridCol w:w="258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действия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ключ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сценария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device_id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устройства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Тип действия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20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turn_on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set_color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Дата создания действия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Дата добавления действия в сценарий</w:t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lbcrgt392tkt" w:id="10"/>
      <w:bookmarkEnd w:id="10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10. Сущность: ScenarioWeekday (Дни недели сценария)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280"/>
        <w:gridCol w:w="1845"/>
        <w:gridCol w:w="1200"/>
        <w:gridCol w:w="1785"/>
        <w:tblGridChange w:id="0">
          <w:tblGrid>
            <w:gridCol w:w="1800"/>
            <w:gridCol w:w="2280"/>
            <w:gridCol w:w="1845"/>
            <w:gridCol w:w="1200"/>
            <w:gridCol w:w="178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scenario_id (PK,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сценария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UUID / 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36 байт / 8 байт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weekday_id (PK,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дня недели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4 байта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Weekday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eh32zcxcjwri" w:id="11"/>
      <w:bookmarkEnd w:id="11"/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11. Сущность: Weekday (День недели)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115"/>
        <w:gridCol w:w="1695"/>
        <w:gridCol w:w="1365"/>
        <w:gridCol w:w="2040"/>
        <w:tblGridChange w:id="0">
          <w:tblGrid>
            <w:gridCol w:w="1680"/>
            <w:gridCol w:w="2115"/>
            <w:gridCol w:w="1695"/>
            <w:gridCol w:w="1365"/>
            <w:gridCol w:w="204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weekday_id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дня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4 байта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1-7 (Понедельник - Воскресенье)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Полное название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20 символов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Понедельник, Вторник...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Сокращенное название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3 символа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Пн, Вт...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Порядковый номер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4 байта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1, 2... для сортировки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Кристина Сапожникова" w:id="0" w:date="2026-02-11T12:50:11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Добавила где необходимо повторяющие значения</w:t>
      </w:r>
    </w:p>
  </w:comment>
  <w:comment w:author="Кристина Сапожникова" w:id="1" w:date="2026-02-11T12:50:11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Добавила где необходимо повторяющие значения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