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18.png" ContentType="image/png"/>
  <Override PartName="/word/media/image9.png" ContentType="image/png"/>
  <Override PartName="/word/media/image20.png" ContentType="image/png"/>
  <Override PartName="/word/media/image8.png" ContentType="image/png"/>
  <Override PartName="/word/media/image17.png" ContentType="image/png"/>
  <Override PartName="/word/media/image12.png" ContentType="image/png"/>
  <Override PartName="/word/media/image35.png" ContentType="image/png"/>
  <Override PartName="/word/media/image3.png" ContentType="image/png"/>
  <Override PartName="/word/media/image13.png" ContentType="image/png"/>
  <Override PartName="/word/media/image36.png" ContentType="image/png"/>
  <Override PartName="/word/media/image4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11.png" ContentType="image/png"/>
  <Override PartName="/word/media/image2.png" ContentType="image/png"/>
  <Override PartName="/word/media/image34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33.png" ContentType="image/png"/>
  <Override PartName="/word/media/image6.png" ContentType="image/png"/>
  <Override PartName="/word/media/image15.png" ContentType="image/png"/>
  <Override PartName="/word/media/image37.png" ContentType="image/png"/>
  <Override PartName="/word/media/image5.png" ContentType="image/png"/>
  <Override PartName="/word/media/image14.png" ContentType="image/png"/>
  <Override PartName="/word/media/image19.png" ContentType="image/png"/>
  <Override PartName="/word/media/image2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Отчёт по лабораторной работе</w:t>
      </w:r>
    </w:p>
    <w:p>
      <w:pPr>
        <w:pStyle w:val="Subtitle"/>
        <w:rPr/>
      </w:pPr>
      <w:r>
        <w:rPr/>
        <w:t>Потапов С. А. НКАбд-05-25</w:t>
      </w:r>
    </w:p>
    <w:p>
      <w:pPr>
        <w:pStyle w:val="Author"/>
        <w:rPr/>
      </w:pPr>
      <w:r>
        <w:rPr/>
        <w:t>Потапов Савелий Александрович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bookmarkStart w:id="0" w:name="цель-работы"/>
      <w:r>
        <w:rPr/>
        <w:t>1. Цель работы</w:t>
      </w:r>
    </w:p>
    <w:p>
      <w:pPr>
        <w:pStyle w:val="FirstParagraph"/>
        <w:rPr/>
      </w:pPr>
      <w:bookmarkStart w:id="1" w:name="цель-работы"/>
      <w:r>
        <w:rPr/>
        <w:t>Обучиться работе с операционной системой Linux.</w:t>
      </w:r>
      <w:bookmarkEnd w:id="1"/>
    </w:p>
    <w:p>
      <w:pPr>
        <w:pStyle w:val="Heading1"/>
        <w:rPr/>
      </w:pPr>
      <w:bookmarkStart w:id="2" w:name="задание"/>
      <w:r>
        <w:rPr/>
        <w:t>2. Задание</w:t>
      </w:r>
    </w:p>
    <w:p>
      <w:pPr>
        <w:pStyle w:val="FirstParagraph"/>
        <w:rPr/>
      </w:pPr>
      <w:r>
        <w:rPr/>
        <w:t>Обучиться продвинутой работе с текстовыми редакторами.</w:t>
        <w:br/>
        <w:t>Обучиться написанию скриптов на bash.</w:t>
        <w:br/>
        <w:t>Научиться строить графики в gnuplot.</w:t>
        <w:br/>
        <w:t># Выполнение лабораторной работы</w:t>
      </w:r>
    </w:p>
    <w:p>
      <w:pPr>
        <w:pStyle w:val="BodyText"/>
        <w:spacing w:before="180" w:after="180"/>
        <w:rPr/>
      </w:pPr>
      <w:r>
        <w:rPr/>
        <w:drawing>
          <wp:inline distT="0" distB="0" distL="0" distR="0">
            <wp:extent cx="5334000" cy="3043555"/>
            <wp:effectExtent l="0" t="0" r="0" b="0"/>
            <wp:docPr id="1" name="Picture" descr="рис.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рис.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3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!</w:t>
        <w:br/>
        <w:t>Команды в vim начинаются с двоеточия.</w:t>
        <w:br/>
      </w:r>
      <w:r>
        <w:rPr/>
        <w:drawing>
          <wp:inline distT="0" distB="0" distL="0" distR="0">
            <wp:extent cx="5334000" cy="4589780"/>
            <wp:effectExtent l="0" t="0" r="0" b="0"/>
            <wp:docPr id="2" name="Изображение2" descr="рис.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рис.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89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!</w:t>
        <w:br/>
        <w:t>W перемещает курсор по большим словам, отделяемым друг от друга пробелами, в отличии от w, что перемещает курсор по просто словам, так, 2 после = считается за отдельное слово.</w:t>
        <w:br/>
      </w:r>
      <w:r>
        <w:rPr/>
        <w:drawing>
          <wp:inline distT="0" distB="0" distL="0" distR="0">
            <wp:extent cx="5334000" cy="4499610"/>
            <wp:effectExtent l="0" t="0" r="0" b="0"/>
            <wp:docPr id="3" name="Изображение3" descr="рис.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рис.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99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!</w:t>
        <w:br/>
        <w:t>Второй вариант удаляет и three, от чего его не будет в результате ответа. Третий и четвертый варианты перемещаются за five, от чего four буду вставлены только после него.</w:t>
        <w:br/>
      </w:r>
      <w:r>
        <w:rPr/>
        <w:drawing>
          <wp:inline distT="0" distB="0" distL="0" distR="0">
            <wp:extent cx="5334000" cy="3379470"/>
            <wp:effectExtent l="0" t="0" r="0" b="0"/>
            <wp:docPr id="4" name="Изображение4" descr="рис.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рис.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9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!</w:t>
        <w:br/>
        <w:t>Стандартная команда замены. Для замены всех вхождений в строку, а не только первого, нужны дополнительные опции.</w:t>
        <w:br/>
      </w:r>
      <w:r>
        <w:rPr/>
        <w:drawing>
          <wp:inline distT="0" distB="0" distL="0" distR="0">
            <wp:extent cx="5334000" cy="4315460"/>
            <wp:effectExtent l="0" t="0" r="0" b="0"/>
            <wp:docPr id="5" name="Изображение5" descr="рис.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рис.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5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!</w:t>
        <w:br/>
        <w:t>Режим выделения открывается только из нормального режима, а не из режима вставки. Чтобы выйти из него, достаточно нажать Escape.</w:t>
        <w:br/>
      </w:r>
      <w:r>
        <w:rPr/>
        <w:drawing>
          <wp:inline distT="0" distB="0" distL="0" distR="0">
            <wp:extent cx="5334000" cy="3569970"/>
            <wp:effectExtent l="0" t="0" r="0" b="0"/>
            <wp:docPr id="6" name="Изображение6" descr="рис.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рис.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9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!</w:t>
        <w:br/>
        <w:t>Список команд будет видеть только команды из последнего bash.</w:t>
        <w:br/>
      </w:r>
      <w:r>
        <w:rPr/>
        <w:drawing>
          <wp:inline distT="0" distB="0" distL="0" distR="0">
            <wp:extent cx="5334000" cy="3909060"/>
            <wp:effectExtent l="0" t="0" r="0" b="0"/>
            <wp:docPr id="7" name="Изображение7" descr="рис.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рис.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9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!</w:t>
        <w:br/>
        <w:t>Последний cd не изменяет директорию уже созданного файла.</w:t>
        <w:br/>
      </w:r>
      <w:r>
        <w:rPr/>
        <w:drawing>
          <wp:inline distT="0" distB="0" distL="0" distR="0">
            <wp:extent cx="5334000" cy="4228465"/>
            <wp:effectExtent l="0" t="0" r="0" b="0"/>
            <wp:docPr id="8" name="Изображение8" descr="рис.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рис.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8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!</w:t>
        <w:br/>
        <w:t>“-” и “@” мешают заданию переменной. Нижнее подчеркивание и цифры не мешают.</w:t>
        <w:br/>
      </w:r>
      <w:r>
        <w:rPr/>
        <w:drawing>
          <wp:inline distT="0" distB="0" distL="0" distR="0">
            <wp:extent cx="5334000" cy="4148455"/>
            <wp:effectExtent l="0" t="0" r="0" b="0"/>
            <wp:docPr id="9" name="Изображение9" descr="рис.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рис.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!</w:t>
        <w:br/>
        <w:t>В моём коде используется  чтобы дать коду понять, что я хочу использовать $ конкретно как просто символы.</w:t>
        <w:br/>
      </w:r>
      <w:r>
        <w:rPr/>
        <w:drawing>
          <wp:inline distT="0" distB="0" distL="0" distR="0">
            <wp:extent cx="5334000" cy="5111750"/>
            <wp:effectExtent l="0" t="0" r="0" b="0"/>
            <wp:docPr id="10" name="Изображение10" descr="рис.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рис.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1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!</w:t>
        <w:br/>
        <w:t>Второе: 4 не меньше 3. Третье: “” - пустая строка. Пятое: Существует нулевой аргумент.</w:t>
        <w:br/>
      </w:r>
      <w:r>
        <w:rPr/>
        <w:drawing>
          <wp:inline distT="0" distB="0" distL="0" distR="0">
            <wp:extent cx="5334000" cy="4881880"/>
            <wp:effectExtent l="0" t="0" r="0" b="0"/>
            <wp:docPr id="11" name="Изображение11" descr="рис.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рис.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1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!</w:t>
        <w:br/>
        <w:t>3 и 5 не попадают под ни одно из условий, поэтому работает только код из else.</w:t>
        <w:br/>
      </w:r>
      <w:r>
        <w:rPr/>
        <w:drawing>
          <wp:inline distT="0" distB="0" distL="0" distR="0">
            <wp:extent cx="5334000" cy="6868160"/>
            <wp:effectExtent l="0" t="0" r="0" b="0"/>
            <wp:docPr id="12" name="Изображение12" descr="рис.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рис.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68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!</w:t>
        <w:br/>
        <w:t>Сначала я сделал проверку на то что введенное число больше чем 4, затем, что оно больше 1, затем, что оно равно единице, и в каждом из этих if’ов и в else я ввёл требуемый код.</w:t>
        <w:br/>
      </w:r>
      <w:r>
        <w:rPr/>
        <w:drawing>
          <wp:inline distT="0" distB="0" distL="0" distR="0">
            <wp:extent cx="5334000" cy="4027170"/>
            <wp:effectExtent l="0" t="0" r="0" b="0"/>
            <wp:docPr id="13" name="Изображение13" descr="рис.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рис.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7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!</w:t>
        <w:br/>
        <w:t>c_d по алфавиту идет позже чем c, из-за чего оно считается как “меньшее” c, из-за чего в последний проход цикла цикл продолжается, не доходя до finish (также, запятые считаются за переменные для цикла).</w:t>
        <w:br/>
      </w:r>
      <w:r>
        <w:rPr/>
        <w:drawing>
          <wp:inline distT="0" distB="0" distL="0" distR="0">
            <wp:extent cx="5334000" cy="4554855"/>
            <wp:effectExtent l="0" t="0" r="0" b="0"/>
            <wp:docPr id="14" name="Изображение14" descr="рис.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рис. 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4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!</w:t>
        <w:br/>
      </w:r>
      <w:r>
        <w:rPr/>
        <w:drawing>
          <wp:inline distT="0" distB="0" distL="0" distR="0">
            <wp:extent cx="5334000" cy="4304665"/>
            <wp:effectExtent l="0" t="0" r="0" b="0"/>
            <wp:docPr id="15" name="Изображение15" descr="рис.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рис. 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4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!</w:t>
        <w:br/>
        <w:t>Сначала идут проверки на то что введённые возраст и имя действительны. Затем, в зависимости от возраста пользователя он причисляется к той или иной группе. Затем, из имени и группы собирается ответ.</w:t>
        <w:br/>
      </w:r>
      <w:r>
        <w:rPr/>
        <w:drawing>
          <wp:inline distT="0" distB="0" distL="0" distR="0">
            <wp:extent cx="5334000" cy="4172585"/>
            <wp:effectExtent l="0" t="0" r="0" b="0"/>
            <wp:docPr id="16" name="Изображение16" descr="рис.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рис.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2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!</w:t>
        <w:br/>
        <w:t>Второе некорректно, т.к. плюс должен идти до равно. Третье и четвертое вернут 105, а пятое вернет ошибку.</w:t>
        <w:br/>
      </w:r>
      <w:r>
        <w:rPr/>
        <w:drawing>
          <wp:inline distT="0" distB="0" distL="0" distR="0">
            <wp:extent cx="5334000" cy="4172585"/>
            <wp:effectExtent l="0" t="0" r="0" b="0"/>
            <wp:docPr id="17" name="Изображение17" descr="рис.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 descr="рис. 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2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!</w:t>
        <w:br/>
        <w:t>Команда, заключенная в двойные и наклонные кавычки, вернет свой обычный вывод.</w:t>
        <w:br/>
      </w:r>
      <w:r>
        <w:rPr/>
        <w:drawing>
          <wp:inline distT="0" distB="0" distL="0" distR="0">
            <wp:extent cx="5334000" cy="4172585"/>
            <wp:effectExtent l="0" t="0" r="0" b="0"/>
            <wp:docPr id="18" name="Изображение18" descr="рис.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 descr="рис. 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2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!</w:t>
        <w:br/>
        <w:t>Второе и пятое идентичны и вернут не код возврата, а свой stdout.</w:t>
        <w:br/>
      </w:r>
      <w:r>
        <w:rPr/>
        <w:drawing>
          <wp:inline distT="0" distB="0" distL="0" distR="0">
            <wp:extent cx="5334000" cy="4172585"/>
            <wp:effectExtent l="0" t="0" r="0" b="0"/>
            <wp:docPr id="19" name="Изображение19" descr="рис.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 descr="рис. 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2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!</w:t>
        <w:br/>
      </w:r>
      <w:r>
        <w:rPr/>
        <w:drawing>
          <wp:inline distT="0" distB="0" distL="0" distR="0">
            <wp:extent cx="5334000" cy="4172585"/>
            <wp:effectExtent l="0" t="0" r="0" b="0"/>
            <wp:docPr id="20" name="Изображение20" descr="рис.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 descr="рис. 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2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!</w:t>
        <w:br/>
        <w:t>В gcd повторен предложенный алгоритм - если var3 меньше var4, то из 3 вычитается 4 и функция снова вызывается, иначе из 4 вычитается 3 и функция вызывается. Если же 3 и 4 равны, то это наш ответ (НОД). В основном фрагменте кода идет проверка на действительность чисел.</w:t>
        <w:br/>
      </w:r>
      <w:r>
        <w:rPr/>
        <w:drawing>
          <wp:inline distT="0" distB="0" distL="0" distR="0">
            <wp:extent cx="5334000" cy="4411345"/>
            <wp:effectExtent l="0" t="0" r="0" b="0"/>
            <wp:docPr id="21" name="Изображение21" descr="рис.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 descr="рис. 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1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!</w:t>
        <w:br/>
      </w:r>
      <w:r>
        <w:rPr/>
        <w:drawing>
          <wp:inline distT="0" distB="0" distL="0" distR="0">
            <wp:extent cx="5334000" cy="4411345"/>
            <wp:effectExtent l="0" t="0" r="0" b="0"/>
            <wp:docPr id="22" name="Изображение22" descr="рис.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 descr="рис. 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1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!</w:t>
        <w:br/>
        <w:t>В функции я просто передаю в let два числа и оператор, подставляя их из аргументов. Чтобы астериск считался за символ, а не за шаблон (файл с любым названием), я заключаю переменную op в кавычки.</w:t>
        <w:br/>
      </w:r>
      <w:r>
        <w:rPr/>
        <w:drawing>
          <wp:inline distT="0" distB="0" distL="0" distR="0">
            <wp:extent cx="5334000" cy="4411345"/>
            <wp:effectExtent l="0" t="0" r="0" b="0"/>
            <wp:docPr id="23" name="Изображение23" descr="рис.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3" descr="рис. 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1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!</w:t>
        <w:br/>
        <w:t>-iname - поиск независимо от регистра. Последнее не найдется ни одной из функций, т.к даже -iname ищет именно строчки, начинающиеся с “star”.</w:t>
        <w:br/>
      </w:r>
      <w:r>
        <w:rPr/>
        <w:drawing>
          <wp:inline distT="0" distB="0" distL="0" distR="0">
            <wp:extent cx="5334000" cy="4411345"/>
            <wp:effectExtent l="0" t="0" r="0" b="0"/>
            <wp:docPr id="24" name="Изображение24" descr="рис.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4" descr="рис. 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1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!</w:t>
        <w:br/>
        <w:t>-path ищет файлы по подходящему пути, а -name - файлы с подходящим именем.</w:t>
        <w:br/>
      </w:r>
      <w:r>
        <w:rPr/>
        <w:drawing>
          <wp:inline distT="0" distB="0" distL="0" distR="0">
            <wp:extent cx="5334000" cy="4411345"/>
            <wp:effectExtent l="0" t="0" r="0" b="0"/>
            <wp:docPr id="25" name="Изображение25" descr="рис.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5" descr="рис. 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1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!</w:t>
        <w:br/>
        <w:t>-maxdepth 3 не даёт нам достичь file3.</w:t>
        <w:br/>
      </w:r>
      <w:r>
        <w:rPr/>
        <w:drawing>
          <wp:inline distT="0" distB="0" distL="0" distR="0">
            <wp:extent cx="5334000" cy="4411345"/>
            <wp:effectExtent l="0" t="0" r="0" b="0"/>
            <wp:docPr id="26" name="Изображение26" descr="рис.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6" descr="рис. 2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1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!</w:t>
        <w:br/>
        <w:t>Из-за того файл содержит только word 10 раз, вывод не будет отличаться ни в одном из случаев.</w:t>
        <w:br/>
      </w:r>
      <w:r>
        <w:rPr/>
        <w:drawing>
          <wp:inline distT="0" distB="0" distL="0" distR="0">
            <wp:extent cx="5334000" cy="4323715"/>
            <wp:effectExtent l="0" t="0" r="0" b="0"/>
            <wp:docPr id="27" name="Изображение27" descr="рис.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7" descr="рис. 2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3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!</w:t>
        <w:br/>
        <w:t>Данное задание было выполнено процессом простого перебора и подстановки каждой из строчек в регулярное выражение.</w:t>
        <w:br/>
      </w:r>
      <w:r>
        <w:rPr/>
        <w:drawing>
          <wp:inline distT="0" distB="0" distL="0" distR="0">
            <wp:extent cx="5334000" cy="3301365"/>
            <wp:effectExtent l="0" t="0" r="0" b="0"/>
            <wp:docPr id="28" name="Изображение28" descr="рис.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8" descr="рис. 2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1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!</w:t>
        <w:br/>
        <w:t>sed автоматически выводит найденные строки на экран, что приводит к удвоению вывода.</w:t>
        <w:br/>
      </w:r>
      <w:r>
        <w:rPr/>
        <w:drawing>
          <wp:inline distT="0" distB="0" distL="0" distR="0">
            <wp:extent cx="5334000" cy="4836160"/>
            <wp:effectExtent l="0" t="0" r="0" b="0"/>
            <wp:docPr id="29" name="Изображение29" descr="рис.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29" descr="рис. 2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!</w:t>
        <w:br/>
        <w:t>Бэкслеши используются для того, чтобы sed воспринимал фигурные скобки как фигурные скобки, а не как символы для поиска.</w:t>
        <w:br/>
      </w:r>
      <w:r>
        <w:rPr/>
        <w:drawing>
          <wp:inline distT="0" distB="0" distL="0" distR="0">
            <wp:extent cx="5334000" cy="3914140"/>
            <wp:effectExtent l="0" t="0" r="0" b="0"/>
            <wp:docPr id="30" name="Изображение30" descr="рис.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30" descr="рис. 3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!</w:t>
        <w:br/>
        <w:t>Для сохранения графиков требуется опция -p.</w:t>
        <w:br/>
      </w:r>
      <w:r>
        <w:rPr/>
        <w:drawing>
          <wp:inline distT="0" distB="0" distL="0" distR="0">
            <wp:extent cx="5334000" cy="4030345"/>
            <wp:effectExtent l="0" t="0" r="0" b="0"/>
            <wp:docPr id="31" name="Изображение31" descr="рис.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31" descr="рис. 3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0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!</w:t>
        <w:br/>
        <w:t>Из-за того, что первая строчка файла воспринимается как название gnuplot’ом, будет нарисовано только 9 точек.</w:t>
        <w:br/>
      </w:r>
      <w:r>
        <w:rPr/>
        <w:drawing>
          <wp:inline distT="0" distB="0" distL="0" distR="0">
            <wp:extent cx="5334000" cy="4566920"/>
            <wp:effectExtent l="0" t="0" r="0" b="0"/>
            <wp:docPr id="32" name="Изображение32" descr="рис.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32" descr="рис. 3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6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!</w:t>
        <w:br/>
        <w:t>Данное задание было выполнено не самым аккуратным образом, без использования конкатенации. Просто были переданы заранее известные начала строк, а после них - требуемые переменные.</w:t>
        <w:br/>
      </w:r>
      <w:r>
        <w:rPr/>
        <w:drawing>
          <wp:inline distT="0" distB="0" distL="0" distR="0">
            <wp:extent cx="5334000" cy="4566920"/>
            <wp:effectExtent l="0" t="0" r="0" b="0"/>
            <wp:docPr id="33" name="Изображение33" descr="рис.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33" descr="рис. 3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6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!</w:t>
        <w:br/>
        <w:t>1 вариант установит права доступа r–rw-rwx. Четвертый и пятый - rwxrwxrwx. Шестой - r–r–r–.</w:t>
        <w:br/>
      </w:r>
      <w:r>
        <w:rPr/>
        <w:drawing>
          <wp:inline distT="0" distB="0" distL="0" distR="0">
            <wp:extent cx="5334000" cy="4887595"/>
            <wp:effectExtent l="0" t="0" r="0" b="0"/>
            <wp:docPr id="34" name="Изображение34" descr="рис.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34" descr="рис. 3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7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!</w:t>
        <w:br/>
        <w:t>Первый вариант дает право исполнения, не изменения. Второй - дает право группе, но не пользователю. В четвертом варианте забыт sudo.</w:t>
        <w:br/>
      </w:r>
      <w:r>
        <w:rPr/>
        <w:drawing>
          <wp:inline distT="0" distB="0" distL="0" distR="0">
            <wp:extent cx="5334000" cy="3764280"/>
            <wp:effectExtent l="0" t="0" r="0" b="0"/>
            <wp:docPr id="35" name="Изображение35" descr="рис.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35" descr="рис. 35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4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!</w:t>
        <w:br/>
        <w:t>wc считает количество строчек, а не предложений. Также он не способен посчитать количество определенных букв.</w:t>
        <w:br/>
      </w:r>
      <w:r>
        <w:rPr/>
        <w:drawing>
          <wp:inline distT="0" distB="0" distL="0" distR="0">
            <wp:extent cx="5334000" cy="3916680"/>
            <wp:effectExtent l="0" t="0" r="0" b="0"/>
            <wp:docPr id="36" name="Изображение36" descr="рис.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36" descr="рис. 3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6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!</w:t>
        <w:br/>
        <w:t>Используя глубину 0, du будет смотреть только на данный каталог.</w:t>
        <w:br/>
      </w:r>
      <w:r>
        <w:rPr/>
        <w:drawing>
          <wp:inline distT="0" distB="0" distL="0" distR="0">
            <wp:extent cx="5334000" cy="3916680"/>
            <wp:effectExtent l="0" t="0" r="0" b="0"/>
            <wp:docPr id="37" name="Изображение37" descr="рис.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37" descr="рис. 37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6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!</w:t>
        <w:br/>
        <w:t>Фигурные скобки позволяют не вводить каждый раз dir, а две точки замещают собой двойку и две запятые. # Выводы В результате проделанной работы возросло моё понимание операционной системы Linux. Приобретённые навыки помогут мне в дальнейшем.</w:t>
      </w:r>
      <w:bookmarkEnd w:id="2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ru-RU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ru-RU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paragraph" w:styleId="Style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7">
    <w:name w:val="Указатель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8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8"/>
    <w:qFormat/>
    <w:pPr>
      <w:keepNext w:val="true"/>
    </w:pPr>
    <w:rPr/>
  </w:style>
  <w:style w:type="paragraph" w:styleId="IndexHeading">
    <w:name w:val="index heading"/>
    <w:basedOn w:val="Style6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fontTable" Target="fontTable.xml"/><Relationship Id="rId40" Type="http://schemas.openxmlformats.org/officeDocument/2006/relationships/settings" Target="settings.xml"/><Relationship Id="rId4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LibreOffice/25.2.2.2$Linux_X86_64 LibreOffice_project/520$Build-2</Application>
  <AppVersion>15.0000</AppVersion>
  <Pages>11</Pages>
  <Words>721</Words>
  <Characters>3724</Characters>
  <CharactersWithSpaces>4433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2026-05-16T18:59:15Z</dcterms:created>
  <dc:creator>Потапов Савелий Александрович</dc:creator>
  <dc:description/>
  <dc:language>ru-RU</dc:language>
  <cp:lastModifiedBy/>
  <dcterms:modified xsi:type="dcterms:W3CDTF">2026-05-16T18:59:15Z</dcterms:modified>
  <cp:revision>0</cp:revision>
  <dc:subject/>
  <dc:title>Отчёт по лабораторной работе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Потапов С. А. НКАбд-05-25</vt:lpwstr>
  </property>
  <property fmtid="{D5CDD505-2E9C-101B-9397-08002B2CF9AE}" pid="17" name="toc-title">
    <vt:lpwstr>Содержание</vt:lpwstr>
  </property>
</Properties>
</file>